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B234FF" w14:textId="192950AE" w:rsidR="004F01BB" w:rsidRPr="000A5895" w:rsidRDefault="00202F4D" w:rsidP="000A5895">
      <w:pPr>
        <w:pStyle w:val="ListParagraph"/>
        <w:numPr>
          <w:ilvl w:val="0"/>
          <w:numId w:val="33"/>
        </w:numPr>
        <w:tabs>
          <w:tab w:val="left" w:pos="450"/>
        </w:tabs>
        <w:outlineLvl w:val="0"/>
        <w:rPr>
          <w:rFonts w:ascii="Calibri" w:hAnsiTheme="minorHAnsi"/>
          <w:b/>
          <w:smallCaps/>
        </w:rPr>
      </w:pPr>
      <w:r>
        <w:rPr>
          <w:rFonts w:ascii="Calibri" w:hAnsiTheme="minorHAnsi"/>
          <w:b/>
          <w:smallCaps/>
        </w:rPr>
        <w:t xml:space="preserve"> </w:t>
      </w:r>
      <w:r w:rsidR="00C445FA" w:rsidRPr="000A5895">
        <w:rPr>
          <w:rFonts w:ascii="Calibri" w:hAnsiTheme="minorHAnsi"/>
          <w:b/>
          <w:smallCaps/>
        </w:rPr>
        <w:t>General Information:</w:t>
      </w:r>
      <w:r w:rsidR="005E7680">
        <w:rPr>
          <w:rFonts w:ascii="Calibri" w:hAnsiTheme="minorHAnsi"/>
          <w:b/>
          <w:smallCaps/>
        </w:rPr>
        <w:t xml:space="preserve"> </w:t>
      </w:r>
    </w:p>
    <w:p w14:paraId="06A7D95B" w14:textId="77777777" w:rsidR="004F01BB" w:rsidRPr="001D32DE" w:rsidRDefault="00C445FA">
      <w:pPr>
        <w:tabs>
          <w:tab w:val="left" w:pos="7480"/>
        </w:tabs>
        <w:ind w:firstLine="450"/>
        <w:rPr>
          <w:rFonts w:ascii="Calibri" w:hAnsiTheme="minorHAnsi"/>
          <w:b/>
        </w:rPr>
      </w:pPr>
      <w:r w:rsidRPr="001D32DE">
        <w:rPr>
          <w:rFonts w:ascii="Calibri" w:hAnsiTheme="minorHAnsi"/>
          <w:b/>
        </w:rPr>
        <w:tab/>
      </w:r>
    </w:p>
    <w:p w14:paraId="704A2CCE"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 xml:space="preserve">A. Personal Information  </w:t>
      </w:r>
    </w:p>
    <w:p w14:paraId="68A5D63E" w14:textId="77777777" w:rsidR="004F01BB" w:rsidRPr="001D32DE" w:rsidRDefault="00C445FA" w:rsidP="004F01BB">
      <w:pPr>
        <w:tabs>
          <w:tab w:val="left" w:pos="450"/>
        </w:tabs>
        <w:ind w:left="720"/>
        <w:outlineLvl w:val="0"/>
        <w:rPr>
          <w:rFonts w:ascii="Calibri" w:hAnsiTheme="minorHAnsi"/>
        </w:rPr>
      </w:pPr>
      <w:r w:rsidRPr="001D32DE">
        <w:rPr>
          <w:rFonts w:ascii="Calibri" w:hAnsiTheme="minorHAnsi"/>
        </w:rPr>
        <w:t>Date of Birth: 2/18/69</w:t>
      </w:r>
    </w:p>
    <w:p w14:paraId="3D18E8A8" w14:textId="77777777" w:rsidR="004F01BB" w:rsidRPr="001D32DE" w:rsidRDefault="00C445FA">
      <w:pPr>
        <w:tabs>
          <w:tab w:val="left" w:pos="450"/>
        </w:tabs>
        <w:ind w:left="720"/>
        <w:rPr>
          <w:rFonts w:ascii="Calibri" w:hAnsiTheme="minorHAnsi"/>
        </w:rPr>
      </w:pPr>
      <w:r w:rsidRPr="001D32DE">
        <w:rPr>
          <w:rFonts w:ascii="Calibri" w:hAnsiTheme="minorHAnsi"/>
        </w:rPr>
        <w:t>Marital Status: Married, Tania Calzi Armstrong (6/20/92)</w:t>
      </w:r>
    </w:p>
    <w:p w14:paraId="7FA25097" w14:textId="7AF4301F" w:rsidR="004F01BB" w:rsidRPr="001D32DE" w:rsidRDefault="00C445FA" w:rsidP="21136F2D">
      <w:pPr>
        <w:tabs>
          <w:tab w:val="left" w:pos="450"/>
        </w:tabs>
        <w:ind w:left="720"/>
        <w:rPr>
          <w:rFonts w:ascii="Calibri" w:hAnsiTheme="minorHAnsi"/>
        </w:rPr>
      </w:pPr>
      <w:r w:rsidRPr="21136F2D">
        <w:rPr>
          <w:rFonts w:ascii="Calibri" w:hAnsiTheme="minorHAnsi"/>
        </w:rPr>
        <w:t xml:space="preserve">Children: </w:t>
      </w:r>
      <w:r>
        <w:rPr>
          <w:rFonts w:ascii="Calibri" w:hAnsiTheme="minorHAnsi"/>
        </w:rPr>
        <w:tab/>
      </w:r>
      <w:r w:rsidRPr="21136F2D">
        <w:rPr>
          <w:rFonts w:ascii="Calibri" w:hAnsiTheme="minorHAnsi"/>
        </w:rPr>
        <w:t>Alexandria Athena Armstrong (7/22/96)</w:t>
      </w:r>
    </w:p>
    <w:p w14:paraId="10FAAFB6" w14:textId="4C85935F" w:rsidR="004F01BB" w:rsidRPr="001D32DE" w:rsidRDefault="000C4841" w:rsidP="21136F2D">
      <w:pPr>
        <w:tabs>
          <w:tab w:val="left" w:pos="450"/>
        </w:tabs>
        <w:ind w:left="1440"/>
        <w:rPr>
          <w:rFonts w:ascii="Calibri" w:hAnsiTheme="minorHAnsi"/>
        </w:rPr>
      </w:pPr>
      <w:r>
        <w:rPr>
          <w:rFonts w:ascii="Calibri" w:hAnsiTheme="minorHAnsi"/>
        </w:rPr>
        <w:tab/>
      </w:r>
      <w:r w:rsidR="00C445FA" w:rsidRPr="21136F2D">
        <w:rPr>
          <w:rFonts w:ascii="Calibri" w:hAnsiTheme="minorHAnsi"/>
        </w:rPr>
        <w:t>Natalie Sophia Armstrong (10/28/98)</w:t>
      </w:r>
    </w:p>
    <w:p w14:paraId="7C33A085" w14:textId="77777777" w:rsidR="004F01BB" w:rsidRPr="001D32DE" w:rsidRDefault="00C445FA">
      <w:pPr>
        <w:tabs>
          <w:tab w:val="left" w:pos="450"/>
          <w:tab w:val="left" w:pos="720"/>
          <w:tab w:val="left" w:pos="1440"/>
          <w:tab w:val="left" w:pos="2160"/>
          <w:tab w:val="left" w:pos="2880"/>
          <w:tab w:val="left" w:pos="3600"/>
          <w:tab w:val="left" w:pos="4320"/>
          <w:tab w:val="left" w:pos="5040"/>
          <w:tab w:val="left" w:pos="6300"/>
        </w:tabs>
        <w:ind w:left="720"/>
        <w:rPr>
          <w:rFonts w:ascii="Calibri" w:hAnsiTheme="minorHAnsi"/>
        </w:rPr>
      </w:pPr>
      <w:r w:rsidRPr="001D32DE">
        <w:rPr>
          <w:rFonts w:ascii="Calibri" w:hAnsiTheme="minorHAnsi"/>
        </w:rPr>
        <w:tab/>
      </w:r>
      <w:r>
        <w:rPr>
          <w:rFonts w:ascii="Calibri" w:hAnsiTheme="minorHAnsi"/>
        </w:rPr>
        <w:tab/>
        <w:t>Nina Andrea Armstrong (4/2/01)</w:t>
      </w:r>
      <w:r w:rsidRPr="001D32DE">
        <w:rPr>
          <w:rFonts w:ascii="Calibri" w:hAnsiTheme="minorHAnsi"/>
        </w:rPr>
        <w:tab/>
      </w:r>
    </w:p>
    <w:p w14:paraId="63A2127D" w14:textId="77777777" w:rsidR="004F01BB" w:rsidRPr="001D32DE" w:rsidRDefault="00C445FA">
      <w:pPr>
        <w:tabs>
          <w:tab w:val="left" w:pos="450"/>
        </w:tabs>
        <w:ind w:left="720"/>
        <w:rPr>
          <w:rFonts w:ascii="Calibri" w:hAnsiTheme="minorHAnsi"/>
        </w:rPr>
      </w:pPr>
      <w:r w:rsidRPr="001D32DE">
        <w:rPr>
          <w:rFonts w:ascii="Calibri" w:hAnsiTheme="minorHAnsi"/>
        </w:rPr>
        <w:t>Citizenship: USA</w:t>
      </w:r>
    </w:p>
    <w:p w14:paraId="5BAC2F22" w14:textId="77777777" w:rsidR="004F01BB" w:rsidRPr="001D32DE" w:rsidRDefault="004F01BB">
      <w:pPr>
        <w:tabs>
          <w:tab w:val="left" w:pos="450"/>
        </w:tabs>
        <w:ind w:left="450"/>
        <w:rPr>
          <w:rFonts w:ascii="Calibri" w:hAnsiTheme="minorHAnsi"/>
          <w:b/>
        </w:rPr>
      </w:pPr>
    </w:p>
    <w:p w14:paraId="77991080"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B. Education</w:t>
      </w:r>
    </w:p>
    <w:p w14:paraId="461B06F2" w14:textId="18EF97FF" w:rsidR="004F01BB" w:rsidRPr="001D32DE" w:rsidRDefault="00C445FA" w:rsidP="21136F2D">
      <w:pPr>
        <w:tabs>
          <w:tab w:val="left" w:pos="450"/>
          <w:tab w:val="left" w:pos="720"/>
          <w:tab w:val="left" w:pos="1440"/>
          <w:tab w:val="left" w:pos="2160"/>
          <w:tab w:val="left" w:pos="2880"/>
          <w:tab w:val="left" w:pos="3600"/>
          <w:tab w:val="left" w:pos="7880"/>
        </w:tabs>
        <w:ind w:left="450"/>
        <w:rPr>
          <w:rFonts w:ascii="Calibri" w:hAnsiTheme="minorHAnsi"/>
        </w:rPr>
      </w:pPr>
      <w:r w:rsidRPr="21136F2D">
        <w:rPr>
          <w:rFonts w:ascii="Calibri" w:hAnsiTheme="minorHAnsi"/>
        </w:rPr>
        <w:t xml:space="preserve">1986-1989 </w:t>
      </w:r>
      <w:r>
        <w:rPr>
          <w:rFonts w:ascii="Calibri" w:hAnsiTheme="minorHAnsi"/>
        </w:rPr>
        <w:tab/>
      </w:r>
      <w:r w:rsidRPr="21136F2D">
        <w:rPr>
          <w:rFonts w:ascii="Calibri" w:hAnsiTheme="minorHAnsi"/>
        </w:rPr>
        <w:t>Occidental College</w:t>
      </w:r>
      <w:r w:rsidRPr="001D32DE">
        <w:rPr>
          <w:rFonts w:ascii="Calibri" w:hAnsiTheme="minorHAnsi"/>
        </w:rPr>
        <w:tab/>
      </w:r>
    </w:p>
    <w:p w14:paraId="15E642EA"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Los Angeles, California</w:t>
      </w:r>
    </w:p>
    <w:p w14:paraId="3DA1CC0C" w14:textId="77777777" w:rsidR="004F01BB" w:rsidRPr="001D32DE" w:rsidRDefault="004F01BB">
      <w:pPr>
        <w:tabs>
          <w:tab w:val="left" w:pos="450"/>
        </w:tabs>
        <w:ind w:left="450"/>
        <w:rPr>
          <w:rFonts w:ascii="Calibri" w:hAnsiTheme="minorHAnsi"/>
        </w:rPr>
      </w:pPr>
    </w:p>
    <w:p w14:paraId="031DB551" w14:textId="53DA4A4F" w:rsidR="004F01BB" w:rsidRPr="001D32DE" w:rsidRDefault="00C445FA" w:rsidP="21136F2D">
      <w:pPr>
        <w:tabs>
          <w:tab w:val="left" w:pos="450"/>
        </w:tabs>
        <w:ind w:left="450"/>
        <w:rPr>
          <w:rFonts w:ascii="Calibri" w:hAnsiTheme="minorHAnsi"/>
        </w:rPr>
      </w:pPr>
      <w:r w:rsidRPr="21136F2D">
        <w:rPr>
          <w:rFonts w:ascii="Calibri" w:hAnsiTheme="minorHAnsi"/>
        </w:rPr>
        <w:t xml:space="preserve">1989-1993 </w:t>
      </w:r>
      <w:r>
        <w:rPr>
          <w:rFonts w:ascii="Calibri" w:hAnsiTheme="minorHAnsi"/>
        </w:rPr>
        <w:tab/>
      </w:r>
      <w:r w:rsidRPr="21136F2D">
        <w:rPr>
          <w:rFonts w:ascii="Calibri" w:hAnsiTheme="minorHAnsi"/>
        </w:rPr>
        <w:t>California College of Podiatric Medicine</w:t>
      </w:r>
    </w:p>
    <w:p w14:paraId="25C18672"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San Francisco, California</w:t>
      </w:r>
    </w:p>
    <w:p w14:paraId="0C4F88BB" w14:textId="77777777" w:rsidR="004F01BB" w:rsidRPr="001D32DE" w:rsidRDefault="004F01BB">
      <w:pPr>
        <w:tabs>
          <w:tab w:val="left" w:pos="450"/>
        </w:tabs>
        <w:ind w:left="450"/>
        <w:rPr>
          <w:rFonts w:ascii="Calibri" w:hAnsiTheme="minorHAnsi"/>
        </w:rPr>
      </w:pPr>
    </w:p>
    <w:p w14:paraId="623D12B9" w14:textId="3763AFE9" w:rsidR="004F01BB" w:rsidRPr="001D32DE" w:rsidRDefault="00C445FA" w:rsidP="21136F2D">
      <w:pPr>
        <w:tabs>
          <w:tab w:val="left" w:pos="450"/>
        </w:tabs>
        <w:ind w:left="2150" w:hanging="1700"/>
        <w:rPr>
          <w:rFonts w:ascii="Calibri" w:hAnsiTheme="minorHAnsi"/>
        </w:rPr>
      </w:pPr>
      <w:r w:rsidRPr="21136F2D">
        <w:rPr>
          <w:rFonts w:ascii="Calibri" w:hAnsiTheme="minorHAnsi"/>
        </w:rPr>
        <w:t xml:space="preserve">1999-2003 </w:t>
      </w:r>
      <w:r>
        <w:rPr>
          <w:rFonts w:ascii="Calibri" w:hAnsiTheme="minorHAnsi"/>
        </w:rPr>
        <w:tab/>
      </w:r>
      <w:r w:rsidRPr="21136F2D">
        <w:rPr>
          <w:rFonts w:ascii="Calibri" w:hAnsiTheme="minorHAnsi"/>
        </w:rPr>
        <w:t>University of Wales College of Medicine, Cardiff, Wales, United Kingdom</w:t>
      </w:r>
    </w:p>
    <w:p w14:paraId="5C04242A" w14:textId="77777777" w:rsidR="004F01BB" w:rsidRPr="001D32DE" w:rsidRDefault="004F01BB">
      <w:pPr>
        <w:tabs>
          <w:tab w:val="left" w:pos="450"/>
        </w:tabs>
        <w:ind w:left="450"/>
        <w:rPr>
          <w:rFonts w:ascii="Calibri" w:hAnsiTheme="minorHAnsi"/>
        </w:rPr>
      </w:pPr>
    </w:p>
    <w:p w14:paraId="25EC3ABF" w14:textId="77777777" w:rsidR="004F01BB" w:rsidRPr="001D32DE" w:rsidRDefault="00C445FA">
      <w:pPr>
        <w:tabs>
          <w:tab w:val="left" w:pos="450"/>
        </w:tabs>
        <w:ind w:left="450"/>
        <w:rPr>
          <w:rFonts w:ascii="Calibri" w:hAnsiTheme="minorHAnsi"/>
        </w:rPr>
      </w:pPr>
      <w:r w:rsidRPr="001D32DE">
        <w:rPr>
          <w:rFonts w:ascii="Calibri" w:hAnsiTheme="minorHAnsi"/>
        </w:rPr>
        <w:t>2002-2009</w:t>
      </w:r>
      <w:r>
        <w:rPr>
          <w:rFonts w:ascii="Calibri" w:hAnsiTheme="minorHAnsi"/>
        </w:rPr>
        <w:tab/>
        <w:t>University of Manchester College of Medicine</w:t>
      </w:r>
    </w:p>
    <w:p w14:paraId="729682E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Manchester, United Kingdom</w:t>
      </w:r>
    </w:p>
    <w:p w14:paraId="1328F01A" w14:textId="77777777" w:rsidR="004F01BB" w:rsidRPr="001D32DE" w:rsidRDefault="004F01BB">
      <w:pPr>
        <w:tabs>
          <w:tab w:val="left" w:pos="450"/>
        </w:tabs>
        <w:ind w:left="450"/>
        <w:rPr>
          <w:rFonts w:ascii="Calibri" w:hAnsiTheme="minorHAnsi"/>
        </w:rPr>
      </w:pPr>
    </w:p>
    <w:p w14:paraId="248FC5A0"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C. Postgraduate Education</w:t>
      </w:r>
    </w:p>
    <w:p w14:paraId="3A9D5D19" w14:textId="77777777" w:rsidR="004F01BB" w:rsidRPr="001D32DE" w:rsidRDefault="00C445FA">
      <w:pPr>
        <w:tabs>
          <w:tab w:val="left" w:pos="450"/>
        </w:tabs>
        <w:ind w:left="450"/>
        <w:rPr>
          <w:rFonts w:ascii="Calibri" w:hAnsiTheme="minorHAnsi"/>
        </w:rPr>
      </w:pPr>
      <w:r w:rsidRPr="001D32DE">
        <w:rPr>
          <w:rFonts w:ascii="Calibri" w:hAnsiTheme="minorHAnsi"/>
        </w:rPr>
        <w:t>1993-1995</w:t>
      </w:r>
      <w:r>
        <w:rPr>
          <w:rFonts w:ascii="Calibri" w:hAnsiTheme="minorHAnsi"/>
        </w:rPr>
        <w:tab/>
        <w:t>Monsignor Clement Kern Hospital for Special Surgery</w:t>
      </w:r>
    </w:p>
    <w:p w14:paraId="420956FB"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Warren, Michigan, Residency in Foot and Ankle Surgery</w:t>
      </w:r>
    </w:p>
    <w:p w14:paraId="7B5ABF49" w14:textId="77777777" w:rsidR="004F01BB" w:rsidRPr="001D32DE" w:rsidRDefault="004F01BB">
      <w:pPr>
        <w:tabs>
          <w:tab w:val="left" w:pos="450"/>
        </w:tabs>
        <w:ind w:left="450"/>
        <w:rPr>
          <w:rFonts w:ascii="Calibri" w:hAnsiTheme="minorHAnsi"/>
        </w:rPr>
      </w:pPr>
    </w:p>
    <w:p w14:paraId="63694722" w14:textId="77777777" w:rsidR="004F01BB" w:rsidRPr="001D32DE" w:rsidRDefault="00C445FA">
      <w:pPr>
        <w:tabs>
          <w:tab w:val="left" w:pos="450"/>
        </w:tabs>
        <w:ind w:left="450"/>
        <w:rPr>
          <w:rFonts w:ascii="Calibri" w:hAnsiTheme="minorHAnsi"/>
        </w:rPr>
      </w:pPr>
      <w:r w:rsidRPr="001D32DE">
        <w:rPr>
          <w:rFonts w:ascii="Calibri" w:hAnsiTheme="minorHAnsi"/>
        </w:rPr>
        <w:t>1995-1996</w:t>
      </w:r>
      <w:r>
        <w:rPr>
          <w:rFonts w:ascii="Calibri" w:hAnsiTheme="minorHAnsi"/>
        </w:rPr>
        <w:tab/>
        <w:t>The University of Texas Health Science Center</w:t>
      </w:r>
    </w:p>
    <w:p w14:paraId="58DAC7AE"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San Antonio, Texas, Department of Orthopaedics</w:t>
      </w:r>
    </w:p>
    <w:p w14:paraId="5C2B405E"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Diabetic Foot Fellowship</w:t>
      </w:r>
    </w:p>
    <w:p w14:paraId="02512E0B" w14:textId="77777777" w:rsidR="004F01BB" w:rsidRPr="001D32DE" w:rsidRDefault="004F01BB">
      <w:pPr>
        <w:tabs>
          <w:tab w:val="left" w:pos="450"/>
        </w:tabs>
        <w:ind w:left="450"/>
        <w:rPr>
          <w:rFonts w:ascii="Calibri" w:hAnsiTheme="minorHAnsi"/>
        </w:rPr>
      </w:pPr>
    </w:p>
    <w:p w14:paraId="7F6011F1" w14:textId="77777777" w:rsidR="004F01BB" w:rsidRPr="001D32DE" w:rsidRDefault="00C445FA">
      <w:pPr>
        <w:tabs>
          <w:tab w:val="left" w:pos="450"/>
        </w:tabs>
        <w:ind w:left="450"/>
        <w:rPr>
          <w:rFonts w:ascii="Calibri" w:hAnsiTheme="minorHAnsi"/>
        </w:rPr>
      </w:pPr>
      <w:r w:rsidRPr="001D32DE">
        <w:rPr>
          <w:rFonts w:ascii="Calibri" w:hAnsiTheme="minorHAnsi"/>
        </w:rPr>
        <w:t xml:space="preserve">2003 </w:t>
      </w:r>
      <w:r w:rsidRPr="001D32DE">
        <w:rPr>
          <w:rFonts w:ascii="Calibri" w:hAnsiTheme="minorHAnsi"/>
        </w:rPr>
        <w:tab/>
      </w:r>
      <w:r>
        <w:rPr>
          <w:rFonts w:ascii="Calibri" w:hAnsiTheme="minorHAnsi"/>
        </w:rPr>
        <w:tab/>
        <w:t>University of Wales College of Medicine</w:t>
      </w:r>
    </w:p>
    <w:p w14:paraId="239D425E" w14:textId="77777777" w:rsidR="004F01BB" w:rsidRPr="001D32DE" w:rsidRDefault="00C445FA">
      <w:pPr>
        <w:tabs>
          <w:tab w:val="left" w:pos="360"/>
          <w:tab w:val="left" w:pos="810"/>
        </w:tabs>
        <w:ind w:firstLine="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Cardiff, Wales, United Kingdom</w:t>
      </w:r>
    </w:p>
    <w:p w14:paraId="6307C545" w14:textId="77777777" w:rsidR="004F01BB" w:rsidRPr="001D32DE" w:rsidRDefault="00C445FA">
      <w:pPr>
        <w:tabs>
          <w:tab w:val="left" w:pos="450"/>
        </w:tabs>
        <w:ind w:left="2160"/>
        <w:rPr>
          <w:rFonts w:ascii="Calibri" w:hAnsiTheme="minorHAnsi"/>
        </w:rPr>
      </w:pPr>
      <w:r w:rsidRPr="001D32DE">
        <w:rPr>
          <w:rFonts w:ascii="Calibri" w:hAnsiTheme="minorHAnsi"/>
        </w:rPr>
        <w:t xml:space="preserve">Masters of Science </w:t>
      </w:r>
    </w:p>
    <w:p w14:paraId="3C27DFF4" w14:textId="77777777" w:rsidR="004F01BB" w:rsidRPr="001D32DE" w:rsidRDefault="00C445FA">
      <w:pPr>
        <w:tabs>
          <w:tab w:val="left" w:pos="450"/>
        </w:tabs>
        <w:ind w:left="2160"/>
        <w:rPr>
          <w:rFonts w:ascii="Calibri" w:hAnsiTheme="minorHAnsi"/>
        </w:rPr>
      </w:pPr>
      <w:r w:rsidRPr="001D32DE">
        <w:rPr>
          <w:rFonts w:ascii="Calibri" w:hAnsiTheme="minorHAnsi"/>
        </w:rPr>
        <w:t>Tissue Repair and Wound Healing</w:t>
      </w:r>
    </w:p>
    <w:p w14:paraId="60C75F17" w14:textId="77777777" w:rsidR="004F01BB" w:rsidRPr="001D32DE" w:rsidRDefault="00C445FA">
      <w:pPr>
        <w:tabs>
          <w:tab w:val="left" w:pos="450"/>
        </w:tabs>
        <w:ind w:left="450"/>
        <w:rPr>
          <w:rFonts w:ascii="Calibri" w:hAnsiTheme="minorHAnsi"/>
        </w:rPr>
      </w:pPr>
      <w:r w:rsidRPr="001D32DE">
        <w:rPr>
          <w:rFonts w:ascii="Calibri" w:hAnsiTheme="minorHAnsi"/>
        </w:rPr>
        <w:lastRenderedPageBreak/>
        <w:tab/>
      </w:r>
      <w:r w:rsidRPr="001D32DE">
        <w:rPr>
          <w:rFonts w:ascii="Calibri" w:hAnsiTheme="minorHAnsi"/>
        </w:rPr>
        <w:tab/>
      </w:r>
      <w:r>
        <w:rPr>
          <w:rFonts w:ascii="Calibri" w:hAnsiTheme="minorHAnsi"/>
        </w:rPr>
        <w:tab/>
        <w:t xml:space="preserve">Offloading and Preventing the Diabetic Foot Wound:  Is Pressure </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Reduction our Sole Aim?</w:t>
      </w:r>
    </w:p>
    <w:p w14:paraId="5B97F22F" w14:textId="77777777" w:rsidR="004F01BB" w:rsidRPr="001D32DE" w:rsidRDefault="004F01BB">
      <w:pPr>
        <w:tabs>
          <w:tab w:val="left" w:pos="450"/>
        </w:tabs>
        <w:ind w:left="450"/>
        <w:rPr>
          <w:rFonts w:ascii="Calibri" w:hAnsiTheme="minorHAnsi"/>
        </w:rPr>
      </w:pPr>
    </w:p>
    <w:p w14:paraId="6F32E670" w14:textId="77777777" w:rsidR="004F01BB" w:rsidRPr="001D32DE" w:rsidRDefault="00C445FA">
      <w:pPr>
        <w:tabs>
          <w:tab w:val="left" w:pos="450"/>
        </w:tabs>
        <w:ind w:left="450"/>
        <w:rPr>
          <w:rFonts w:ascii="Calibri" w:hAnsiTheme="minorHAnsi"/>
        </w:rPr>
      </w:pPr>
      <w:r w:rsidRPr="001D32DE">
        <w:rPr>
          <w:rFonts w:ascii="Calibri" w:hAnsiTheme="minorHAnsi"/>
        </w:rPr>
        <w:t xml:space="preserve">2004 </w:t>
      </w:r>
      <w:r w:rsidRPr="001D32DE">
        <w:rPr>
          <w:rFonts w:ascii="Calibri" w:hAnsiTheme="minorHAnsi"/>
        </w:rPr>
        <w:tab/>
      </w:r>
      <w:r>
        <w:rPr>
          <w:rFonts w:ascii="Calibri" w:hAnsiTheme="minorHAnsi"/>
        </w:rPr>
        <w:tab/>
        <w:t>Victoria University of Manchester</w:t>
      </w:r>
    </w:p>
    <w:p w14:paraId="0EBF501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Faculty of Medicine</w:t>
      </w:r>
    </w:p>
    <w:p w14:paraId="5C6FA644" w14:textId="77777777" w:rsidR="004F01BB" w:rsidRPr="001D32DE" w:rsidRDefault="00C445FA">
      <w:pPr>
        <w:tabs>
          <w:tab w:val="left" w:pos="450"/>
        </w:tabs>
        <w:ind w:left="2160"/>
        <w:rPr>
          <w:rFonts w:ascii="Calibri" w:hAnsiTheme="minorHAnsi"/>
        </w:rPr>
      </w:pPr>
      <w:r w:rsidRPr="001D32DE">
        <w:rPr>
          <w:rFonts w:ascii="Calibri" w:hAnsiTheme="minorHAnsi"/>
        </w:rPr>
        <w:t>Manchester, United Kingdom</w:t>
      </w:r>
    </w:p>
    <w:p w14:paraId="424A75D7" w14:textId="77777777" w:rsidR="004F01BB" w:rsidRPr="001D32DE" w:rsidRDefault="00C445FA">
      <w:pPr>
        <w:tabs>
          <w:tab w:val="left" w:pos="450"/>
        </w:tabs>
        <w:ind w:left="2160"/>
        <w:rPr>
          <w:rFonts w:ascii="Calibri" w:hAnsiTheme="minorHAnsi"/>
        </w:rPr>
      </w:pPr>
      <w:r w:rsidRPr="001D32DE">
        <w:rPr>
          <w:rFonts w:ascii="Calibri" w:hAnsiTheme="minorHAnsi"/>
        </w:rPr>
        <w:t>Ph. D., Medicine</w:t>
      </w:r>
    </w:p>
    <w:p w14:paraId="3D978B9A" w14:textId="76AF01B4" w:rsidR="004F01BB"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 xml:space="preserve">Mitigation of Pressure in the </w:t>
      </w:r>
      <w:r w:rsidR="007B1827">
        <w:rPr>
          <w:rFonts w:ascii="Calibri" w:hAnsiTheme="minorHAnsi"/>
        </w:rPr>
        <w:t>High-Risk</w:t>
      </w:r>
      <w:r>
        <w:rPr>
          <w:rFonts w:ascii="Calibri" w:hAnsiTheme="minorHAnsi"/>
        </w:rPr>
        <w:t xml:space="preserve"> Diabetic Foot</w:t>
      </w:r>
    </w:p>
    <w:p w14:paraId="32E14489" w14:textId="070F1636" w:rsidR="0091712C" w:rsidRDefault="0091712C">
      <w:pPr>
        <w:tabs>
          <w:tab w:val="left" w:pos="450"/>
        </w:tabs>
        <w:ind w:left="450"/>
        <w:rPr>
          <w:rFonts w:ascii="Calibri" w:hAnsiTheme="minorHAnsi"/>
        </w:rPr>
      </w:pPr>
    </w:p>
    <w:p w14:paraId="68D3D24F" w14:textId="1859C87B" w:rsidR="0091712C" w:rsidRDefault="0091712C">
      <w:pPr>
        <w:tabs>
          <w:tab w:val="left" w:pos="450"/>
        </w:tabs>
        <w:ind w:left="450"/>
        <w:rPr>
          <w:rFonts w:ascii="Calibri" w:hAnsiTheme="minorHAnsi"/>
        </w:rPr>
      </w:pPr>
      <w:r>
        <w:rPr>
          <w:rFonts w:ascii="Calibri" w:hAnsiTheme="minorHAnsi"/>
        </w:rPr>
        <w:t xml:space="preserve">2009 </w:t>
      </w:r>
      <w:r>
        <w:rPr>
          <w:rFonts w:ascii="Calibri" w:hAnsiTheme="minorHAnsi"/>
        </w:rPr>
        <w:tab/>
      </w:r>
      <w:r>
        <w:rPr>
          <w:rFonts w:ascii="Calibri" w:hAnsiTheme="minorHAnsi"/>
        </w:rPr>
        <w:tab/>
        <w:t>University of Manchester</w:t>
      </w:r>
    </w:p>
    <w:p w14:paraId="476CD579" w14:textId="775CB88D" w:rsidR="0091712C" w:rsidRDefault="0091712C">
      <w:pPr>
        <w:tabs>
          <w:tab w:val="left" w:pos="450"/>
        </w:tabs>
        <w:ind w:left="450"/>
        <w:rPr>
          <w:rFonts w:ascii="Calibri" w:hAnsiTheme="minorHAnsi"/>
        </w:rPr>
      </w:pPr>
      <w:r>
        <w:rPr>
          <w:rFonts w:ascii="Calibri" w:hAnsiTheme="minorHAnsi"/>
        </w:rPr>
        <w:tab/>
      </w:r>
      <w:r>
        <w:rPr>
          <w:rFonts w:ascii="Calibri" w:hAnsiTheme="minorHAnsi"/>
        </w:rPr>
        <w:tab/>
      </w:r>
      <w:r>
        <w:rPr>
          <w:rFonts w:ascii="Calibri" w:hAnsiTheme="minorHAnsi"/>
        </w:rPr>
        <w:tab/>
        <w:t>MD, Medicine</w:t>
      </w:r>
    </w:p>
    <w:p w14:paraId="3B2102DE" w14:textId="7F5C262A" w:rsidR="0091712C" w:rsidRPr="001D32DE" w:rsidRDefault="0091712C">
      <w:pPr>
        <w:tabs>
          <w:tab w:val="left" w:pos="450"/>
        </w:tabs>
        <w:ind w:left="450"/>
        <w:rPr>
          <w:rFonts w:ascii="Calibri" w:hAnsiTheme="minorHAnsi"/>
        </w:rPr>
      </w:pPr>
      <w:r>
        <w:rPr>
          <w:rFonts w:ascii="Calibri" w:hAnsiTheme="minorHAnsi"/>
        </w:rPr>
        <w:tab/>
      </w:r>
      <w:r>
        <w:rPr>
          <w:rFonts w:ascii="Calibri" w:hAnsiTheme="minorHAnsi"/>
        </w:rPr>
        <w:tab/>
      </w:r>
      <w:r>
        <w:rPr>
          <w:rFonts w:ascii="Calibri" w:hAnsiTheme="minorHAnsi"/>
        </w:rPr>
        <w:tab/>
      </w:r>
    </w:p>
    <w:p w14:paraId="62E311FA" w14:textId="394D821E" w:rsidR="004F01BB" w:rsidRPr="001D32DE" w:rsidRDefault="004F01BB" w:rsidP="000F74BF">
      <w:pPr>
        <w:tabs>
          <w:tab w:val="left" w:pos="450"/>
        </w:tabs>
        <w:rPr>
          <w:rFonts w:ascii="Calibri" w:hAnsiTheme="minorHAnsi"/>
        </w:rPr>
      </w:pPr>
    </w:p>
    <w:p w14:paraId="3C35841B" w14:textId="77777777" w:rsidR="004F01BB" w:rsidRPr="001D32DE" w:rsidRDefault="004F01BB">
      <w:pPr>
        <w:tabs>
          <w:tab w:val="left" w:pos="450"/>
        </w:tabs>
        <w:ind w:firstLine="450"/>
        <w:rPr>
          <w:rFonts w:ascii="Calibri" w:hAnsiTheme="minorHAnsi"/>
          <w:b/>
        </w:rPr>
      </w:pPr>
    </w:p>
    <w:p w14:paraId="6C19C2F1"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D. Academic Appointments</w:t>
      </w:r>
    </w:p>
    <w:p w14:paraId="33588E2A" w14:textId="77777777" w:rsidR="004F01BB" w:rsidRPr="001D32DE" w:rsidRDefault="004F01BB">
      <w:pPr>
        <w:tabs>
          <w:tab w:val="left" w:pos="450"/>
        </w:tabs>
        <w:ind w:left="450"/>
        <w:rPr>
          <w:rFonts w:ascii="Calibri" w:hAnsiTheme="minorHAnsi"/>
        </w:rPr>
      </w:pPr>
    </w:p>
    <w:p w14:paraId="7AEDBF73" w14:textId="61A2AF3A" w:rsidR="00373D1C" w:rsidRDefault="00373D1C">
      <w:pPr>
        <w:tabs>
          <w:tab w:val="left" w:pos="450"/>
        </w:tabs>
        <w:ind w:left="2150" w:hanging="1700"/>
        <w:rPr>
          <w:rFonts w:ascii="Calibri" w:hAnsiTheme="minorHAnsi"/>
        </w:rPr>
      </w:pPr>
      <w:r>
        <w:rPr>
          <w:rFonts w:ascii="Calibri" w:hAnsiTheme="minorHAnsi"/>
        </w:rPr>
        <w:t>4/20 – Present</w:t>
      </w:r>
      <w:r>
        <w:rPr>
          <w:rFonts w:ascii="Calibri" w:hAnsiTheme="minorHAnsi"/>
        </w:rPr>
        <w:tab/>
        <w:t>Clinical Fellow, Leonard D. Schaeffer Center for Health Policy and Economics, University of Southern California (USC)</w:t>
      </w:r>
    </w:p>
    <w:p w14:paraId="39291E36" w14:textId="77777777" w:rsidR="00373D1C" w:rsidRDefault="00373D1C">
      <w:pPr>
        <w:tabs>
          <w:tab w:val="left" w:pos="450"/>
        </w:tabs>
        <w:ind w:left="2150" w:hanging="1700"/>
        <w:rPr>
          <w:rFonts w:ascii="Calibri" w:hAnsiTheme="minorHAnsi"/>
        </w:rPr>
      </w:pPr>
    </w:p>
    <w:p w14:paraId="6752A969" w14:textId="119ACE6C" w:rsidR="004F01BB" w:rsidRPr="001D32DE" w:rsidRDefault="00C445FA">
      <w:pPr>
        <w:tabs>
          <w:tab w:val="left" w:pos="450"/>
        </w:tabs>
        <w:ind w:left="2150" w:hanging="1700"/>
        <w:rPr>
          <w:rFonts w:ascii="Calibri" w:hAnsiTheme="minorHAnsi"/>
        </w:rPr>
      </w:pPr>
      <w:r w:rsidRPr="001D32DE">
        <w:rPr>
          <w:rFonts w:ascii="Calibri" w:hAnsiTheme="minorHAnsi"/>
        </w:rPr>
        <w:t>8/17 - Present</w:t>
      </w:r>
      <w:r>
        <w:rPr>
          <w:rFonts w:ascii="Calibri" w:hAnsiTheme="minorHAnsi"/>
        </w:rPr>
        <w:tab/>
        <w:t>Professor of Surgery, Keck School of Medicine, University of Southern California (USC)</w:t>
      </w:r>
    </w:p>
    <w:p w14:paraId="6ED4F858" w14:textId="77777777" w:rsidR="004F01BB" w:rsidRPr="001D32DE" w:rsidRDefault="004F01BB">
      <w:pPr>
        <w:tabs>
          <w:tab w:val="left" w:pos="450"/>
        </w:tabs>
        <w:ind w:left="2150" w:hanging="1700"/>
        <w:rPr>
          <w:rFonts w:ascii="Calibri" w:hAnsiTheme="minorHAnsi"/>
        </w:rPr>
      </w:pPr>
    </w:p>
    <w:p w14:paraId="677D4DED" w14:textId="2EE05433" w:rsidR="004F01BB" w:rsidRPr="001D32DE" w:rsidRDefault="00C445FA" w:rsidP="004F01BB">
      <w:pPr>
        <w:tabs>
          <w:tab w:val="left" w:pos="450"/>
        </w:tabs>
        <w:ind w:left="450"/>
        <w:rPr>
          <w:rFonts w:ascii="Calibri" w:hAnsiTheme="minorHAnsi"/>
        </w:rPr>
      </w:pPr>
      <w:r w:rsidRPr="001D32DE">
        <w:rPr>
          <w:rFonts w:ascii="Calibri" w:hAnsiTheme="minorHAnsi"/>
        </w:rPr>
        <w:t>8/17</w:t>
      </w:r>
      <w:r w:rsidR="007B1827" w:rsidRPr="001D32DE">
        <w:rPr>
          <w:rFonts w:ascii="Calibri" w:hAnsiTheme="minorHAnsi"/>
        </w:rPr>
        <w:t>- Present</w:t>
      </w:r>
      <w:r>
        <w:rPr>
          <w:rFonts w:ascii="Calibri" w:hAnsiTheme="minorHAnsi"/>
        </w:rPr>
        <w:tab/>
        <w:t xml:space="preserve">Founder and </w:t>
      </w:r>
      <w:r w:rsidR="007B1827">
        <w:rPr>
          <w:rFonts w:ascii="Calibri" w:hAnsiTheme="minorHAnsi"/>
        </w:rPr>
        <w:t>co-</w:t>
      </w:r>
      <w:r>
        <w:rPr>
          <w:rFonts w:ascii="Calibri" w:hAnsiTheme="minorHAnsi"/>
        </w:rPr>
        <w:t xml:space="preserve">Director, </w:t>
      </w:r>
    </w:p>
    <w:p w14:paraId="3EF89089" w14:textId="72DD0F2A" w:rsidR="004F01BB" w:rsidRPr="001D32DE" w:rsidRDefault="00C445FA" w:rsidP="000F74BF">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Southwestern Academic Limb Salvage Alliance (SALSA)</w:t>
      </w:r>
    </w:p>
    <w:p w14:paraId="693A1E46" w14:textId="77777777" w:rsidR="004F01BB" w:rsidRPr="001D32DE" w:rsidRDefault="004F01BB">
      <w:pPr>
        <w:tabs>
          <w:tab w:val="left" w:pos="450"/>
        </w:tabs>
        <w:ind w:left="2150" w:hanging="1700"/>
        <w:rPr>
          <w:rFonts w:ascii="Calibri" w:hAnsiTheme="minorHAnsi"/>
        </w:rPr>
      </w:pPr>
    </w:p>
    <w:p w14:paraId="75A84A4E" w14:textId="1B201E89" w:rsidR="004F01BB" w:rsidRPr="001D32DE" w:rsidRDefault="00C445FA">
      <w:pPr>
        <w:tabs>
          <w:tab w:val="left" w:pos="450"/>
        </w:tabs>
        <w:ind w:left="2150" w:hanging="1700"/>
        <w:rPr>
          <w:rFonts w:ascii="Calibri" w:hAnsiTheme="minorHAnsi"/>
        </w:rPr>
      </w:pPr>
      <w:r w:rsidRPr="001D32DE">
        <w:rPr>
          <w:rFonts w:ascii="Calibri" w:hAnsiTheme="minorHAnsi"/>
        </w:rPr>
        <w:t>2/17-7//17</w:t>
      </w:r>
      <w:r>
        <w:rPr>
          <w:rFonts w:ascii="Calibri" w:hAnsiTheme="minorHAnsi"/>
        </w:rPr>
        <w:tab/>
        <w:t>University Distinguished Outreach Professor of Surgery, University of Arizona</w:t>
      </w:r>
      <w:r w:rsidRPr="001D32DE">
        <w:rPr>
          <w:rFonts w:ascii="Calibri" w:hAnsiTheme="minorHAnsi"/>
        </w:rPr>
        <w:t xml:space="preserve"> (first University Distinguished Outreach Professor in 50-year history of UA Department of Surgery)</w:t>
      </w:r>
    </w:p>
    <w:p w14:paraId="54377B3C" w14:textId="77777777" w:rsidR="004F01BB" w:rsidRPr="001D32DE" w:rsidRDefault="004F01BB">
      <w:pPr>
        <w:tabs>
          <w:tab w:val="left" w:pos="450"/>
        </w:tabs>
        <w:ind w:left="450"/>
        <w:rPr>
          <w:rFonts w:ascii="Calibri" w:hAnsiTheme="minorHAnsi"/>
        </w:rPr>
      </w:pPr>
    </w:p>
    <w:p w14:paraId="6F7F9206" w14:textId="3B738DFC" w:rsidR="004F01BB" w:rsidRPr="001D32DE" w:rsidRDefault="00C445FA">
      <w:pPr>
        <w:tabs>
          <w:tab w:val="left" w:pos="450"/>
        </w:tabs>
        <w:ind w:left="450"/>
        <w:rPr>
          <w:rFonts w:ascii="Calibri" w:hAnsiTheme="minorHAnsi"/>
        </w:rPr>
      </w:pPr>
      <w:r w:rsidRPr="001D32DE">
        <w:rPr>
          <w:rFonts w:ascii="Calibri" w:hAnsiTheme="minorHAnsi"/>
        </w:rPr>
        <w:t>8/08-7/17</w:t>
      </w:r>
      <w:r w:rsidRPr="001D32DE">
        <w:rPr>
          <w:rFonts w:ascii="Calibri" w:hAnsiTheme="minorHAnsi"/>
        </w:rPr>
        <w:tab/>
      </w:r>
      <w:r w:rsidR="000C4841">
        <w:rPr>
          <w:rFonts w:ascii="Calibri" w:hAnsiTheme="minorHAnsi"/>
        </w:rPr>
        <w:tab/>
      </w:r>
      <w:r>
        <w:rPr>
          <w:rFonts w:ascii="Calibri" w:hAnsiTheme="minorHAnsi"/>
        </w:rPr>
        <w:t xml:space="preserve">Professor of Surgery (Tenure) </w:t>
      </w:r>
    </w:p>
    <w:p w14:paraId="0C11D93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 College of Medicine</w:t>
      </w:r>
    </w:p>
    <w:p w14:paraId="23C7796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36889359" w14:textId="77777777" w:rsidR="004F01BB" w:rsidRPr="001D32DE" w:rsidRDefault="004F01BB">
      <w:pPr>
        <w:tabs>
          <w:tab w:val="left" w:pos="450"/>
        </w:tabs>
        <w:ind w:left="450"/>
        <w:rPr>
          <w:rFonts w:ascii="Calibri" w:hAnsiTheme="minorHAnsi"/>
        </w:rPr>
      </w:pPr>
    </w:p>
    <w:p w14:paraId="308982A4" w14:textId="77777777" w:rsidR="004F01BB" w:rsidRPr="001D32DE" w:rsidRDefault="00C445FA">
      <w:pPr>
        <w:tabs>
          <w:tab w:val="left" w:pos="450"/>
        </w:tabs>
        <w:ind w:left="450"/>
        <w:rPr>
          <w:rFonts w:ascii="Calibri" w:hAnsiTheme="minorHAnsi"/>
        </w:rPr>
      </w:pPr>
      <w:r w:rsidRPr="001D32DE">
        <w:rPr>
          <w:rFonts w:ascii="Calibri" w:hAnsiTheme="minorHAnsi"/>
        </w:rPr>
        <w:t xml:space="preserve">8/08-7/17 </w:t>
      </w:r>
      <w:r>
        <w:rPr>
          <w:rFonts w:ascii="Calibri" w:hAnsiTheme="minorHAnsi"/>
        </w:rPr>
        <w:tab/>
        <w:t xml:space="preserve">Founder and Director, </w:t>
      </w:r>
    </w:p>
    <w:p w14:paraId="2665A81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Southern Arizona Limb Salvage Alliance (SALSA)</w:t>
      </w:r>
    </w:p>
    <w:p w14:paraId="24EE6462"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 College of Medicine</w:t>
      </w:r>
    </w:p>
    <w:p w14:paraId="688DB7E6"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1FD4EA84" w14:textId="77777777" w:rsidR="004F01BB" w:rsidRPr="001D32DE" w:rsidRDefault="004F01BB">
      <w:pPr>
        <w:tabs>
          <w:tab w:val="left" w:pos="450"/>
        </w:tabs>
        <w:ind w:firstLine="450"/>
        <w:rPr>
          <w:rFonts w:ascii="Calibri" w:hAnsiTheme="minorHAnsi"/>
        </w:rPr>
      </w:pPr>
    </w:p>
    <w:p w14:paraId="46359C60" w14:textId="5B1ADAA8" w:rsidR="004F01BB" w:rsidRPr="001D32DE" w:rsidRDefault="00C445FA">
      <w:pPr>
        <w:tabs>
          <w:tab w:val="left" w:pos="450"/>
        </w:tabs>
        <w:ind w:left="450"/>
        <w:rPr>
          <w:rFonts w:ascii="Calibri" w:hAnsiTheme="minorHAnsi"/>
        </w:rPr>
      </w:pPr>
      <w:r w:rsidRPr="001D32DE">
        <w:rPr>
          <w:rFonts w:ascii="Calibri" w:hAnsiTheme="minorHAnsi"/>
        </w:rPr>
        <w:t>1/15-7/17</w:t>
      </w:r>
      <w:r w:rsidR="000C4841">
        <w:rPr>
          <w:rFonts w:ascii="Calibri" w:hAnsiTheme="minorHAnsi"/>
        </w:rPr>
        <w:tab/>
      </w:r>
      <w:r w:rsidRPr="001D32DE">
        <w:rPr>
          <w:rFonts w:ascii="Calibri" w:hAnsiTheme="minorHAnsi"/>
        </w:rPr>
        <w:tab/>
      </w:r>
      <w:r>
        <w:rPr>
          <w:rFonts w:ascii="Calibri" w:hAnsiTheme="minorHAnsi"/>
        </w:rPr>
        <w:t>Deputy Director,</w:t>
      </w:r>
    </w:p>
    <w:p w14:paraId="11BCE139"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Arizona Center for Accelerated Biomedical Innovation (ACABI)</w:t>
      </w:r>
    </w:p>
    <w:p w14:paraId="16191316" w14:textId="77777777" w:rsidR="004F01BB" w:rsidRPr="001D32DE" w:rsidRDefault="004F01BB">
      <w:pPr>
        <w:tabs>
          <w:tab w:val="left" w:pos="450"/>
        </w:tabs>
        <w:ind w:left="450"/>
        <w:rPr>
          <w:rFonts w:ascii="Calibri" w:hAnsiTheme="minorHAnsi"/>
        </w:rPr>
      </w:pPr>
    </w:p>
    <w:p w14:paraId="5AFE027D" w14:textId="77777777" w:rsidR="004F01BB" w:rsidRPr="001D32DE" w:rsidRDefault="00C445FA">
      <w:pPr>
        <w:tabs>
          <w:tab w:val="left" w:pos="450"/>
        </w:tabs>
        <w:ind w:left="450"/>
        <w:rPr>
          <w:rFonts w:ascii="Calibri" w:hAnsiTheme="minorHAnsi"/>
        </w:rPr>
      </w:pPr>
      <w:r w:rsidRPr="001D32DE">
        <w:rPr>
          <w:rFonts w:ascii="Calibri" w:hAnsiTheme="minorHAnsi"/>
        </w:rPr>
        <w:t xml:space="preserve">4/12-7/17 </w:t>
      </w:r>
      <w:r>
        <w:rPr>
          <w:rFonts w:ascii="Calibri" w:hAnsiTheme="minorHAnsi"/>
        </w:rPr>
        <w:tab/>
        <w:t xml:space="preserve">co-Founder and Scientific Director, </w:t>
      </w:r>
    </w:p>
    <w:p w14:paraId="5DB26AE5" w14:textId="77777777" w:rsidR="004F01BB" w:rsidRPr="001D32DE" w:rsidRDefault="00C445FA">
      <w:pPr>
        <w:tabs>
          <w:tab w:val="left" w:pos="450"/>
        </w:tabs>
        <w:ind w:left="2160"/>
        <w:rPr>
          <w:rFonts w:ascii="Calibri" w:hAnsiTheme="minorHAnsi"/>
        </w:rPr>
      </w:pPr>
      <w:r w:rsidRPr="001D32DE">
        <w:rPr>
          <w:rFonts w:ascii="Calibri" w:hAnsiTheme="minorHAnsi"/>
        </w:rPr>
        <w:lastRenderedPageBreak/>
        <w:t>Interdisciplinary Consortium for Advanced Motion Performance (iCAMP)</w:t>
      </w:r>
    </w:p>
    <w:p w14:paraId="20BBCC34"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 College of Medicine</w:t>
      </w:r>
    </w:p>
    <w:p w14:paraId="5F95A7C7"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0B5262AD" w14:textId="77777777" w:rsidR="004F01BB" w:rsidRPr="001D32DE" w:rsidRDefault="004F01BB">
      <w:pPr>
        <w:tabs>
          <w:tab w:val="left" w:pos="450"/>
        </w:tabs>
        <w:ind w:firstLine="450"/>
        <w:rPr>
          <w:rFonts w:ascii="Calibri" w:hAnsiTheme="minorHAnsi"/>
        </w:rPr>
      </w:pPr>
    </w:p>
    <w:p w14:paraId="72A0311B" w14:textId="77777777" w:rsidR="004F01BB" w:rsidRPr="001D32DE" w:rsidRDefault="00C445FA">
      <w:pPr>
        <w:tabs>
          <w:tab w:val="left" w:pos="450"/>
        </w:tabs>
        <w:ind w:left="450"/>
        <w:rPr>
          <w:rFonts w:ascii="Calibri" w:hAnsiTheme="minorHAnsi"/>
        </w:rPr>
      </w:pPr>
      <w:r w:rsidRPr="001D32DE">
        <w:rPr>
          <w:rFonts w:ascii="Calibri" w:hAnsiTheme="minorHAnsi"/>
        </w:rPr>
        <w:t>10/09-7/17</w:t>
      </w:r>
      <w:r>
        <w:rPr>
          <w:rFonts w:ascii="Calibri" w:hAnsiTheme="minorHAnsi"/>
        </w:rPr>
        <w:tab/>
        <w:t>Professor</w:t>
      </w:r>
    </w:p>
    <w:p w14:paraId="0688C3B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Biomedical Engineering</w:t>
      </w:r>
    </w:p>
    <w:p w14:paraId="47C9BE91"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Graduate Interdisciplinary Program</w:t>
      </w:r>
    </w:p>
    <w:p w14:paraId="21A08E27"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College of Engineering</w:t>
      </w:r>
    </w:p>
    <w:p w14:paraId="277A40F7"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w:t>
      </w:r>
    </w:p>
    <w:p w14:paraId="181B128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61A3AEB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sidRPr="001D32DE">
        <w:rPr>
          <w:rFonts w:ascii="Calibri" w:hAnsiTheme="minorHAnsi"/>
        </w:rPr>
        <w:tab/>
      </w:r>
    </w:p>
    <w:p w14:paraId="5F72C094" w14:textId="77777777" w:rsidR="004F01BB" w:rsidRPr="001D32DE" w:rsidRDefault="00C445FA">
      <w:pPr>
        <w:tabs>
          <w:tab w:val="left" w:pos="450"/>
        </w:tabs>
        <w:ind w:left="450"/>
        <w:rPr>
          <w:rFonts w:ascii="Calibri" w:hAnsiTheme="minorHAnsi"/>
        </w:rPr>
      </w:pPr>
      <w:r w:rsidRPr="001D32DE">
        <w:rPr>
          <w:rFonts w:ascii="Calibri" w:hAnsiTheme="minorHAnsi"/>
        </w:rPr>
        <w:t xml:space="preserve">8/08-7/17 </w:t>
      </w:r>
      <w:r>
        <w:rPr>
          <w:rFonts w:ascii="Calibri" w:hAnsiTheme="minorHAnsi"/>
        </w:rPr>
        <w:tab/>
        <w:t>Professor (appointed faculty)</w:t>
      </w:r>
    </w:p>
    <w:p w14:paraId="5052D1A5"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The Bio5 Institute (www.bio5.org)</w:t>
      </w:r>
    </w:p>
    <w:p w14:paraId="144185A7"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w:t>
      </w:r>
    </w:p>
    <w:p w14:paraId="30B121E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166F34CD" w14:textId="77777777" w:rsidR="004F01BB" w:rsidRPr="001D32DE" w:rsidRDefault="004F01BB">
      <w:pPr>
        <w:tabs>
          <w:tab w:val="left" w:pos="450"/>
        </w:tabs>
        <w:ind w:left="450"/>
        <w:rPr>
          <w:rFonts w:ascii="Calibri" w:hAnsiTheme="minorHAnsi"/>
        </w:rPr>
      </w:pPr>
    </w:p>
    <w:p w14:paraId="43495CB0" w14:textId="74393115" w:rsidR="004F01BB" w:rsidRPr="001D32DE" w:rsidRDefault="00C445FA">
      <w:pPr>
        <w:tabs>
          <w:tab w:val="left" w:pos="450"/>
        </w:tabs>
        <w:ind w:left="450"/>
        <w:rPr>
          <w:rFonts w:ascii="Calibri" w:hAnsiTheme="minorHAnsi"/>
        </w:rPr>
      </w:pPr>
      <w:r w:rsidRPr="001D32DE">
        <w:rPr>
          <w:rFonts w:ascii="Calibri" w:hAnsiTheme="minorHAnsi"/>
        </w:rPr>
        <w:t xml:space="preserve">11/08-7/17     </w:t>
      </w:r>
      <w:r>
        <w:rPr>
          <w:rFonts w:ascii="Calibri" w:hAnsiTheme="minorHAnsi"/>
        </w:rPr>
        <w:tab/>
        <w:t>Professor (appointed faculty)</w:t>
      </w:r>
    </w:p>
    <w:p w14:paraId="707598F6"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Sarver Heart Center</w:t>
      </w:r>
    </w:p>
    <w:p w14:paraId="6A7A0B14"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w:t>
      </w:r>
    </w:p>
    <w:p w14:paraId="7C5B9279" w14:textId="2C2E054F" w:rsidR="004F01BB" w:rsidRDefault="00C445FA" w:rsidP="004F01BB">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 USA</w:t>
      </w:r>
    </w:p>
    <w:p w14:paraId="7C8E8222" w14:textId="77777777" w:rsidR="005A5C4C" w:rsidRDefault="005A5C4C" w:rsidP="004F01BB">
      <w:pPr>
        <w:tabs>
          <w:tab w:val="left" w:pos="450"/>
        </w:tabs>
        <w:ind w:left="450"/>
        <w:rPr>
          <w:rFonts w:ascii="Calibri" w:hAnsiTheme="minorHAnsi"/>
        </w:rPr>
      </w:pPr>
    </w:p>
    <w:p w14:paraId="6243858B" w14:textId="02235BC6" w:rsidR="005A5C4C" w:rsidRDefault="005A5C4C" w:rsidP="005A5C4C">
      <w:pPr>
        <w:tabs>
          <w:tab w:val="left" w:pos="450"/>
        </w:tabs>
        <w:ind w:left="450"/>
        <w:rPr>
          <w:rFonts w:ascii="Calibri" w:hAnsiTheme="minorHAnsi"/>
        </w:rPr>
      </w:pPr>
      <w:r>
        <w:rPr>
          <w:rFonts w:ascii="Calibri" w:hAnsiTheme="minorHAnsi"/>
        </w:rPr>
        <w:t>4/19-Present</w:t>
      </w:r>
      <w:r>
        <w:rPr>
          <w:rFonts w:ascii="Calibri" w:hAnsiTheme="minorHAnsi"/>
        </w:rPr>
        <w:tab/>
        <w:t>Visiting Professor</w:t>
      </w:r>
    </w:p>
    <w:p w14:paraId="5366FF7C" w14:textId="77777777" w:rsidR="005A5C4C" w:rsidRDefault="005A5C4C" w:rsidP="005A5C4C">
      <w:pPr>
        <w:tabs>
          <w:tab w:val="left" w:pos="450"/>
        </w:tabs>
        <w:ind w:left="450"/>
        <w:rPr>
          <w:rFonts w:ascii="Calibri" w:hAnsiTheme="minorHAnsi"/>
        </w:rPr>
      </w:pPr>
      <w:r>
        <w:rPr>
          <w:rFonts w:ascii="Calibri" w:hAnsiTheme="minorHAnsi"/>
        </w:rPr>
        <w:tab/>
      </w:r>
      <w:r>
        <w:rPr>
          <w:rFonts w:ascii="Calibri" w:hAnsiTheme="minorHAnsi"/>
        </w:rPr>
        <w:tab/>
      </w:r>
      <w:r>
        <w:rPr>
          <w:rFonts w:ascii="Calibri" w:hAnsiTheme="minorHAnsi"/>
        </w:rPr>
        <w:tab/>
        <w:t>University of Manipal</w:t>
      </w:r>
    </w:p>
    <w:p w14:paraId="316417A8" w14:textId="77777777" w:rsidR="005A5C4C" w:rsidRDefault="005A5C4C" w:rsidP="005A5C4C">
      <w:pPr>
        <w:tabs>
          <w:tab w:val="left" w:pos="450"/>
        </w:tabs>
        <w:ind w:left="450"/>
        <w:rPr>
          <w:rFonts w:ascii="Calibri" w:hAnsiTheme="minorHAnsi"/>
        </w:rPr>
      </w:pPr>
      <w:r>
        <w:rPr>
          <w:rFonts w:ascii="Calibri" w:hAnsiTheme="minorHAnsi"/>
        </w:rPr>
        <w:tab/>
      </w:r>
      <w:r>
        <w:rPr>
          <w:rFonts w:ascii="Calibri" w:hAnsiTheme="minorHAnsi"/>
        </w:rPr>
        <w:tab/>
      </w:r>
      <w:r>
        <w:rPr>
          <w:rFonts w:ascii="Calibri" w:hAnsiTheme="minorHAnsi"/>
        </w:rPr>
        <w:tab/>
        <w:t>Manipal Academy of Higher Education</w:t>
      </w:r>
    </w:p>
    <w:p w14:paraId="5DF02EE2" w14:textId="27193C01" w:rsidR="005A5C4C" w:rsidRPr="001D32DE" w:rsidRDefault="005A5C4C" w:rsidP="00606432">
      <w:pPr>
        <w:tabs>
          <w:tab w:val="left" w:pos="450"/>
        </w:tabs>
        <w:ind w:left="450"/>
        <w:rPr>
          <w:rFonts w:ascii="Calibri" w:hAnsiTheme="minorHAnsi"/>
        </w:rPr>
      </w:pPr>
      <w:r>
        <w:rPr>
          <w:rFonts w:ascii="Calibri" w:hAnsiTheme="minorHAnsi"/>
        </w:rPr>
        <w:tab/>
      </w:r>
      <w:r>
        <w:rPr>
          <w:rFonts w:ascii="Calibri" w:hAnsiTheme="minorHAnsi"/>
        </w:rPr>
        <w:tab/>
      </w:r>
      <w:r>
        <w:rPr>
          <w:rFonts w:ascii="Calibri" w:hAnsiTheme="minorHAnsi"/>
        </w:rPr>
        <w:tab/>
        <w:t>Manipal, Karnataka, India</w:t>
      </w:r>
    </w:p>
    <w:p w14:paraId="384208F4" w14:textId="77777777" w:rsidR="004F01BB" w:rsidRPr="001D32DE" w:rsidRDefault="004F01BB" w:rsidP="004F01BB">
      <w:pPr>
        <w:tabs>
          <w:tab w:val="left" w:pos="450"/>
        </w:tabs>
        <w:ind w:left="450"/>
        <w:rPr>
          <w:rFonts w:ascii="Calibri" w:hAnsiTheme="minorHAnsi"/>
        </w:rPr>
      </w:pPr>
    </w:p>
    <w:p w14:paraId="1DB8618E" w14:textId="585E5D45" w:rsidR="004F01BB" w:rsidRPr="001D32DE" w:rsidRDefault="00C445FA" w:rsidP="004F01BB">
      <w:pPr>
        <w:tabs>
          <w:tab w:val="left" w:pos="450"/>
        </w:tabs>
        <w:ind w:left="450"/>
        <w:rPr>
          <w:rFonts w:ascii="Calibri" w:hAnsiTheme="minorHAnsi"/>
        </w:rPr>
      </w:pPr>
      <w:r w:rsidRPr="001D32DE">
        <w:rPr>
          <w:rFonts w:ascii="Calibri" w:hAnsiTheme="minorHAnsi"/>
        </w:rPr>
        <w:t>3/18-Present</w:t>
      </w:r>
      <w:r>
        <w:rPr>
          <w:rFonts w:ascii="Calibri" w:hAnsiTheme="minorHAnsi"/>
        </w:rPr>
        <w:tab/>
        <w:t>Visiting Professor</w:t>
      </w:r>
    </w:p>
    <w:p w14:paraId="372CF7BC" w14:textId="7C88725B" w:rsidR="004F01BB" w:rsidRPr="001D32DE" w:rsidRDefault="00C445FA" w:rsidP="004F01BB">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South Africa</w:t>
      </w:r>
    </w:p>
    <w:p w14:paraId="1997F596" w14:textId="76493728" w:rsidR="004F01BB" w:rsidRPr="001D32DE" w:rsidRDefault="00C445FA" w:rsidP="004F01BB">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Johannesburg, South Africa</w:t>
      </w:r>
    </w:p>
    <w:p w14:paraId="350B3DAF" w14:textId="77777777" w:rsidR="004F01BB" w:rsidRPr="001D32DE" w:rsidRDefault="004F01BB">
      <w:pPr>
        <w:tabs>
          <w:tab w:val="left" w:pos="450"/>
        </w:tabs>
        <w:ind w:left="450"/>
        <w:rPr>
          <w:rFonts w:ascii="Calibri" w:hAnsiTheme="minorHAnsi"/>
        </w:rPr>
      </w:pPr>
    </w:p>
    <w:p w14:paraId="0B4A44F5" w14:textId="24A36C33" w:rsidR="004F01BB" w:rsidRPr="001D32DE" w:rsidRDefault="00C445FA">
      <w:pPr>
        <w:tabs>
          <w:tab w:val="left" w:pos="450"/>
        </w:tabs>
        <w:ind w:left="450"/>
        <w:rPr>
          <w:rFonts w:ascii="Calibri" w:hAnsiTheme="minorHAnsi"/>
        </w:rPr>
      </w:pPr>
      <w:r w:rsidRPr="001D32DE">
        <w:rPr>
          <w:rFonts w:ascii="Calibri" w:hAnsiTheme="minorHAnsi"/>
        </w:rPr>
        <w:t>2013</w:t>
      </w:r>
      <w:r w:rsidR="00D7544E">
        <w:rPr>
          <w:rFonts w:ascii="Calibri" w:hAnsiTheme="minorHAnsi"/>
        </w:rPr>
        <w:t xml:space="preserve"> and 2019</w:t>
      </w:r>
      <w:r w:rsidRPr="001D32DE">
        <w:rPr>
          <w:rFonts w:ascii="Calibri" w:hAnsiTheme="minorHAnsi"/>
        </w:rPr>
        <w:tab/>
      </w:r>
      <w:r>
        <w:rPr>
          <w:rFonts w:ascii="Calibri" w:hAnsiTheme="minorHAnsi"/>
        </w:rPr>
        <w:t>Raine Visiting Professor</w:t>
      </w:r>
    </w:p>
    <w:p w14:paraId="3B44317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Faculty of Medicine</w:t>
      </w:r>
    </w:p>
    <w:p w14:paraId="422965A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Western Australia,</w:t>
      </w:r>
    </w:p>
    <w:p w14:paraId="492CF0C9"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Perth, Australia</w:t>
      </w:r>
    </w:p>
    <w:p w14:paraId="5C1E2F4D" w14:textId="77777777" w:rsidR="004F01BB" w:rsidRPr="001D32DE" w:rsidRDefault="004F01BB">
      <w:pPr>
        <w:tabs>
          <w:tab w:val="left" w:pos="450"/>
        </w:tabs>
        <w:ind w:left="450"/>
        <w:rPr>
          <w:rFonts w:ascii="Calibri" w:hAnsiTheme="minorHAnsi"/>
        </w:rPr>
      </w:pPr>
    </w:p>
    <w:p w14:paraId="0D09867A" w14:textId="77777777" w:rsidR="004F01BB" w:rsidRPr="001D32DE" w:rsidRDefault="00C445FA">
      <w:pPr>
        <w:tabs>
          <w:tab w:val="left" w:pos="450"/>
        </w:tabs>
        <w:ind w:left="450"/>
        <w:rPr>
          <w:rFonts w:ascii="Calibri" w:hAnsiTheme="minorHAnsi"/>
        </w:rPr>
      </w:pPr>
      <w:r w:rsidRPr="001D32DE">
        <w:rPr>
          <w:rFonts w:ascii="Calibri" w:hAnsiTheme="minorHAnsi"/>
        </w:rPr>
        <w:t>11/08-Present</w:t>
      </w:r>
      <w:r>
        <w:rPr>
          <w:rFonts w:ascii="Calibri" w:hAnsiTheme="minorHAnsi"/>
        </w:rPr>
        <w:tab/>
        <w:t>Visiting Professor</w:t>
      </w:r>
    </w:p>
    <w:p w14:paraId="4178A035"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Cardiff University School of Medicine</w:t>
      </w:r>
    </w:p>
    <w:p w14:paraId="4BA6D956"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Cardiff, Wales, United Kingdom</w:t>
      </w:r>
    </w:p>
    <w:p w14:paraId="5AEC880A" w14:textId="77777777" w:rsidR="004F01BB" w:rsidRPr="001D32DE" w:rsidRDefault="004F01BB">
      <w:pPr>
        <w:tabs>
          <w:tab w:val="left" w:pos="450"/>
        </w:tabs>
        <w:ind w:left="450"/>
        <w:rPr>
          <w:rFonts w:ascii="Calibri" w:hAnsiTheme="minorHAnsi"/>
        </w:rPr>
      </w:pPr>
    </w:p>
    <w:p w14:paraId="3F2BD2A1" w14:textId="77777777" w:rsidR="004F01BB" w:rsidRPr="001D32DE" w:rsidRDefault="00C445FA">
      <w:pPr>
        <w:tabs>
          <w:tab w:val="left" w:pos="450"/>
        </w:tabs>
        <w:ind w:left="450"/>
        <w:rPr>
          <w:rFonts w:ascii="Calibri" w:hAnsiTheme="minorHAnsi"/>
        </w:rPr>
      </w:pPr>
      <w:r w:rsidRPr="001D32DE">
        <w:rPr>
          <w:rFonts w:ascii="Calibri" w:hAnsiTheme="minorHAnsi"/>
        </w:rPr>
        <w:t>6/08-Present</w:t>
      </w:r>
      <w:r>
        <w:rPr>
          <w:rFonts w:ascii="Calibri" w:hAnsiTheme="minorHAnsi"/>
        </w:rPr>
        <w:tab/>
        <w:t>Professor (Honoris Causa)</w:t>
      </w:r>
    </w:p>
    <w:p w14:paraId="0F3C5304"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Universidad Complutense</w:t>
      </w:r>
    </w:p>
    <w:p w14:paraId="184982D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Madrid, Spain</w:t>
      </w:r>
    </w:p>
    <w:p w14:paraId="572D4965" w14:textId="77777777" w:rsidR="004F01BB" w:rsidRPr="001D32DE" w:rsidRDefault="004F01BB">
      <w:pPr>
        <w:tabs>
          <w:tab w:val="left" w:pos="450"/>
        </w:tabs>
        <w:ind w:left="450"/>
        <w:rPr>
          <w:rFonts w:ascii="Calibri" w:hAnsiTheme="minorHAnsi"/>
        </w:rPr>
      </w:pPr>
    </w:p>
    <w:p w14:paraId="7F6598FB" w14:textId="77777777" w:rsidR="004F01BB" w:rsidRPr="001D32DE" w:rsidRDefault="00C445FA">
      <w:pPr>
        <w:tabs>
          <w:tab w:val="left" w:pos="450"/>
        </w:tabs>
        <w:ind w:left="2150" w:hanging="1700"/>
        <w:rPr>
          <w:rFonts w:ascii="Calibri" w:hAnsiTheme="minorHAnsi"/>
        </w:rPr>
      </w:pPr>
      <w:r w:rsidRPr="001D32DE">
        <w:rPr>
          <w:rFonts w:ascii="Calibri" w:hAnsiTheme="minorHAnsi"/>
        </w:rPr>
        <w:t>7/04-8/08</w:t>
      </w:r>
      <w:r w:rsidRPr="001D32DE">
        <w:rPr>
          <w:rFonts w:ascii="Calibri" w:hAnsiTheme="minorHAnsi"/>
        </w:rPr>
        <w:tab/>
      </w:r>
      <w:r>
        <w:rPr>
          <w:rFonts w:ascii="Calibri" w:hAnsiTheme="minorHAnsi"/>
        </w:rPr>
        <w:tab/>
        <w:t>Professor (with Tenure) of Surgery and Associate Dean for Research</w:t>
      </w:r>
    </w:p>
    <w:p w14:paraId="77AAC799"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Dr. William M. Scholl College of Podiatric Medicine at</w:t>
      </w:r>
    </w:p>
    <w:p w14:paraId="6DB82081"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Rosalind Franklin University of Medicine and Science</w:t>
      </w:r>
    </w:p>
    <w:p w14:paraId="4BC3F2AB"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North Chicago, IL</w:t>
      </w:r>
    </w:p>
    <w:p w14:paraId="37416310" w14:textId="77777777" w:rsidR="004F01BB" w:rsidRPr="001D32DE" w:rsidRDefault="004F01BB">
      <w:pPr>
        <w:tabs>
          <w:tab w:val="left" w:pos="450"/>
        </w:tabs>
        <w:ind w:left="450"/>
        <w:rPr>
          <w:rFonts w:ascii="Calibri" w:hAnsiTheme="minorHAnsi"/>
        </w:rPr>
      </w:pPr>
    </w:p>
    <w:p w14:paraId="62822797" w14:textId="77777777" w:rsidR="004F01BB" w:rsidRPr="001D32DE" w:rsidRDefault="00C445FA">
      <w:pPr>
        <w:tabs>
          <w:tab w:val="left" w:pos="450"/>
        </w:tabs>
        <w:ind w:left="450"/>
        <w:rPr>
          <w:rFonts w:ascii="Calibri" w:hAnsiTheme="minorHAnsi"/>
        </w:rPr>
      </w:pPr>
      <w:r w:rsidRPr="001D32DE">
        <w:rPr>
          <w:rFonts w:ascii="Calibri" w:hAnsiTheme="minorHAnsi"/>
        </w:rPr>
        <w:t xml:space="preserve">2/07-8/08 </w:t>
      </w:r>
      <w:r>
        <w:rPr>
          <w:rFonts w:ascii="Calibri" w:hAnsiTheme="minorHAnsi"/>
        </w:rPr>
        <w:tab/>
        <w:t xml:space="preserve">Professor (with Tenure), </w:t>
      </w:r>
    </w:p>
    <w:p w14:paraId="3635B056"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Microbiology and Immunology</w:t>
      </w:r>
    </w:p>
    <w:p w14:paraId="44BA9CF9"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School of Graduate and Postdoctoral Studies</w:t>
      </w:r>
    </w:p>
    <w:p w14:paraId="4624CC1B"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Rosalind Franklin University of Medicine and Science</w:t>
      </w:r>
    </w:p>
    <w:p w14:paraId="0CB704D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North Chicago, IL</w:t>
      </w:r>
    </w:p>
    <w:p w14:paraId="6442A96A" w14:textId="77777777" w:rsidR="004F01BB" w:rsidRPr="001D32DE" w:rsidRDefault="004F01BB">
      <w:pPr>
        <w:tabs>
          <w:tab w:val="left" w:pos="450"/>
        </w:tabs>
        <w:ind w:left="450"/>
        <w:rPr>
          <w:rFonts w:ascii="Calibri" w:hAnsiTheme="minorHAnsi"/>
        </w:rPr>
      </w:pPr>
    </w:p>
    <w:p w14:paraId="6C6A2F82" w14:textId="77777777" w:rsidR="004F01BB" w:rsidRPr="001D32DE" w:rsidRDefault="00C445FA">
      <w:pPr>
        <w:tabs>
          <w:tab w:val="left" w:pos="450"/>
        </w:tabs>
        <w:ind w:left="450"/>
        <w:rPr>
          <w:rFonts w:ascii="Calibri" w:hAnsiTheme="minorHAnsi"/>
        </w:rPr>
      </w:pPr>
      <w:r w:rsidRPr="001D32DE">
        <w:rPr>
          <w:rFonts w:ascii="Calibri" w:hAnsiTheme="minorHAnsi"/>
        </w:rPr>
        <w:t>7/04-8/08</w:t>
      </w:r>
      <w:r w:rsidRPr="001D32DE">
        <w:rPr>
          <w:rFonts w:ascii="Calibri" w:hAnsiTheme="minorHAnsi"/>
        </w:rPr>
        <w:tab/>
      </w:r>
      <w:r>
        <w:rPr>
          <w:rFonts w:ascii="Calibri" w:hAnsiTheme="minorHAnsi"/>
        </w:rPr>
        <w:tab/>
        <w:t xml:space="preserve">Founder and Director, </w:t>
      </w:r>
    </w:p>
    <w:p w14:paraId="40AD6C90" w14:textId="77777777" w:rsidR="004F01BB" w:rsidRPr="001D32DE" w:rsidRDefault="00C445FA">
      <w:pPr>
        <w:tabs>
          <w:tab w:val="left" w:pos="450"/>
        </w:tabs>
        <w:ind w:left="2160"/>
        <w:rPr>
          <w:rFonts w:ascii="Calibri" w:hAnsiTheme="minorHAnsi"/>
        </w:rPr>
      </w:pPr>
      <w:r w:rsidRPr="001D32DE">
        <w:rPr>
          <w:rFonts w:ascii="Calibri" w:hAnsiTheme="minorHAnsi"/>
        </w:rPr>
        <w:t>Scholl’s Center for Lower Extremity Ambulatory Research (CLEAR)</w:t>
      </w:r>
    </w:p>
    <w:p w14:paraId="582A9E29" w14:textId="77777777" w:rsidR="004F01BB" w:rsidRPr="001D32DE" w:rsidRDefault="00C445FA">
      <w:pPr>
        <w:tabs>
          <w:tab w:val="left" w:pos="450"/>
        </w:tabs>
        <w:ind w:left="450"/>
        <w:rPr>
          <w:rFonts w:ascii="Calibri" w:hAnsiTheme="minorHAnsi"/>
        </w:rPr>
      </w:pPr>
      <w:r w:rsidRPr="001D32DE">
        <w:rPr>
          <w:rFonts w:ascii="Calibri" w:hAnsiTheme="minorHAnsi"/>
        </w:rPr>
        <w:t xml:space="preserve"> </w:t>
      </w:r>
      <w:r w:rsidRPr="001D32DE">
        <w:rPr>
          <w:rFonts w:ascii="Calibri" w:hAnsiTheme="minorHAnsi"/>
        </w:rPr>
        <w:tab/>
      </w:r>
      <w:r w:rsidRPr="001D32DE">
        <w:rPr>
          <w:rFonts w:ascii="Calibri" w:hAnsiTheme="minorHAnsi"/>
        </w:rPr>
        <w:tab/>
      </w:r>
      <w:r>
        <w:rPr>
          <w:rFonts w:ascii="Calibri" w:hAnsiTheme="minorHAnsi"/>
        </w:rPr>
        <w:tab/>
        <w:t>Rosalind Franklin University of Medicine and Science</w:t>
      </w:r>
    </w:p>
    <w:p w14:paraId="76028087" w14:textId="77777777" w:rsidR="004F01BB" w:rsidRPr="001D32DE" w:rsidRDefault="004F01BB">
      <w:pPr>
        <w:tabs>
          <w:tab w:val="left" w:pos="450"/>
        </w:tabs>
        <w:ind w:left="450"/>
        <w:rPr>
          <w:rFonts w:ascii="Calibri" w:hAnsiTheme="minorHAnsi"/>
        </w:rPr>
      </w:pPr>
    </w:p>
    <w:p w14:paraId="5909C1FD" w14:textId="77777777" w:rsidR="004F01BB" w:rsidRPr="001D32DE" w:rsidRDefault="00C445FA">
      <w:pPr>
        <w:tabs>
          <w:tab w:val="left" w:pos="450"/>
        </w:tabs>
        <w:ind w:left="450"/>
        <w:rPr>
          <w:rFonts w:ascii="Calibri" w:hAnsiTheme="minorHAnsi"/>
        </w:rPr>
      </w:pPr>
      <w:r w:rsidRPr="001D32DE">
        <w:rPr>
          <w:rFonts w:ascii="Calibri" w:hAnsiTheme="minorHAnsi"/>
        </w:rPr>
        <w:t>3/06-Present</w:t>
      </w:r>
      <w:r>
        <w:rPr>
          <w:rFonts w:ascii="Calibri" w:hAnsiTheme="minorHAnsi"/>
        </w:rPr>
        <w:tab/>
        <w:t>Visiting Professor of Medicine</w:t>
      </w:r>
    </w:p>
    <w:p w14:paraId="6663E5FE"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Division of Cardiovascular and Endocrine Sciences</w:t>
      </w:r>
    </w:p>
    <w:p w14:paraId="217B2E5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Medicine</w:t>
      </w:r>
    </w:p>
    <w:p w14:paraId="0DAEB7F9"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Manchester</w:t>
      </w:r>
    </w:p>
    <w:p w14:paraId="02D48D8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United Kingdom</w:t>
      </w:r>
    </w:p>
    <w:p w14:paraId="2F46EF47" w14:textId="77777777" w:rsidR="004F01BB" w:rsidRPr="001D32DE" w:rsidRDefault="004F01BB">
      <w:pPr>
        <w:tabs>
          <w:tab w:val="left" w:pos="450"/>
        </w:tabs>
        <w:ind w:left="450"/>
        <w:rPr>
          <w:rFonts w:ascii="Calibri" w:hAnsiTheme="minorHAnsi"/>
        </w:rPr>
      </w:pPr>
    </w:p>
    <w:p w14:paraId="4F565235" w14:textId="77777777" w:rsidR="004F01BB" w:rsidRPr="001D32DE" w:rsidRDefault="00C445FA">
      <w:pPr>
        <w:tabs>
          <w:tab w:val="left" w:pos="450"/>
        </w:tabs>
        <w:ind w:left="450"/>
        <w:rPr>
          <w:rFonts w:ascii="Calibri" w:hAnsiTheme="minorHAnsi"/>
        </w:rPr>
      </w:pPr>
      <w:r w:rsidRPr="001D32DE">
        <w:rPr>
          <w:rFonts w:ascii="Calibri" w:hAnsiTheme="minorHAnsi"/>
        </w:rPr>
        <w:t>12/05-8/08</w:t>
      </w:r>
      <w:r>
        <w:rPr>
          <w:rFonts w:ascii="Calibri" w:hAnsiTheme="minorHAnsi"/>
        </w:rPr>
        <w:tab/>
        <w:t>Co-Founder</w:t>
      </w:r>
    </w:p>
    <w:p w14:paraId="3D9C9CD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The National Center for Limb Preservation</w:t>
      </w:r>
    </w:p>
    <w:p w14:paraId="3C389E12" w14:textId="77777777" w:rsidR="004F01BB" w:rsidRPr="001D32DE" w:rsidRDefault="00C445FA">
      <w:pPr>
        <w:tabs>
          <w:tab w:val="left" w:pos="450"/>
        </w:tabs>
        <w:ind w:left="2160"/>
        <w:rPr>
          <w:rFonts w:ascii="Calibri" w:hAnsiTheme="minorHAnsi"/>
        </w:rPr>
      </w:pPr>
      <w:r w:rsidRPr="001D32DE">
        <w:rPr>
          <w:rFonts w:ascii="Calibri" w:hAnsiTheme="minorHAnsi"/>
        </w:rPr>
        <w:t>At Lutheran General Hospital, A Rosalind Franklin University of Medicine and Science Affiliated Facility</w:t>
      </w:r>
    </w:p>
    <w:p w14:paraId="6314EF74" w14:textId="77777777" w:rsidR="004F01BB" w:rsidRPr="001D32DE" w:rsidRDefault="004F01BB">
      <w:pPr>
        <w:tabs>
          <w:tab w:val="left" w:pos="450"/>
        </w:tabs>
        <w:ind w:left="450"/>
        <w:rPr>
          <w:rFonts w:ascii="Calibri" w:hAnsiTheme="minorHAnsi"/>
        </w:rPr>
      </w:pPr>
    </w:p>
    <w:p w14:paraId="353329F4" w14:textId="77777777" w:rsidR="004F01BB" w:rsidRPr="001D32DE" w:rsidRDefault="00C445FA">
      <w:pPr>
        <w:tabs>
          <w:tab w:val="left" w:pos="450"/>
        </w:tabs>
        <w:ind w:left="450"/>
        <w:rPr>
          <w:rFonts w:ascii="Calibri" w:hAnsiTheme="minorHAnsi"/>
        </w:rPr>
      </w:pPr>
      <w:r w:rsidRPr="001D32DE">
        <w:rPr>
          <w:rFonts w:ascii="Calibri" w:hAnsiTheme="minorHAnsi"/>
        </w:rPr>
        <w:t>8/05-8/08</w:t>
      </w:r>
      <w:r w:rsidRPr="001D32DE">
        <w:rPr>
          <w:rFonts w:ascii="Calibri" w:hAnsiTheme="minorHAnsi"/>
        </w:rPr>
        <w:tab/>
      </w:r>
      <w:r>
        <w:rPr>
          <w:rFonts w:ascii="Calibri" w:hAnsiTheme="minorHAnsi"/>
        </w:rPr>
        <w:tab/>
        <w:t>Chief of Research</w:t>
      </w:r>
    </w:p>
    <w:p w14:paraId="06DD564D"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Captain James A. Lovell Federal Healthcare Center</w:t>
      </w:r>
    </w:p>
    <w:p w14:paraId="74448795" w14:textId="359E2583"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North Chicago, IL</w:t>
      </w:r>
    </w:p>
    <w:p w14:paraId="0F11E457" w14:textId="77777777" w:rsidR="004F01BB" w:rsidRPr="001D32DE" w:rsidRDefault="004F01BB" w:rsidP="004F01BB">
      <w:pPr>
        <w:tabs>
          <w:tab w:val="left" w:pos="450"/>
        </w:tabs>
        <w:rPr>
          <w:rFonts w:ascii="Calibri" w:hAnsiTheme="minorHAnsi"/>
        </w:rPr>
      </w:pPr>
    </w:p>
    <w:p w14:paraId="0630D23A" w14:textId="575010BA" w:rsidR="004F01BB" w:rsidRPr="001D32DE" w:rsidRDefault="00C445FA">
      <w:pPr>
        <w:tabs>
          <w:tab w:val="left" w:pos="450"/>
        </w:tabs>
        <w:ind w:left="450"/>
        <w:rPr>
          <w:rFonts w:ascii="Calibri" w:hAnsiTheme="minorHAnsi"/>
        </w:rPr>
      </w:pPr>
      <w:r w:rsidRPr="001D32DE">
        <w:rPr>
          <w:rFonts w:ascii="Calibri" w:hAnsiTheme="minorHAnsi"/>
        </w:rPr>
        <w:t>1/18-Present</w:t>
      </w:r>
      <w:r>
        <w:rPr>
          <w:rFonts w:ascii="Calibri" w:hAnsiTheme="minorHAnsi"/>
        </w:rPr>
        <w:tab/>
        <w:t>Adjunct Professor</w:t>
      </w:r>
    </w:p>
    <w:p w14:paraId="359E9C11" w14:textId="7E62F6AC"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Kent State University College of Podiatric Medicine</w:t>
      </w:r>
    </w:p>
    <w:p w14:paraId="04126781" w14:textId="77777777" w:rsidR="004F01BB" w:rsidRPr="001D32DE" w:rsidRDefault="004F01BB">
      <w:pPr>
        <w:tabs>
          <w:tab w:val="left" w:pos="450"/>
        </w:tabs>
        <w:ind w:left="450"/>
        <w:rPr>
          <w:rFonts w:ascii="Calibri" w:hAnsiTheme="minorHAnsi"/>
        </w:rPr>
      </w:pPr>
    </w:p>
    <w:p w14:paraId="51196374" w14:textId="77777777" w:rsidR="004F01BB" w:rsidRPr="001D32DE" w:rsidRDefault="00C445FA">
      <w:pPr>
        <w:tabs>
          <w:tab w:val="left" w:pos="450"/>
        </w:tabs>
        <w:ind w:left="450"/>
        <w:rPr>
          <w:rFonts w:ascii="Calibri" w:hAnsiTheme="minorHAnsi"/>
        </w:rPr>
      </w:pPr>
      <w:r w:rsidRPr="001D32DE">
        <w:rPr>
          <w:rFonts w:ascii="Calibri" w:hAnsiTheme="minorHAnsi"/>
        </w:rPr>
        <w:t>8/08-Present</w:t>
      </w:r>
      <w:r>
        <w:rPr>
          <w:rFonts w:ascii="Calibri" w:hAnsiTheme="minorHAnsi"/>
        </w:rPr>
        <w:tab/>
        <w:t>Adjunct Professor</w:t>
      </w:r>
    </w:p>
    <w:p w14:paraId="56093DB2"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New York College of Podiatric Medicine</w:t>
      </w:r>
    </w:p>
    <w:p w14:paraId="3B90A65D" w14:textId="77777777" w:rsidR="004F01BB" w:rsidRPr="001D32DE" w:rsidRDefault="004F01BB">
      <w:pPr>
        <w:tabs>
          <w:tab w:val="left" w:pos="450"/>
        </w:tabs>
        <w:ind w:firstLine="450"/>
        <w:rPr>
          <w:rFonts w:ascii="Calibri" w:hAnsiTheme="minorHAnsi"/>
        </w:rPr>
      </w:pPr>
    </w:p>
    <w:p w14:paraId="374B0950" w14:textId="77388D01" w:rsidR="004F01BB" w:rsidRPr="001D32DE" w:rsidRDefault="00C445FA">
      <w:pPr>
        <w:tabs>
          <w:tab w:val="left" w:pos="450"/>
        </w:tabs>
        <w:ind w:left="450"/>
        <w:rPr>
          <w:rFonts w:ascii="Calibri" w:hAnsiTheme="minorHAnsi"/>
        </w:rPr>
      </w:pPr>
      <w:r w:rsidRPr="001D32DE">
        <w:rPr>
          <w:rFonts w:ascii="Calibri" w:hAnsiTheme="minorHAnsi"/>
        </w:rPr>
        <w:t>9/04-2007</w:t>
      </w:r>
      <w:r w:rsidRPr="001D32DE">
        <w:rPr>
          <w:rFonts w:ascii="Calibri" w:hAnsiTheme="minorHAnsi"/>
        </w:rPr>
        <w:tab/>
      </w:r>
      <w:r>
        <w:rPr>
          <w:rFonts w:ascii="Calibri" w:hAnsiTheme="minorHAnsi"/>
        </w:rPr>
        <w:t>Director, Clinical Research</w:t>
      </w:r>
    </w:p>
    <w:p w14:paraId="54B11F7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Rosalind Franklin Comprehensive Diabetes Center</w:t>
      </w:r>
    </w:p>
    <w:p w14:paraId="2A123862"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Rosalind Franklin University of Medicine and Science</w:t>
      </w:r>
    </w:p>
    <w:p w14:paraId="1809DB0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sidRPr="001D32DE">
        <w:rPr>
          <w:rFonts w:ascii="Calibri" w:hAnsiTheme="minorHAnsi"/>
        </w:rPr>
        <w:tab/>
      </w:r>
    </w:p>
    <w:p w14:paraId="4D2348D8" w14:textId="77777777" w:rsidR="004F01BB" w:rsidRPr="001D32DE" w:rsidRDefault="00C445FA">
      <w:pPr>
        <w:tabs>
          <w:tab w:val="left" w:pos="450"/>
        </w:tabs>
        <w:ind w:left="450"/>
        <w:rPr>
          <w:rFonts w:ascii="Calibri" w:hAnsiTheme="minorHAnsi"/>
        </w:rPr>
      </w:pPr>
      <w:r w:rsidRPr="001D32DE">
        <w:rPr>
          <w:rFonts w:ascii="Calibri" w:hAnsiTheme="minorHAnsi"/>
        </w:rPr>
        <w:t xml:space="preserve">7/04-8/08 </w:t>
      </w:r>
      <w:r>
        <w:rPr>
          <w:rFonts w:ascii="Calibri" w:hAnsiTheme="minorHAnsi"/>
        </w:rPr>
        <w:tab/>
        <w:t>Senior Research Scientist</w:t>
      </w:r>
    </w:p>
    <w:p w14:paraId="5DAE68FF" w14:textId="77777777" w:rsidR="004F01BB" w:rsidRPr="001D32DE" w:rsidRDefault="00C445FA">
      <w:pPr>
        <w:tabs>
          <w:tab w:val="left" w:pos="450"/>
        </w:tabs>
        <w:ind w:left="450"/>
        <w:rPr>
          <w:rFonts w:ascii="Calibri" w:hAnsiTheme="minorHAnsi"/>
        </w:rPr>
      </w:pPr>
      <w:r w:rsidRPr="001D32DE">
        <w:rPr>
          <w:rFonts w:ascii="Calibri" w:hAnsiTheme="minorHAnsi"/>
        </w:rPr>
        <w:lastRenderedPageBreak/>
        <w:tab/>
      </w:r>
      <w:r w:rsidRPr="001D32DE">
        <w:rPr>
          <w:rFonts w:ascii="Calibri" w:hAnsiTheme="minorHAnsi"/>
        </w:rPr>
        <w:tab/>
      </w:r>
      <w:r>
        <w:rPr>
          <w:rFonts w:ascii="Calibri" w:hAnsiTheme="minorHAnsi"/>
        </w:rPr>
        <w:tab/>
        <w:t>Department of Research</w:t>
      </w:r>
    </w:p>
    <w:p w14:paraId="06FEF96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Captain James A. Lovell Federal Healthcare Center</w:t>
      </w:r>
    </w:p>
    <w:p w14:paraId="7EB17937" w14:textId="77777777" w:rsidR="004F01BB" w:rsidRPr="001D32DE" w:rsidRDefault="004F01BB">
      <w:pPr>
        <w:tabs>
          <w:tab w:val="left" w:pos="450"/>
        </w:tabs>
        <w:ind w:left="450"/>
        <w:rPr>
          <w:rFonts w:ascii="Calibri" w:hAnsiTheme="minorHAnsi"/>
        </w:rPr>
      </w:pPr>
    </w:p>
    <w:p w14:paraId="79842CA9" w14:textId="4600440F" w:rsidR="004F01BB" w:rsidRPr="001D32DE" w:rsidRDefault="00C445FA">
      <w:pPr>
        <w:tabs>
          <w:tab w:val="left" w:pos="450"/>
        </w:tabs>
        <w:ind w:left="450"/>
        <w:rPr>
          <w:rFonts w:ascii="Calibri" w:hAnsiTheme="minorHAnsi"/>
        </w:rPr>
      </w:pPr>
      <w:r w:rsidRPr="001D32DE">
        <w:rPr>
          <w:rFonts w:ascii="Calibri" w:hAnsiTheme="minorHAnsi"/>
        </w:rPr>
        <w:t>1/04-7/05</w:t>
      </w:r>
      <w:r w:rsidR="00792E84">
        <w:rPr>
          <w:rFonts w:ascii="Calibri" w:hAnsiTheme="minorHAnsi"/>
        </w:rPr>
        <w:tab/>
      </w:r>
      <w:r w:rsidRPr="001D32DE">
        <w:rPr>
          <w:rFonts w:ascii="Calibri" w:hAnsiTheme="minorHAnsi"/>
        </w:rPr>
        <w:tab/>
      </w:r>
      <w:r>
        <w:rPr>
          <w:rFonts w:ascii="Calibri" w:hAnsiTheme="minorHAnsi"/>
        </w:rPr>
        <w:t>Clinical Professor (adjunct)</w:t>
      </w:r>
    </w:p>
    <w:p w14:paraId="5EB24EF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Midwestern College of Osteopathic Medicine</w:t>
      </w:r>
    </w:p>
    <w:p w14:paraId="798D735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Glendale, Arizona</w:t>
      </w:r>
    </w:p>
    <w:p w14:paraId="428F91C0" w14:textId="77777777" w:rsidR="004F01BB" w:rsidRPr="001D32DE" w:rsidRDefault="004F01BB">
      <w:pPr>
        <w:tabs>
          <w:tab w:val="left" w:pos="450"/>
        </w:tabs>
        <w:ind w:left="450"/>
        <w:rPr>
          <w:rFonts w:ascii="Calibri" w:hAnsiTheme="minorHAnsi"/>
        </w:rPr>
      </w:pPr>
    </w:p>
    <w:p w14:paraId="18D73A02" w14:textId="420C7218" w:rsidR="004F01BB" w:rsidRPr="001D32DE" w:rsidRDefault="00C445FA">
      <w:pPr>
        <w:tabs>
          <w:tab w:val="left" w:pos="450"/>
        </w:tabs>
        <w:ind w:left="450"/>
        <w:rPr>
          <w:rFonts w:ascii="Calibri" w:hAnsiTheme="minorHAnsi"/>
        </w:rPr>
      </w:pPr>
      <w:r w:rsidRPr="001D32DE">
        <w:rPr>
          <w:rFonts w:ascii="Calibri" w:hAnsiTheme="minorHAnsi"/>
        </w:rPr>
        <w:t>12/03-</w:t>
      </w:r>
      <w:r w:rsidR="00606432">
        <w:rPr>
          <w:rFonts w:ascii="Calibri" w:hAnsiTheme="minorHAnsi"/>
        </w:rPr>
        <w:t>7/17</w:t>
      </w:r>
      <w:r>
        <w:rPr>
          <w:rFonts w:ascii="Calibri" w:hAnsiTheme="minorHAnsi"/>
        </w:rPr>
        <w:tab/>
        <w:t>Professor (adjunct)</w:t>
      </w:r>
    </w:p>
    <w:p w14:paraId="13D92E9A"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Mel &amp; Enid Zuckerman Arizona College of Public Health</w:t>
      </w:r>
    </w:p>
    <w:p w14:paraId="0DDD958D"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Arizona</w:t>
      </w:r>
    </w:p>
    <w:p w14:paraId="08BF0044"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w:t>
      </w:r>
    </w:p>
    <w:p w14:paraId="2279F377" w14:textId="77777777" w:rsidR="004F01BB" w:rsidRPr="001D32DE" w:rsidRDefault="004F01BB">
      <w:pPr>
        <w:tabs>
          <w:tab w:val="left" w:pos="450"/>
        </w:tabs>
        <w:ind w:left="450"/>
        <w:rPr>
          <w:rFonts w:ascii="Calibri" w:hAnsiTheme="minorHAnsi"/>
        </w:rPr>
      </w:pPr>
    </w:p>
    <w:p w14:paraId="3B7DF000" w14:textId="77777777" w:rsidR="004F01BB" w:rsidRPr="001D32DE" w:rsidRDefault="00C445FA">
      <w:pPr>
        <w:tabs>
          <w:tab w:val="left" w:pos="450"/>
        </w:tabs>
        <w:ind w:left="450"/>
        <w:rPr>
          <w:rFonts w:ascii="Calibri" w:hAnsiTheme="minorHAnsi"/>
        </w:rPr>
      </w:pPr>
      <w:r w:rsidRPr="001D32DE">
        <w:rPr>
          <w:rFonts w:ascii="Calibri" w:hAnsiTheme="minorHAnsi"/>
        </w:rPr>
        <w:t xml:space="preserve">7/03-7/04 </w:t>
      </w:r>
      <w:r>
        <w:rPr>
          <w:rFonts w:ascii="Calibri" w:hAnsiTheme="minorHAnsi"/>
        </w:rPr>
        <w:tab/>
        <w:t>Clinical Professor (adjunct)</w:t>
      </w:r>
    </w:p>
    <w:p w14:paraId="696D0CA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Temple University</w:t>
      </w:r>
    </w:p>
    <w:p w14:paraId="178C89DE"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School of Podiatric Medicine</w:t>
      </w:r>
    </w:p>
    <w:p w14:paraId="0591B98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Philadelphia, Pennsylvania</w:t>
      </w:r>
    </w:p>
    <w:p w14:paraId="42874C81" w14:textId="77777777" w:rsidR="004F01BB" w:rsidRPr="001D32DE" w:rsidRDefault="004F01BB">
      <w:pPr>
        <w:tabs>
          <w:tab w:val="left" w:pos="450"/>
        </w:tabs>
        <w:ind w:left="450"/>
        <w:rPr>
          <w:rFonts w:ascii="Calibri" w:hAnsiTheme="minorHAnsi"/>
        </w:rPr>
      </w:pPr>
    </w:p>
    <w:p w14:paraId="5B8ED03F" w14:textId="133FC9FF" w:rsidR="004F01BB" w:rsidRPr="001D32DE" w:rsidRDefault="00C445FA">
      <w:pPr>
        <w:tabs>
          <w:tab w:val="left" w:pos="450"/>
        </w:tabs>
        <w:ind w:left="450"/>
        <w:rPr>
          <w:rFonts w:ascii="Calibri" w:hAnsiTheme="minorHAnsi"/>
        </w:rPr>
      </w:pPr>
      <w:r w:rsidRPr="001D32DE">
        <w:rPr>
          <w:rFonts w:ascii="Calibri" w:hAnsiTheme="minorHAnsi"/>
        </w:rPr>
        <w:t>4/01-7/17</w:t>
      </w:r>
      <w:r w:rsidRPr="001D32DE">
        <w:rPr>
          <w:rFonts w:ascii="Calibri" w:hAnsiTheme="minorHAnsi"/>
        </w:rPr>
        <w:tab/>
      </w:r>
      <w:r w:rsidR="00792E84">
        <w:rPr>
          <w:rFonts w:ascii="Calibri" w:hAnsiTheme="minorHAnsi"/>
        </w:rPr>
        <w:tab/>
      </w:r>
      <w:r>
        <w:rPr>
          <w:rFonts w:ascii="Calibri" w:hAnsiTheme="minorHAnsi"/>
        </w:rPr>
        <w:t>Adjunct Faculty</w:t>
      </w:r>
    </w:p>
    <w:p w14:paraId="10D7E37F" w14:textId="77777777" w:rsidR="004F01BB" w:rsidRPr="001D32DE" w:rsidRDefault="00C445FA">
      <w:pPr>
        <w:tabs>
          <w:tab w:val="left" w:pos="450"/>
        </w:tabs>
        <w:ind w:left="2160"/>
        <w:rPr>
          <w:rFonts w:ascii="Calibri" w:hAnsiTheme="minorHAnsi"/>
        </w:rPr>
      </w:pPr>
      <w:r w:rsidRPr="001D32DE">
        <w:rPr>
          <w:rFonts w:ascii="Calibri" w:hAnsiTheme="minorHAnsi"/>
        </w:rPr>
        <w:t>Center for the Study of Vascular Disease in Hispanics and Native Americans</w:t>
      </w:r>
    </w:p>
    <w:p w14:paraId="453F341C" w14:textId="77777777" w:rsidR="004F01BB" w:rsidRPr="001D32DE" w:rsidRDefault="00C445FA">
      <w:pPr>
        <w:tabs>
          <w:tab w:val="left" w:pos="450"/>
        </w:tabs>
        <w:ind w:left="2160"/>
        <w:rPr>
          <w:rFonts w:ascii="Calibri" w:hAnsiTheme="minorHAnsi"/>
        </w:rPr>
      </w:pPr>
      <w:r w:rsidRPr="001D32DE">
        <w:rPr>
          <w:rFonts w:ascii="Calibri" w:hAnsiTheme="minorHAnsi"/>
        </w:rPr>
        <w:t>University of Arizona,</w:t>
      </w:r>
    </w:p>
    <w:p w14:paraId="24BF001F" w14:textId="77777777" w:rsidR="004F01BB" w:rsidRPr="001D32DE" w:rsidRDefault="00C445FA">
      <w:pPr>
        <w:tabs>
          <w:tab w:val="left" w:pos="450"/>
        </w:tabs>
        <w:ind w:left="2160"/>
        <w:rPr>
          <w:rFonts w:ascii="Calibri" w:hAnsiTheme="minorHAnsi"/>
        </w:rPr>
      </w:pPr>
      <w:r w:rsidRPr="001D32DE">
        <w:rPr>
          <w:rFonts w:ascii="Calibri" w:hAnsiTheme="minorHAnsi"/>
        </w:rPr>
        <w:t>Tucson, Arizona</w:t>
      </w:r>
    </w:p>
    <w:p w14:paraId="4E7478F5" w14:textId="77777777" w:rsidR="004F01BB" w:rsidRPr="001D32DE" w:rsidRDefault="004F01BB">
      <w:pPr>
        <w:tabs>
          <w:tab w:val="left" w:pos="450"/>
        </w:tabs>
        <w:ind w:left="2160"/>
        <w:rPr>
          <w:rFonts w:ascii="Calibri" w:hAnsiTheme="minorHAnsi"/>
        </w:rPr>
      </w:pPr>
    </w:p>
    <w:p w14:paraId="655124B8" w14:textId="1134E740" w:rsidR="004F01BB" w:rsidRPr="001D32DE" w:rsidRDefault="00C445FA">
      <w:pPr>
        <w:tabs>
          <w:tab w:val="left" w:pos="450"/>
        </w:tabs>
        <w:ind w:left="450"/>
        <w:rPr>
          <w:rFonts w:ascii="Calibri" w:hAnsiTheme="minorHAnsi"/>
        </w:rPr>
      </w:pPr>
      <w:r w:rsidRPr="001D32DE">
        <w:rPr>
          <w:rFonts w:ascii="Calibri" w:hAnsiTheme="minorHAnsi"/>
        </w:rPr>
        <w:t>4/00-4/06</w:t>
      </w:r>
      <w:r w:rsidRPr="001D32DE">
        <w:rPr>
          <w:rFonts w:ascii="Calibri" w:hAnsiTheme="minorHAnsi"/>
        </w:rPr>
        <w:tab/>
      </w:r>
      <w:r w:rsidR="00792E84">
        <w:rPr>
          <w:rFonts w:ascii="Calibri" w:hAnsiTheme="minorHAnsi"/>
        </w:rPr>
        <w:tab/>
      </w:r>
      <w:r>
        <w:rPr>
          <w:rFonts w:ascii="Calibri" w:hAnsiTheme="minorHAnsi"/>
        </w:rPr>
        <w:t>Attending Staff (WOC),</w:t>
      </w:r>
    </w:p>
    <w:p w14:paraId="74FA9F4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Surgery, Podiatry Section</w:t>
      </w:r>
    </w:p>
    <w:p w14:paraId="4DBC567B"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Veterans Administration Hospital,</w:t>
      </w:r>
    </w:p>
    <w:p w14:paraId="4D4E8CD1"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w:t>
      </w:r>
    </w:p>
    <w:p w14:paraId="597D097D" w14:textId="77777777" w:rsidR="004F01BB" w:rsidRPr="001D32DE" w:rsidRDefault="004F01BB">
      <w:pPr>
        <w:tabs>
          <w:tab w:val="left" w:pos="450"/>
        </w:tabs>
        <w:ind w:left="450"/>
        <w:rPr>
          <w:rFonts w:ascii="Calibri" w:hAnsiTheme="minorHAnsi"/>
        </w:rPr>
      </w:pPr>
    </w:p>
    <w:p w14:paraId="2CE1D8E7" w14:textId="35982ACA" w:rsidR="004F01BB" w:rsidRPr="001D32DE" w:rsidRDefault="00C445FA">
      <w:pPr>
        <w:tabs>
          <w:tab w:val="left" w:pos="450"/>
        </w:tabs>
        <w:ind w:left="450"/>
        <w:rPr>
          <w:rFonts w:ascii="Calibri" w:hAnsiTheme="minorHAnsi"/>
        </w:rPr>
      </w:pPr>
      <w:r w:rsidRPr="001D32DE">
        <w:rPr>
          <w:rFonts w:ascii="Calibri" w:hAnsiTheme="minorHAnsi"/>
        </w:rPr>
        <w:t>4/00-7/04</w:t>
      </w:r>
      <w:r w:rsidRPr="001D32DE">
        <w:rPr>
          <w:rFonts w:ascii="Calibri" w:hAnsiTheme="minorHAnsi"/>
        </w:rPr>
        <w:tab/>
      </w:r>
      <w:r w:rsidR="00792E84">
        <w:rPr>
          <w:rFonts w:ascii="Calibri" w:hAnsiTheme="minorHAnsi"/>
        </w:rPr>
        <w:tab/>
      </w:r>
      <w:r>
        <w:rPr>
          <w:rFonts w:ascii="Calibri" w:hAnsiTheme="minorHAnsi"/>
        </w:rPr>
        <w:t>Director of Research</w:t>
      </w:r>
    </w:p>
    <w:p w14:paraId="6F4ADD3F"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Surgery, Podiatry Section</w:t>
      </w:r>
    </w:p>
    <w:p w14:paraId="2616B71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Veterans Administration Hospital,</w:t>
      </w:r>
    </w:p>
    <w:p w14:paraId="507ADB46"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Tucson, Arizona</w:t>
      </w:r>
    </w:p>
    <w:p w14:paraId="143AF82E" w14:textId="77777777" w:rsidR="004F01BB" w:rsidRPr="001D32DE" w:rsidRDefault="004F01BB">
      <w:pPr>
        <w:tabs>
          <w:tab w:val="left" w:pos="450"/>
        </w:tabs>
        <w:ind w:left="450"/>
        <w:rPr>
          <w:rFonts w:ascii="Calibri" w:hAnsiTheme="minorHAnsi"/>
        </w:rPr>
      </w:pPr>
    </w:p>
    <w:p w14:paraId="354FB7D5" w14:textId="77777777" w:rsidR="004F01BB" w:rsidRPr="001D32DE" w:rsidRDefault="00C445FA">
      <w:pPr>
        <w:tabs>
          <w:tab w:val="left" w:pos="450"/>
        </w:tabs>
        <w:ind w:left="450"/>
        <w:rPr>
          <w:rFonts w:ascii="Calibri" w:hAnsiTheme="minorHAnsi"/>
        </w:rPr>
      </w:pPr>
      <w:r w:rsidRPr="001D32DE">
        <w:rPr>
          <w:rFonts w:ascii="Calibri" w:hAnsiTheme="minorHAnsi"/>
        </w:rPr>
        <w:t>4/00-3/06</w:t>
      </w:r>
      <w:r w:rsidRPr="001D32DE">
        <w:rPr>
          <w:rFonts w:ascii="Calibri" w:hAnsiTheme="minorHAnsi"/>
        </w:rPr>
        <w:tab/>
      </w:r>
      <w:r>
        <w:rPr>
          <w:rFonts w:ascii="Calibri" w:hAnsiTheme="minorHAnsi"/>
        </w:rPr>
        <w:tab/>
        <w:t xml:space="preserve">Visiting Senior Lecturer of Medicine, </w:t>
      </w:r>
    </w:p>
    <w:p w14:paraId="4E4C25EB"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Medicine,</w:t>
      </w:r>
    </w:p>
    <w:p w14:paraId="5A57836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Manchester Royal Infirmary</w:t>
      </w:r>
    </w:p>
    <w:p w14:paraId="6A59213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Manchester</w:t>
      </w:r>
    </w:p>
    <w:p w14:paraId="785C4585"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Manchester, United Kingdom</w:t>
      </w:r>
    </w:p>
    <w:p w14:paraId="06E3F9E7" w14:textId="77777777" w:rsidR="004F01BB" w:rsidRPr="001D32DE" w:rsidRDefault="004F01BB">
      <w:pPr>
        <w:tabs>
          <w:tab w:val="left" w:pos="450"/>
        </w:tabs>
        <w:ind w:left="450"/>
        <w:rPr>
          <w:rFonts w:ascii="Calibri" w:hAnsiTheme="minorHAnsi"/>
        </w:rPr>
      </w:pPr>
    </w:p>
    <w:p w14:paraId="72F6CCAF" w14:textId="77777777" w:rsidR="004F01BB" w:rsidRPr="001D32DE" w:rsidRDefault="00C445FA">
      <w:pPr>
        <w:tabs>
          <w:tab w:val="left" w:pos="450"/>
        </w:tabs>
        <w:ind w:left="2160" w:hanging="1710"/>
        <w:rPr>
          <w:rFonts w:ascii="Calibri" w:hAnsiTheme="minorHAnsi"/>
        </w:rPr>
      </w:pPr>
      <w:r w:rsidRPr="001D32DE">
        <w:rPr>
          <w:rFonts w:ascii="Calibri" w:hAnsiTheme="minorHAnsi"/>
        </w:rPr>
        <w:t>3/97-7/04</w:t>
      </w:r>
      <w:r>
        <w:rPr>
          <w:rFonts w:ascii="Calibri" w:hAnsiTheme="minorHAnsi"/>
        </w:rPr>
        <w:tab/>
        <w:t xml:space="preserve">Clinical Professor (adjunct), </w:t>
      </w:r>
    </w:p>
    <w:p w14:paraId="01175781" w14:textId="77777777" w:rsidR="004F01BB" w:rsidRPr="001D32DE" w:rsidRDefault="00C445FA">
      <w:pPr>
        <w:tabs>
          <w:tab w:val="left" w:pos="450"/>
        </w:tabs>
        <w:ind w:left="2160" w:hanging="1710"/>
        <w:rPr>
          <w:rFonts w:ascii="Calibri" w:hAnsiTheme="minorHAnsi"/>
        </w:rPr>
      </w:pPr>
      <w:r>
        <w:rPr>
          <w:rFonts w:ascii="Calibri" w:hAnsiTheme="minorHAnsi"/>
        </w:rPr>
        <w:tab/>
        <w:t xml:space="preserve">Department of Podiatric Medicine, </w:t>
      </w:r>
    </w:p>
    <w:p w14:paraId="7784A223" w14:textId="77777777" w:rsidR="004F01BB" w:rsidRPr="001D32DE" w:rsidRDefault="00C445FA">
      <w:pPr>
        <w:tabs>
          <w:tab w:val="left" w:pos="450"/>
        </w:tabs>
        <w:ind w:left="2160" w:hanging="1710"/>
        <w:rPr>
          <w:rFonts w:ascii="Calibri" w:hAnsiTheme="minorHAnsi"/>
        </w:rPr>
      </w:pPr>
      <w:r>
        <w:rPr>
          <w:rFonts w:ascii="Calibri" w:hAnsiTheme="minorHAnsi"/>
        </w:rPr>
        <w:tab/>
        <w:t>Des Moines University of Osteopathic Medicine and Health Sciences</w:t>
      </w:r>
    </w:p>
    <w:p w14:paraId="364D1459" w14:textId="77777777" w:rsidR="004F01BB" w:rsidRPr="001D32DE" w:rsidRDefault="004F01BB">
      <w:pPr>
        <w:tabs>
          <w:tab w:val="left" w:pos="450"/>
        </w:tabs>
        <w:ind w:left="2160" w:hanging="1710"/>
        <w:rPr>
          <w:rFonts w:ascii="Calibri" w:hAnsiTheme="minorHAnsi"/>
        </w:rPr>
      </w:pPr>
    </w:p>
    <w:p w14:paraId="46127479" w14:textId="77777777" w:rsidR="004F01BB" w:rsidRPr="001D32DE" w:rsidRDefault="00C445FA">
      <w:pPr>
        <w:tabs>
          <w:tab w:val="left" w:pos="450"/>
        </w:tabs>
        <w:ind w:left="450"/>
        <w:rPr>
          <w:rFonts w:ascii="Calibri" w:hAnsiTheme="minorHAnsi"/>
        </w:rPr>
      </w:pPr>
      <w:r w:rsidRPr="001D32DE">
        <w:rPr>
          <w:rFonts w:ascii="Calibri" w:hAnsiTheme="minorHAnsi"/>
        </w:rPr>
        <w:t>12/99-7/04</w:t>
      </w:r>
      <w:r>
        <w:rPr>
          <w:rFonts w:ascii="Calibri" w:hAnsiTheme="minorHAnsi"/>
        </w:rPr>
        <w:tab/>
        <w:t>Associate Professor (adjunct),</w:t>
      </w:r>
    </w:p>
    <w:p w14:paraId="4D0B0D2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Podiatric Medicine,</w:t>
      </w:r>
    </w:p>
    <w:p w14:paraId="3C03E6FC"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California School of Podiatric Medicine at Samuel Merritt College</w:t>
      </w:r>
    </w:p>
    <w:p w14:paraId="7CC12144"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Oakland, California</w:t>
      </w:r>
    </w:p>
    <w:p w14:paraId="18263819" w14:textId="77777777" w:rsidR="004F01BB" w:rsidRPr="001D32DE" w:rsidRDefault="00C445FA">
      <w:pPr>
        <w:tabs>
          <w:tab w:val="left" w:pos="450"/>
        </w:tabs>
        <w:ind w:left="450"/>
        <w:rPr>
          <w:rFonts w:ascii="Calibri" w:hAnsiTheme="minorHAnsi"/>
        </w:rPr>
      </w:pPr>
      <w:r w:rsidRPr="001D32DE">
        <w:rPr>
          <w:rFonts w:ascii="Calibri" w:hAnsiTheme="minorHAnsi"/>
        </w:rPr>
        <w:tab/>
      </w:r>
    </w:p>
    <w:p w14:paraId="0D42DD71" w14:textId="77777777" w:rsidR="004F01BB" w:rsidRPr="001D32DE" w:rsidRDefault="00C445FA">
      <w:pPr>
        <w:tabs>
          <w:tab w:val="left" w:pos="450"/>
        </w:tabs>
        <w:ind w:left="450"/>
        <w:rPr>
          <w:rFonts w:ascii="Calibri" w:hAnsiTheme="minorHAnsi"/>
        </w:rPr>
      </w:pPr>
      <w:r w:rsidRPr="001D32DE">
        <w:rPr>
          <w:rFonts w:ascii="Calibri" w:hAnsiTheme="minorHAnsi"/>
        </w:rPr>
        <w:t>9/96-2/00</w:t>
      </w:r>
      <w:r w:rsidRPr="001D32DE">
        <w:rPr>
          <w:rFonts w:ascii="Calibri" w:hAnsiTheme="minorHAnsi"/>
        </w:rPr>
        <w:tab/>
      </w:r>
      <w:r>
        <w:rPr>
          <w:rFonts w:ascii="Calibri" w:hAnsiTheme="minorHAnsi"/>
        </w:rPr>
        <w:tab/>
        <w:t xml:space="preserve">Assistant Professor, </w:t>
      </w:r>
    </w:p>
    <w:p w14:paraId="59360108"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Orthopaedics,</w:t>
      </w:r>
    </w:p>
    <w:p w14:paraId="07D2669A"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University of Texas Health Science Center, San Antonio</w:t>
      </w:r>
    </w:p>
    <w:p w14:paraId="2DB6DB7E" w14:textId="77777777" w:rsidR="004F01BB" w:rsidRPr="001D32DE" w:rsidRDefault="004F01BB">
      <w:pPr>
        <w:tabs>
          <w:tab w:val="left" w:pos="450"/>
        </w:tabs>
        <w:ind w:left="450"/>
        <w:rPr>
          <w:rFonts w:ascii="Calibri" w:hAnsiTheme="minorHAnsi"/>
        </w:rPr>
      </w:pPr>
    </w:p>
    <w:p w14:paraId="5B0F376E" w14:textId="77777777" w:rsidR="004F01BB" w:rsidRPr="001D32DE" w:rsidRDefault="00C445FA">
      <w:pPr>
        <w:tabs>
          <w:tab w:val="left" w:pos="450"/>
        </w:tabs>
        <w:ind w:left="450"/>
        <w:rPr>
          <w:rFonts w:ascii="Calibri" w:hAnsiTheme="minorHAnsi"/>
        </w:rPr>
      </w:pPr>
      <w:r w:rsidRPr="001D32DE">
        <w:rPr>
          <w:rFonts w:ascii="Calibri" w:hAnsiTheme="minorHAnsi"/>
        </w:rPr>
        <w:t>3/97-12/99</w:t>
      </w:r>
      <w:r>
        <w:rPr>
          <w:rFonts w:ascii="Calibri" w:hAnsiTheme="minorHAnsi"/>
        </w:rPr>
        <w:tab/>
        <w:t xml:space="preserve">Clinical Assistant Professor, </w:t>
      </w:r>
    </w:p>
    <w:p w14:paraId="71CE5BD0"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Podiatric Medicine,</w:t>
      </w:r>
    </w:p>
    <w:p w14:paraId="14A5272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California College of Podiatric Medicine, San Francisco</w:t>
      </w:r>
    </w:p>
    <w:p w14:paraId="1EDB24D6" w14:textId="77777777" w:rsidR="004F01BB" w:rsidRPr="001D32DE" w:rsidRDefault="004F01BB">
      <w:pPr>
        <w:tabs>
          <w:tab w:val="left" w:pos="450"/>
        </w:tabs>
        <w:ind w:left="450"/>
        <w:rPr>
          <w:rFonts w:ascii="Calibri" w:hAnsiTheme="minorHAnsi"/>
        </w:rPr>
      </w:pPr>
    </w:p>
    <w:p w14:paraId="5820E548" w14:textId="29AE4520" w:rsidR="004F01BB" w:rsidRPr="001D32DE" w:rsidRDefault="00C445FA">
      <w:pPr>
        <w:tabs>
          <w:tab w:val="left" w:pos="450"/>
        </w:tabs>
        <w:ind w:left="450"/>
        <w:rPr>
          <w:rFonts w:ascii="Calibri" w:hAnsiTheme="minorHAnsi"/>
        </w:rPr>
      </w:pPr>
      <w:r w:rsidRPr="001D32DE">
        <w:rPr>
          <w:rFonts w:ascii="Calibri" w:hAnsiTheme="minorHAnsi"/>
        </w:rPr>
        <w:t>7/95-8/96</w:t>
      </w:r>
      <w:r w:rsidRPr="001D32DE">
        <w:rPr>
          <w:rFonts w:ascii="Calibri" w:hAnsiTheme="minorHAnsi"/>
        </w:rPr>
        <w:tab/>
      </w:r>
      <w:r w:rsidR="00792E84">
        <w:rPr>
          <w:rFonts w:ascii="Calibri" w:hAnsiTheme="minorHAnsi"/>
        </w:rPr>
        <w:tab/>
      </w:r>
      <w:r>
        <w:rPr>
          <w:rFonts w:ascii="Calibri" w:hAnsiTheme="minorHAnsi"/>
        </w:rPr>
        <w:t>Assistant Instructor and Fellow,</w:t>
      </w:r>
    </w:p>
    <w:p w14:paraId="0108D633"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Department of Orthopaedics</w:t>
      </w:r>
    </w:p>
    <w:p w14:paraId="4B0E0A3D" w14:textId="77777777" w:rsidR="004F01BB" w:rsidRPr="001D32DE" w:rsidRDefault="00C445FA">
      <w:pPr>
        <w:tabs>
          <w:tab w:val="left" w:pos="450"/>
        </w:tabs>
        <w:ind w:left="2160"/>
        <w:rPr>
          <w:rFonts w:ascii="Calibri" w:hAnsiTheme="minorHAnsi"/>
        </w:rPr>
      </w:pPr>
      <w:r w:rsidRPr="001D32DE">
        <w:rPr>
          <w:rFonts w:ascii="Calibri" w:hAnsiTheme="minorHAnsi"/>
        </w:rPr>
        <w:t>University of Texas Health Science Center, San Antonio</w:t>
      </w:r>
    </w:p>
    <w:p w14:paraId="74ABAA56" w14:textId="77777777" w:rsidR="004F01BB" w:rsidRPr="001D32DE" w:rsidRDefault="004F01BB">
      <w:pPr>
        <w:tabs>
          <w:tab w:val="left" w:pos="450"/>
        </w:tabs>
        <w:ind w:left="2160"/>
        <w:rPr>
          <w:rFonts w:ascii="Calibri" w:hAnsiTheme="minorHAnsi"/>
          <w:b/>
        </w:rPr>
      </w:pPr>
    </w:p>
    <w:p w14:paraId="78B2AB49" w14:textId="1D9EA9E1" w:rsidR="004F01BB" w:rsidRPr="001D32DE" w:rsidRDefault="00C445FA">
      <w:pPr>
        <w:tabs>
          <w:tab w:val="left" w:pos="450"/>
        </w:tabs>
        <w:ind w:left="450"/>
        <w:rPr>
          <w:rFonts w:ascii="Calibri" w:hAnsiTheme="minorHAnsi"/>
        </w:rPr>
      </w:pPr>
      <w:r w:rsidRPr="001D32DE">
        <w:rPr>
          <w:rFonts w:ascii="Calibri" w:hAnsiTheme="minorHAnsi"/>
        </w:rPr>
        <w:t>7/95-2/00</w:t>
      </w:r>
      <w:r w:rsidRPr="001D32DE">
        <w:rPr>
          <w:rFonts w:ascii="Calibri" w:hAnsiTheme="minorHAnsi"/>
        </w:rPr>
        <w:tab/>
      </w:r>
      <w:r w:rsidR="00792E84">
        <w:rPr>
          <w:rFonts w:ascii="Calibri" w:hAnsiTheme="minorHAnsi"/>
        </w:rPr>
        <w:tab/>
      </w:r>
      <w:r w:rsidR="005A6E40">
        <w:rPr>
          <w:rFonts w:ascii="Calibri" w:hAnsiTheme="minorHAnsi"/>
        </w:rPr>
        <w:t>S</w:t>
      </w:r>
      <w:r>
        <w:rPr>
          <w:rFonts w:ascii="Calibri" w:hAnsiTheme="minorHAnsi"/>
        </w:rPr>
        <w:t xml:space="preserve">taff Podiatrist, </w:t>
      </w:r>
    </w:p>
    <w:p w14:paraId="79620E12"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Audie L. Murphy Memorial</w:t>
      </w:r>
    </w:p>
    <w:p w14:paraId="41C2C0CD"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Veteran’s Administration Hospital,</w:t>
      </w:r>
    </w:p>
    <w:p w14:paraId="676B407A" w14:textId="77777777" w:rsidR="004F01BB" w:rsidRPr="001D32DE" w:rsidRDefault="00C445FA">
      <w:pPr>
        <w:tabs>
          <w:tab w:val="left" w:pos="450"/>
        </w:tabs>
        <w:ind w:left="450"/>
        <w:rPr>
          <w:rFonts w:ascii="Calibri" w:hAnsiTheme="minorHAnsi"/>
        </w:rPr>
      </w:pPr>
      <w:r w:rsidRPr="001D32DE">
        <w:rPr>
          <w:rFonts w:ascii="Calibri" w:hAnsiTheme="minorHAnsi"/>
        </w:rPr>
        <w:tab/>
      </w:r>
      <w:r w:rsidRPr="001D32DE">
        <w:rPr>
          <w:rFonts w:ascii="Calibri" w:hAnsiTheme="minorHAnsi"/>
        </w:rPr>
        <w:tab/>
      </w:r>
      <w:r>
        <w:rPr>
          <w:rFonts w:ascii="Calibri" w:hAnsiTheme="minorHAnsi"/>
        </w:rPr>
        <w:tab/>
        <w:t>San Antonio, Texas</w:t>
      </w:r>
    </w:p>
    <w:p w14:paraId="18957784" w14:textId="77777777" w:rsidR="004F01BB" w:rsidRPr="001D32DE" w:rsidRDefault="004F01BB">
      <w:pPr>
        <w:tabs>
          <w:tab w:val="left" w:pos="450"/>
        </w:tabs>
        <w:ind w:left="450"/>
        <w:rPr>
          <w:rFonts w:ascii="Calibri" w:hAnsiTheme="minorHAnsi"/>
          <w:b/>
        </w:rPr>
      </w:pPr>
    </w:p>
    <w:p w14:paraId="3916CBB6"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E. Other Employment</w:t>
      </w:r>
    </w:p>
    <w:p w14:paraId="3A91C6E8" w14:textId="77777777" w:rsidR="004F01BB" w:rsidRPr="001D32DE" w:rsidRDefault="00C445FA" w:rsidP="004F01BB">
      <w:pPr>
        <w:tabs>
          <w:tab w:val="left" w:pos="450"/>
        </w:tabs>
        <w:ind w:left="450"/>
        <w:outlineLvl w:val="0"/>
        <w:rPr>
          <w:rFonts w:ascii="Calibri" w:hAnsiTheme="minorHAnsi"/>
        </w:rPr>
      </w:pPr>
      <w:r w:rsidRPr="001D32DE">
        <w:rPr>
          <w:rFonts w:ascii="Calibri" w:hAnsiTheme="minorHAnsi"/>
        </w:rPr>
        <w:t>Consultant</w:t>
      </w:r>
    </w:p>
    <w:p w14:paraId="05887831" w14:textId="77777777" w:rsidR="004F01BB" w:rsidRPr="001D32DE" w:rsidRDefault="004F01BB">
      <w:pPr>
        <w:tabs>
          <w:tab w:val="left" w:pos="450"/>
        </w:tabs>
        <w:ind w:left="450"/>
        <w:rPr>
          <w:rFonts w:ascii="Calibri" w:hAnsiTheme="minorHAnsi"/>
        </w:rPr>
      </w:pPr>
    </w:p>
    <w:p w14:paraId="3ADB241E" w14:textId="1C9D62B4"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Molnlycke, Scientific Advisory Board 2018-</w:t>
      </w:r>
    </w:p>
    <w:p w14:paraId="5CE04777" w14:textId="77777777" w:rsidR="0059647B" w:rsidRDefault="0059647B" w:rsidP="0059647B">
      <w:pPr>
        <w:tabs>
          <w:tab w:val="left" w:pos="360"/>
          <w:tab w:val="left" w:pos="810"/>
        </w:tabs>
        <w:ind w:left="450"/>
        <w:rPr>
          <w:rFonts w:ascii="Calibri" w:hAnsiTheme="minorHAnsi"/>
        </w:rPr>
      </w:pPr>
    </w:p>
    <w:p w14:paraId="23460C5D" w14:textId="306A0E33"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Bayer, Diabetic Foot Advisory Board, 2019</w:t>
      </w:r>
    </w:p>
    <w:p w14:paraId="3B54E8EB" w14:textId="77777777" w:rsidR="0059647B" w:rsidRDefault="0059647B" w:rsidP="0059647B">
      <w:pPr>
        <w:pStyle w:val="ListParagraph"/>
        <w:rPr>
          <w:rFonts w:ascii="Calibri" w:hAnsiTheme="minorHAnsi"/>
        </w:rPr>
      </w:pPr>
    </w:p>
    <w:p w14:paraId="6FAF8381" w14:textId="350BA634"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Siren, Scientific Advisory Board, 2018-</w:t>
      </w:r>
    </w:p>
    <w:p w14:paraId="1B26E7F2" w14:textId="77777777" w:rsidR="0059647B" w:rsidRDefault="0059647B" w:rsidP="0059647B">
      <w:pPr>
        <w:pStyle w:val="ListParagraph"/>
        <w:rPr>
          <w:rFonts w:ascii="Calibri" w:hAnsiTheme="minorHAnsi"/>
        </w:rPr>
      </w:pPr>
    </w:p>
    <w:p w14:paraId="1AF3EF10" w14:textId="3ACE9A56"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Podimetrics, Scientific Advisory Board, 2017-</w:t>
      </w:r>
    </w:p>
    <w:p w14:paraId="505C4D62" w14:textId="77777777" w:rsidR="0059647B" w:rsidRDefault="0059647B" w:rsidP="0059647B">
      <w:pPr>
        <w:pStyle w:val="ListParagraph"/>
        <w:rPr>
          <w:rFonts w:ascii="Calibri" w:hAnsiTheme="minorHAnsi"/>
        </w:rPr>
      </w:pPr>
    </w:p>
    <w:p w14:paraId="1C4CFB95" w14:textId="551251C3"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WoundTech, Scientific Advisory Board, 2016-</w:t>
      </w:r>
    </w:p>
    <w:p w14:paraId="7BCDBF67" w14:textId="77777777" w:rsidR="0059647B" w:rsidRDefault="0059647B" w:rsidP="0059647B">
      <w:pPr>
        <w:pStyle w:val="ListParagraph"/>
        <w:rPr>
          <w:rFonts w:ascii="Calibri" w:hAnsiTheme="minorHAnsi"/>
        </w:rPr>
      </w:pPr>
    </w:p>
    <w:p w14:paraId="3AD79722" w14:textId="4CC77B60" w:rsidR="0059647B" w:rsidRDefault="0059647B" w:rsidP="004F01BB">
      <w:pPr>
        <w:numPr>
          <w:ilvl w:val="0"/>
          <w:numId w:val="9"/>
        </w:numPr>
        <w:tabs>
          <w:tab w:val="left" w:pos="360"/>
          <w:tab w:val="left" w:pos="810"/>
        </w:tabs>
        <w:ind w:firstLine="90"/>
        <w:rPr>
          <w:rFonts w:ascii="Calibri" w:hAnsiTheme="minorHAnsi"/>
        </w:rPr>
      </w:pPr>
      <w:r>
        <w:rPr>
          <w:rFonts w:ascii="Calibri" w:hAnsiTheme="minorHAnsi"/>
        </w:rPr>
        <w:t>Viromed, Diabetic Foot Scientific Advisory Board, 2017</w:t>
      </w:r>
    </w:p>
    <w:p w14:paraId="5BF34551" w14:textId="77777777" w:rsidR="0059647B" w:rsidRDefault="0059647B" w:rsidP="0059647B">
      <w:pPr>
        <w:tabs>
          <w:tab w:val="left" w:pos="360"/>
          <w:tab w:val="left" w:pos="810"/>
        </w:tabs>
        <w:ind w:left="450"/>
        <w:rPr>
          <w:rFonts w:ascii="Calibri" w:hAnsiTheme="minorHAnsi"/>
        </w:rPr>
      </w:pPr>
    </w:p>
    <w:p w14:paraId="5F77B555" w14:textId="04055750"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Sensoria, Scientific Advisory Board, 2016</w:t>
      </w:r>
    </w:p>
    <w:p w14:paraId="0E746D4D" w14:textId="77777777" w:rsidR="004F01BB" w:rsidRPr="001D32DE" w:rsidRDefault="004F01BB">
      <w:pPr>
        <w:tabs>
          <w:tab w:val="left" w:pos="360"/>
          <w:tab w:val="left" w:pos="810"/>
        </w:tabs>
        <w:ind w:left="450"/>
        <w:rPr>
          <w:rFonts w:ascii="Calibri" w:hAnsiTheme="minorHAnsi"/>
        </w:rPr>
      </w:pPr>
    </w:p>
    <w:p w14:paraId="2391DA46" w14:textId="0BF9A282"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PulseBoot, Scientific Advisory Board, 2014-</w:t>
      </w:r>
      <w:r w:rsidR="0059647B">
        <w:rPr>
          <w:rFonts w:ascii="Calibri" w:hAnsiTheme="minorHAnsi"/>
        </w:rPr>
        <w:t>2016</w:t>
      </w:r>
    </w:p>
    <w:p w14:paraId="2D6F64DB" w14:textId="77777777" w:rsidR="004F01BB" w:rsidRPr="001D32DE" w:rsidRDefault="004F01BB">
      <w:pPr>
        <w:tabs>
          <w:tab w:val="left" w:pos="360"/>
          <w:tab w:val="left" w:pos="810"/>
        </w:tabs>
        <w:ind w:left="450"/>
        <w:rPr>
          <w:rFonts w:ascii="Calibri" w:hAnsiTheme="minorHAnsi"/>
        </w:rPr>
      </w:pPr>
    </w:p>
    <w:p w14:paraId="257CEC98"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Dermasciences, Scientific Advisory Board, 2014</w:t>
      </w:r>
    </w:p>
    <w:p w14:paraId="448D3E30" w14:textId="77777777" w:rsidR="004F01BB" w:rsidRPr="001D32DE" w:rsidRDefault="004F01BB">
      <w:pPr>
        <w:tabs>
          <w:tab w:val="left" w:pos="360"/>
          <w:tab w:val="left" w:pos="810"/>
        </w:tabs>
        <w:ind w:left="450"/>
        <w:rPr>
          <w:rFonts w:ascii="Calibri" w:hAnsiTheme="minorHAnsi"/>
        </w:rPr>
      </w:pPr>
    </w:p>
    <w:p w14:paraId="79978F66" w14:textId="52415BC2"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Diabetic Boot Company, Scientific Advisory Board, 2014-</w:t>
      </w:r>
      <w:r w:rsidR="0059647B">
        <w:rPr>
          <w:rFonts w:ascii="Calibri" w:hAnsiTheme="minorHAnsi"/>
        </w:rPr>
        <w:t>2016</w:t>
      </w:r>
    </w:p>
    <w:p w14:paraId="466545B3" w14:textId="77777777" w:rsidR="004F01BB" w:rsidRPr="001D32DE" w:rsidRDefault="004F01BB">
      <w:pPr>
        <w:tabs>
          <w:tab w:val="left" w:pos="360"/>
          <w:tab w:val="left" w:pos="810"/>
        </w:tabs>
        <w:ind w:left="450"/>
        <w:rPr>
          <w:rFonts w:ascii="Calibri" w:hAnsiTheme="minorHAnsi"/>
        </w:rPr>
      </w:pPr>
    </w:p>
    <w:p w14:paraId="362FB16E"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Amniox, Scientific Advisory Board, 2014</w:t>
      </w:r>
    </w:p>
    <w:p w14:paraId="5EB694C9" w14:textId="77777777" w:rsidR="004F01BB" w:rsidRPr="001D32DE" w:rsidRDefault="004F01BB">
      <w:pPr>
        <w:tabs>
          <w:tab w:val="left" w:pos="360"/>
          <w:tab w:val="left" w:pos="810"/>
        </w:tabs>
        <w:ind w:left="450"/>
        <w:rPr>
          <w:rFonts w:ascii="Calibri" w:hAnsiTheme="minorHAnsi"/>
        </w:rPr>
      </w:pPr>
    </w:p>
    <w:p w14:paraId="1D76DC5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Plurogen, Scientific Advisory Board, 2013</w:t>
      </w:r>
    </w:p>
    <w:p w14:paraId="73EF5F46" w14:textId="77777777" w:rsidR="004F01BB" w:rsidRPr="001D32DE" w:rsidRDefault="004F01BB">
      <w:pPr>
        <w:tabs>
          <w:tab w:val="left" w:pos="360"/>
          <w:tab w:val="left" w:pos="810"/>
        </w:tabs>
        <w:ind w:left="450"/>
        <w:rPr>
          <w:rFonts w:ascii="Calibri" w:hAnsiTheme="minorHAnsi"/>
        </w:rPr>
      </w:pPr>
    </w:p>
    <w:p w14:paraId="4126FBB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First String Research, Scientific Advisory Board, 2013-2015</w:t>
      </w:r>
    </w:p>
    <w:p w14:paraId="0F926123" w14:textId="77777777" w:rsidR="004F01BB" w:rsidRPr="001D32DE" w:rsidRDefault="004F01BB">
      <w:pPr>
        <w:tabs>
          <w:tab w:val="left" w:pos="360"/>
          <w:tab w:val="left" w:pos="810"/>
        </w:tabs>
        <w:ind w:left="450"/>
        <w:rPr>
          <w:rFonts w:ascii="Calibri" w:hAnsiTheme="minorHAnsi"/>
        </w:rPr>
      </w:pPr>
    </w:p>
    <w:p w14:paraId="7DA53927"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Humana, Chair, Wound Healing Task Force, 2012-2013</w:t>
      </w:r>
    </w:p>
    <w:p w14:paraId="468E8B46" w14:textId="77777777" w:rsidR="004F01BB" w:rsidRPr="001D32DE" w:rsidRDefault="004F01BB">
      <w:pPr>
        <w:tabs>
          <w:tab w:val="left" w:pos="360"/>
          <w:tab w:val="left" w:pos="810"/>
        </w:tabs>
        <w:ind w:firstLine="450"/>
        <w:rPr>
          <w:rFonts w:ascii="Calibri" w:hAnsiTheme="minorHAnsi"/>
        </w:rPr>
      </w:pPr>
    </w:p>
    <w:p w14:paraId="6581CAE1"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Vasyli-Vionic, Scientific Advisory Board, 2009-</w:t>
      </w:r>
    </w:p>
    <w:p w14:paraId="3F50FA65" w14:textId="77777777" w:rsidR="004F01BB" w:rsidRPr="001D32DE" w:rsidRDefault="004F01BB">
      <w:pPr>
        <w:tabs>
          <w:tab w:val="left" w:pos="360"/>
          <w:tab w:val="left" w:pos="810"/>
        </w:tabs>
        <w:ind w:left="450"/>
        <w:rPr>
          <w:rFonts w:ascii="Calibri" w:hAnsiTheme="minorHAnsi"/>
        </w:rPr>
      </w:pPr>
    </w:p>
    <w:p w14:paraId="20A2DAAC"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Cupron, Scientific Advisory Board, 2012-2013</w:t>
      </w:r>
    </w:p>
    <w:p w14:paraId="22ABB421" w14:textId="77777777" w:rsidR="004F01BB" w:rsidRPr="001D32DE" w:rsidRDefault="004F01BB">
      <w:pPr>
        <w:tabs>
          <w:tab w:val="left" w:pos="360"/>
          <w:tab w:val="left" w:pos="810"/>
        </w:tabs>
        <w:ind w:left="450"/>
        <w:rPr>
          <w:rFonts w:ascii="Calibri" w:hAnsiTheme="minorHAnsi"/>
        </w:rPr>
      </w:pPr>
    </w:p>
    <w:p w14:paraId="302A1FF2"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Avita Medical Corporation, Scientific Advisory Board, 2012</w:t>
      </w:r>
    </w:p>
    <w:p w14:paraId="5B18451A" w14:textId="77777777" w:rsidR="004F01BB" w:rsidRPr="001D32DE" w:rsidRDefault="004F01BB">
      <w:pPr>
        <w:tabs>
          <w:tab w:val="left" w:pos="360"/>
          <w:tab w:val="left" w:pos="810"/>
        </w:tabs>
        <w:ind w:left="450"/>
        <w:rPr>
          <w:rFonts w:ascii="Calibri" w:hAnsiTheme="minorHAnsi"/>
        </w:rPr>
      </w:pPr>
    </w:p>
    <w:p w14:paraId="4D1FED82"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Toad Corporation, Scientific Advisory Board, 2012</w:t>
      </w:r>
    </w:p>
    <w:p w14:paraId="5CE75FC1" w14:textId="77777777" w:rsidR="004F01BB" w:rsidRPr="001D32DE" w:rsidRDefault="004F01BB">
      <w:pPr>
        <w:tabs>
          <w:tab w:val="left" w:pos="360"/>
          <w:tab w:val="left" w:pos="810"/>
        </w:tabs>
        <w:ind w:left="450"/>
        <w:rPr>
          <w:rFonts w:ascii="Calibri" w:hAnsiTheme="minorHAnsi"/>
        </w:rPr>
      </w:pPr>
    </w:p>
    <w:p w14:paraId="33514C8D"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Momelan Technologies, Scientific Advisory Board, 2012</w:t>
      </w:r>
    </w:p>
    <w:p w14:paraId="50F2841B" w14:textId="77777777" w:rsidR="004F01BB" w:rsidRPr="001D32DE" w:rsidRDefault="004F01BB">
      <w:pPr>
        <w:tabs>
          <w:tab w:val="left" w:pos="360"/>
          <w:tab w:val="left" w:pos="810"/>
        </w:tabs>
        <w:ind w:left="450"/>
        <w:rPr>
          <w:rFonts w:ascii="Calibri" w:hAnsiTheme="minorHAnsi"/>
        </w:rPr>
      </w:pPr>
    </w:p>
    <w:p w14:paraId="02C2D33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Spiracur, Scientific Advisory Board, 2012</w:t>
      </w:r>
    </w:p>
    <w:p w14:paraId="072D521A" w14:textId="77777777" w:rsidR="004F01BB" w:rsidRPr="001D32DE" w:rsidRDefault="004F01BB">
      <w:pPr>
        <w:tabs>
          <w:tab w:val="left" w:pos="360"/>
          <w:tab w:val="left" w:pos="810"/>
        </w:tabs>
        <w:ind w:firstLine="450"/>
        <w:rPr>
          <w:rFonts w:ascii="Calibri" w:hAnsiTheme="minorHAnsi"/>
        </w:rPr>
      </w:pPr>
    </w:p>
    <w:p w14:paraId="70B36B9D"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EO2 Concepts, Scientific Advisory Board, 2012</w:t>
      </w:r>
    </w:p>
    <w:p w14:paraId="2E345166" w14:textId="77777777" w:rsidR="004F01BB" w:rsidRPr="001D32DE" w:rsidRDefault="004F01BB">
      <w:pPr>
        <w:tabs>
          <w:tab w:val="left" w:pos="360"/>
          <w:tab w:val="left" w:pos="810"/>
        </w:tabs>
        <w:ind w:left="450"/>
        <w:rPr>
          <w:rFonts w:ascii="Calibri" w:hAnsiTheme="minorHAnsi"/>
        </w:rPr>
      </w:pPr>
    </w:p>
    <w:p w14:paraId="28238BD9"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Urgo Medical, Scientific Advisory Board, 2011</w:t>
      </w:r>
    </w:p>
    <w:p w14:paraId="76B8DCD8" w14:textId="77777777" w:rsidR="004F01BB" w:rsidRPr="001D32DE" w:rsidRDefault="004F01BB">
      <w:pPr>
        <w:tabs>
          <w:tab w:val="left" w:pos="360"/>
          <w:tab w:val="left" w:pos="810"/>
        </w:tabs>
        <w:ind w:left="450"/>
        <w:rPr>
          <w:rFonts w:ascii="Calibri" w:hAnsiTheme="minorHAnsi"/>
        </w:rPr>
      </w:pPr>
    </w:p>
    <w:p w14:paraId="2CFD429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Sanofi-Aventis Cabinet of Advisors, 2013</w:t>
      </w:r>
    </w:p>
    <w:p w14:paraId="0AF00834" w14:textId="77777777" w:rsidR="004F01BB" w:rsidRPr="001D32DE" w:rsidRDefault="004F01BB">
      <w:pPr>
        <w:tabs>
          <w:tab w:val="left" w:pos="360"/>
          <w:tab w:val="left" w:pos="810"/>
        </w:tabs>
        <w:ind w:left="450"/>
        <w:rPr>
          <w:rFonts w:ascii="Calibri" w:hAnsiTheme="minorHAnsi"/>
        </w:rPr>
      </w:pPr>
    </w:p>
    <w:p w14:paraId="35775D9A"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Novadaq Imaging, Scientific Advisory Board 2011</w:t>
      </w:r>
    </w:p>
    <w:p w14:paraId="3F4EA4F4" w14:textId="77777777" w:rsidR="004F01BB" w:rsidRPr="001D32DE" w:rsidRDefault="004F01BB">
      <w:pPr>
        <w:tabs>
          <w:tab w:val="left" w:pos="360"/>
          <w:tab w:val="left" w:pos="810"/>
        </w:tabs>
        <w:ind w:firstLine="450"/>
        <w:rPr>
          <w:rFonts w:ascii="Calibri" w:hAnsiTheme="minorHAnsi"/>
        </w:rPr>
      </w:pPr>
    </w:p>
    <w:p w14:paraId="471AED79"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Amputation Prevention Center Collaborative Network, Scientific Advisory      Board, 2011, 2015</w:t>
      </w:r>
    </w:p>
    <w:p w14:paraId="6F1503B6" w14:textId="77777777" w:rsidR="004F01BB" w:rsidRPr="001D32DE" w:rsidRDefault="004F01BB">
      <w:pPr>
        <w:tabs>
          <w:tab w:val="left" w:pos="360"/>
          <w:tab w:val="left" w:pos="810"/>
        </w:tabs>
        <w:ind w:firstLine="450"/>
        <w:rPr>
          <w:rFonts w:ascii="Calibri" w:hAnsiTheme="minorHAnsi"/>
        </w:rPr>
      </w:pPr>
    </w:p>
    <w:p w14:paraId="143C454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Chemofrance, Scientific Advisory Board, 2011</w:t>
      </w:r>
    </w:p>
    <w:p w14:paraId="673A2E1F" w14:textId="77777777" w:rsidR="004F01BB" w:rsidRPr="001D32DE" w:rsidRDefault="004F01BB">
      <w:pPr>
        <w:tabs>
          <w:tab w:val="left" w:pos="360"/>
          <w:tab w:val="left" w:pos="810"/>
        </w:tabs>
        <w:ind w:firstLine="450"/>
        <w:rPr>
          <w:rFonts w:ascii="Calibri" w:hAnsiTheme="minorHAnsi"/>
        </w:rPr>
      </w:pPr>
    </w:p>
    <w:p w14:paraId="3E085518"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VCardia, Scientific Advisor, 2009</w:t>
      </w:r>
    </w:p>
    <w:p w14:paraId="60B560E5" w14:textId="77777777" w:rsidR="004F01BB" w:rsidRPr="001D32DE" w:rsidRDefault="004F01BB">
      <w:pPr>
        <w:tabs>
          <w:tab w:val="left" w:pos="360"/>
          <w:tab w:val="left" w:pos="810"/>
        </w:tabs>
        <w:ind w:left="450"/>
        <w:rPr>
          <w:rFonts w:ascii="Calibri" w:hAnsiTheme="minorHAnsi"/>
        </w:rPr>
      </w:pPr>
    </w:p>
    <w:p w14:paraId="29530F9A"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Biomet Trauma, Locking Plate Development Team, 2009</w:t>
      </w:r>
    </w:p>
    <w:p w14:paraId="728A5BB0" w14:textId="77777777" w:rsidR="004F01BB" w:rsidRPr="001D32DE" w:rsidRDefault="004F01BB">
      <w:pPr>
        <w:tabs>
          <w:tab w:val="left" w:pos="360"/>
          <w:tab w:val="left" w:pos="810"/>
        </w:tabs>
        <w:ind w:firstLine="450"/>
        <w:rPr>
          <w:rFonts w:ascii="Calibri" w:hAnsiTheme="minorHAnsi"/>
        </w:rPr>
      </w:pPr>
    </w:p>
    <w:p w14:paraId="40EC597C"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Macrocure, Scientific Advisory Board, 2009</w:t>
      </w:r>
    </w:p>
    <w:p w14:paraId="4631CF46" w14:textId="77777777" w:rsidR="004F01BB" w:rsidRPr="001D32DE" w:rsidRDefault="004F01BB">
      <w:pPr>
        <w:tabs>
          <w:tab w:val="left" w:pos="360"/>
          <w:tab w:val="left" w:pos="810"/>
        </w:tabs>
        <w:ind w:firstLine="450"/>
        <w:rPr>
          <w:rFonts w:ascii="Calibri" w:hAnsiTheme="minorHAnsi"/>
        </w:rPr>
      </w:pPr>
    </w:p>
    <w:p w14:paraId="7FE9997A"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Vasyli International, Think-Tank, 2008</w:t>
      </w:r>
    </w:p>
    <w:p w14:paraId="3FB1D07C" w14:textId="77777777" w:rsidR="004F01BB" w:rsidRPr="001D32DE" w:rsidRDefault="004F01BB">
      <w:pPr>
        <w:tabs>
          <w:tab w:val="left" w:pos="450"/>
        </w:tabs>
        <w:ind w:firstLine="450"/>
        <w:rPr>
          <w:rFonts w:ascii="Calibri" w:hAnsiTheme="minorHAnsi"/>
        </w:rPr>
      </w:pPr>
    </w:p>
    <w:p w14:paraId="239805EE"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Enzysurge / Dermastream, Scientific Advisory Board, 2007</w:t>
      </w:r>
    </w:p>
    <w:p w14:paraId="1A284FFC" w14:textId="77777777" w:rsidR="004F01BB" w:rsidRPr="001D32DE" w:rsidRDefault="004F01BB">
      <w:pPr>
        <w:tabs>
          <w:tab w:val="left" w:pos="450"/>
        </w:tabs>
        <w:ind w:left="450"/>
        <w:rPr>
          <w:rFonts w:ascii="Calibri" w:hAnsiTheme="minorHAnsi"/>
        </w:rPr>
      </w:pPr>
    </w:p>
    <w:p w14:paraId="179125D4"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Arcadia Group, 2008</w:t>
      </w:r>
    </w:p>
    <w:p w14:paraId="36650118" w14:textId="77777777" w:rsidR="004F01BB" w:rsidRPr="001D32DE" w:rsidRDefault="004F01BB">
      <w:pPr>
        <w:tabs>
          <w:tab w:val="left" w:pos="450"/>
        </w:tabs>
        <w:ind w:left="450"/>
        <w:rPr>
          <w:rFonts w:ascii="Calibri" w:hAnsiTheme="minorHAnsi"/>
        </w:rPr>
      </w:pPr>
    </w:p>
    <w:p w14:paraId="5BE7CFB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King Pharmaceuticals, Wound Healing Advisory Board, 2007</w:t>
      </w:r>
    </w:p>
    <w:p w14:paraId="6718325C" w14:textId="77777777" w:rsidR="004F01BB" w:rsidRPr="001D32DE" w:rsidRDefault="004F01BB">
      <w:pPr>
        <w:tabs>
          <w:tab w:val="left" w:pos="450"/>
        </w:tabs>
        <w:ind w:left="450"/>
        <w:rPr>
          <w:rFonts w:ascii="Calibri" w:hAnsiTheme="minorHAnsi"/>
        </w:rPr>
      </w:pPr>
    </w:p>
    <w:p w14:paraId="2650EAEF"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Stiefel Laboratories, Consultant, 2006</w:t>
      </w:r>
    </w:p>
    <w:p w14:paraId="0951A1CD" w14:textId="77777777" w:rsidR="004F01BB" w:rsidRPr="001D32DE" w:rsidRDefault="004F01BB">
      <w:pPr>
        <w:tabs>
          <w:tab w:val="left" w:pos="450"/>
        </w:tabs>
        <w:ind w:left="450"/>
        <w:rPr>
          <w:rFonts w:ascii="Calibri" w:hAnsiTheme="minorHAnsi"/>
        </w:rPr>
      </w:pPr>
    </w:p>
    <w:p w14:paraId="1BB8FA2F"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Advanced Bio Healing, Consultant, 2006</w:t>
      </w:r>
    </w:p>
    <w:p w14:paraId="2262A635" w14:textId="77777777" w:rsidR="004F01BB" w:rsidRPr="001D32DE" w:rsidRDefault="004F01BB">
      <w:pPr>
        <w:tabs>
          <w:tab w:val="left" w:pos="450"/>
        </w:tabs>
        <w:ind w:left="450"/>
        <w:rPr>
          <w:rFonts w:ascii="Calibri" w:hAnsiTheme="minorHAnsi"/>
        </w:rPr>
      </w:pPr>
    </w:p>
    <w:p w14:paraId="3D8EFD8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Misonix, Consultant, 2006</w:t>
      </w:r>
    </w:p>
    <w:p w14:paraId="31A0AEFC" w14:textId="77777777" w:rsidR="004F01BB" w:rsidRPr="001D32DE" w:rsidRDefault="004F01BB">
      <w:pPr>
        <w:tabs>
          <w:tab w:val="left" w:pos="450"/>
        </w:tabs>
        <w:ind w:left="450"/>
        <w:rPr>
          <w:rFonts w:ascii="Calibri" w:hAnsiTheme="minorHAnsi"/>
        </w:rPr>
      </w:pPr>
    </w:p>
    <w:p w14:paraId="7C65C0F3"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Innocoll, Consultant, 2005</w:t>
      </w:r>
    </w:p>
    <w:p w14:paraId="66A82E73" w14:textId="77777777" w:rsidR="004F01BB" w:rsidRPr="001D32DE" w:rsidRDefault="004F01BB">
      <w:pPr>
        <w:tabs>
          <w:tab w:val="left" w:pos="450"/>
        </w:tabs>
        <w:ind w:firstLine="450"/>
        <w:rPr>
          <w:rFonts w:ascii="Calibri" w:hAnsiTheme="minorHAnsi"/>
        </w:rPr>
      </w:pPr>
    </w:p>
    <w:p w14:paraId="5D0ADB8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Takeda, Wound Healing Advisory Board, 2006</w:t>
      </w:r>
    </w:p>
    <w:p w14:paraId="0493A2A8" w14:textId="77777777" w:rsidR="004F01BB" w:rsidRPr="001D32DE" w:rsidRDefault="004F01BB">
      <w:pPr>
        <w:tabs>
          <w:tab w:val="left" w:pos="450"/>
        </w:tabs>
        <w:ind w:firstLine="450"/>
        <w:rPr>
          <w:rFonts w:ascii="Calibri" w:hAnsiTheme="minorHAnsi"/>
        </w:rPr>
      </w:pPr>
    </w:p>
    <w:p w14:paraId="2ED3C2C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Genentech, VEGF Scientific Advisory Board, 2005</w:t>
      </w:r>
    </w:p>
    <w:p w14:paraId="0CE310AD" w14:textId="77777777" w:rsidR="004F01BB" w:rsidRPr="001D32DE" w:rsidRDefault="004F01BB">
      <w:pPr>
        <w:tabs>
          <w:tab w:val="left" w:pos="450"/>
        </w:tabs>
        <w:ind w:left="450"/>
        <w:rPr>
          <w:rFonts w:ascii="Calibri" w:hAnsiTheme="minorHAnsi"/>
        </w:rPr>
      </w:pPr>
    </w:p>
    <w:p w14:paraId="7E0376EA"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Apopharma, Wound Healing Advisory Board, 2005</w:t>
      </w:r>
    </w:p>
    <w:p w14:paraId="65F5E671" w14:textId="77777777" w:rsidR="004F01BB" w:rsidRPr="001D32DE" w:rsidRDefault="004F01BB">
      <w:pPr>
        <w:tabs>
          <w:tab w:val="left" w:pos="450"/>
        </w:tabs>
        <w:ind w:left="450"/>
        <w:rPr>
          <w:rFonts w:ascii="Calibri" w:hAnsiTheme="minorHAnsi"/>
        </w:rPr>
      </w:pPr>
    </w:p>
    <w:p w14:paraId="25966B92"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Transtek Pharma, Wound Healing Advisory Board, 2005</w:t>
      </w:r>
    </w:p>
    <w:p w14:paraId="16A996CF" w14:textId="77777777" w:rsidR="004F01BB" w:rsidRPr="001D32DE" w:rsidRDefault="004F01BB">
      <w:pPr>
        <w:tabs>
          <w:tab w:val="left" w:pos="450"/>
        </w:tabs>
        <w:ind w:firstLine="450"/>
        <w:rPr>
          <w:rFonts w:ascii="Calibri" w:hAnsiTheme="minorHAnsi"/>
        </w:rPr>
      </w:pPr>
    </w:p>
    <w:p w14:paraId="030B43B7"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DiaPedia, Consultant, 2004</w:t>
      </w:r>
    </w:p>
    <w:p w14:paraId="62318604" w14:textId="77777777" w:rsidR="004F01BB" w:rsidRPr="001D32DE" w:rsidRDefault="004F01BB">
      <w:pPr>
        <w:tabs>
          <w:tab w:val="left" w:pos="450"/>
        </w:tabs>
        <w:ind w:left="450"/>
        <w:rPr>
          <w:rFonts w:ascii="Calibri" w:hAnsiTheme="minorHAnsi"/>
        </w:rPr>
      </w:pPr>
    </w:p>
    <w:p w14:paraId="20EF2CB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Eli Lilly &amp; Company, Consultant, 2003</w:t>
      </w:r>
    </w:p>
    <w:p w14:paraId="12920F44" w14:textId="77777777" w:rsidR="004F01BB" w:rsidRPr="001D32DE" w:rsidRDefault="004F01BB">
      <w:pPr>
        <w:tabs>
          <w:tab w:val="left" w:pos="450"/>
        </w:tabs>
        <w:ind w:left="450"/>
        <w:rPr>
          <w:rFonts w:ascii="Calibri" w:hAnsiTheme="minorHAnsi"/>
        </w:rPr>
      </w:pPr>
    </w:p>
    <w:p w14:paraId="08606771"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Ossur Royce Medical, Consultant, 2003</w:t>
      </w:r>
    </w:p>
    <w:p w14:paraId="756D1551" w14:textId="77777777" w:rsidR="004F01BB" w:rsidRPr="001D32DE" w:rsidRDefault="004F01BB">
      <w:pPr>
        <w:tabs>
          <w:tab w:val="left" w:pos="450"/>
        </w:tabs>
        <w:ind w:left="450"/>
        <w:rPr>
          <w:rFonts w:ascii="Calibri" w:hAnsiTheme="minorHAnsi"/>
        </w:rPr>
      </w:pPr>
    </w:p>
    <w:p w14:paraId="74D7B843"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Pharmacia-Pfizer, Consultant and co-chair, Wound Advisory Board, 2002</w:t>
      </w:r>
    </w:p>
    <w:p w14:paraId="12C4DBA7" w14:textId="77777777" w:rsidR="004F01BB" w:rsidRPr="001D32DE" w:rsidRDefault="004F01BB">
      <w:pPr>
        <w:tabs>
          <w:tab w:val="left" w:pos="450"/>
        </w:tabs>
        <w:ind w:left="450"/>
        <w:rPr>
          <w:rFonts w:ascii="Calibri" w:hAnsiTheme="minorHAnsi"/>
        </w:rPr>
      </w:pPr>
    </w:p>
    <w:p w14:paraId="252B4C2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Coloplast, Consultant and member, Skin and Wound Advisory Board, 2003</w:t>
      </w:r>
    </w:p>
    <w:p w14:paraId="0914DCF2" w14:textId="77777777" w:rsidR="004F01BB" w:rsidRPr="001D32DE" w:rsidRDefault="004F01BB">
      <w:pPr>
        <w:tabs>
          <w:tab w:val="left" w:pos="450"/>
        </w:tabs>
        <w:ind w:firstLine="450"/>
        <w:rPr>
          <w:rFonts w:ascii="Calibri" w:hAnsiTheme="minorHAnsi"/>
        </w:rPr>
      </w:pPr>
    </w:p>
    <w:p w14:paraId="006CD78E"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 xml:space="preserve">Bristol Meyers Squibb, Consultant and member, Diabetic Foot Advisory Board, </w:t>
      </w:r>
      <w:r>
        <w:rPr>
          <w:rFonts w:ascii="Calibri" w:hAnsiTheme="minorHAnsi"/>
        </w:rPr>
        <w:tab/>
        <w:t>2002</w:t>
      </w:r>
    </w:p>
    <w:p w14:paraId="6A96196E" w14:textId="77777777" w:rsidR="004F01BB" w:rsidRPr="001D32DE" w:rsidRDefault="004F01BB">
      <w:pPr>
        <w:tabs>
          <w:tab w:val="left" w:pos="450"/>
        </w:tabs>
        <w:ind w:left="450"/>
        <w:rPr>
          <w:rFonts w:ascii="Calibri" w:hAnsiTheme="minorHAnsi"/>
        </w:rPr>
      </w:pPr>
    </w:p>
    <w:p w14:paraId="1B5A8FAB"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Merz USA Pharmaceuticals, Consultant, 2002</w:t>
      </w:r>
    </w:p>
    <w:p w14:paraId="7C4657FA" w14:textId="77777777" w:rsidR="004F01BB" w:rsidRPr="001D32DE" w:rsidRDefault="004F01BB">
      <w:pPr>
        <w:tabs>
          <w:tab w:val="left" w:pos="450"/>
        </w:tabs>
        <w:ind w:left="450"/>
        <w:rPr>
          <w:rFonts w:ascii="Calibri" w:hAnsiTheme="minorHAnsi"/>
        </w:rPr>
      </w:pPr>
    </w:p>
    <w:p w14:paraId="31AA0F4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ConvaTec, Incorporated, Consultant, 2001</w:t>
      </w:r>
    </w:p>
    <w:p w14:paraId="6417E6C9" w14:textId="77777777" w:rsidR="004F01BB" w:rsidRPr="001D32DE" w:rsidRDefault="004F01BB">
      <w:pPr>
        <w:tabs>
          <w:tab w:val="left" w:pos="450"/>
        </w:tabs>
        <w:ind w:left="450"/>
        <w:rPr>
          <w:rFonts w:ascii="Calibri" w:hAnsiTheme="minorHAnsi"/>
        </w:rPr>
      </w:pPr>
    </w:p>
    <w:p w14:paraId="03FD9360"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Wright Medical Technology, Consultant, 2000</w:t>
      </w:r>
    </w:p>
    <w:p w14:paraId="320B81FF" w14:textId="77777777" w:rsidR="004F01BB" w:rsidRPr="001D32DE" w:rsidRDefault="004F01BB">
      <w:pPr>
        <w:tabs>
          <w:tab w:val="left" w:pos="450"/>
        </w:tabs>
        <w:ind w:left="450"/>
        <w:rPr>
          <w:rFonts w:ascii="Calibri" w:hAnsiTheme="minorHAnsi"/>
        </w:rPr>
      </w:pPr>
    </w:p>
    <w:p w14:paraId="7E86EF58"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Kinetic Concepts International, Inc, Consultant, 1996</w:t>
      </w:r>
    </w:p>
    <w:p w14:paraId="19990FC3" w14:textId="77777777" w:rsidR="004F01BB" w:rsidRPr="001D32DE" w:rsidRDefault="004F01BB">
      <w:pPr>
        <w:tabs>
          <w:tab w:val="left" w:pos="450"/>
        </w:tabs>
        <w:ind w:left="450"/>
        <w:rPr>
          <w:rFonts w:ascii="Calibri" w:hAnsiTheme="minorHAnsi"/>
        </w:rPr>
      </w:pPr>
    </w:p>
    <w:p w14:paraId="1FFE6B02"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Thor-Lo, Inc, Consultant. 2002</w:t>
      </w:r>
    </w:p>
    <w:p w14:paraId="7E5BE3EB" w14:textId="77777777" w:rsidR="004F01BB" w:rsidRPr="001D32DE" w:rsidRDefault="004F01BB">
      <w:pPr>
        <w:tabs>
          <w:tab w:val="left" w:pos="450"/>
        </w:tabs>
        <w:ind w:left="450"/>
        <w:rPr>
          <w:rFonts w:ascii="Calibri" w:hAnsiTheme="minorHAnsi"/>
        </w:rPr>
      </w:pPr>
    </w:p>
    <w:p w14:paraId="2643B76B"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Medicis Laboratories, Podiatry Advisory Panel, 2001</w:t>
      </w:r>
    </w:p>
    <w:p w14:paraId="0EE03FE4" w14:textId="77777777" w:rsidR="004F01BB" w:rsidRPr="001D32DE" w:rsidRDefault="004F01BB">
      <w:pPr>
        <w:tabs>
          <w:tab w:val="left" w:pos="450"/>
        </w:tabs>
        <w:ind w:left="450"/>
        <w:rPr>
          <w:rFonts w:ascii="Calibri" w:hAnsiTheme="minorHAnsi"/>
        </w:rPr>
      </w:pPr>
    </w:p>
    <w:p w14:paraId="4BFFD443"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Dermik/Sanofi-Aventis Laboratories, Consultant, 2001</w:t>
      </w:r>
    </w:p>
    <w:p w14:paraId="307EDE4A" w14:textId="77777777" w:rsidR="004F01BB" w:rsidRPr="001D32DE" w:rsidRDefault="004F01BB">
      <w:pPr>
        <w:tabs>
          <w:tab w:val="left" w:pos="450"/>
        </w:tabs>
        <w:ind w:left="450"/>
        <w:rPr>
          <w:rFonts w:ascii="Calibri" w:hAnsiTheme="minorHAnsi"/>
        </w:rPr>
      </w:pPr>
    </w:p>
    <w:p w14:paraId="0E228F75"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Merck, Incorporated, Consultant, 2000</w:t>
      </w:r>
    </w:p>
    <w:p w14:paraId="5EE6356C" w14:textId="77777777" w:rsidR="004F01BB" w:rsidRPr="001D32DE" w:rsidRDefault="004F01BB">
      <w:pPr>
        <w:tabs>
          <w:tab w:val="left" w:pos="450"/>
        </w:tabs>
        <w:ind w:left="450"/>
        <w:rPr>
          <w:rFonts w:ascii="Calibri" w:hAnsiTheme="minorHAnsi"/>
        </w:rPr>
      </w:pPr>
    </w:p>
    <w:p w14:paraId="409C59BC"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Minnesota Mining and Manufacturing (3M), Consultant, 2000</w:t>
      </w:r>
    </w:p>
    <w:p w14:paraId="492B518B" w14:textId="77777777" w:rsidR="004F01BB" w:rsidRPr="001D32DE" w:rsidRDefault="004F01BB">
      <w:pPr>
        <w:tabs>
          <w:tab w:val="left" w:pos="450"/>
        </w:tabs>
        <w:ind w:left="450"/>
        <w:rPr>
          <w:rFonts w:ascii="Calibri" w:hAnsiTheme="minorHAnsi"/>
        </w:rPr>
      </w:pPr>
    </w:p>
    <w:p w14:paraId="1DE42FF1"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Novartis, Incorporated, Podiatric Scientific Advisory Board, 2000</w:t>
      </w:r>
    </w:p>
    <w:p w14:paraId="56100059" w14:textId="77777777" w:rsidR="004F01BB" w:rsidRPr="001D32DE" w:rsidRDefault="004F01BB">
      <w:pPr>
        <w:tabs>
          <w:tab w:val="left" w:pos="450"/>
        </w:tabs>
        <w:ind w:left="450"/>
        <w:rPr>
          <w:rFonts w:ascii="Calibri" w:hAnsiTheme="minorHAnsi"/>
        </w:rPr>
      </w:pPr>
    </w:p>
    <w:p w14:paraId="3EEA4154"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Dumex, Incorporated, Diabetic Healthcare Advisory Team (DHAT), 1998</w:t>
      </w:r>
    </w:p>
    <w:p w14:paraId="3BD91C0B" w14:textId="77777777" w:rsidR="004F01BB" w:rsidRPr="001D32DE" w:rsidRDefault="004F01BB">
      <w:pPr>
        <w:tabs>
          <w:tab w:val="left" w:pos="450"/>
        </w:tabs>
        <w:ind w:firstLine="450"/>
        <w:rPr>
          <w:rFonts w:ascii="Calibri" w:hAnsiTheme="minorHAnsi"/>
        </w:rPr>
      </w:pPr>
    </w:p>
    <w:p w14:paraId="13159463"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XILAS Medical Corporation, Advisor, 1997</w:t>
      </w:r>
    </w:p>
    <w:p w14:paraId="3DEA4AE5" w14:textId="77777777" w:rsidR="004F01BB" w:rsidRPr="001D32DE" w:rsidRDefault="004F01BB">
      <w:pPr>
        <w:tabs>
          <w:tab w:val="left" w:pos="450"/>
        </w:tabs>
        <w:ind w:firstLine="450"/>
        <w:rPr>
          <w:rFonts w:ascii="Calibri" w:hAnsiTheme="minorHAnsi"/>
        </w:rPr>
      </w:pPr>
    </w:p>
    <w:p w14:paraId="6047FE1E"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Prizm Medical Corporation, Advisor, 1998</w:t>
      </w:r>
    </w:p>
    <w:p w14:paraId="44ECB750" w14:textId="77777777" w:rsidR="004F01BB" w:rsidRPr="001D32DE" w:rsidRDefault="004F01BB">
      <w:pPr>
        <w:tabs>
          <w:tab w:val="left" w:pos="450"/>
        </w:tabs>
        <w:ind w:firstLine="450"/>
        <w:rPr>
          <w:rFonts w:ascii="Calibri" w:hAnsiTheme="minorHAnsi"/>
        </w:rPr>
      </w:pPr>
    </w:p>
    <w:p w14:paraId="48415FEA"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Smith &amp; Nephew Wound Care Division. Prevalence of Wound Severity Based on the University of Texas Wound Classification System, August, 1997</w:t>
      </w:r>
    </w:p>
    <w:p w14:paraId="0F096469" w14:textId="77777777" w:rsidR="004F01BB" w:rsidRPr="001D32DE" w:rsidRDefault="004F01BB">
      <w:pPr>
        <w:tabs>
          <w:tab w:val="left" w:pos="450"/>
        </w:tabs>
        <w:ind w:firstLine="450"/>
        <w:rPr>
          <w:rFonts w:ascii="Calibri" w:hAnsiTheme="minorHAnsi"/>
        </w:rPr>
      </w:pPr>
    </w:p>
    <w:p w14:paraId="765DBFCC"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Diabetic Foot Care Centers of America. Scientific Advisory Board, Washington, DC, April 1996</w:t>
      </w:r>
    </w:p>
    <w:p w14:paraId="0593E308" w14:textId="77777777" w:rsidR="004F01BB" w:rsidRPr="001D32DE" w:rsidRDefault="004F01BB">
      <w:pPr>
        <w:tabs>
          <w:tab w:val="left" w:pos="450"/>
        </w:tabs>
        <w:ind w:left="810" w:hanging="360"/>
        <w:rPr>
          <w:rFonts w:ascii="Calibri" w:hAnsiTheme="minorHAnsi"/>
        </w:rPr>
      </w:pPr>
    </w:p>
    <w:p w14:paraId="15796F5E"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Diabetic Foot Care Centers of America. Evaluation of the Cost of Diabetes-Related Lower Extremity Sequelae in Maryland, September, 1996</w:t>
      </w:r>
    </w:p>
    <w:p w14:paraId="6EB22B3C" w14:textId="77777777" w:rsidR="004F01BB" w:rsidRPr="001D32DE" w:rsidRDefault="004F01BB">
      <w:pPr>
        <w:tabs>
          <w:tab w:val="left" w:pos="450"/>
        </w:tabs>
        <w:ind w:left="810" w:hanging="360"/>
        <w:rPr>
          <w:rFonts w:ascii="Calibri" w:hAnsiTheme="minorHAnsi"/>
        </w:rPr>
      </w:pPr>
    </w:p>
    <w:p w14:paraId="44317E94" w14:textId="77777777" w:rsidR="004F01BB" w:rsidRPr="001D32DE" w:rsidRDefault="00C445FA" w:rsidP="004F01BB">
      <w:pPr>
        <w:numPr>
          <w:ilvl w:val="0"/>
          <w:numId w:val="9"/>
        </w:numPr>
        <w:tabs>
          <w:tab w:val="left" w:pos="360"/>
          <w:tab w:val="left" w:pos="810"/>
        </w:tabs>
        <w:ind w:firstLine="90"/>
        <w:rPr>
          <w:rFonts w:ascii="Calibri" w:hAnsiTheme="minorHAnsi"/>
        </w:rPr>
      </w:pPr>
      <w:r w:rsidRPr="001D32DE">
        <w:rPr>
          <w:rFonts w:ascii="Calibri" w:hAnsiTheme="minorHAnsi"/>
        </w:rPr>
        <w:t>Scientific Advisory Board, Timco Footwear International, Houston, Texas, March, 1997</w:t>
      </w:r>
    </w:p>
    <w:p w14:paraId="39D1CF41" w14:textId="6A984925" w:rsidR="004F01BB" w:rsidRDefault="004F01BB">
      <w:pPr>
        <w:tabs>
          <w:tab w:val="left" w:pos="450"/>
        </w:tabs>
        <w:ind w:firstLine="450"/>
        <w:rPr>
          <w:rFonts w:ascii="Calibri" w:hAnsiTheme="minorHAnsi"/>
        </w:rPr>
      </w:pPr>
    </w:p>
    <w:p w14:paraId="4108C223" w14:textId="77777777" w:rsidR="004F01BB" w:rsidRPr="001D32DE" w:rsidRDefault="00C445FA" w:rsidP="004F01BB">
      <w:pPr>
        <w:tabs>
          <w:tab w:val="left" w:pos="450"/>
        </w:tabs>
        <w:ind w:firstLine="450"/>
        <w:outlineLvl w:val="0"/>
        <w:rPr>
          <w:rFonts w:ascii="Calibri" w:hAnsiTheme="minorHAnsi"/>
          <w:b/>
        </w:rPr>
      </w:pPr>
      <w:r w:rsidRPr="001D32DE">
        <w:rPr>
          <w:rFonts w:ascii="Calibri" w:hAnsiTheme="minorHAnsi"/>
          <w:b/>
        </w:rPr>
        <w:t>F.  Certification and Licensure</w:t>
      </w:r>
    </w:p>
    <w:p w14:paraId="080C842C" w14:textId="77777777" w:rsidR="004F01BB" w:rsidRPr="001D32DE" w:rsidRDefault="00C445FA">
      <w:pPr>
        <w:numPr>
          <w:ilvl w:val="0"/>
          <w:numId w:val="1"/>
        </w:numPr>
        <w:tabs>
          <w:tab w:val="left" w:pos="360"/>
          <w:tab w:val="left" w:pos="810"/>
        </w:tabs>
        <w:ind w:hanging="66"/>
        <w:rPr>
          <w:rFonts w:ascii="Calibri" w:hAnsiTheme="minorHAnsi"/>
        </w:rPr>
      </w:pPr>
      <w:bookmarkStart w:id="0" w:name="OLE_LINK2"/>
      <w:r w:rsidRPr="001D32DE">
        <w:rPr>
          <w:rFonts w:ascii="Calibri" w:hAnsiTheme="minorHAnsi"/>
        </w:rPr>
        <w:t>Certified: American Board of Foot and Ankle Surgery, August, 1999, Number 5295, Recertification 2007 and 2017.  Next Recertification: 7/2029</w:t>
      </w:r>
    </w:p>
    <w:p w14:paraId="63373C16" w14:textId="77777777" w:rsidR="004F01BB" w:rsidRPr="001D32DE" w:rsidRDefault="004F01BB">
      <w:pPr>
        <w:tabs>
          <w:tab w:val="left" w:pos="284"/>
        </w:tabs>
        <w:ind w:left="426" w:hanging="66"/>
        <w:rPr>
          <w:rFonts w:ascii="Calibri" w:hAnsiTheme="minorHAnsi"/>
        </w:rPr>
      </w:pPr>
    </w:p>
    <w:p w14:paraId="5909095C" w14:textId="57F5594D"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Licensure: California, 1993, Number 5384; Texas, 1997, Number 1344, Arizona, 2000 Number 0536; Illinois, 2004, 016-005205, Arizona 2010 (MD), TL098</w:t>
      </w:r>
    </w:p>
    <w:p w14:paraId="4AB8E171" w14:textId="77777777" w:rsidR="004F01BB" w:rsidRPr="001D32DE" w:rsidRDefault="004F01BB">
      <w:pPr>
        <w:tabs>
          <w:tab w:val="left" w:pos="284"/>
        </w:tabs>
        <w:ind w:left="426" w:hanging="66"/>
        <w:rPr>
          <w:rFonts w:ascii="Calibri" w:hAnsiTheme="minorHAnsi"/>
        </w:rPr>
      </w:pPr>
    </w:p>
    <w:p w14:paraId="31AD8FC8"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International Licensure: UK/Australia/NZ HPC Registration #CH 27020</w:t>
      </w:r>
    </w:p>
    <w:p w14:paraId="6A71BC6D" w14:textId="77777777" w:rsidR="004F01BB" w:rsidRPr="001D32DE" w:rsidRDefault="004F01BB">
      <w:pPr>
        <w:tabs>
          <w:tab w:val="left" w:pos="284"/>
        </w:tabs>
        <w:ind w:left="426" w:hanging="66"/>
        <w:rPr>
          <w:rFonts w:ascii="Calibri" w:hAnsiTheme="minorHAnsi"/>
        </w:rPr>
      </w:pPr>
    </w:p>
    <w:p w14:paraId="28569A75"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Other: Board Certified Pedorthist, National Board for Certification in Pedorthics, November, 1996</w:t>
      </w:r>
    </w:p>
    <w:p w14:paraId="1D7053D2" w14:textId="77777777" w:rsidR="004F01BB" w:rsidRPr="001D32DE" w:rsidRDefault="004F01BB">
      <w:pPr>
        <w:tabs>
          <w:tab w:val="left" w:pos="284"/>
        </w:tabs>
        <w:ind w:left="426" w:hanging="66"/>
        <w:rPr>
          <w:rFonts w:ascii="Calibri" w:hAnsiTheme="minorHAnsi"/>
        </w:rPr>
      </w:pPr>
    </w:p>
    <w:p w14:paraId="794C668B"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lastRenderedPageBreak/>
        <w:t xml:space="preserve">National Provider Identification (NPI) number: </w:t>
      </w:r>
      <w:bookmarkStart w:id="1" w:name="gjdgxs" w:colFirst="0" w:colLast="0"/>
      <w:bookmarkEnd w:id="1"/>
      <w:r w:rsidRPr="001D32DE">
        <w:rPr>
          <w:rFonts w:ascii="Calibri" w:hAnsiTheme="minorHAnsi"/>
        </w:rPr>
        <w:t>1</w:t>
      </w:r>
      <w:bookmarkStart w:id="2" w:name="30j0zll" w:colFirst="0" w:colLast="0"/>
      <w:bookmarkEnd w:id="2"/>
      <w:r w:rsidRPr="001D32DE">
        <w:rPr>
          <w:rFonts w:ascii="Calibri" w:hAnsiTheme="minorHAnsi"/>
        </w:rPr>
        <w:t>427160902</w:t>
      </w:r>
    </w:p>
    <w:p w14:paraId="0306D8BD" w14:textId="77777777" w:rsidR="004F01BB" w:rsidRPr="001D32DE" w:rsidRDefault="004F01BB">
      <w:pPr>
        <w:tabs>
          <w:tab w:val="left" w:pos="284"/>
        </w:tabs>
        <w:ind w:left="426" w:hanging="66"/>
        <w:rPr>
          <w:rFonts w:ascii="Calibri" w:hAnsiTheme="minorHAnsi"/>
        </w:rPr>
      </w:pPr>
    </w:p>
    <w:p w14:paraId="38B5700D" w14:textId="495B9EC2" w:rsidR="004F01BB" w:rsidRPr="001D32DE" w:rsidRDefault="00C445FA">
      <w:pPr>
        <w:numPr>
          <w:ilvl w:val="0"/>
          <w:numId w:val="1"/>
        </w:numPr>
        <w:tabs>
          <w:tab w:val="left" w:pos="360"/>
          <w:tab w:val="left" w:pos="810"/>
        </w:tabs>
        <w:ind w:hanging="66"/>
        <w:rPr>
          <w:rFonts w:ascii="Calibri" w:hAnsiTheme="minorHAnsi"/>
        </w:rPr>
      </w:pPr>
      <w:bookmarkStart w:id="3" w:name="1fob9te" w:colFirst="0" w:colLast="0"/>
      <w:bookmarkEnd w:id="3"/>
      <w:r w:rsidRPr="001D32DE">
        <w:rPr>
          <w:rFonts w:ascii="Calibri" w:hAnsiTheme="minorHAnsi"/>
        </w:rPr>
        <w:t>F</w:t>
      </w:r>
      <w:bookmarkStart w:id="4" w:name="3znysh7" w:colFirst="0" w:colLast="0"/>
      <w:bookmarkEnd w:id="4"/>
      <w:r w:rsidRPr="001D32DE">
        <w:rPr>
          <w:rFonts w:ascii="Calibri" w:hAnsiTheme="minorHAnsi"/>
        </w:rPr>
        <w:t>ellow, Royal College of Physicians and Surgeons of Glasgow (FFPM, RCPS Glasg), 2012 (First US Podiatric Surgeon), #90658</w:t>
      </w:r>
    </w:p>
    <w:p w14:paraId="23986EB4" w14:textId="77777777" w:rsidR="004F01BB" w:rsidRPr="001D32DE" w:rsidRDefault="004F01BB">
      <w:pPr>
        <w:tabs>
          <w:tab w:val="left" w:pos="284"/>
        </w:tabs>
        <w:rPr>
          <w:rFonts w:ascii="Calibri" w:hAnsiTheme="minorHAnsi"/>
        </w:rPr>
      </w:pPr>
    </w:p>
    <w:p w14:paraId="29DBC0EA"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CLI Global Society (first podiatric surgical member)</w:t>
      </w:r>
    </w:p>
    <w:p w14:paraId="6E849C75" w14:textId="77777777" w:rsidR="004F01BB" w:rsidRPr="001D32DE" w:rsidRDefault="004F01BB">
      <w:pPr>
        <w:tabs>
          <w:tab w:val="left" w:pos="284"/>
        </w:tabs>
        <w:ind w:firstLine="450"/>
        <w:rPr>
          <w:rFonts w:ascii="Calibri" w:hAnsiTheme="minorHAnsi"/>
        </w:rPr>
      </w:pPr>
    </w:p>
    <w:p w14:paraId="70733155"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Member: American Podiatric Medical Association (APMA)</w:t>
      </w:r>
    </w:p>
    <w:p w14:paraId="0E387B66" w14:textId="77777777" w:rsidR="004F01BB" w:rsidRPr="001D32DE" w:rsidRDefault="004F01BB">
      <w:pPr>
        <w:tabs>
          <w:tab w:val="left" w:pos="284"/>
        </w:tabs>
        <w:ind w:firstLine="450"/>
        <w:rPr>
          <w:rFonts w:ascii="Calibri" w:hAnsiTheme="minorHAnsi"/>
        </w:rPr>
      </w:pPr>
    </w:p>
    <w:p w14:paraId="27E2B2BA"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American Medical Association (AMA) #A7089071997</w:t>
      </w:r>
    </w:p>
    <w:p w14:paraId="3EEF45AA" w14:textId="77777777" w:rsidR="004F01BB" w:rsidRPr="001D32DE" w:rsidRDefault="004F01BB">
      <w:pPr>
        <w:tabs>
          <w:tab w:val="left" w:pos="284"/>
        </w:tabs>
        <w:ind w:firstLine="450"/>
        <w:rPr>
          <w:rFonts w:ascii="Calibri" w:hAnsiTheme="minorHAnsi"/>
        </w:rPr>
      </w:pPr>
    </w:p>
    <w:p w14:paraId="7C505828" w14:textId="69608038"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California Podiatric Medical Association (CPMA)</w:t>
      </w:r>
    </w:p>
    <w:p w14:paraId="3152E8B9" w14:textId="77777777" w:rsidR="004F01BB" w:rsidRPr="001D32DE" w:rsidRDefault="004F01BB">
      <w:pPr>
        <w:tabs>
          <w:tab w:val="left" w:pos="284"/>
        </w:tabs>
        <w:ind w:firstLine="450"/>
        <w:rPr>
          <w:rFonts w:ascii="Calibri" w:hAnsiTheme="minorHAnsi"/>
        </w:rPr>
      </w:pPr>
    </w:p>
    <w:p w14:paraId="54B6D427"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Arizona Medical Association (AzMA)</w:t>
      </w:r>
    </w:p>
    <w:p w14:paraId="04F5B8EF" w14:textId="77777777" w:rsidR="004F01BB" w:rsidRPr="001D32DE" w:rsidRDefault="004F01BB">
      <w:pPr>
        <w:tabs>
          <w:tab w:val="left" w:pos="284"/>
        </w:tabs>
        <w:ind w:firstLine="450"/>
        <w:rPr>
          <w:rFonts w:ascii="Calibri" w:hAnsiTheme="minorHAnsi"/>
        </w:rPr>
      </w:pPr>
    </w:p>
    <w:p w14:paraId="61C4575A"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American College of Foot and Ankle Surgeons (ACFAS)</w:t>
      </w:r>
    </w:p>
    <w:p w14:paraId="4458102E" w14:textId="77777777" w:rsidR="004F01BB" w:rsidRPr="001D32DE" w:rsidRDefault="004F01BB">
      <w:pPr>
        <w:tabs>
          <w:tab w:val="left" w:pos="284"/>
        </w:tabs>
        <w:ind w:firstLine="450"/>
        <w:rPr>
          <w:rFonts w:ascii="Calibri" w:hAnsiTheme="minorHAnsi"/>
        </w:rPr>
      </w:pPr>
    </w:p>
    <w:p w14:paraId="0171918D"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American Society of Podiatric Surgeons (ASPS)</w:t>
      </w:r>
    </w:p>
    <w:p w14:paraId="7CE983B8" w14:textId="77777777" w:rsidR="004F01BB" w:rsidRPr="001D32DE" w:rsidRDefault="004F01BB">
      <w:pPr>
        <w:tabs>
          <w:tab w:val="left" w:pos="284"/>
        </w:tabs>
        <w:ind w:firstLine="450"/>
        <w:rPr>
          <w:rFonts w:ascii="Calibri" w:hAnsiTheme="minorHAnsi"/>
        </w:rPr>
      </w:pPr>
    </w:p>
    <w:p w14:paraId="256F1E36"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American Diabetes Association (ADA)</w:t>
      </w:r>
    </w:p>
    <w:p w14:paraId="32E6C014" w14:textId="77777777" w:rsidR="004F01BB" w:rsidRPr="001D32DE" w:rsidRDefault="004F01BB">
      <w:pPr>
        <w:tabs>
          <w:tab w:val="left" w:pos="284"/>
        </w:tabs>
        <w:ind w:firstLine="450"/>
        <w:rPr>
          <w:rFonts w:ascii="Calibri" w:hAnsiTheme="minorHAnsi"/>
        </w:rPr>
      </w:pPr>
    </w:p>
    <w:p w14:paraId="59639D86"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European Association for the Study of Diabetes (EASD)</w:t>
      </w:r>
    </w:p>
    <w:p w14:paraId="5D9F0AD9" w14:textId="77777777" w:rsidR="004F01BB" w:rsidRPr="001D32DE" w:rsidRDefault="004F01BB">
      <w:pPr>
        <w:tabs>
          <w:tab w:val="left" w:pos="284"/>
        </w:tabs>
        <w:ind w:firstLine="450"/>
        <w:rPr>
          <w:rFonts w:ascii="Calibri" w:hAnsiTheme="minorHAnsi"/>
        </w:rPr>
      </w:pPr>
    </w:p>
    <w:p w14:paraId="3970199F"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Wound Healing Society (WHS)</w:t>
      </w:r>
    </w:p>
    <w:p w14:paraId="1C93CD18" w14:textId="77777777" w:rsidR="004F01BB" w:rsidRPr="001D32DE" w:rsidRDefault="004F01BB">
      <w:pPr>
        <w:tabs>
          <w:tab w:val="left" w:pos="284"/>
        </w:tabs>
        <w:ind w:firstLine="450"/>
        <w:rPr>
          <w:rFonts w:ascii="Calibri" w:hAnsiTheme="minorHAnsi"/>
        </w:rPr>
      </w:pPr>
    </w:p>
    <w:p w14:paraId="6D2FCD82"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International Working Group on the Diabetic Foot (IWGDF)</w:t>
      </w:r>
    </w:p>
    <w:p w14:paraId="5DEBF27B" w14:textId="77777777" w:rsidR="004F01BB" w:rsidRPr="001D32DE" w:rsidRDefault="004F01BB">
      <w:pPr>
        <w:tabs>
          <w:tab w:val="left" w:pos="284"/>
        </w:tabs>
        <w:ind w:firstLine="450"/>
        <w:rPr>
          <w:rFonts w:ascii="Calibri" w:hAnsiTheme="minorHAnsi"/>
        </w:rPr>
      </w:pPr>
    </w:p>
    <w:p w14:paraId="3FC23512" w14:textId="77777777" w:rsidR="004F01BB" w:rsidRPr="001D32DE" w:rsidRDefault="00C445FA">
      <w:pPr>
        <w:numPr>
          <w:ilvl w:val="0"/>
          <w:numId w:val="1"/>
        </w:numPr>
        <w:tabs>
          <w:tab w:val="left" w:pos="360"/>
          <w:tab w:val="left" w:pos="810"/>
        </w:tabs>
        <w:ind w:hanging="66"/>
        <w:rPr>
          <w:rFonts w:ascii="Calibri" w:hAnsiTheme="minorHAnsi"/>
        </w:rPr>
      </w:pPr>
      <w:r w:rsidRPr="001D32DE">
        <w:rPr>
          <w:rFonts w:ascii="Calibri" w:hAnsiTheme="minorHAnsi"/>
        </w:rPr>
        <w:t xml:space="preserve"> Society for Vascular Surgery (SVS) – First ever Podiatric Surgical Member</w:t>
      </w:r>
    </w:p>
    <w:bookmarkEnd w:id="0"/>
    <w:p w14:paraId="187ACBF5" w14:textId="77777777" w:rsidR="004F01BB" w:rsidRPr="001D32DE" w:rsidRDefault="004F01BB">
      <w:pPr>
        <w:tabs>
          <w:tab w:val="left" w:pos="284"/>
        </w:tabs>
        <w:ind w:firstLine="450"/>
        <w:rPr>
          <w:rFonts w:ascii="Calibri" w:hAnsiTheme="minorHAnsi"/>
        </w:rPr>
      </w:pPr>
    </w:p>
    <w:p w14:paraId="39EF365E" w14:textId="77777777" w:rsidR="004F01BB" w:rsidRPr="001D32DE" w:rsidRDefault="004F01BB">
      <w:pPr>
        <w:tabs>
          <w:tab w:val="left" w:pos="284"/>
        </w:tabs>
        <w:ind w:firstLine="450"/>
        <w:rPr>
          <w:rFonts w:ascii="Calibri" w:hAnsiTheme="minorHAnsi"/>
        </w:rPr>
      </w:pPr>
    </w:p>
    <w:p w14:paraId="29058F1D" w14:textId="77777777" w:rsidR="004F01BB" w:rsidRPr="001D32DE" w:rsidRDefault="004F01BB">
      <w:pPr>
        <w:tabs>
          <w:tab w:val="left" w:pos="450"/>
        </w:tabs>
        <w:ind w:firstLine="450"/>
        <w:rPr>
          <w:rFonts w:ascii="Calibri" w:hAnsiTheme="minorHAnsi"/>
          <w:b/>
        </w:rPr>
      </w:pPr>
    </w:p>
    <w:p w14:paraId="555012A4" w14:textId="1A69145B" w:rsidR="004F01BB" w:rsidRPr="001D32DE" w:rsidRDefault="00C445FA" w:rsidP="004F01BB">
      <w:pPr>
        <w:tabs>
          <w:tab w:val="left" w:pos="360"/>
          <w:tab w:val="left" w:pos="810"/>
        </w:tabs>
        <w:ind w:firstLine="450"/>
        <w:outlineLvl w:val="0"/>
        <w:rPr>
          <w:rFonts w:ascii="Calibri" w:hAnsiTheme="minorHAnsi"/>
          <w:b/>
        </w:rPr>
      </w:pPr>
      <w:r w:rsidRPr="001D32DE">
        <w:rPr>
          <w:rFonts w:ascii="Calibri" w:hAnsiTheme="minorHAnsi"/>
          <w:b/>
        </w:rPr>
        <w:t>G. Honors and Awards (n=</w:t>
      </w:r>
      <w:r w:rsidR="00436CAA">
        <w:rPr>
          <w:rFonts w:ascii="Calibri" w:hAnsiTheme="minorHAnsi"/>
          <w:b/>
        </w:rPr>
        <w:t>10</w:t>
      </w:r>
      <w:r w:rsidR="00BC40B4">
        <w:rPr>
          <w:rFonts w:ascii="Calibri" w:hAnsiTheme="minorHAnsi"/>
          <w:b/>
        </w:rPr>
        <w:t>6</w:t>
      </w:r>
      <w:r w:rsidRPr="001D32DE">
        <w:rPr>
          <w:rFonts w:ascii="Calibri" w:hAnsiTheme="minorHAnsi"/>
          <w:b/>
        </w:rPr>
        <w:t>)</w:t>
      </w:r>
    </w:p>
    <w:p w14:paraId="7BE805E0" w14:textId="77777777" w:rsidR="004F01BB" w:rsidRPr="001D32DE" w:rsidRDefault="004F01BB">
      <w:pPr>
        <w:tabs>
          <w:tab w:val="left" w:pos="360"/>
          <w:tab w:val="left" w:pos="810"/>
        </w:tabs>
        <w:ind w:firstLine="450"/>
        <w:rPr>
          <w:rFonts w:ascii="Calibri" w:hAnsiTheme="minorHAnsi"/>
          <w:b/>
        </w:rPr>
      </w:pPr>
    </w:p>
    <w:p w14:paraId="0017FCEC" w14:textId="77777777" w:rsidR="000615EB" w:rsidRDefault="000615EB" w:rsidP="000615EB">
      <w:pPr>
        <w:pStyle w:val="ListParagraph"/>
        <w:rPr>
          <w:rFonts w:ascii="Calibri" w:hAnsiTheme="minorHAnsi"/>
        </w:rPr>
      </w:pPr>
      <w:bookmarkStart w:id="5" w:name="2et92p0" w:colFirst="0" w:colLast="0"/>
      <w:bookmarkEnd w:id="5"/>
    </w:p>
    <w:p w14:paraId="4C3EA519" w14:textId="4F6813D7" w:rsidR="00BC40B4" w:rsidRDefault="00BC40B4" w:rsidP="00BC40B4">
      <w:pPr>
        <w:numPr>
          <w:ilvl w:val="0"/>
          <w:numId w:val="30"/>
        </w:numPr>
        <w:spacing w:after="120"/>
        <w:rPr>
          <w:rFonts w:ascii="Calibri" w:hAnsiTheme="minorHAnsi"/>
        </w:rPr>
      </w:pPr>
      <w:r>
        <w:rPr>
          <w:rFonts w:ascii="Calibri" w:hAnsiTheme="minorHAnsi"/>
        </w:rPr>
        <w:t xml:space="preserve">President’s Poster Award/President’s Select Abstract, </w:t>
      </w:r>
      <w:r w:rsidRPr="00BC40B4">
        <w:rPr>
          <w:rFonts w:ascii="Calibri" w:hAnsiTheme="minorHAnsi"/>
        </w:rPr>
        <w:t>Tan TW, Eslami MH, Knapp S, Howell C. Siracuse JJ, Zhou W, Calhoun E, and Armstrong DG, “Affordable Care Act Medicaid Expansion Correlates with Reduction in Lower Extremity Amputation in Minorities with Diabetic Foot Ulcers”, American Diabetes Association 80</w:t>
      </w:r>
      <w:r w:rsidRPr="00BC40B4">
        <w:rPr>
          <w:rFonts w:ascii="Calibri" w:hAnsiTheme="minorHAnsi"/>
          <w:vertAlign w:val="superscript"/>
        </w:rPr>
        <w:t>th</w:t>
      </w:r>
      <w:r w:rsidRPr="00BC40B4">
        <w:rPr>
          <w:rFonts w:ascii="Calibri" w:hAnsiTheme="minorHAnsi"/>
        </w:rPr>
        <w:t xml:space="preserve"> Scientific Symposium,  Chicago, June, 2020</w:t>
      </w:r>
    </w:p>
    <w:p w14:paraId="643B46F2" w14:textId="77777777" w:rsidR="00BC40B4" w:rsidRPr="00BC40B4" w:rsidRDefault="00BC40B4" w:rsidP="00BC40B4">
      <w:pPr>
        <w:spacing w:after="120"/>
        <w:ind w:left="720"/>
        <w:rPr>
          <w:rFonts w:ascii="Calibri" w:hAnsiTheme="minorHAnsi"/>
        </w:rPr>
      </w:pPr>
    </w:p>
    <w:p w14:paraId="1C457E0E" w14:textId="6B8A102B" w:rsidR="00D7544E" w:rsidRDefault="00D7544E" w:rsidP="00B1387B">
      <w:pPr>
        <w:numPr>
          <w:ilvl w:val="0"/>
          <w:numId w:val="30"/>
        </w:numPr>
        <w:spacing w:after="120"/>
        <w:rPr>
          <w:rFonts w:ascii="Calibri" w:hAnsiTheme="minorHAnsi"/>
        </w:rPr>
      </w:pPr>
      <w:r>
        <w:rPr>
          <w:rFonts w:ascii="Calibri" w:hAnsiTheme="minorHAnsi"/>
        </w:rPr>
        <w:lastRenderedPageBreak/>
        <w:t>2019</w:t>
      </w:r>
      <w:r w:rsidRPr="001D32DE">
        <w:rPr>
          <w:rFonts w:ascii="Calibri" w:hAnsiTheme="minorHAnsi"/>
        </w:rPr>
        <w:t xml:space="preserve"> Raine Visiting Professor, University of Western Australia, Perth, Australia, </w:t>
      </w:r>
      <w:r>
        <w:rPr>
          <w:rFonts w:ascii="Calibri" w:hAnsiTheme="minorHAnsi"/>
        </w:rPr>
        <w:t>December</w:t>
      </w:r>
      <w:r w:rsidRPr="001D32DE">
        <w:rPr>
          <w:rFonts w:ascii="Calibri" w:hAnsiTheme="minorHAnsi"/>
        </w:rPr>
        <w:t xml:space="preserve">, </w:t>
      </w:r>
      <w:r>
        <w:rPr>
          <w:rFonts w:ascii="Calibri" w:hAnsiTheme="minorHAnsi"/>
        </w:rPr>
        <w:t>2019 (first surgeon and second person to be awarded this honor twice in history of program)</w:t>
      </w:r>
    </w:p>
    <w:p w14:paraId="250CE83A" w14:textId="77777777" w:rsidR="00D7544E" w:rsidRDefault="00D7544E" w:rsidP="00D7544E">
      <w:pPr>
        <w:spacing w:after="120"/>
        <w:ind w:left="720"/>
        <w:rPr>
          <w:rFonts w:ascii="Calibri" w:hAnsiTheme="minorHAnsi"/>
        </w:rPr>
      </w:pPr>
    </w:p>
    <w:p w14:paraId="761153E1" w14:textId="1D1DD372" w:rsidR="009D5406" w:rsidRDefault="00EB5037" w:rsidP="00B1387B">
      <w:pPr>
        <w:numPr>
          <w:ilvl w:val="0"/>
          <w:numId w:val="30"/>
        </w:numPr>
        <w:spacing w:after="120"/>
        <w:rPr>
          <w:rFonts w:ascii="Calibri" w:hAnsiTheme="minorHAnsi"/>
        </w:rPr>
      </w:pPr>
      <w:r>
        <w:rPr>
          <w:rFonts w:ascii="Calibri" w:hAnsiTheme="minorHAnsi"/>
        </w:rPr>
        <w:t>University of Southern California President Carol L. Folt, 12</w:t>
      </w:r>
      <w:r w:rsidRPr="00EB5037">
        <w:rPr>
          <w:rFonts w:ascii="Calibri" w:hAnsiTheme="minorHAnsi"/>
          <w:vertAlign w:val="superscript"/>
        </w:rPr>
        <w:t>th</w:t>
      </w:r>
      <w:r>
        <w:rPr>
          <w:rFonts w:ascii="Calibri" w:hAnsiTheme="minorHAnsi"/>
        </w:rPr>
        <w:t xml:space="preserve"> Inauguration </w:t>
      </w:r>
      <w:r w:rsidR="009D5406">
        <w:rPr>
          <w:rFonts w:ascii="Calibri" w:hAnsiTheme="minorHAnsi"/>
        </w:rPr>
        <w:t>Innovation Symposium Speaker, September 2019</w:t>
      </w:r>
    </w:p>
    <w:p w14:paraId="175CA7AC" w14:textId="77777777" w:rsidR="00EB5037" w:rsidRDefault="00EB5037" w:rsidP="00EB5037">
      <w:pPr>
        <w:spacing w:after="120"/>
        <w:ind w:left="720"/>
        <w:rPr>
          <w:rFonts w:ascii="Calibri" w:hAnsiTheme="minorHAnsi"/>
        </w:rPr>
      </w:pPr>
    </w:p>
    <w:p w14:paraId="606C2062" w14:textId="011AC47B" w:rsidR="00B1387B" w:rsidRDefault="009D5406" w:rsidP="00EB5037">
      <w:pPr>
        <w:numPr>
          <w:ilvl w:val="0"/>
          <w:numId w:val="30"/>
        </w:numPr>
        <w:spacing w:after="120"/>
        <w:rPr>
          <w:rFonts w:ascii="Calibri" w:hAnsiTheme="minorHAnsi"/>
        </w:rPr>
      </w:pPr>
      <w:r>
        <w:rPr>
          <w:rFonts w:ascii="Calibri" w:hAnsiTheme="minorHAnsi"/>
        </w:rPr>
        <w:t xml:space="preserve"> </w:t>
      </w:r>
      <w:r w:rsidR="00B1387B" w:rsidRPr="001D32DE">
        <w:rPr>
          <w:rFonts w:ascii="Calibri" w:hAnsiTheme="minorHAnsi"/>
        </w:rPr>
        <w:t>First Place, Scientific Poster</w:t>
      </w:r>
      <w:r w:rsidR="00A44038">
        <w:rPr>
          <w:rFonts w:ascii="Calibri" w:hAnsiTheme="minorHAnsi"/>
        </w:rPr>
        <w:t xml:space="preserve"> Session</w:t>
      </w:r>
      <w:r w:rsidR="00B1387B" w:rsidRPr="001D32DE">
        <w:rPr>
          <w:rFonts w:ascii="Calibri" w:hAnsiTheme="minorHAnsi"/>
        </w:rPr>
        <w:t xml:space="preserve">, </w:t>
      </w:r>
      <w:r w:rsidR="00B1387B">
        <w:rPr>
          <w:rFonts w:ascii="Calibri" w:hAnsiTheme="minorHAnsi"/>
        </w:rPr>
        <w:t xml:space="preserve">Armstrong DG, Orgil D, Galiano R, Glat P, Zelen C, </w:t>
      </w:r>
      <w:r w:rsidR="00B1387B" w:rsidRPr="001D32DE">
        <w:rPr>
          <w:rFonts w:ascii="Calibri" w:hAnsiTheme="minorHAnsi"/>
        </w:rPr>
        <w:t>"</w:t>
      </w:r>
      <w:r w:rsidR="00B1387B">
        <w:rPr>
          <w:rFonts w:ascii="Calibri" w:hAnsiTheme="minorHAnsi"/>
        </w:rPr>
        <w:t>Pilot Study Assessing Novel Autologous Homologous Skin Construct Treatment in Venous Leg Ulcers”</w:t>
      </w:r>
      <w:r w:rsidR="00B1387B" w:rsidRPr="001D32DE">
        <w:rPr>
          <w:rFonts w:ascii="Calibri" w:hAnsiTheme="minorHAnsi"/>
        </w:rPr>
        <w:t xml:space="preserve">, Symposium for the Advancement of Wound Care (SAWC), </w:t>
      </w:r>
      <w:r w:rsidR="00B1387B">
        <w:rPr>
          <w:rFonts w:ascii="Calibri" w:hAnsiTheme="minorHAnsi"/>
        </w:rPr>
        <w:t>Las Vegas</w:t>
      </w:r>
      <w:r w:rsidR="00B1387B" w:rsidRPr="001D32DE">
        <w:rPr>
          <w:rFonts w:ascii="Calibri" w:hAnsiTheme="minorHAnsi"/>
        </w:rPr>
        <w:t xml:space="preserve">, </w:t>
      </w:r>
      <w:r w:rsidR="00B1387B">
        <w:rPr>
          <w:rFonts w:ascii="Calibri" w:hAnsiTheme="minorHAnsi"/>
        </w:rPr>
        <w:t>October, 2019</w:t>
      </w:r>
    </w:p>
    <w:p w14:paraId="2EFAF5A9" w14:textId="77777777" w:rsidR="00EB5037" w:rsidRPr="00EB5037" w:rsidRDefault="00EB5037" w:rsidP="00EB5037">
      <w:pPr>
        <w:spacing w:after="120"/>
        <w:ind w:left="720"/>
        <w:rPr>
          <w:rFonts w:ascii="Calibri" w:hAnsiTheme="minorHAnsi"/>
        </w:rPr>
      </w:pPr>
    </w:p>
    <w:p w14:paraId="317620C7" w14:textId="567FC5BD" w:rsidR="0041646A" w:rsidRPr="0041646A" w:rsidRDefault="0041646A" w:rsidP="0041646A">
      <w:pPr>
        <w:numPr>
          <w:ilvl w:val="0"/>
          <w:numId w:val="30"/>
        </w:numPr>
        <w:spacing w:after="120"/>
        <w:rPr>
          <w:rFonts w:ascii="Calibri" w:hAnsiTheme="minorHAnsi"/>
        </w:rPr>
      </w:pPr>
      <w:r>
        <w:rPr>
          <w:rFonts w:ascii="Calibri" w:hAnsiTheme="minorHAnsi"/>
        </w:rPr>
        <w:t xml:space="preserve">Oral Abstract Awards: Third Place, </w:t>
      </w:r>
      <w:r w:rsidRPr="0041646A">
        <w:rPr>
          <w:rFonts w:ascii="Calibri" w:hAnsiTheme="minorHAnsi"/>
        </w:rPr>
        <w:t>Isaac AL, Bloom J, Peterson BJ, Rothenberg GM, Armstrong DG, “Angiosomal Interpretation of Preulcerative Inflammation Identified by Remote Temperature Monitoring International Symposium on the Diabetic Foot, 8</w:t>
      </w:r>
      <w:r w:rsidRPr="0041646A">
        <w:rPr>
          <w:rFonts w:ascii="Calibri" w:hAnsiTheme="minorHAnsi"/>
          <w:vertAlign w:val="superscript"/>
        </w:rPr>
        <w:t>th</w:t>
      </w:r>
      <w:r w:rsidRPr="0041646A">
        <w:rPr>
          <w:rFonts w:ascii="Calibri" w:hAnsiTheme="minorHAnsi"/>
        </w:rPr>
        <w:t xml:space="preserve"> quadrennial meeting, The Hague, Netherlands May, 2019</w:t>
      </w:r>
    </w:p>
    <w:p w14:paraId="11251413" w14:textId="77777777" w:rsidR="0041646A" w:rsidRDefault="0041646A" w:rsidP="0041646A">
      <w:pPr>
        <w:pStyle w:val="ListParagraph"/>
        <w:rPr>
          <w:rFonts w:ascii="Calibri" w:hAnsiTheme="minorHAnsi"/>
        </w:rPr>
      </w:pPr>
    </w:p>
    <w:p w14:paraId="5E2CDB46" w14:textId="35E79AA9" w:rsidR="00C14EF9" w:rsidRPr="00C14EF9" w:rsidRDefault="00436CAA" w:rsidP="00C14EF9">
      <w:pPr>
        <w:pStyle w:val="ListParagraph"/>
        <w:numPr>
          <w:ilvl w:val="0"/>
          <w:numId w:val="30"/>
        </w:numPr>
        <w:rPr>
          <w:rFonts w:ascii="Calibri" w:hAnsiTheme="minorHAnsi"/>
        </w:rPr>
      </w:pPr>
      <w:r w:rsidRPr="00C14EF9">
        <w:rPr>
          <w:rFonts w:ascii="Calibri" w:hAnsiTheme="minorHAnsi"/>
        </w:rPr>
        <w:t>To</w:t>
      </w:r>
      <w:r w:rsidR="00CB24B1" w:rsidRPr="00C14EF9">
        <w:rPr>
          <w:rFonts w:ascii="Calibri" w:hAnsiTheme="minorHAnsi"/>
        </w:rPr>
        <w:t>p</w:t>
      </w:r>
      <w:r w:rsidRPr="00C14EF9">
        <w:rPr>
          <w:rFonts w:ascii="Calibri" w:hAnsiTheme="minorHAnsi"/>
        </w:rPr>
        <w:t xml:space="preserve"> Abstract Award, </w:t>
      </w:r>
      <w:r w:rsidR="00C14EF9" w:rsidRPr="00C14EF9">
        <w:rPr>
          <w:rFonts w:ascii="Calibri" w:hAnsiTheme="minorHAnsi"/>
        </w:rPr>
        <w:t>Isaac AL, Hasan NA, Karathia H, Tritto M, Armstrong DG, "Comparative analysis of pathogens in mild to moderate diabetic and non-diabetic foot infections as detected by metagenomic Next-Generation Sequencing (NGS) assay collected in an outpatient setting", Georgetown Diabetic Limb Salvage Symposium, Washington, DC, April, 2019</w:t>
      </w:r>
    </w:p>
    <w:p w14:paraId="4131876E" w14:textId="5D9CA9D9" w:rsidR="00436CAA" w:rsidRPr="00C14EF9" w:rsidRDefault="00436CAA" w:rsidP="00C14EF9">
      <w:pPr>
        <w:spacing w:after="120"/>
        <w:rPr>
          <w:rFonts w:ascii="Calibri" w:hAnsiTheme="minorHAnsi"/>
        </w:rPr>
      </w:pPr>
    </w:p>
    <w:p w14:paraId="6E0ADB46" w14:textId="10F66E4B" w:rsidR="00ED5CB9" w:rsidRDefault="0035649F" w:rsidP="00454858">
      <w:pPr>
        <w:numPr>
          <w:ilvl w:val="0"/>
          <w:numId w:val="30"/>
        </w:numPr>
        <w:spacing w:after="120"/>
        <w:rPr>
          <w:rFonts w:ascii="Calibri" w:hAnsiTheme="minorHAnsi"/>
        </w:rPr>
      </w:pPr>
      <w:r>
        <w:rPr>
          <w:rFonts w:ascii="Calibri" w:hAnsiTheme="minorHAnsi"/>
        </w:rPr>
        <w:t xml:space="preserve">JWC 2019 </w:t>
      </w:r>
      <w:r w:rsidR="00ED5CB9">
        <w:rPr>
          <w:rFonts w:ascii="Calibri" w:hAnsiTheme="minorHAnsi"/>
        </w:rPr>
        <w:t>Best Diabetic Foot</w:t>
      </w:r>
      <w:r>
        <w:rPr>
          <w:rFonts w:ascii="Calibri" w:hAnsiTheme="minorHAnsi"/>
        </w:rPr>
        <w:t xml:space="preserve"> In</w:t>
      </w:r>
      <w:r w:rsidR="00ED5CB9">
        <w:rPr>
          <w:rFonts w:ascii="Calibri" w:hAnsiTheme="minorHAnsi"/>
        </w:rPr>
        <w:t>tervention Award,</w:t>
      </w:r>
      <w:r w:rsidR="00993F52">
        <w:rPr>
          <w:rFonts w:ascii="Calibri" w:hAnsiTheme="minorHAnsi"/>
        </w:rPr>
        <w:t xml:space="preserve"> Worldwide,</w:t>
      </w:r>
      <w:r w:rsidR="00ED5CB9">
        <w:rPr>
          <w:rFonts w:ascii="Calibri" w:hAnsiTheme="minorHAnsi"/>
        </w:rPr>
        <w:t xml:space="preserve"> London, United Kingdom, 2019</w:t>
      </w:r>
    </w:p>
    <w:p w14:paraId="53FC0F91" w14:textId="77777777" w:rsidR="00564C47" w:rsidRDefault="00564C47" w:rsidP="00564C47">
      <w:pPr>
        <w:pStyle w:val="ListParagraph"/>
        <w:rPr>
          <w:rFonts w:ascii="Calibri" w:hAnsiTheme="minorHAnsi"/>
        </w:rPr>
      </w:pPr>
    </w:p>
    <w:p w14:paraId="3E5975A2" w14:textId="5AC5E961" w:rsidR="00ED5CB9" w:rsidRDefault="00564C47" w:rsidP="00564C47">
      <w:pPr>
        <w:numPr>
          <w:ilvl w:val="0"/>
          <w:numId w:val="30"/>
        </w:numPr>
        <w:spacing w:after="120"/>
        <w:rPr>
          <w:rFonts w:ascii="Calibri" w:hAnsiTheme="minorHAnsi"/>
        </w:rPr>
      </w:pPr>
      <w:r>
        <w:rPr>
          <w:rFonts w:ascii="Calibri" w:hAnsiTheme="minorHAnsi"/>
        </w:rPr>
        <w:t>JWC 2019 Second Place, Patient Well-Being International Award, London, United Kingdom, 2019</w:t>
      </w:r>
    </w:p>
    <w:p w14:paraId="75971616" w14:textId="77777777" w:rsidR="00564C47" w:rsidRPr="00564C47" w:rsidRDefault="00564C47" w:rsidP="00564C47">
      <w:pPr>
        <w:spacing w:after="120"/>
        <w:rPr>
          <w:rFonts w:ascii="Calibri" w:hAnsiTheme="minorHAnsi"/>
        </w:rPr>
      </w:pPr>
    </w:p>
    <w:p w14:paraId="3C937B79" w14:textId="318B0C09" w:rsidR="009F0797" w:rsidRDefault="0035649F" w:rsidP="00454858">
      <w:pPr>
        <w:numPr>
          <w:ilvl w:val="0"/>
          <w:numId w:val="30"/>
        </w:numPr>
        <w:spacing w:after="120"/>
        <w:rPr>
          <w:rFonts w:ascii="Calibri" w:hAnsiTheme="minorHAnsi"/>
        </w:rPr>
      </w:pPr>
      <w:r>
        <w:rPr>
          <w:rFonts w:ascii="Calibri" w:hAnsiTheme="minorHAnsi"/>
        </w:rPr>
        <w:t xml:space="preserve"> </w:t>
      </w:r>
      <w:r w:rsidR="009F0797">
        <w:rPr>
          <w:rFonts w:ascii="Calibri" w:hAnsiTheme="minorHAnsi"/>
        </w:rPr>
        <w:t>First Place Abstract Award, “</w:t>
      </w:r>
      <w:r w:rsidR="009F0797" w:rsidRPr="009F0797">
        <w:rPr>
          <w:rFonts w:ascii="Calibri" w:hAnsiTheme="minorHAnsi"/>
        </w:rPr>
        <w:t xml:space="preserve">Albright R, Fleischer A, Joseph R, Armstrong DG, Wukich D, “Charcot Reconstruction versus Transtibial Amputation versus Bracing for Non-Plantigrade Charcot Foot Neuroarthropathy: A Cost-Effectiveness Analysis”, </w:t>
      </w:r>
      <w:r w:rsidR="009F0797">
        <w:rPr>
          <w:rFonts w:ascii="Calibri" w:hAnsiTheme="minorHAnsi"/>
        </w:rPr>
        <w:t>American College of Foot and Ankle Surgeons Annual Scientific Symposium, New Orleans, Louisiana, February, 2019</w:t>
      </w:r>
    </w:p>
    <w:p w14:paraId="769AC01D" w14:textId="77777777" w:rsidR="009F0797" w:rsidRDefault="009F0797" w:rsidP="009F0797">
      <w:pPr>
        <w:spacing w:after="120"/>
        <w:ind w:left="720"/>
        <w:rPr>
          <w:rFonts w:ascii="Calibri" w:hAnsiTheme="minorHAnsi"/>
        </w:rPr>
      </w:pPr>
    </w:p>
    <w:p w14:paraId="32441192" w14:textId="6BB93E2F" w:rsidR="00320FB2" w:rsidRDefault="00320FB2" w:rsidP="00454858">
      <w:pPr>
        <w:numPr>
          <w:ilvl w:val="0"/>
          <w:numId w:val="30"/>
        </w:numPr>
        <w:spacing w:after="120"/>
        <w:rPr>
          <w:rFonts w:ascii="Calibri" w:hAnsiTheme="minorHAnsi"/>
        </w:rPr>
      </w:pPr>
      <w:r>
        <w:rPr>
          <w:rFonts w:ascii="Calibri" w:hAnsiTheme="minorHAnsi"/>
        </w:rPr>
        <w:t>The Inaugural Copeland-Meier Visiting Professor in Surgery, University of Cincinnati, Cincinnati, Ohio, January, 2019</w:t>
      </w:r>
      <w:r w:rsidR="005D42FC">
        <w:rPr>
          <w:rFonts w:ascii="Calibri" w:hAnsiTheme="minorHAnsi"/>
        </w:rPr>
        <w:t xml:space="preserve">. First Podiatric Surgeon honored as </w:t>
      </w:r>
      <w:r w:rsidR="005D42FC">
        <w:rPr>
          <w:rFonts w:ascii="Calibri" w:hAnsiTheme="minorHAnsi"/>
        </w:rPr>
        <w:lastRenderedPageBreak/>
        <w:t>Visiting Professor in Surgery and only 10</w:t>
      </w:r>
      <w:r w:rsidR="005D42FC" w:rsidRPr="005D42FC">
        <w:rPr>
          <w:rFonts w:ascii="Calibri" w:hAnsiTheme="minorHAnsi"/>
          <w:vertAlign w:val="superscript"/>
        </w:rPr>
        <w:t>th</w:t>
      </w:r>
      <w:r w:rsidR="005D42FC">
        <w:rPr>
          <w:rFonts w:ascii="Calibri" w:hAnsiTheme="minorHAnsi"/>
        </w:rPr>
        <w:t xml:space="preserve"> Inaugural Visiting Professor in 200 year history of institution.</w:t>
      </w:r>
    </w:p>
    <w:p w14:paraId="0189A0E7" w14:textId="77777777" w:rsidR="00320FB2" w:rsidRDefault="00320FB2" w:rsidP="00320FB2">
      <w:pPr>
        <w:spacing w:after="120"/>
        <w:ind w:left="720"/>
        <w:rPr>
          <w:rFonts w:ascii="Calibri" w:hAnsiTheme="minorHAnsi"/>
        </w:rPr>
      </w:pPr>
    </w:p>
    <w:p w14:paraId="257CCF27" w14:textId="7862CE1A" w:rsidR="006E1E05" w:rsidRDefault="006E1E05" w:rsidP="00454858">
      <w:pPr>
        <w:numPr>
          <w:ilvl w:val="0"/>
          <w:numId w:val="30"/>
        </w:numPr>
        <w:spacing w:after="120"/>
        <w:rPr>
          <w:rFonts w:ascii="Calibri" w:hAnsiTheme="minorHAnsi"/>
        </w:rPr>
      </w:pPr>
      <w:r>
        <w:rPr>
          <w:rFonts w:ascii="Calibri" w:hAnsiTheme="minorHAnsi"/>
        </w:rPr>
        <w:t>Innovation Honoree Award in Wearable Technologies, Consumer Electronics Show (CES 2019), Las Vegas, Nevada, January, 2019</w:t>
      </w:r>
    </w:p>
    <w:p w14:paraId="378EE384" w14:textId="77777777" w:rsidR="006E1E05" w:rsidRDefault="006E1E05" w:rsidP="006E1E05">
      <w:pPr>
        <w:spacing w:after="120"/>
        <w:ind w:left="720"/>
        <w:rPr>
          <w:rFonts w:ascii="Calibri" w:hAnsiTheme="minorHAnsi"/>
        </w:rPr>
      </w:pPr>
    </w:p>
    <w:p w14:paraId="7D573176" w14:textId="4023C6D0" w:rsidR="00454858" w:rsidRPr="00454858" w:rsidRDefault="00454858" w:rsidP="00454858">
      <w:pPr>
        <w:numPr>
          <w:ilvl w:val="0"/>
          <w:numId w:val="30"/>
        </w:numPr>
        <w:spacing w:after="120"/>
        <w:rPr>
          <w:rFonts w:ascii="Calibri" w:hAnsiTheme="minorHAnsi"/>
        </w:rPr>
      </w:pPr>
      <w:r>
        <w:rPr>
          <w:rFonts w:ascii="Calibri" w:hAnsiTheme="minorHAnsi"/>
        </w:rPr>
        <w:t xml:space="preserve">Top Abstract Award, CRT 2019, </w:t>
      </w:r>
      <w:r w:rsidRPr="00454858">
        <w:rPr>
          <w:rFonts w:ascii="Calibri" w:hAnsiTheme="minorHAnsi"/>
        </w:rPr>
        <w:t>Baghdasaryan P, Bae JH, Yu W, Rowe V, Armstrong DG, Shavelle DM, Clavijo LC, “</w:t>
      </w:r>
      <w:r w:rsidRPr="00454858">
        <w:rPr>
          <w:rFonts w:ascii="Calibri" w:hAnsiTheme="minorHAnsi"/>
          <w:bCs/>
        </w:rPr>
        <w:t>Angiographic Patterns in Patients with Chronic Limb Threatening Ischemia and End-Stage Renal Disease”, Washington, DC, May, 2019</w:t>
      </w:r>
    </w:p>
    <w:p w14:paraId="2BECFCFF" w14:textId="77777777" w:rsidR="00454858" w:rsidRPr="00454858" w:rsidRDefault="00454858" w:rsidP="00454858">
      <w:pPr>
        <w:spacing w:after="120"/>
        <w:ind w:left="720"/>
        <w:rPr>
          <w:rFonts w:ascii="Calibri" w:hAnsiTheme="minorHAnsi"/>
        </w:rPr>
      </w:pPr>
    </w:p>
    <w:p w14:paraId="1310F1AD" w14:textId="677B396E" w:rsidR="004F01BB" w:rsidRPr="001D32DE" w:rsidRDefault="00C445FA" w:rsidP="004F01BB">
      <w:pPr>
        <w:numPr>
          <w:ilvl w:val="0"/>
          <w:numId w:val="30"/>
        </w:numPr>
        <w:spacing w:after="120"/>
        <w:rPr>
          <w:rFonts w:ascii="Calibri" w:hAnsiTheme="minorHAnsi"/>
        </w:rPr>
      </w:pPr>
      <w:r w:rsidRPr="001D32DE">
        <w:rPr>
          <w:rFonts w:ascii="Calibri" w:hAnsiTheme="minorHAnsi"/>
        </w:rPr>
        <w:t>Global Type 1 Diabetes Innovation Challenge, Global People’s Choice Award Winner, “Smart Sole Survival”, Boston, Massachusetts, May, 2018</w:t>
      </w:r>
    </w:p>
    <w:p w14:paraId="00D5EFE4" w14:textId="5C5BF98A" w:rsidR="004F01BB" w:rsidRPr="001D32DE" w:rsidRDefault="004F01BB" w:rsidP="004F01BB">
      <w:pPr>
        <w:spacing w:after="120"/>
        <w:ind w:left="1440"/>
        <w:rPr>
          <w:rFonts w:ascii="Calibri" w:hAnsiTheme="minorHAnsi"/>
        </w:rPr>
      </w:pPr>
    </w:p>
    <w:p w14:paraId="5BAE9001" w14:textId="0C144634" w:rsidR="004F01BB" w:rsidRPr="001D32DE" w:rsidRDefault="00C445FA" w:rsidP="004F01BB">
      <w:pPr>
        <w:numPr>
          <w:ilvl w:val="0"/>
          <w:numId w:val="30"/>
        </w:numPr>
        <w:spacing w:after="120"/>
        <w:rPr>
          <w:rFonts w:ascii="Calibri" w:hAnsiTheme="minorHAnsi"/>
        </w:rPr>
      </w:pPr>
      <w:r w:rsidRPr="001D32DE">
        <w:rPr>
          <w:rFonts w:ascii="Calibri" w:hAnsiTheme="minorHAnsi"/>
        </w:rPr>
        <w:t>The 2018 Qatar National Foundation Award for Innovation in Research, Doha, Qatar, March, 2018</w:t>
      </w:r>
    </w:p>
    <w:p w14:paraId="2BAACFDB" w14:textId="77777777" w:rsidR="004F01BB" w:rsidRPr="001D32DE" w:rsidRDefault="004F01BB" w:rsidP="004F01BB">
      <w:pPr>
        <w:spacing w:after="120"/>
        <w:ind w:left="1440"/>
        <w:rPr>
          <w:rFonts w:ascii="Calibri" w:hAnsiTheme="minorHAnsi"/>
        </w:rPr>
      </w:pPr>
    </w:p>
    <w:p w14:paraId="0F365C96" w14:textId="52D760D6" w:rsidR="004F01BB" w:rsidRPr="001D32DE" w:rsidRDefault="00C445FA" w:rsidP="004F01BB">
      <w:pPr>
        <w:numPr>
          <w:ilvl w:val="0"/>
          <w:numId w:val="30"/>
        </w:numPr>
        <w:spacing w:after="120"/>
        <w:rPr>
          <w:rFonts w:ascii="Calibri" w:hAnsiTheme="minorHAnsi"/>
        </w:rPr>
      </w:pPr>
      <w:r w:rsidRPr="001D32DE">
        <w:rPr>
          <w:rFonts w:ascii="Calibri" w:hAnsiTheme="minorHAnsi"/>
        </w:rPr>
        <w:t>The Alumni and Associates Heather Barton Lifetime Achievement Award, Samuel Merritt University, June, 2017</w:t>
      </w:r>
    </w:p>
    <w:p w14:paraId="338AA3DC" w14:textId="71C038AD" w:rsidR="004F01BB" w:rsidRPr="001D32DE" w:rsidRDefault="004F01BB" w:rsidP="004F01BB">
      <w:pPr>
        <w:spacing w:after="120"/>
        <w:ind w:left="1440" w:firstLine="60"/>
        <w:rPr>
          <w:rFonts w:ascii="Calibri" w:hAnsiTheme="minorHAnsi"/>
        </w:rPr>
      </w:pPr>
    </w:p>
    <w:p w14:paraId="68BCFFB1"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University Distinguished Outreach Professor, University of Arizona, 2017</w:t>
      </w:r>
    </w:p>
    <w:p w14:paraId="35AA2229" w14:textId="77777777" w:rsidR="004F01BB" w:rsidRPr="001D32DE" w:rsidRDefault="004F01BB">
      <w:pPr>
        <w:spacing w:after="120"/>
        <w:ind w:left="1440" w:hanging="360"/>
        <w:rPr>
          <w:rFonts w:ascii="Calibri" w:hAnsiTheme="minorHAnsi"/>
        </w:rPr>
      </w:pPr>
    </w:p>
    <w:p w14:paraId="5AED5835" w14:textId="4504AD2C" w:rsidR="004F01BB" w:rsidRPr="001D32DE" w:rsidRDefault="00C445FA" w:rsidP="004F01BB">
      <w:pPr>
        <w:numPr>
          <w:ilvl w:val="0"/>
          <w:numId w:val="30"/>
        </w:numPr>
        <w:spacing w:after="120"/>
        <w:rPr>
          <w:rFonts w:ascii="Calibri" w:hAnsiTheme="minorHAnsi"/>
        </w:rPr>
      </w:pPr>
      <w:r w:rsidRPr="001D32DE">
        <w:rPr>
          <w:rFonts w:ascii="Calibri" w:hAnsiTheme="minorHAnsi"/>
        </w:rPr>
        <w:t>First Place, Scientific Poster, Mazhar A, Weinkauf C, Vaishnav K, Armstrong DG, Cuccia DJ, "Correlation of Optical Tissue Saturation with Non-Invasive Vascular Testing in Patients at Risk for Ulcers", Symposium for the Advancement of Wound Care (SAWC), San Diego, April, 2017</w:t>
      </w:r>
    </w:p>
    <w:p w14:paraId="5E5DD6DF" w14:textId="77777777" w:rsidR="004F01BB" w:rsidRPr="001D32DE" w:rsidRDefault="004F01BB">
      <w:pPr>
        <w:spacing w:after="120"/>
        <w:ind w:left="1440" w:hanging="360"/>
        <w:rPr>
          <w:rFonts w:ascii="Calibri" w:hAnsiTheme="minorHAnsi"/>
        </w:rPr>
      </w:pPr>
    </w:p>
    <w:p w14:paraId="51091F3F" w14:textId="5F745CCE"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JWC International Innovation Awards, “Prof. David G. Armstrong, North American Innovation, 2</w:t>
      </w:r>
      <w:r w:rsidRPr="001D32DE">
        <w:rPr>
          <w:rFonts w:ascii="Calibri" w:hAnsiTheme="minorHAnsi"/>
          <w:vertAlign w:val="superscript"/>
        </w:rPr>
        <w:t>nd</w:t>
      </w:r>
      <w:r w:rsidRPr="001D32DE">
        <w:rPr>
          <w:rFonts w:ascii="Calibri" w:hAnsiTheme="minorHAnsi"/>
        </w:rPr>
        <w:t xml:space="preserve"> Place”, London, UK, March, 2017</w:t>
      </w:r>
    </w:p>
    <w:p w14:paraId="6600A5DA" w14:textId="77777777" w:rsidR="004F01BB" w:rsidRPr="001D32DE" w:rsidRDefault="004F01BB">
      <w:pPr>
        <w:spacing w:after="120"/>
        <w:ind w:left="1440" w:hanging="360"/>
        <w:rPr>
          <w:rFonts w:ascii="Calibri" w:hAnsiTheme="minorHAnsi"/>
        </w:rPr>
      </w:pPr>
    </w:p>
    <w:p w14:paraId="41E78099" w14:textId="77D1594C"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Up-To-Date, Top Author Commendation, General Surgery, 2017-</w:t>
      </w:r>
    </w:p>
    <w:p w14:paraId="693D56B4" w14:textId="77777777" w:rsidR="004F01BB" w:rsidRPr="001D32DE" w:rsidRDefault="004F01BB">
      <w:pPr>
        <w:spacing w:after="120"/>
        <w:ind w:left="1440" w:hanging="360"/>
        <w:rPr>
          <w:rFonts w:ascii="Calibri" w:hAnsiTheme="minorHAnsi"/>
        </w:rPr>
      </w:pPr>
    </w:p>
    <w:p w14:paraId="71343185"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PM Magazine, Most Influential Podiatric Physicians, 2017 (selected every 5 years)</w:t>
      </w:r>
    </w:p>
    <w:p w14:paraId="7A5CBE5D" w14:textId="77777777" w:rsidR="004F01BB" w:rsidRPr="001D32DE" w:rsidRDefault="004F01BB">
      <w:pPr>
        <w:spacing w:after="120"/>
        <w:ind w:left="1080" w:hanging="360"/>
        <w:rPr>
          <w:rFonts w:ascii="Calibri" w:hAnsiTheme="minorHAnsi"/>
        </w:rPr>
      </w:pPr>
    </w:p>
    <w:p w14:paraId="52FFEA26" w14:textId="00CEA9BA"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Distinguished Fellow, National Academies of Practice, 2015</w:t>
      </w:r>
    </w:p>
    <w:p w14:paraId="3EC69117" w14:textId="77777777" w:rsidR="004F01BB" w:rsidRPr="001D32DE" w:rsidRDefault="004F01BB">
      <w:pPr>
        <w:spacing w:after="120"/>
        <w:ind w:left="1440" w:hanging="360"/>
        <w:rPr>
          <w:rFonts w:ascii="Calibri" w:hAnsiTheme="minorHAnsi"/>
        </w:rPr>
      </w:pPr>
    </w:p>
    <w:p w14:paraId="62B8FEAA" w14:textId="2AD28292" w:rsidR="004F01BB" w:rsidRPr="001D32DE" w:rsidRDefault="00C445FA" w:rsidP="004F01BB">
      <w:pPr>
        <w:numPr>
          <w:ilvl w:val="0"/>
          <w:numId w:val="30"/>
        </w:numPr>
        <w:spacing w:after="120"/>
        <w:rPr>
          <w:rFonts w:ascii="Calibri" w:hAnsiTheme="minorHAnsi"/>
        </w:rPr>
      </w:pPr>
      <w:r w:rsidRPr="001D32DE">
        <w:rPr>
          <w:rFonts w:ascii="Calibri" w:hAnsiTheme="minorHAnsi"/>
        </w:rPr>
        <w:t>Third Place Abstract Award, Academic Division, Desert Foot Symposium, Patel N, Hatch D, Lu C, Armstrong DG, “Use of Biodegradable Chitosan Sponge to Deliver Antibiotics in Deep Wounds”, Phoenix, Arizona, November, 2015</w:t>
      </w:r>
    </w:p>
    <w:p w14:paraId="6E0E9B65" w14:textId="77777777" w:rsidR="004F01BB" w:rsidRPr="001D32DE" w:rsidRDefault="004F01BB">
      <w:pPr>
        <w:spacing w:after="120"/>
        <w:ind w:left="360" w:hanging="360"/>
        <w:rPr>
          <w:rFonts w:ascii="Calibri" w:hAnsiTheme="minorHAnsi"/>
        </w:rPr>
      </w:pPr>
    </w:p>
    <w:p w14:paraId="416C5126"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Plastic and Reconstructive Surgery Global Open Award, Isaac A, Rose J, Armstrong DG, “Mechanically Powered Negative Pressure Wound Therapy as a Bolster for Skin Grafting”, Boston, Massachusetts, October, 2015</w:t>
      </w:r>
    </w:p>
    <w:p w14:paraId="73720887" w14:textId="77777777" w:rsidR="004F01BB" w:rsidRPr="001D32DE" w:rsidRDefault="004F01BB">
      <w:pPr>
        <w:spacing w:after="120"/>
        <w:ind w:left="1440" w:hanging="360"/>
        <w:rPr>
          <w:rFonts w:ascii="Calibri" w:hAnsiTheme="minorHAnsi"/>
        </w:rPr>
      </w:pPr>
    </w:p>
    <w:p w14:paraId="78BE0831"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First Place, Scientific Presentation, 7</w:t>
      </w:r>
      <w:r w:rsidRPr="001D32DE">
        <w:rPr>
          <w:rFonts w:ascii="Calibri" w:hAnsiTheme="minorHAnsi"/>
          <w:vertAlign w:val="superscript"/>
        </w:rPr>
        <w:t>th</w:t>
      </w:r>
      <w:r w:rsidRPr="001D32DE">
        <w:rPr>
          <w:rFonts w:ascii="Calibri" w:hAnsiTheme="minorHAnsi"/>
        </w:rPr>
        <w:t xml:space="preserve"> International Diabetic Foot Symposium, Skrepnek G, Mills JL, Armstrong DG, “Sole Searching: What happens when nearly 2 million people with diabetic foot ulcers walk into outpatient clinics?” The Hague, Netherlands, May, 2015 </w:t>
      </w:r>
    </w:p>
    <w:p w14:paraId="2D4D4866" w14:textId="77777777" w:rsidR="004F01BB" w:rsidRPr="001D32DE" w:rsidRDefault="004F01BB">
      <w:pPr>
        <w:spacing w:after="120"/>
        <w:ind w:left="1440" w:hanging="360"/>
        <w:rPr>
          <w:rFonts w:ascii="Calibri" w:hAnsiTheme="minorHAnsi"/>
        </w:rPr>
      </w:pPr>
    </w:p>
    <w:p w14:paraId="08DF29A1"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Third Place, Scientific Presentation, 7</w:t>
      </w:r>
      <w:r w:rsidRPr="001D32DE">
        <w:rPr>
          <w:rFonts w:ascii="Calibri" w:hAnsiTheme="minorHAnsi"/>
          <w:vertAlign w:val="superscript"/>
        </w:rPr>
        <w:t>th</w:t>
      </w:r>
      <w:r w:rsidRPr="001D32DE">
        <w:rPr>
          <w:rFonts w:ascii="Calibri" w:hAnsiTheme="minorHAnsi"/>
        </w:rPr>
        <w:t xml:space="preserve"> International Diabetic Foot Symposium, “Wearable Sensor-Based Exergaming in Patients with Diabetic Peripheral Neuropathy, The Hague, Netherlands, May, 2015</w:t>
      </w:r>
    </w:p>
    <w:p w14:paraId="744CBE48" w14:textId="77777777" w:rsidR="004F01BB" w:rsidRPr="001D32DE" w:rsidRDefault="004F01BB">
      <w:pPr>
        <w:spacing w:after="120"/>
        <w:ind w:left="1440" w:hanging="360"/>
        <w:rPr>
          <w:rFonts w:ascii="Calibri" w:hAnsiTheme="minorHAnsi"/>
        </w:rPr>
      </w:pPr>
    </w:p>
    <w:p w14:paraId="3F2CC438"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Second Place Award, Poster Presentation, American Podiatric Medical Association, Miller, J. D., Shih, J., Zhubrak, M.S., Giovinco, N. A., Armstrong, D. G. (2014, July).  Emerging Concepts in the Etiology of Charcot Joints: The Newly Revised Role RAGE in the RANK-L Inflammatory Pathway. Poster presented at the National APMA Annual Scientific Meeting, Honolulu, HI.</w:t>
      </w:r>
    </w:p>
    <w:p w14:paraId="3370801F" w14:textId="77777777" w:rsidR="004F01BB" w:rsidRPr="001D32DE" w:rsidRDefault="004F01BB">
      <w:pPr>
        <w:spacing w:after="120"/>
        <w:ind w:left="1440" w:hanging="360"/>
        <w:rPr>
          <w:rFonts w:ascii="Calibri" w:hAnsiTheme="minorHAnsi"/>
        </w:rPr>
      </w:pPr>
    </w:p>
    <w:p w14:paraId="7DEFEEB0"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First Place Award, Oral Abstract, Wound Healing Society - Symposium for the Advancement of Wound Care, “Marston WA, Armstrong DG, Reyzelman AM, Kirsner RS, “A Multicenter Randomized Controlled Trial Comparing Treatment of Venous Leg Ulcers Using Mechanically vs. Electrically Powered Negative Pressure Wound Therapy”, Las Vegas, Nevada, April, 2014</w:t>
      </w:r>
    </w:p>
    <w:p w14:paraId="78A4D670" w14:textId="77777777" w:rsidR="004F01BB" w:rsidRPr="001D32DE" w:rsidRDefault="004F01BB">
      <w:pPr>
        <w:spacing w:after="120"/>
        <w:rPr>
          <w:rFonts w:ascii="Calibri" w:hAnsiTheme="minorHAnsi"/>
        </w:rPr>
      </w:pPr>
    </w:p>
    <w:p w14:paraId="66C3744E"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Gold Award, 2013 National Health Information Awards, “Your Annual Diabetic Foot Exam”, December 2013</w:t>
      </w:r>
    </w:p>
    <w:p w14:paraId="7351CAA5" w14:textId="77777777" w:rsidR="004F01BB" w:rsidRPr="001D32DE" w:rsidRDefault="004F01BB">
      <w:pPr>
        <w:spacing w:after="120"/>
        <w:rPr>
          <w:rFonts w:ascii="Calibri" w:hAnsiTheme="minorHAnsi"/>
        </w:rPr>
      </w:pPr>
    </w:p>
    <w:p w14:paraId="23D814E1"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lastRenderedPageBreak/>
        <w:t xml:space="preserve">   2013 Raine Visiting Professor, University of Western Australia, Perth, Australia, August, 2013</w:t>
      </w:r>
    </w:p>
    <w:p w14:paraId="33A5B5CF" w14:textId="77777777" w:rsidR="004F01BB" w:rsidRPr="001D32DE" w:rsidRDefault="004F01BB">
      <w:pPr>
        <w:spacing w:after="120"/>
        <w:rPr>
          <w:rFonts w:ascii="Calibri" w:hAnsiTheme="minorHAnsi"/>
        </w:rPr>
      </w:pPr>
    </w:p>
    <w:p w14:paraId="773C9745"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University of Arizona/Tech Launch Arizona 2013 Leading Edge Researcher, March, 2013</w:t>
      </w:r>
    </w:p>
    <w:p w14:paraId="6A84206F" w14:textId="77777777" w:rsidR="004F01BB" w:rsidRPr="001D32DE" w:rsidRDefault="004F01BB">
      <w:pPr>
        <w:spacing w:after="120"/>
        <w:rPr>
          <w:rFonts w:ascii="Calibri" w:hAnsiTheme="minorHAnsi"/>
        </w:rPr>
      </w:pPr>
    </w:p>
    <w:p w14:paraId="69DD3197"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First Place, Clinical Research Award, Symposium for the Advancement of Wound Care/Wound Healing Society, Armstrong DG, Marston WA, Reyzelman AM, Kirsner RS, “Comparative Effectiveness of Mechanically and Electrically Powered NPWT Devices: A Multicenter Randomized Controlled Trial”, Washington, DC, October, 2011</w:t>
      </w:r>
    </w:p>
    <w:p w14:paraId="65C463F1" w14:textId="77777777" w:rsidR="004F01BB" w:rsidRPr="001D32DE" w:rsidRDefault="004F01BB">
      <w:pPr>
        <w:spacing w:after="120"/>
        <w:rPr>
          <w:rFonts w:ascii="Calibri" w:hAnsiTheme="minorHAnsi"/>
        </w:rPr>
      </w:pPr>
    </w:p>
    <w:p w14:paraId="3A3AF895"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The Podiatry Management VIP List, Most Influential Podiatric Physicians, 2011 (selected every 5 years)</w:t>
      </w:r>
    </w:p>
    <w:p w14:paraId="035F326A" w14:textId="77777777" w:rsidR="004F01BB" w:rsidRPr="001D32DE" w:rsidRDefault="004F01BB">
      <w:pPr>
        <w:spacing w:after="120"/>
        <w:rPr>
          <w:rFonts w:ascii="Calibri" w:hAnsiTheme="minorHAnsi"/>
        </w:rPr>
      </w:pPr>
    </w:p>
    <w:p w14:paraId="761DCE84" w14:textId="77777777" w:rsidR="004F01BB" w:rsidRPr="001D32DE" w:rsidRDefault="00C445FA" w:rsidP="004F01BB">
      <w:pPr>
        <w:numPr>
          <w:ilvl w:val="0"/>
          <w:numId w:val="30"/>
        </w:numPr>
        <w:spacing w:after="120"/>
        <w:rPr>
          <w:rFonts w:ascii="Calibri" w:hAnsiTheme="minorHAnsi"/>
        </w:rPr>
      </w:pPr>
      <w:r w:rsidRPr="001D32DE">
        <w:rPr>
          <w:rFonts w:ascii="Calibri" w:hAnsiTheme="minorHAnsi"/>
        </w:rPr>
        <w:t xml:space="preserve">  The Inaugural William S. Baer Award, BioTherapeutics, Education and Research (BTER) Foundation, Los Angeles, November, 2010</w:t>
      </w:r>
    </w:p>
    <w:p w14:paraId="70889F20" w14:textId="77777777" w:rsidR="004F01BB" w:rsidRPr="001D32DE" w:rsidRDefault="004F01BB">
      <w:pPr>
        <w:spacing w:after="120"/>
        <w:rPr>
          <w:rFonts w:ascii="Calibri" w:hAnsiTheme="minorHAnsi"/>
        </w:rPr>
      </w:pPr>
    </w:p>
    <w:p w14:paraId="444D9486"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First Place Abstract Award, Clinical Symposium on Advances in Skin and Wound Healing, “A Multicenter Randomized Trial Comparing Negative Pressure Wound Therapy”, Orlando, Florida, October, 2010</w:t>
      </w:r>
    </w:p>
    <w:p w14:paraId="6F47A2EE" w14:textId="77777777" w:rsidR="004F01BB" w:rsidRPr="001D32DE" w:rsidRDefault="004F01BB">
      <w:pPr>
        <w:ind w:left="1440" w:hanging="360"/>
        <w:rPr>
          <w:rFonts w:ascii="Calibri" w:hAnsiTheme="minorHAnsi"/>
        </w:rPr>
      </w:pPr>
    </w:p>
    <w:p w14:paraId="2A4284E4"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The 2010 American College of Wound Specialists Honorary Fellow, Orlando, Florida, October, 2010</w:t>
      </w:r>
    </w:p>
    <w:p w14:paraId="54F0DF31" w14:textId="77777777" w:rsidR="004F01BB" w:rsidRPr="001D32DE" w:rsidRDefault="004F01BB">
      <w:pPr>
        <w:rPr>
          <w:rFonts w:ascii="Calibri" w:hAnsiTheme="minorHAnsi"/>
        </w:rPr>
      </w:pPr>
    </w:p>
    <w:p w14:paraId="37AF35C4" w14:textId="77777777" w:rsidR="004F01BB" w:rsidRPr="001D32DE" w:rsidRDefault="004F01BB">
      <w:pPr>
        <w:ind w:left="1440" w:hanging="360"/>
        <w:rPr>
          <w:rFonts w:ascii="Calibri" w:hAnsiTheme="minorHAnsi"/>
        </w:rPr>
      </w:pPr>
    </w:p>
    <w:p w14:paraId="57AE674F"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The 2010 American Diabetes Association Roger Pecoraro Award for Lifetime Achievement in Advancement in Diabetic Foot Care, Orlando, Florida, June, 2010</w:t>
      </w:r>
    </w:p>
    <w:p w14:paraId="58BE2A00" w14:textId="77777777" w:rsidR="004F01BB" w:rsidRPr="001D32DE" w:rsidRDefault="004F01BB">
      <w:pPr>
        <w:tabs>
          <w:tab w:val="left" w:pos="1080"/>
        </w:tabs>
        <w:ind w:left="1440" w:hanging="360"/>
        <w:rPr>
          <w:rFonts w:ascii="Calibri" w:hAnsiTheme="minorHAnsi"/>
        </w:rPr>
      </w:pPr>
    </w:p>
    <w:p w14:paraId="125E15D9"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The 2009 American Diabetes Association “Cure” Award for Diabetes Research and Advocacy, Tucson, Arizona, November, 2009</w:t>
      </w:r>
    </w:p>
    <w:p w14:paraId="3E78E320" w14:textId="77777777" w:rsidR="004F01BB" w:rsidRPr="001D32DE" w:rsidRDefault="004F01BB">
      <w:pPr>
        <w:tabs>
          <w:tab w:val="left" w:pos="1080"/>
        </w:tabs>
        <w:ind w:left="1440" w:hanging="360"/>
        <w:rPr>
          <w:rFonts w:ascii="Calibri" w:hAnsiTheme="minorHAnsi"/>
        </w:rPr>
      </w:pPr>
    </w:p>
    <w:p w14:paraId="3EAE0C6E"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Third Place, Oral Abstract Competition, Najafi, B, Wu, SC, Crews, RC, Slone Rivera, N, Armstrong, DG, Wrobel, JS, “Increased Visual Dependence of Postural Anticipatory Strategy in Patients with Diabetic Peripheral Neuropathy”, American Podiatric Medical Association 2009 Scientific Sessions, Toronto , Canada, August, 2009</w:t>
      </w:r>
    </w:p>
    <w:p w14:paraId="361FAE94" w14:textId="77777777" w:rsidR="004F01BB" w:rsidRPr="001D32DE" w:rsidRDefault="004F01BB">
      <w:pPr>
        <w:tabs>
          <w:tab w:val="left" w:pos="1080"/>
        </w:tabs>
        <w:ind w:left="1440" w:hanging="360"/>
        <w:rPr>
          <w:rFonts w:ascii="Calibri" w:hAnsiTheme="minorHAnsi"/>
        </w:rPr>
      </w:pPr>
    </w:p>
    <w:p w14:paraId="78793CB4" w14:textId="77777777" w:rsidR="004F01BB" w:rsidRPr="001D32DE" w:rsidRDefault="00C445FA" w:rsidP="004F01BB">
      <w:pPr>
        <w:numPr>
          <w:ilvl w:val="0"/>
          <w:numId w:val="30"/>
        </w:numPr>
        <w:rPr>
          <w:rFonts w:ascii="Calibri" w:hAnsiTheme="minorHAnsi"/>
        </w:rPr>
      </w:pPr>
      <w:r w:rsidRPr="001D32DE">
        <w:rPr>
          <w:rFonts w:ascii="Calibri" w:hAnsiTheme="minorHAnsi"/>
        </w:rPr>
        <w:lastRenderedPageBreak/>
        <w:t xml:space="preserve"> First Place, Scientific Presentations, American College of Foot and Ankle Orthopaedics and Medicine Annual Meeting, Clark JC, Bharara, M, Mills JL, Armstrong DG, “Characteristics of the ischemic lower extremity wound: interim results of the Southern Arizona Limb Salvage Alliance (SALSA) patient registry”, Orlando,  Florida, July, 2009</w:t>
      </w:r>
    </w:p>
    <w:p w14:paraId="5E1AB688" w14:textId="77777777" w:rsidR="004F01BB" w:rsidRPr="001D32DE" w:rsidRDefault="004F01BB">
      <w:pPr>
        <w:tabs>
          <w:tab w:val="left" w:pos="1080"/>
        </w:tabs>
        <w:ind w:left="1440" w:hanging="360"/>
        <w:rPr>
          <w:rFonts w:ascii="Calibri" w:hAnsiTheme="minorHAnsi"/>
        </w:rPr>
      </w:pPr>
    </w:p>
    <w:p w14:paraId="41D96409"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First Place, Scientific Poster Competition, Symposium for the Advancement of Wound Care/Wound Healing Society, Bowling F, Bharara M, Boulton AJM, Armstrong DG, “Microbiological Fallout From Hydrodebridement of Wounds”, Dallas Texas, April, 2009</w:t>
      </w:r>
    </w:p>
    <w:p w14:paraId="4BDF84EF" w14:textId="77777777" w:rsidR="004F01BB" w:rsidRPr="001D32DE" w:rsidRDefault="004F01BB">
      <w:pPr>
        <w:tabs>
          <w:tab w:val="left" w:pos="1080"/>
        </w:tabs>
        <w:ind w:left="1440" w:hanging="360"/>
        <w:rPr>
          <w:rFonts w:ascii="Calibri" w:hAnsiTheme="minorHAnsi"/>
        </w:rPr>
      </w:pPr>
    </w:p>
    <w:p w14:paraId="58FBB298" w14:textId="77777777" w:rsidR="004F01BB" w:rsidRPr="001D32DE" w:rsidRDefault="00C445FA" w:rsidP="004F01BB">
      <w:pPr>
        <w:numPr>
          <w:ilvl w:val="0"/>
          <w:numId w:val="30"/>
        </w:numPr>
        <w:rPr>
          <w:rFonts w:ascii="Calibri" w:hAnsiTheme="minorHAnsi"/>
        </w:rPr>
      </w:pPr>
      <w:r w:rsidRPr="001D32DE">
        <w:rPr>
          <w:rFonts w:ascii="Calibri" w:hAnsiTheme="minorHAnsi"/>
        </w:rPr>
        <w:t>The 2008 American Podiatric Medical Association Award for Excellence, Bethesda, Maryland, August, 2008</w:t>
      </w:r>
    </w:p>
    <w:p w14:paraId="4AFF4F07" w14:textId="77777777" w:rsidR="004F01BB" w:rsidRPr="001D32DE" w:rsidRDefault="004F01BB">
      <w:pPr>
        <w:ind w:left="2160" w:hanging="360"/>
        <w:rPr>
          <w:rFonts w:ascii="Calibri" w:hAnsiTheme="minorHAnsi"/>
        </w:rPr>
      </w:pPr>
    </w:p>
    <w:p w14:paraId="3F87A944" w14:textId="77777777" w:rsidR="004F01BB" w:rsidRPr="001D32DE" w:rsidRDefault="00C445FA" w:rsidP="004F01BB">
      <w:pPr>
        <w:numPr>
          <w:ilvl w:val="0"/>
          <w:numId w:val="30"/>
        </w:numPr>
        <w:rPr>
          <w:rFonts w:ascii="Calibri" w:hAnsiTheme="minorHAnsi"/>
        </w:rPr>
      </w:pPr>
      <w:r w:rsidRPr="001D32DE">
        <w:rPr>
          <w:rFonts w:ascii="Calibri" w:hAnsiTheme="minorHAnsi"/>
        </w:rPr>
        <w:t>Professor, Honors Causa, Universidad Complutense, Madrid, Spain, June, 2008</w:t>
      </w:r>
    </w:p>
    <w:p w14:paraId="52757ADB" w14:textId="77777777" w:rsidR="004F01BB" w:rsidRPr="001D32DE" w:rsidRDefault="004F01BB">
      <w:pPr>
        <w:ind w:left="2160" w:hanging="360"/>
        <w:rPr>
          <w:rFonts w:ascii="Calibri" w:hAnsiTheme="minorHAnsi"/>
        </w:rPr>
      </w:pPr>
    </w:p>
    <w:p w14:paraId="7FF705A3" w14:textId="77777777" w:rsidR="004F01BB" w:rsidRPr="001D32DE" w:rsidRDefault="00C445FA" w:rsidP="004F01BB">
      <w:pPr>
        <w:numPr>
          <w:ilvl w:val="0"/>
          <w:numId w:val="30"/>
        </w:numPr>
        <w:rPr>
          <w:rFonts w:ascii="Calibri" w:hAnsiTheme="minorHAnsi"/>
        </w:rPr>
      </w:pPr>
      <w:r w:rsidRPr="001D32DE">
        <w:rPr>
          <w:rFonts w:ascii="Calibri" w:hAnsiTheme="minorHAnsi"/>
        </w:rPr>
        <w:t>The 2008 Rosalind Franklin University Morris L. Parker Award for Meritorious Research (first podiatrist awarded), North Chicago, June, 2008</w:t>
      </w:r>
    </w:p>
    <w:p w14:paraId="42A03580" w14:textId="77777777" w:rsidR="004F01BB" w:rsidRPr="001D32DE" w:rsidRDefault="004F01BB">
      <w:pPr>
        <w:ind w:left="2160" w:hanging="360"/>
        <w:rPr>
          <w:rFonts w:ascii="Calibri" w:hAnsiTheme="minorHAnsi"/>
        </w:rPr>
      </w:pPr>
    </w:p>
    <w:p w14:paraId="17314FEF" w14:textId="77777777" w:rsidR="004F01BB" w:rsidRPr="001D32DE" w:rsidRDefault="00C445FA" w:rsidP="004F01BB">
      <w:pPr>
        <w:numPr>
          <w:ilvl w:val="0"/>
          <w:numId w:val="30"/>
        </w:numPr>
        <w:rPr>
          <w:rFonts w:ascii="Calibri" w:hAnsiTheme="minorHAnsi"/>
        </w:rPr>
      </w:pPr>
      <w:r w:rsidRPr="001D32DE">
        <w:rPr>
          <w:rFonts w:ascii="Calibri" w:hAnsiTheme="minorHAnsi"/>
        </w:rPr>
        <w:t>The 2008 North Chicago Veterans Affairs Medical Center Certificate of Excellence in Research, North Chicago, March, 2008</w:t>
      </w:r>
    </w:p>
    <w:p w14:paraId="59D454E5" w14:textId="77777777" w:rsidR="004F01BB" w:rsidRPr="001D32DE" w:rsidRDefault="004F01BB">
      <w:pPr>
        <w:ind w:left="2160" w:hanging="360"/>
        <w:rPr>
          <w:rFonts w:ascii="Calibri" w:hAnsiTheme="minorHAnsi"/>
        </w:rPr>
      </w:pPr>
    </w:p>
    <w:p w14:paraId="41C9C390" w14:textId="77777777" w:rsidR="004F01BB" w:rsidRPr="001D32DE" w:rsidRDefault="00C445FA" w:rsidP="004F01BB">
      <w:pPr>
        <w:numPr>
          <w:ilvl w:val="0"/>
          <w:numId w:val="30"/>
        </w:numPr>
        <w:rPr>
          <w:rFonts w:ascii="Calibri" w:hAnsiTheme="minorHAnsi"/>
        </w:rPr>
      </w:pPr>
      <w:r w:rsidRPr="001D32DE">
        <w:rPr>
          <w:rFonts w:ascii="Calibri" w:hAnsiTheme="minorHAnsi"/>
        </w:rPr>
        <w:t>First Place, Scientific Poster Competition,  Symposium for the Advancement of Wound Healing / Wound Healing Society, “Cardinal M, Eisenbud DE, Armstrong DG, Wound Shape Geometry Measurements Predict Eventual Wound Healing”, San Diego, California, April 2008</w:t>
      </w:r>
    </w:p>
    <w:p w14:paraId="74603424" w14:textId="77777777" w:rsidR="004F01BB" w:rsidRPr="001D32DE" w:rsidRDefault="004F01BB">
      <w:pPr>
        <w:ind w:left="2160" w:hanging="360"/>
        <w:rPr>
          <w:rFonts w:ascii="Calibri" w:hAnsiTheme="minorHAnsi"/>
        </w:rPr>
      </w:pPr>
    </w:p>
    <w:p w14:paraId="29BD3833" w14:textId="77777777" w:rsidR="004F01BB" w:rsidRPr="001D32DE" w:rsidRDefault="00C445FA" w:rsidP="004F01BB">
      <w:pPr>
        <w:numPr>
          <w:ilvl w:val="0"/>
          <w:numId w:val="30"/>
        </w:numPr>
        <w:rPr>
          <w:rFonts w:ascii="Calibri" w:hAnsiTheme="minorHAnsi"/>
        </w:rPr>
      </w:pPr>
      <w:r w:rsidRPr="001D32DE">
        <w:rPr>
          <w:rFonts w:ascii="Calibri" w:hAnsiTheme="minorHAnsi"/>
        </w:rPr>
        <w:t>25</w:t>
      </w:r>
      <w:r w:rsidRPr="001D32DE">
        <w:rPr>
          <w:rFonts w:ascii="Calibri" w:hAnsiTheme="minorHAnsi"/>
          <w:vertAlign w:val="superscript"/>
        </w:rPr>
        <w:t>th</w:t>
      </w:r>
      <w:r w:rsidRPr="001D32DE">
        <w:rPr>
          <w:rFonts w:ascii="Calibri" w:hAnsiTheme="minorHAnsi"/>
        </w:rPr>
        <w:t xml:space="preserve"> Inductee, Podiatric Medicine Hall of Fame / Lifetime Achievement Award (youngest ever inductee), Honolulu, Hawaii, 2008</w:t>
      </w:r>
    </w:p>
    <w:p w14:paraId="5B21BE63" w14:textId="77777777" w:rsidR="004F01BB" w:rsidRPr="001D32DE" w:rsidRDefault="004F01BB">
      <w:pPr>
        <w:ind w:left="1440" w:hanging="360"/>
        <w:rPr>
          <w:rFonts w:ascii="Calibri" w:hAnsiTheme="minorHAnsi"/>
        </w:rPr>
      </w:pPr>
    </w:p>
    <w:p w14:paraId="3891CF35" w14:textId="77777777" w:rsidR="004F01BB" w:rsidRPr="001D32DE" w:rsidRDefault="00C445FA" w:rsidP="004F01BB">
      <w:pPr>
        <w:numPr>
          <w:ilvl w:val="0"/>
          <w:numId w:val="30"/>
        </w:numPr>
        <w:rPr>
          <w:rFonts w:ascii="Calibri" w:hAnsiTheme="minorHAnsi"/>
        </w:rPr>
      </w:pPr>
      <w:r w:rsidRPr="001D32DE">
        <w:rPr>
          <w:rFonts w:ascii="Calibri" w:hAnsiTheme="minorHAnsi"/>
        </w:rPr>
        <w:t>Georgetown Distinguished Lifetime Achievement Award in Diabetic Limb Salvage (Inaugural), Washington, DC, September, 2007</w:t>
      </w:r>
    </w:p>
    <w:p w14:paraId="4CC6E5AA" w14:textId="77777777" w:rsidR="004F01BB" w:rsidRPr="001D32DE" w:rsidRDefault="004F01BB">
      <w:pPr>
        <w:ind w:left="1440" w:hanging="360"/>
        <w:rPr>
          <w:rFonts w:ascii="Calibri" w:hAnsiTheme="minorHAnsi"/>
        </w:rPr>
      </w:pPr>
    </w:p>
    <w:p w14:paraId="05659A8E"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Third Place, Oral Abstract Competition, “Armstrong DG, Eisenbud D, Cardinal M, Zelen C, Driver V, Attinger C, Phillips T, Harding KG, “Serial Surgical Debridement Increases the Healing Rates of Chronic Lower Extremity Wounds”, </w:t>
      </w:r>
      <w:bookmarkStart w:id="6" w:name="tyjcwt" w:colFirst="0" w:colLast="0"/>
      <w:bookmarkEnd w:id="6"/>
      <w:r w:rsidRPr="001D32DE">
        <w:rPr>
          <w:rFonts w:ascii="Calibri" w:hAnsiTheme="minorHAnsi"/>
        </w:rPr>
        <w:t>American Podiatric Medical Association 2007 Scientific Session, Philadelphia, August, 2007</w:t>
      </w:r>
    </w:p>
    <w:p w14:paraId="25E6ED5D" w14:textId="77777777" w:rsidR="004F01BB" w:rsidRPr="001D32DE" w:rsidRDefault="004F01BB">
      <w:pPr>
        <w:ind w:left="1440" w:hanging="360"/>
        <w:rPr>
          <w:rFonts w:ascii="Calibri" w:hAnsiTheme="minorHAnsi"/>
        </w:rPr>
      </w:pPr>
    </w:p>
    <w:p w14:paraId="272CCFF8" w14:textId="77777777" w:rsidR="004F01BB" w:rsidRPr="001D32DE" w:rsidRDefault="00C445FA" w:rsidP="004F01BB">
      <w:pPr>
        <w:numPr>
          <w:ilvl w:val="0"/>
          <w:numId w:val="30"/>
        </w:numPr>
        <w:rPr>
          <w:rFonts w:ascii="Calibri" w:hAnsiTheme="minorHAnsi"/>
        </w:rPr>
      </w:pPr>
      <w:r w:rsidRPr="001D32DE">
        <w:rPr>
          <w:rFonts w:ascii="Calibri" w:hAnsiTheme="minorHAnsi"/>
        </w:rPr>
        <w:t>First Place, Oral Abstract Competition, “Rogers LC, Bevilacqua NJ, Armstrong DG, “The use of marrow-derived stem cells to accelerate healing in chronic wounds”, American Podiatric Medical Association 2007 Scientific Session, Philadelphia, August, 2007</w:t>
      </w:r>
    </w:p>
    <w:p w14:paraId="7D3325FF" w14:textId="77777777" w:rsidR="004F01BB" w:rsidRPr="001D32DE" w:rsidRDefault="004F01BB">
      <w:pPr>
        <w:ind w:left="720" w:hanging="360"/>
        <w:rPr>
          <w:rFonts w:ascii="Calibri" w:hAnsiTheme="minorHAnsi"/>
        </w:rPr>
      </w:pPr>
    </w:p>
    <w:p w14:paraId="2E459DBA" w14:textId="77777777" w:rsidR="004F01BB" w:rsidRPr="001D32DE" w:rsidRDefault="00C445FA" w:rsidP="004F01BB">
      <w:pPr>
        <w:numPr>
          <w:ilvl w:val="0"/>
          <w:numId w:val="30"/>
        </w:numPr>
        <w:rPr>
          <w:rFonts w:ascii="Calibri" w:hAnsiTheme="minorHAnsi"/>
        </w:rPr>
      </w:pPr>
      <w:r w:rsidRPr="001D32DE">
        <w:rPr>
          <w:rFonts w:ascii="Calibri" w:hAnsiTheme="minorHAnsi"/>
        </w:rPr>
        <w:lastRenderedPageBreak/>
        <w:t>Third Place, Oral Abstract Competition“ Klein, EE; Feuerstein, CA; Kleman J; Crews, RT; Wrobel, J; Wu, S; Armstrong DG, “The CLEAR Cleat: A Preliminary Kinematic Analysis”, American Podiatric Medical Association 2007 Scientific Session, Philadelphia, August, 2007</w:t>
      </w:r>
    </w:p>
    <w:p w14:paraId="3FC0A63D" w14:textId="77777777" w:rsidR="004F01BB" w:rsidRPr="001D32DE" w:rsidRDefault="004F01BB">
      <w:pPr>
        <w:ind w:left="1440" w:hanging="360"/>
        <w:rPr>
          <w:rFonts w:ascii="Calibri" w:hAnsiTheme="minorHAnsi"/>
        </w:rPr>
      </w:pPr>
    </w:p>
    <w:p w14:paraId="5CB63871" w14:textId="77777777" w:rsidR="004F01BB" w:rsidRPr="001D32DE" w:rsidRDefault="00C445FA" w:rsidP="004F01BB">
      <w:pPr>
        <w:numPr>
          <w:ilvl w:val="0"/>
          <w:numId w:val="30"/>
        </w:numPr>
        <w:rPr>
          <w:rFonts w:ascii="Calibri" w:hAnsiTheme="minorHAnsi"/>
        </w:rPr>
      </w:pPr>
      <w:r w:rsidRPr="001D32DE">
        <w:rPr>
          <w:rFonts w:ascii="Calibri" w:hAnsiTheme="minorHAnsi"/>
        </w:rPr>
        <w:t>Podiatry Management’s Lifetime Achievement Award, Honorable Mention, 2006</w:t>
      </w:r>
    </w:p>
    <w:p w14:paraId="55A02F6D" w14:textId="77777777" w:rsidR="004F01BB" w:rsidRPr="001D32DE" w:rsidRDefault="004F01BB">
      <w:pPr>
        <w:ind w:left="1440" w:hanging="360"/>
        <w:rPr>
          <w:rFonts w:ascii="Calibri" w:hAnsiTheme="minorHAnsi"/>
        </w:rPr>
      </w:pPr>
    </w:p>
    <w:p w14:paraId="7D484368" w14:textId="77777777" w:rsidR="004F01BB" w:rsidRPr="001D32DE" w:rsidRDefault="00C445FA" w:rsidP="004F01BB">
      <w:pPr>
        <w:numPr>
          <w:ilvl w:val="0"/>
          <w:numId w:val="30"/>
        </w:numPr>
        <w:rPr>
          <w:rFonts w:ascii="Calibri" w:hAnsiTheme="minorHAnsi"/>
        </w:rPr>
      </w:pPr>
      <w:r w:rsidRPr="001D32DE">
        <w:rPr>
          <w:rFonts w:ascii="Calibri" w:hAnsiTheme="minorHAnsi"/>
        </w:rPr>
        <w:t>The 2007 Georgetown Distinguished Achievement Award in Diabetic Limb Salvage (Inaugural), Georgetown University Hospital/Medical Center, Washington, DC, September, 2007</w:t>
      </w:r>
    </w:p>
    <w:p w14:paraId="584EF2AD" w14:textId="77777777" w:rsidR="004F01BB" w:rsidRPr="001D32DE" w:rsidRDefault="004F01BB">
      <w:pPr>
        <w:ind w:left="1440" w:hanging="360"/>
        <w:rPr>
          <w:rFonts w:ascii="Calibri" w:hAnsiTheme="minorHAnsi"/>
        </w:rPr>
      </w:pPr>
    </w:p>
    <w:p w14:paraId="67C0C776" w14:textId="77777777" w:rsidR="004F01BB" w:rsidRPr="001D32DE" w:rsidRDefault="00C445FA" w:rsidP="004F01BB">
      <w:pPr>
        <w:numPr>
          <w:ilvl w:val="0"/>
          <w:numId w:val="30"/>
        </w:numPr>
        <w:rPr>
          <w:rFonts w:ascii="Calibri" w:hAnsiTheme="minorHAnsi"/>
        </w:rPr>
      </w:pPr>
      <w:r w:rsidRPr="001D32DE">
        <w:rPr>
          <w:rFonts w:ascii="Calibri" w:hAnsiTheme="minorHAnsi"/>
        </w:rPr>
        <w:t>The 2006 American Podiatric Medical Students Association (APMSA) Kenison Award,  Given to person making the most substantive impact on the profession in a given year, Las Vegas, Nevada, August, 2006</w:t>
      </w:r>
    </w:p>
    <w:p w14:paraId="69B0FA4B" w14:textId="77777777" w:rsidR="004F01BB" w:rsidRPr="001D32DE" w:rsidRDefault="004F01BB">
      <w:pPr>
        <w:ind w:left="1440" w:hanging="360"/>
        <w:rPr>
          <w:rFonts w:ascii="Calibri" w:hAnsiTheme="minorHAnsi"/>
        </w:rPr>
      </w:pPr>
    </w:p>
    <w:p w14:paraId="457EF5D3" w14:textId="77777777" w:rsidR="004F01BB" w:rsidRPr="001D32DE" w:rsidRDefault="00C445FA" w:rsidP="004F01BB">
      <w:pPr>
        <w:numPr>
          <w:ilvl w:val="0"/>
          <w:numId w:val="30"/>
        </w:numPr>
        <w:rPr>
          <w:rFonts w:ascii="Calibri" w:hAnsiTheme="minorHAnsi"/>
        </w:rPr>
      </w:pPr>
      <w:r w:rsidRPr="001D32DE">
        <w:rPr>
          <w:rFonts w:ascii="Calibri" w:hAnsiTheme="minorHAnsi"/>
        </w:rPr>
        <w:t>Third Place, Oral Abstract Competition, American Podiatric Medical Association Scientific Symposium, “Clinical Predictors of Treatment Failure for Diabetic Foot Infections: Data from a Prospective Trial”, Las Vegas, Nevada, August, 2006</w:t>
      </w:r>
    </w:p>
    <w:p w14:paraId="32A96CAE" w14:textId="77777777" w:rsidR="004F01BB" w:rsidRPr="001D32DE" w:rsidRDefault="004F01BB">
      <w:pPr>
        <w:ind w:left="1440" w:hanging="360"/>
        <w:rPr>
          <w:rFonts w:ascii="Calibri" w:hAnsiTheme="minorHAnsi"/>
        </w:rPr>
      </w:pPr>
    </w:p>
    <w:p w14:paraId="28BB1E90" w14:textId="77777777" w:rsidR="004F01BB" w:rsidRPr="001D32DE" w:rsidRDefault="00C445FA" w:rsidP="004F01BB">
      <w:pPr>
        <w:numPr>
          <w:ilvl w:val="0"/>
          <w:numId w:val="30"/>
        </w:numPr>
        <w:rPr>
          <w:rFonts w:ascii="Calibri" w:hAnsiTheme="minorHAnsi"/>
        </w:rPr>
      </w:pPr>
      <w:r w:rsidRPr="001D32DE">
        <w:rPr>
          <w:rFonts w:ascii="Calibri" w:hAnsiTheme="minorHAnsi"/>
        </w:rPr>
        <w:t>Second Place, Poster Competition, American Podiatric Medical Association Scientific Symposium, “The CLEAR Cleat: Aerobic Activity Facilitator for Persons at High Risk for Lower Extremity Amputation?”, Las Vegas, Nevada, August, 2006</w:t>
      </w:r>
    </w:p>
    <w:p w14:paraId="2D903B80" w14:textId="77777777" w:rsidR="004F01BB" w:rsidRPr="001D32DE" w:rsidRDefault="004F01BB">
      <w:pPr>
        <w:ind w:left="1440" w:hanging="360"/>
        <w:rPr>
          <w:rFonts w:ascii="Calibri" w:hAnsiTheme="minorHAnsi"/>
        </w:rPr>
      </w:pPr>
    </w:p>
    <w:p w14:paraId="11477864" w14:textId="77777777" w:rsidR="004F01BB" w:rsidRPr="001D32DE" w:rsidRDefault="00C445FA" w:rsidP="004F01BB">
      <w:pPr>
        <w:numPr>
          <w:ilvl w:val="0"/>
          <w:numId w:val="30"/>
        </w:numPr>
        <w:rPr>
          <w:rFonts w:ascii="Calibri" w:hAnsiTheme="minorHAnsi"/>
        </w:rPr>
      </w:pPr>
      <w:r w:rsidRPr="001D32DE">
        <w:rPr>
          <w:rFonts w:ascii="Calibri" w:hAnsiTheme="minorHAnsi"/>
        </w:rPr>
        <w:t>The 2006 Chicago Father of the Year, National Father’s Day Council/American Diabetes Association, June, 2006</w:t>
      </w:r>
    </w:p>
    <w:p w14:paraId="7DE25477" w14:textId="77777777" w:rsidR="004F01BB" w:rsidRPr="001D32DE" w:rsidRDefault="004F01BB">
      <w:pPr>
        <w:ind w:left="1440" w:hanging="360"/>
        <w:rPr>
          <w:rFonts w:ascii="Calibri" w:hAnsiTheme="minorHAnsi"/>
        </w:rPr>
      </w:pPr>
    </w:p>
    <w:p w14:paraId="6ECF45A6" w14:textId="77777777" w:rsidR="004F01BB" w:rsidRPr="001D32DE" w:rsidRDefault="00C445FA" w:rsidP="004F01BB">
      <w:pPr>
        <w:numPr>
          <w:ilvl w:val="0"/>
          <w:numId w:val="30"/>
        </w:numPr>
        <w:rPr>
          <w:rFonts w:ascii="Calibri" w:hAnsiTheme="minorHAnsi"/>
        </w:rPr>
      </w:pPr>
      <w:r w:rsidRPr="001D32DE">
        <w:rPr>
          <w:rFonts w:ascii="Calibri" w:hAnsiTheme="minorHAnsi"/>
        </w:rPr>
        <w:t>Second Place, Abstract Competition, Symposium for the Advancement of Wound Care (SAWC),  “Talactoferrin, a Recombinant Human Lactoferrin, Promotes Healing of Diabetic Neuropathic ulcers: A Phase 1-2 Clinical Study”, San Antonio, Texas, April, 2006</w:t>
      </w:r>
    </w:p>
    <w:p w14:paraId="20AFEB37" w14:textId="77777777" w:rsidR="004F01BB" w:rsidRPr="001D32DE" w:rsidRDefault="004F01BB">
      <w:pPr>
        <w:ind w:left="1440" w:hanging="360"/>
        <w:rPr>
          <w:rFonts w:ascii="Calibri" w:hAnsiTheme="minorHAnsi"/>
        </w:rPr>
      </w:pPr>
    </w:p>
    <w:p w14:paraId="17DF64D7" w14:textId="77777777" w:rsidR="004F01BB" w:rsidRPr="001D32DE" w:rsidRDefault="00C445FA" w:rsidP="004F01BB">
      <w:pPr>
        <w:numPr>
          <w:ilvl w:val="0"/>
          <w:numId w:val="30"/>
        </w:numPr>
        <w:rPr>
          <w:rFonts w:ascii="Calibri" w:hAnsiTheme="minorHAnsi"/>
        </w:rPr>
      </w:pPr>
      <w:r w:rsidRPr="001D32DE">
        <w:rPr>
          <w:rFonts w:ascii="Calibri" w:hAnsiTheme="minorHAnsi"/>
        </w:rPr>
        <w:t>Second Place, Oral Abstract Section American College of Foot and Ankle Surgeons’ 64</w:t>
      </w:r>
      <w:r w:rsidRPr="001D32DE">
        <w:rPr>
          <w:rFonts w:ascii="Calibri" w:hAnsiTheme="minorHAnsi"/>
          <w:vertAlign w:val="superscript"/>
        </w:rPr>
        <w:t>th</w:t>
      </w:r>
      <w:r w:rsidRPr="001D32DE">
        <w:rPr>
          <w:rFonts w:ascii="Calibri" w:hAnsiTheme="minorHAnsi"/>
        </w:rPr>
        <w:t xml:space="preserve"> Annual Symposium, “Probe to Bone in Osteomyelitis: Relevant, Reliable or Relic? ”Las Vegas, Nevada, March, 2006</w:t>
      </w:r>
    </w:p>
    <w:p w14:paraId="702C46FF" w14:textId="77777777" w:rsidR="004F01BB" w:rsidRPr="001D32DE" w:rsidRDefault="004F01BB">
      <w:pPr>
        <w:ind w:left="1440" w:hanging="360"/>
        <w:rPr>
          <w:rFonts w:ascii="Calibri" w:hAnsiTheme="minorHAnsi"/>
        </w:rPr>
      </w:pPr>
    </w:p>
    <w:p w14:paraId="6DAC9BFF" w14:textId="77777777" w:rsidR="004F01BB" w:rsidRPr="001D32DE" w:rsidRDefault="00C445FA" w:rsidP="004F01BB">
      <w:pPr>
        <w:numPr>
          <w:ilvl w:val="0"/>
          <w:numId w:val="30"/>
        </w:numPr>
        <w:rPr>
          <w:rFonts w:ascii="Calibri" w:hAnsiTheme="minorHAnsi"/>
        </w:rPr>
      </w:pPr>
      <w:r w:rsidRPr="001D32DE">
        <w:rPr>
          <w:rFonts w:ascii="Calibri" w:hAnsiTheme="minorHAnsi"/>
        </w:rPr>
        <w:t>Honorable Mention, Oral Abstract Section American College of Foot and Ankle Surgeons’ 64</w:t>
      </w:r>
      <w:r w:rsidRPr="001D32DE">
        <w:rPr>
          <w:rFonts w:ascii="Calibri" w:hAnsiTheme="minorHAnsi"/>
          <w:vertAlign w:val="superscript"/>
        </w:rPr>
        <w:t>th</w:t>
      </w:r>
      <w:r w:rsidRPr="001D32DE">
        <w:rPr>
          <w:rFonts w:ascii="Calibri" w:hAnsiTheme="minorHAnsi"/>
        </w:rPr>
        <w:t xml:space="preserve"> Annual Symposium, “Preventing Diabetic Foot Ulcers with Infrared Dermal Thermometry” Las Vegas, Nevada, March, 2006</w:t>
      </w:r>
    </w:p>
    <w:p w14:paraId="11E96D1E" w14:textId="77777777" w:rsidR="004F01BB" w:rsidRPr="001D32DE" w:rsidRDefault="004F01BB">
      <w:pPr>
        <w:ind w:left="1440" w:hanging="360"/>
        <w:rPr>
          <w:rFonts w:ascii="Calibri" w:hAnsiTheme="minorHAnsi"/>
        </w:rPr>
      </w:pPr>
    </w:p>
    <w:p w14:paraId="430BC588" w14:textId="77777777" w:rsidR="004F01BB" w:rsidRPr="001D32DE" w:rsidRDefault="00C445FA" w:rsidP="004F01BB">
      <w:pPr>
        <w:numPr>
          <w:ilvl w:val="0"/>
          <w:numId w:val="30"/>
        </w:numPr>
        <w:rPr>
          <w:rFonts w:ascii="Calibri" w:hAnsiTheme="minorHAnsi"/>
        </w:rPr>
      </w:pPr>
      <w:r w:rsidRPr="001D32DE">
        <w:rPr>
          <w:rFonts w:ascii="Calibri" w:hAnsiTheme="minorHAnsi"/>
        </w:rPr>
        <w:t>International Health and Media Awards “The FREDDIE Awards”, First Place, Diabetes Division, “Preventing Diabetic Foot Ulcers” with Family Health Media, October, 2005</w:t>
      </w:r>
    </w:p>
    <w:p w14:paraId="35A5BDA3" w14:textId="77777777" w:rsidR="004F01BB" w:rsidRPr="001D32DE" w:rsidRDefault="004F01BB">
      <w:pPr>
        <w:ind w:left="1440" w:hanging="360"/>
        <w:rPr>
          <w:rFonts w:ascii="Calibri" w:hAnsiTheme="minorHAnsi"/>
        </w:rPr>
      </w:pPr>
    </w:p>
    <w:p w14:paraId="3268D7C7" w14:textId="77777777" w:rsidR="004F01BB" w:rsidRPr="001D32DE" w:rsidRDefault="00C445FA" w:rsidP="004F01BB">
      <w:pPr>
        <w:numPr>
          <w:ilvl w:val="0"/>
          <w:numId w:val="30"/>
        </w:numPr>
        <w:rPr>
          <w:rFonts w:ascii="Calibri" w:hAnsiTheme="minorHAnsi"/>
        </w:rPr>
      </w:pPr>
      <w:r w:rsidRPr="001D32DE">
        <w:rPr>
          <w:rFonts w:ascii="Calibri" w:hAnsiTheme="minorHAnsi"/>
        </w:rPr>
        <w:lastRenderedPageBreak/>
        <w:t>Honorary President, International Podiatrists’ Association of Hong Kong, October, 2005</w:t>
      </w:r>
    </w:p>
    <w:p w14:paraId="7B2AC4A8" w14:textId="77777777" w:rsidR="004F01BB" w:rsidRPr="001D32DE" w:rsidRDefault="004F01BB">
      <w:pPr>
        <w:ind w:left="1440" w:hanging="360"/>
        <w:rPr>
          <w:rFonts w:ascii="Calibri" w:hAnsiTheme="minorHAnsi"/>
        </w:rPr>
      </w:pPr>
    </w:p>
    <w:p w14:paraId="32C7594B"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 2005 APEX award (Award for Publication Excellence), Medical Writing Category, “MRSA: Where Do We Go From Here?” Podiatry, Today, 2005</w:t>
      </w:r>
    </w:p>
    <w:p w14:paraId="24B95A41" w14:textId="77777777" w:rsidR="004F01BB" w:rsidRPr="001D32DE" w:rsidRDefault="004F01BB">
      <w:pPr>
        <w:ind w:left="1440" w:hanging="360"/>
        <w:rPr>
          <w:rFonts w:ascii="Calibri" w:hAnsiTheme="minorHAnsi"/>
        </w:rPr>
      </w:pPr>
    </w:p>
    <w:p w14:paraId="75C83871" w14:textId="77777777" w:rsidR="004F01BB" w:rsidRPr="001D32DE" w:rsidRDefault="00C445FA" w:rsidP="004F01BB">
      <w:pPr>
        <w:numPr>
          <w:ilvl w:val="0"/>
          <w:numId w:val="30"/>
        </w:numPr>
        <w:rPr>
          <w:rFonts w:ascii="Calibri" w:hAnsiTheme="minorHAnsi"/>
        </w:rPr>
      </w:pPr>
      <w:r w:rsidRPr="001D32DE">
        <w:rPr>
          <w:rFonts w:ascii="Calibri" w:hAnsiTheme="minorHAnsi"/>
        </w:rPr>
        <w:t>Who’s Who in America, 2005</w:t>
      </w:r>
    </w:p>
    <w:p w14:paraId="1D2A362C" w14:textId="77777777" w:rsidR="004F01BB" w:rsidRPr="001D32DE" w:rsidRDefault="004F01BB">
      <w:pPr>
        <w:ind w:left="1440" w:hanging="360"/>
        <w:rPr>
          <w:rFonts w:ascii="Calibri" w:hAnsiTheme="minorHAnsi"/>
        </w:rPr>
      </w:pPr>
    </w:p>
    <w:p w14:paraId="776CF7D8" w14:textId="77777777" w:rsidR="004F01BB" w:rsidRPr="001D32DE" w:rsidRDefault="00C445FA" w:rsidP="004F01BB">
      <w:pPr>
        <w:numPr>
          <w:ilvl w:val="0"/>
          <w:numId w:val="30"/>
        </w:numPr>
        <w:rPr>
          <w:rFonts w:ascii="Calibri" w:hAnsiTheme="minorHAnsi"/>
        </w:rPr>
      </w:pPr>
      <w:r w:rsidRPr="001D32DE">
        <w:rPr>
          <w:rFonts w:ascii="Calibri" w:hAnsiTheme="minorHAnsi"/>
        </w:rPr>
        <w:t>The 2005 Rosalind Franklin University of Medicine and Science Lawrence R. Medoff, MD Award for Excellence in Research, Teaching, and Service (first podiatrist awarded), May, 2005</w:t>
      </w:r>
    </w:p>
    <w:p w14:paraId="2A6D0CB6" w14:textId="77777777" w:rsidR="004F01BB" w:rsidRPr="001D32DE" w:rsidRDefault="004F01BB">
      <w:pPr>
        <w:ind w:left="1440" w:hanging="360"/>
        <w:rPr>
          <w:rFonts w:ascii="Calibri" w:hAnsiTheme="minorHAnsi"/>
        </w:rPr>
      </w:pPr>
    </w:p>
    <w:p w14:paraId="348D63AE" w14:textId="77777777" w:rsidR="004F01BB" w:rsidRPr="001D32DE" w:rsidRDefault="00C445FA" w:rsidP="004F01BB">
      <w:pPr>
        <w:numPr>
          <w:ilvl w:val="0"/>
          <w:numId w:val="30"/>
        </w:numPr>
        <w:rPr>
          <w:rFonts w:ascii="Calibri" w:hAnsiTheme="minorHAnsi"/>
        </w:rPr>
      </w:pPr>
      <w:r w:rsidRPr="001D32DE">
        <w:rPr>
          <w:rFonts w:ascii="Calibri" w:hAnsiTheme="minorHAnsi"/>
        </w:rPr>
        <w:t>2005 SAWC First Prize for Research in Wound Healing, San Diego, April, 2005, “The “SIDESTEP” Study of Diabetic Foot Infections (DFI): A Randomized, Controlled, Double-Blinded, Multicenter Trial of Ertapenem (E) vs. Piperacillin/Tazobactam (P/T)”</w:t>
      </w:r>
    </w:p>
    <w:p w14:paraId="2F35E194" w14:textId="77777777" w:rsidR="004F01BB" w:rsidRPr="001D32DE" w:rsidRDefault="004F01BB">
      <w:pPr>
        <w:ind w:left="1440" w:hanging="360"/>
        <w:rPr>
          <w:rFonts w:ascii="Calibri" w:hAnsiTheme="minorHAnsi"/>
        </w:rPr>
      </w:pPr>
    </w:p>
    <w:p w14:paraId="411BBCAA" w14:textId="77777777" w:rsidR="004F01BB" w:rsidRPr="001D32DE" w:rsidRDefault="00C445FA" w:rsidP="004F01BB">
      <w:pPr>
        <w:numPr>
          <w:ilvl w:val="0"/>
          <w:numId w:val="30"/>
        </w:numPr>
        <w:rPr>
          <w:rFonts w:ascii="Calibri" w:hAnsiTheme="minorHAnsi"/>
        </w:rPr>
      </w:pPr>
      <w:r w:rsidRPr="001D32DE">
        <w:rPr>
          <w:rFonts w:ascii="Calibri" w:hAnsiTheme="minorHAnsi"/>
        </w:rPr>
        <w:t>2005 National Podiatric Postgraduate Research Symposium “Evaluation of removable and irremovable cast walkers in the healing of diabetic foot wounds: a Randomized Controlled Trial”, First Place Award, Chicago, April, 2005</w:t>
      </w:r>
    </w:p>
    <w:p w14:paraId="60218DB0" w14:textId="77777777" w:rsidR="004F01BB" w:rsidRPr="001D32DE" w:rsidRDefault="004F01BB">
      <w:pPr>
        <w:ind w:left="1440" w:hanging="360"/>
        <w:rPr>
          <w:rFonts w:ascii="Calibri" w:hAnsiTheme="minorHAnsi"/>
        </w:rPr>
      </w:pPr>
    </w:p>
    <w:p w14:paraId="0245812B" w14:textId="77777777" w:rsidR="004F01BB" w:rsidRPr="001D32DE" w:rsidRDefault="00C445FA" w:rsidP="004F01BB">
      <w:pPr>
        <w:numPr>
          <w:ilvl w:val="0"/>
          <w:numId w:val="30"/>
        </w:numPr>
        <w:rPr>
          <w:rFonts w:ascii="Calibri" w:hAnsiTheme="minorHAnsi"/>
        </w:rPr>
      </w:pPr>
      <w:r w:rsidRPr="001D32DE">
        <w:rPr>
          <w:rFonts w:ascii="Calibri" w:hAnsiTheme="minorHAnsi"/>
        </w:rPr>
        <w:t>2005 National Podiatric Postgraduate Research Symposium “Can the Use of a Topical Antifungal Nail Lacquer Reduce Risk for Diabetic Foot Ulceration? Results from a Randomized Controlled Trial”, Second Place Award, Chicago, April, 2005</w:t>
      </w:r>
    </w:p>
    <w:p w14:paraId="3F78F522" w14:textId="77777777" w:rsidR="004F01BB" w:rsidRPr="001D32DE" w:rsidRDefault="004F01BB">
      <w:pPr>
        <w:ind w:left="1440" w:hanging="360"/>
        <w:rPr>
          <w:rFonts w:ascii="Calibri" w:hAnsiTheme="minorHAnsi"/>
        </w:rPr>
      </w:pPr>
    </w:p>
    <w:p w14:paraId="1E610122" w14:textId="77777777" w:rsidR="004F01BB" w:rsidRPr="001D32DE" w:rsidRDefault="00C445FA" w:rsidP="004F01BB">
      <w:pPr>
        <w:numPr>
          <w:ilvl w:val="0"/>
          <w:numId w:val="30"/>
        </w:numPr>
        <w:rPr>
          <w:rFonts w:ascii="Calibri" w:hAnsiTheme="minorHAnsi"/>
        </w:rPr>
      </w:pPr>
      <w:r w:rsidRPr="001D32DE">
        <w:rPr>
          <w:rFonts w:ascii="Calibri" w:hAnsiTheme="minorHAnsi"/>
        </w:rPr>
        <w:t>2005 National Podiatric Postgraduate Research Symposium “Outcomes of Allogenic Matrix Therapy in Treatment of Diabetic Foot Wounds”, Third Place Award, Chicago, April, 2005</w:t>
      </w:r>
    </w:p>
    <w:p w14:paraId="0A752F6D" w14:textId="77777777" w:rsidR="004F01BB" w:rsidRPr="001D32DE" w:rsidRDefault="004F01BB">
      <w:pPr>
        <w:ind w:left="1440" w:hanging="360"/>
        <w:rPr>
          <w:rFonts w:ascii="Calibri" w:hAnsiTheme="minorHAnsi"/>
        </w:rPr>
      </w:pPr>
    </w:p>
    <w:p w14:paraId="4CA9134E" w14:textId="77777777" w:rsidR="004F01BB" w:rsidRPr="001D32DE" w:rsidRDefault="00C445FA" w:rsidP="004F01BB">
      <w:pPr>
        <w:numPr>
          <w:ilvl w:val="0"/>
          <w:numId w:val="30"/>
        </w:numPr>
        <w:rPr>
          <w:rFonts w:ascii="Calibri" w:hAnsiTheme="minorHAnsi"/>
        </w:rPr>
      </w:pPr>
      <w:r w:rsidRPr="001D32DE">
        <w:rPr>
          <w:rFonts w:ascii="Calibri" w:hAnsiTheme="minorHAnsi"/>
        </w:rPr>
        <w:t>The 2005 Earl G. Kaplan Memorial Lectureship Award</w:t>
      </w:r>
    </w:p>
    <w:p w14:paraId="0D5685B5" w14:textId="77777777" w:rsidR="004F01BB" w:rsidRPr="001D32DE" w:rsidRDefault="004F01BB">
      <w:pPr>
        <w:ind w:left="2160" w:hanging="720"/>
        <w:rPr>
          <w:rFonts w:ascii="Calibri" w:hAnsiTheme="minorHAnsi"/>
        </w:rPr>
      </w:pPr>
    </w:p>
    <w:p w14:paraId="4B543995" w14:textId="77777777" w:rsidR="004F01BB" w:rsidRPr="001D32DE" w:rsidRDefault="00C445FA" w:rsidP="004F01BB">
      <w:pPr>
        <w:numPr>
          <w:ilvl w:val="0"/>
          <w:numId w:val="30"/>
        </w:numPr>
        <w:rPr>
          <w:rFonts w:ascii="Calibri" w:hAnsiTheme="minorHAnsi"/>
        </w:rPr>
      </w:pPr>
      <w:r w:rsidRPr="001D32DE">
        <w:rPr>
          <w:rFonts w:ascii="Calibri" w:hAnsiTheme="minorHAnsi"/>
        </w:rPr>
        <w:t>Podiatry Management’s Lifetime Achievement Award, Honorable Mention, 2005</w:t>
      </w:r>
    </w:p>
    <w:p w14:paraId="7931F83F" w14:textId="77777777" w:rsidR="004F01BB" w:rsidRPr="001D32DE" w:rsidRDefault="004F01BB">
      <w:pPr>
        <w:ind w:left="2160" w:hanging="720"/>
        <w:rPr>
          <w:rFonts w:ascii="Calibri" w:hAnsiTheme="minorHAnsi"/>
        </w:rPr>
      </w:pPr>
    </w:p>
    <w:p w14:paraId="0D0D710A" w14:textId="77777777" w:rsidR="004F01BB" w:rsidRPr="001D32DE" w:rsidRDefault="00C445FA" w:rsidP="004F01BB">
      <w:pPr>
        <w:numPr>
          <w:ilvl w:val="0"/>
          <w:numId w:val="30"/>
        </w:numPr>
        <w:rPr>
          <w:rFonts w:ascii="Calibri" w:hAnsiTheme="minorHAnsi"/>
        </w:rPr>
      </w:pPr>
      <w:r w:rsidRPr="001D32DE">
        <w:rPr>
          <w:rFonts w:ascii="Calibri" w:hAnsiTheme="minorHAnsi"/>
        </w:rPr>
        <w:t>2004 Smith + Nephew International Case Competition, Grand Prize Winner, “Use of Multiple Modalities to Heal a Complex Diabetic Foot Wound”, Paris, 2004</w:t>
      </w:r>
    </w:p>
    <w:p w14:paraId="57B652B1" w14:textId="77777777" w:rsidR="004F01BB" w:rsidRPr="001D32DE" w:rsidRDefault="004F01BB">
      <w:pPr>
        <w:ind w:left="2160" w:hanging="720"/>
        <w:rPr>
          <w:rFonts w:ascii="Calibri" w:hAnsiTheme="minorHAnsi"/>
        </w:rPr>
      </w:pPr>
    </w:p>
    <w:p w14:paraId="088F23C6" w14:textId="77777777" w:rsidR="004F01BB" w:rsidRPr="001D32DE" w:rsidRDefault="00C445FA" w:rsidP="004F01BB">
      <w:pPr>
        <w:numPr>
          <w:ilvl w:val="0"/>
          <w:numId w:val="30"/>
        </w:numPr>
        <w:rPr>
          <w:rFonts w:ascii="Calibri" w:hAnsiTheme="minorHAnsi"/>
        </w:rPr>
      </w:pPr>
      <w:r w:rsidRPr="001D32DE">
        <w:rPr>
          <w:rFonts w:ascii="Calibri" w:hAnsiTheme="minorHAnsi"/>
        </w:rPr>
        <w:t>Podiatry Management’s Lifetime Achievement Award, Honorable Mention, 2004</w:t>
      </w:r>
    </w:p>
    <w:p w14:paraId="765C23BD" w14:textId="77777777" w:rsidR="004F01BB" w:rsidRPr="001D32DE" w:rsidRDefault="004F01BB">
      <w:pPr>
        <w:ind w:left="2160" w:hanging="720"/>
        <w:rPr>
          <w:rFonts w:ascii="Calibri" w:hAnsiTheme="minorHAnsi"/>
        </w:rPr>
      </w:pPr>
    </w:p>
    <w:p w14:paraId="47D40E6F" w14:textId="77777777" w:rsidR="004F01BB" w:rsidRPr="001D32DE" w:rsidRDefault="00C445FA" w:rsidP="004F01BB">
      <w:pPr>
        <w:numPr>
          <w:ilvl w:val="0"/>
          <w:numId w:val="30"/>
        </w:numPr>
        <w:rPr>
          <w:rFonts w:ascii="Calibri" w:hAnsiTheme="minorHAnsi"/>
        </w:rPr>
      </w:pPr>
      <w:r w:rsidRPr="001D32DE">
        <w:rPr>
          <w:rFonts w:ascii="Calibri" w:hAnsiTheme="minorHAnsi"/>
        </w:rPr>
        <w:t>The 2003 William J. Stickel Silver Award. Armstrong DG, Lavery LA, Wunderlich RP, Boulton AJM, “Skin Temperatures as a One-time Screening Tool Do Not Predict Future Diabetic Foot Complications”, J Amer Podiatr Med Assn, 93:443-447</w:t>
      </w:r>
    </w:p>
    <w:p w14:paraId="2D3A8D12" w14:textId="77777777" w:rsidR="004F01BB" w:rsidRPr="001D32DE" w:rsidRDefault="004F01BB">
      <w:pPr>
        <w:ind w:left="2160" w:hanging="720"/>
        <w:rPr>
          <w:rFonts w:ascii="Calibri" w:hAnsiTheme="minorHAnsi"/>
        </w:rPr>
      </w:pPr>
    </w:p>
    <w:p w14:paraId="3A42AFB9" w14:textId="77777777" w:rsidR="004F01BB" w:rsidRPr="001D32DE" w:rsidRDefault="00C445FA" w:rsidP="004F01BB">
      <w:pPr>
        <w:numPr>
          <w:ilvl w:val="0"/>
          <w:numId w:val="30"/>
        </w:numPr>
        <w:rPr>
          <w:rFonts w:ascii="Calibri" w:hAnsiTheme="minorHAnsi"/>
        </w:rPr>
      </w:pPr>
      <w:r w:rsidRPr="001D32DE">
        <w:rPr>
          <w:rFonts w:ascii="Calibri" w:hAnsiTheme="minorHAnsi"/>
        </w:rPr>
        <w:lastRenderedPageBreak/>
        <w:t>2004 National Podiatric Postgraduate Research Symposium “Efficacy of First Metatarsophalangeal Joint Arthroplasty in treatment of Hallux Interphalangeal Wounds”, Best Overall Abstract, Chicago, March, 2004</w:t>
      </w:r>
    </w:p>
    <w:p w14:paraId="2B5C3149" w14:textId="77777777" w:rsidR="004F01BB" w:rsidRPr="001D32DE" w:rsidRDefault="004F01BB">
      <w:pPr>
        <w:ind w:left="2160" w:hanging="720"/>
        <w:rPr>
          <w:rFonts w:ascii="Calibri" w:hAnsiTheme="minorHAnsi"/>
        </w:rPr>
      </w:pPr>
    </w:p>
    <w:p w14:paraId="0ADB98A3" w14:textId="77777777" w:rsidR="004F01BB" w:rsidRPr="001D32DE" w:rsidRDefault="00C445FA" w:rsidP="004F01BB">
      <w:pPr>
        <w:numPr>
          <w:ilvl w:val="0"/>
          <w:numId w:val="30"/>
        </w:numPr>
        <w:rPr>
          <w:rFonts w:ascii="Calibri" w:hAnsiTheme="minorHAnsi"/>
        </w:rPr>
      </w:pPr>
      <w:r w:rsidRPr="001D32DE">
        <w:rPr>
          <w:rFonts w:ascii="Calibri" w:hAnsiTheme="minorHAnsi"/>
        </w:rPr>
        <w:t>2004 National Podiatric Postgraduate Research Symposium “Cooling the foot to prevent diabetic foot ulcers: a proof of concept study”, First Place, Diabetes Division. Chicago, March, 2004</w:t>
      </w:r>
    </w:p>
    <w:p w14:paraId="257B53E6" w14:textId="77777777" w:rsidR="004F01BB" w:rsidRPr="001D32DE" w:rsidRDefault="004F01BB">
      <w:pPr>
        <w:ind w:left="2160" w:hanging="720"/>
        <w:rPr>
          <w:rFonts w:ascii="Calibri" w:hAnsiTheme="minorHAnsi"/>
        </w:rPr>
      </w:pPr>
    </w:p>
    <w:p w14:paraId="074E5841" w14:textId="77777777" w:rsidR="004F01BB" w:rsidRPr="001D32DE" w:rsidRDefault="00C445FA" w:rsidP="004F01BB">
      <w:pPr>
        <w:numPr>
          <w:ilvl w:val="0"/>
          <w:numId w:val="30"/>
        </w:numPr>
        <w:rPr>
          <w:rFonts w:ascii="Calibri" w:hAnsiTheme="minorHAnsi"/>
        </w:rPr>
      </w:pPr>
      <w:r w:rsidRPr="001D32DE">
        <w:rPr>
          <w:rFonts w:ascii="Calibri" w:hAnsiTheme="minorHAnsi"/>
        </w:rPr>
        <w:t>2004 National Podiatric Postgraduate Research Symposium “Plantar Pressure Measurements with the Instant Total Contact Cast in Combination with a VAC dressing for Treating Complex Diabetic Foot Wounds”, Second Place, Diabetes Division, Chicago, March, 2004</w:t>
      </w:r>
    </w:p>
    <w:p w14:paraId="639C63D8" w14:textId="77777777" w:rsidR="004F01BB" w:rsidRPr="001D32DE" w:rsidRDefault="004F01BB">
      <w:pPr>
        <w:ind w:left="2160" w:hanging="720"/>
        <w:rPr>
          <w:rFonts w:ascii="Calibri" w:hAnsiTheme="minorHAnsi"/>
        </w:rPr>
      </w:pPr>
    </w:p>
    <w:p w14:paraId="01AF3216" w14:textId="77777777" w:rsidR="004F01BB" w:rsidRPr="001D32DE" w:rsidRDefault="00C445FA" w:rsidP="004F01BB">
      <w:pPr>
        <w:numPr>
          <w:ilvl w:val="0"/>
          <w:numId w:val="30"/>
        </w:numPr>
        <w:rPr>
          <w:rFonts w:ascii="Calibri" w:hAnsiTheme="minorHAnsi"/>
        </w:rPr>
      </w:pPr>
      <w:r w:rsidRPr="001D32DE">
        <w:rPr>
          <w:rFonts w:ascii="Calibri" w:hAnsiTheme="minorHAnsi"/>
        </w:rPr>
        <w:t>2004 National Podiatric Postgraduate Research Symposium “Efficacy of fifth metatarsal head resection for treatment of chronic diabetic foot ulceration”, Second Place, Surgery Division, Chicago, March, 2004</w:t>
      </w:r>
    </w:p>
    <w:p w14:paraId="39211696" w14:textId="77777777" w:rsidR="004F01BB" w:rsidRPr="001D32DE" w:rsidRDefault="004F01BB">
      <w:pPr>
        <w:ind w:left="2160" w:hanging="720"/>
        <w:rPr>
          <w:rFonts w:ascii="Calibri" w:hAnsiTheme="minorHAnsi"/>
        </w:rPr>
      </w:pPr>
    </w:p>
    <w:p w14:paraId="456C52DC" w14:textId="77777777" w:rsidR="004F01BB" w:rsidRPr="001D32DE" w:rsidRDefault="00C445FA" w:rsidP="004F01BB">
      <w:pPr>
        <w:numPr>
          <w:ilvl w:val="0"/>
          <w:numId w:val="30"/>
        </w:numPr>
        <w:rPr>
          <w:rFonts w:ascii="Calibri" w:hAnsiTheme="minorHAnsi"/>
        </w:rPr>
      </w:pPr>
      <w:r w:rsidRPr="001D32DE">
        <w:rPr>
          <w:rFonts w:ascii="Calibri" w:hAnsiTheme="minorHAnsi"/>
        </w:rPr>
        <w:t>Podiatry Management’s Lifetime Achievement Award, Honorable Mention, 2003</w:t>
      </w:r>
    </w:p>
    <w:p w14:paraId="67B38EA5" w14:textId="77777777" w:rsidR="004F01BB" w:rsidRPr="001D32DE" w:rsidRDefault="004F01BB">
      <w:pPr>
        <w:ind w:left="2160" w:hanging="720"/>
        <w:rPr>
          <w:rFonts w:ascii="Calibri" w:hAnsiTheme="minorHAnsi"/>
        </w:rPr>
      </w:pPr>
    </w:p>
    <w:p w14:paraId="6E745024" w14:textId="77777777" w:rsidR="004F01BB" w:rsidRPr="001D32DE" w:rsidRDefault="00C445FA" w:rsidP="004F01BB">
      <w:pPr>
        <w:numPr>
          <w:ilvl w:val="0"/>
          <w:numId w:val="30"/>
        </w:numPr>
        <w:rPr>
          <w:rFonts w:ascii="Calibri" w:hAnsiTheme="minorHAnsi"/>
        </w:rPr>
      </w:pPr>
      <w:r w:rsidRPr="001D32DE">
        <w:rPr>
          <w:rFonts w:ascii="Calibri" w:hAnsiTheme="minorHAnsi"/>
        </w:rPr>
        <w:t>2003 National Podiatric Postgraduate Research Symposium “Kinematic Data Can Be Used To Identify The Time Of Heel Contact, Foot Flat, Heel Off And Toe Off”, First Place, Biomechanics Division, Chicago, March, 2003</w:t>
      </w:r>
    </w:p>
    <w:p w14:paraId="7F336D1C" w14:textId="77777777" w:rsidR="004F01BB" w:rsidRPr="001D32DE" w:rsidRDefault="004F01BB">
      <w:pPr>
        <w:ind w:left="2160" w:hanging="720"/>
        <w:rPr>
          <w:rFonts w:ascii="Calibri" w:hAnsiTheme="minorHAnsi"/>
        </w:rPr>
      </w:pPr>
    </w:p>
    <w:p w14:paraId="72EDCB12" w14:textId="77777777" w:rsidR="004F01BB" w:rsidRPr="001D32DE" w:rsidRDefault="00C445FA" w:rsidP="004F01BB">
      <w:pPr>
        <w:numPr>
          <w:ilvl w:val="0"/>
          <w:numId w:val="30"/>
        </w:numPr>
        <w:rPr>
          <w:rFonts w:ascii="Calibri" w:hAnsiTheme="minorHAnsi"/>
        </w:rPr>
      </w:pPr>
      <w:r w:rsidRPr="001D32DE">
        <w:rPr>
          <w:rFonts w:ascii="Calibri" w:hAnsiTheme="minorHAnsi"/>
        </w:rPr>
        <w:t>2003 National Podiatric Postgraduate Research Symposium “Do persons with diabetic foot wounds wear appropriately sized shoes?”, Second Place, Diabetes Division, Chicago, March, 2003</w:t>
      </w:r>
    </w:p>
    <w:p w14:paraId="27947424" w14:textId="77777777" w:rsidR="004F01BB" w:rsidRPr="001D32DE" w:rsidRDefault="004F01BB">
      <w:pPr>
        <w:ind w:left="2160" w:hanging="720"/>
        <w:rPr>
          <w:rFonts w:ascii="Calibri" w:hAnsiTheme="minorHAnsi"/>
        </w:rPr>
      </w:pPr>
    </w:p>
    <w:p w14:paraId="053853A3" w14:textId="77777777" w:rsidR="004F01BB" w:rsidRPr="001D32DE" w:rsidRDefault="00C445FA" w:rsidP="004F01BB">
      <w:pPr>
        <w:numPr>
          <w:ilvl w:val="0"/>
          <w:numId w:val="30"/>
        </w:numPr>
        <w:rPr>
          <w:rFonts w:ascii="Calibri" w:hAnsiTheme="minorHAnsi"/>
        </w:rPr>
      </w:pPr>
      <w:r w:rsidRPr="001D32DE">
        <w:rPr>
          <w:rFonts w:ascii="Calibri" w:hAnsiTheme="minorHAnsi"/>
        </w:rPr>
        <w:t>The First Annual 2001-2002 Southern Arizona Veterans Affairs First Place Award for Research</w:t>
      </w:r>
    </w:p>
    <w:p w14:paraId="5CED3D6D" w14:textId="77777777" w:rsidR="004F01BB" w:rsidRPr="001D32DE" w:rsidRDefault="004F01BB">
      <w:pPr>
        <w:ind w:left="2160" w:hanging="720"/>
        <w:rPr>
          <w:rFonts w:ascii="Calibri" w:hAnsiTheme="minorHAnsi"/>
        </w:rPr>
      </w:pPr>
    </w:p>
    <w:p w14:paraId="145A54B1" w14:textId="77777777" w:rsidR="004F01BB" w:rsidRPr="001D32DE" w:rsidRDefault="00C445FA" w:rsidP="004F01BB">
      <w:pPr>
        <w:numPr>
          <w:ilvl w:val="0"/>
          <w:numId w:val="30"/>
        </w:numPr>
        <w:rPr>
          <w:rFonts w:ascii="Calibri" w:hAnsiTheme="minorHAnsi"/>
        </w:rPr>
      </w:pPr>
      <w:r w:rsidRPr="001D32DE">
        <w:rPr>
          <w:rFonts w:ascii="Calibri" w:hAnsiTheme="minorHAnsi"/>
        </w:rPr>
        <w:t>The 2002 American Podiatric Medical Association Meritorious Service Award</w:t>
      </w:r>
    </w:p>
    <w:p w14:paraId="686FD8D3" w14:textId="77777777" w:rsidR="004F01BB" w:rsidRPr="001D32DE" w:rsidRDefault="004F01BB">
      <w:pPr>
        <w:ind w:left="2160" w:hanging="720"/>
        <w:rPr>
          <w:rFonts w:ascii="Calibri" w:hAnsiTheme="minorHAnsi"/>
        </w:rPr>
      </w:pPr>
    </w:p>
    <w:p w14:paraId="25DDFE48" w14:textId="77777777" w:rsidR="004F01BB" w:rsidRPr="001D32DE" w:rsidRDefault="00C445FA" w:rsidP="004F01BB">
      <w:pPr>
        <w:numPr>
          <w:ilvl w:val="0"/>
          <w:numId w:val="30"/>
        </w:numPr>
        <w:rPr>
          <w:rFonts w:ascii="Calibri" w:hAnsiTheme="minorHAnsi"/>
        </w:rPr>
      </w:pPr>
      <w:r w:rsidRPr="001D32DE">
        <w:rPr>
          <w:rFonts w:ascii="Calibri" w:hAnsiTheme="minorHAnsi"/>
        </w:rPr>
        <w:t>The 2002 William J. Stickel Gold Award. Lavery LA, Armstrong DG, Boulton AJM, The Prevalence of Ankle Equinus Deformity and its Relationship to High Plantar Pressure in a Large Diabetes Disease Management Cohort, J Amer Podiatr Med Assn, 2002, 92:479-482</w:t>
      </w:r>
    </w:p>
    <w:p w14:paraId="5070CBA6" w14:textId="77777777" w:rsidR="004F01BB" w:rsidRPr="001D32DE" w:rsidRDefault="004F01BB">
      <w:pPr>
        <w:ind w:left="2160" w:hanging="720"/>
        <w:rPr>
          <w:rFonts w:ascii="Calibri" w:hAnsiTheme="minorHAnsi"/>
        </w:rPr>
      </w:pPr>
    </w:p>
    <w:p w14:paraId="124181B0" w14:textId="77777777" w:rsidR="004F01BB" w:rsidRPr="001D32DE" w:rsidRDefault="00C445FA" w:rsidP="004F01BB">
      <w:pPr>
        <w:numPr>
          <w:ilvl w:val="0"/>
          <w:numId w:val="30"/>
        </w:numPr>
        <w:rPr>
          <w:rFonts w:ascii="Calibri" w:hAnsiTheme="minorHAnsi"/>
        </w:rPr>
      </w:pPr>
      <w:r w:rsidRPr="001D32DE">
        <w:rPr>
          <w:rFonts w:ascii="Calibri" w:hAnsiTheme="minorHAnsi"/>
        </w:rPr>
        <w:t>Who’s Who in Medicine and Healthcare, 2002</w:t>
      </w:r>
    </w:p>
    <w:p w14:paraId="7619035E" w14:textId="77777777" w:rsidR="004F01BB" w:rsidRPr="001D32DE" w:rsidRDefault="004F01BB">
      <w:pPr>
        <w:ind w:left="2160" w:hanging="720"/>
        <w:rPr>
          <w:rFonts w:ascii="Calibri" w:hAnsiTheme="minorHAnsi"/>
        </w:rPr>
      </w:pPr>
    </w:p>
    <w:p w14:paraId="38A32376" w14:textId="77777777" w:rsidR="004F01BB" w:rsidRPr="001D32DE" w:rsidRDefault="00C445FA" w:rsidP="004F01BB">
      <w:pPr>
        <w:numPr>
          <w:ilvl w:val="0"/>
          <w:numId w:val="30"/>
        </w:numPr>
        <w:rPr>
          <w:rFonts w:ascii="Calibri" w:hAnsiTheme="minorHAnsi"/>
        </w:rPr>
      </w:pPr>
      <w:r w:rsidRPr="001D32DE">
        <w:rPr>
          <w:rFonts w:ascii="Calibri" w:hAnsiTheme="minorHAnsi"/>
        </w:rPr>
        <w:t>The 2001 William J. Stickel Silver Award.  Armstrong DG, Abu-Rumman PL, Nixon BP, Boulton AJM. Continuous activity monitoring in persons at high risk for diabetes-related lower extremity amputation, J Amer Podiatr Med Assn, 91:451-455, 2001</w:t>
      </w:r>
    </w:p>
    <w:p w14:paraId="65943883" w14:textId="77777777" w:rsidR="004F01BB" w:rsidRPr="001D32DE" w:rsidRDefault="004F01BB">
      <w:pPr>
        <w:tabs>
          <w:tab w:val="left" w:pos="450"/>
        </w:tabs>
        <w:ind w:left="2160" w:hanging="720"/>
        <w:rPr>
          <w:rFonts w:ascii="Calibri" w:hAnsiTheme="minorHAnsi"/>
        </w:rPr>
      </w:pPr>
    </w:p>
    <w:p w14:paraId="0248E0D8"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President’s Poster Session: “Offloading the diabetic foot wound: a randomized clinical trial”, American Diabetes Association 61</w:t>
      </w:r>
      <w:r w:rsidRPr="001D32DE">
        <w:rPr>
          <w:rFonts w:ascii="Calibri" w:hAnsiTheme="minorHAnsi"/>
          <w:vertAlign w:val="superscript"/>
        </w:rPr>
        <w:t>st</w:t>
      </w:r>
      <w:r w:rsidRPr="001D32DE">
        <w:rPr>
          <w:rFonts w:ascii="Calibri" w:hAnsiTheme="minorHAnsi"/>
        </w:rPr>
        <w:t xml:space="preserve"> Scientific Sessions, Philadelphia, June 2001</w:t>
      </w:r>
    </w:p>
    <w:p w14:paraId="40E67D7C" w14:textId="77777777" w:rsidR="004F01BB" w:rsidRPr="001D32DE" w:rsidRDefault="004F01BB">
      <w:pPr>
        <w:tabs>
          <w:tab w:val="left" w:pos="450"/>
        </w:tabs>
        <w:ind w:left="2160" w:hanging="720"/>
        <w:rPr>
          <w:rFonts w:ascii="Calibri" w:hAnsiTheme="minorHAnsi"/>
        </w:rPr>
      </w:pPr>
    </w:p>
    <w:p w14:paraId="6568CEAC"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One of the 150 Most Influential Podiatrists in America, Podiatry Management, 2001-2006 (annually)</w:t>
      </w:r>
    </w:p>
    <w:p w14:paraId="00CD780D" w14:textId="77777777" w:rsidR="004F01BB" w:rsidRPr="001D32DE" w:rsidRDefault="004F01BB">
      <w:pPr>
        <w:tabs>
          <w:tab w:val="left" w:pos="450"/>
        </w:tabs>
        <w:ind w:left="2160" w:hanging="720"/>
        <w:rPr>
          <w:rFonts w:ascii="Calibri" w:hAnsiTheme="minorHAnsi"/>
        </w:rPr>
      </w:pPr>
    </w:p>
    <w:p w14:paraId="65833CD9"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1998 New York College of Podiatric Medicine Alumni Society Presidential Medal of Achievement, October, 1998</w:t>
      </w:r>
    </w:p>
    <w:p w14:paraId="76C23E86" w14:textId="77777777" w:rsidR="004F01BB" w:rsidRPr="001D32DE" w:rsidRDefault="004F01BB">
      <w:pPr>
        <w:tabs>
          <w:tab w:val="left" w:pos="450"/>
        </w:tabs>
        <w:ind w:left="2160" w:hanging="720"/>
        <w:rPr>
          <w:rFonts w:ascii="Calibri" w:hAnsiTheme="minorHAnsi"/>
        </w:rPr>
      </w:pPr>
    </w:p>
    <w:p w14:paraId="14E5A35A"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1998 Earl G. Kaplan Memorial Lectureship Award</w:t>
      </w:r>
    </w:p>
    <w:p w14:paraId="48B87329" w14:textId="77777777" w:rsidR="004F01BB" w:rsidRPr="001D32DE" w:rsidRDefault="004F01BB">
      <w:pPr>
        <w:tabs>
          <w:tab w:val="left" w:pos="450"/>
        </w:tabs>
        <w:ind w:left="2160" w:hanging="720"/>
        <w:rPr>
          <w:rFonts w:ascii="Calibri" w:hAnsiTheme="minorHAnsi"/>
        </w:rPr>
      </w:pPr>
    </w:p>
    <w:p w14:paraId="6726BFF6"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William J. Stickel Silver Award for Research in Podiatric Medicine. Armstrong DG, Lavery LA. “Mechanically Assisted Delayed Primary Closure of Diabetic Foot Wounds”, October, 1998</w:t>
      </w:r>
    </w:p>
    <w:p w14:paraId="549F38ED" w14:textId="77777777" w:rsidR="004F01BB" w:rsidRPr="001D32DE" w:rsidRDefault="004F01BB">
      <w:pPr>
        <w:tabs>
          <w:tab w:val="left" w:pos="450"/>
        </w:tabs>
        <w:ind w:left="2160" w:hanging="720"/>
        <w:rPr>
          <w:rFonts w:ascii="Calibri" w:hAnsiTheme="minorHAnsi"/>
        </w:rPr>
      </w:pPr>
    </w:p>
    <w:p w14:paraId="7B57BFE6"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1998 Exchanges International Wound Care Ambassador, Munich, Germany, January, 1999</w:t>
      </w:r>
    </w:p>
    <w:p w14:paraId="7069D8A8" w14:textId="77777777" w:rsidR="004F01BB" w:rsidRPr="001D32DE" w:rsidRDefault="004F01BB">
      <w:pPr>
        <w:tabs>
          <w:tab w:val="left" w:pos="450"/>
        </w:tabs>
        <w:ind w:left="2160" w:hanging="720"/>
        <w:rPr>
          <w:rFonts w:ascii="Calibri" w:hAnsiTheme="minorHAnsi"/>
        </w:rPr>
      </w:pPr>
    </w:p>
    <w:p w14:paraId="27A999D9"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Third Place Award for Scientific Poster Exhibition.</w:t>
      </w:r>
      <w:r w:rsidRPr="001D32DE">
        <w:rPr>
          <w:rFonts w:ascii="Calibri" w:hAnsiTheme="minorHAnsi"/>
          <w:b/>
        </w:rPr>
        <w:t xml:space="preserve"> </w:t>
      </w:r>
      <w:r w:rsidRPr="001D32DE">
        <w:rPr>
          <w:rFonts w:ascii="Calibri" w:hAnsiTheme="minorHAnsi"/>
        </w:rPr>
        <w:t>American College of Foot and Ankle Surgeons 55th National Symposium, Scientific Session, “Outcomes of Preventative Care in a Diabetic Foot Clinic”, Los Angeles, February, 1999</w:t>
      </w:r>
    </w:p>
    <w:p w14:paraId="307FD434" w14:textId="77777777" w:rsidR="004F01BB" w:rsidRPr="001D32DE" w:rsidRDefault="004F01BB">
      <w:pPr>
        <w:tabs>
          <w:tab w:val="left" w:pos="1080"/>
        </w:tabs>
        <w:ind w:firstLine="450"/>
        <w:rPr>
          <w:rFonts w:ascii="Calibri" w:hAnsiTheme="minorHAnsi"/>
        </w:rPr>
      </w:pPr>
    </w:p>
    <w:p w14:paraId="32FC9579"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Second Place Award for Scientific Poster Exhibition.</w:t>
      </w:r>
      <w:r w:rsidRPr="001D32DE">
        <w:rPr>
          <w:rFonts w:ascii="Calibri" w:hAnsiTheme="minorHAnsi"/>
          <w:b/>
        </w:rPr>
        <w:t xml:space="preserve"> </w:t>
      </w:r>
      <w:r w:rsidRPr="001D32DE">
        <w:rPr>
          <w:rFonts w:ascii="Calibri" w:hAnsiTheme="minorHAnsi"/>
        </w:rPr>
        <w:t>American College of Foot and Ankle Surgeons 55th National Symposium, Scientific Session, “Validation of a diabetic wound classification system”, Orlando, February, 1998</w:t>
      </w:r>
    </w:p>
    <w:p w14:paraId="1EFF20D8" w14:textId="77777777" w:rsidR="004F01BB" w:rsidRPr="001D32DE" w:rsidRDefault="004F01BB">
      <w:pPr>
        <w:tabs>
          <w:tab w:val="left" w:pos="1080"/>
        </w:tabs>
        <w:ind w:firstLine="450"/>
        <w:rPr>
          <w:rFonts w:ascii="Calibri" w:hAnsiTheme="minorHAnsi"/>
        </w:rPr>
      </w:pPr>
    </w:p>
    <w:p w14:paraId="3C9BC8CC"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Third Place Award for Scientific Poster Exhibition.</w:t>
      </w:r>
      <w:r w:rsidRPr="001D32DE">
        <w:rPr>
          <w:rFonts w:ascii="Calibri" w:hAnsiTheme="minorHAnsi"/>
          <w:b/>
        </w:rPr>
        <w:t xml:space="preserve"> </w:t>
      </w:r>
      <w:r w:rsidRPr="001D32DE">
        <w:rPr>
          <w:rFonts w:ascii="Calibri" w:hAnsiTheme="minorHAnsi"/>
        </w:rPr>
        <w:t>American College of Foot and Ankle Surgeons 55th National Symposium, Scientific Session, “Practical screening criteria for ulcer risk”, Orlando, February, 1998</w:t>
      </w:r>
    </w:p>
    <w:p w14:paraId="3F731B24" w14:textId="77777777" w:rsidR="004F01BB" w:rsidRPr="001D32DE" w:rsidRDefault="004F01BB">
      <w:pPr>
        <w:tabs>
          <w:tab w:val="left" w:pos="450"/>
        </w:tabs>
        <w:ind w:left="1440" w:hanging="720"/>
        <w:rPr>
          <w:rFonts w:ascii="Calibri" w:hAnsiTheme="minorHAnsi"/>
        </w:rPr>
      </w:pPr>
    </w:p>
    <w:p w14:paraId="3DE51689"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1997 American Podiatric Medical Association John E. Green Award, presented to the podiatric physician who, within 10 years of graduation from residency, makes an outstanding contribution to the podiatric community through scientific and professional activities, Washington, DC, August, 1997</w:t>
      </w:r>
    </w:p>
    <w:p w14:paraId="189E532C" w14:textId="77777777" w:rsidR="004F01BB" w:rsidRPr="001D32DE" w:rsidRDefault="004F01BB">
      <w:pPr>
        <w:tabs>
          <w:tab w:val="left" w:pos="450"/>
        </w:tabs>
        <w:ind w:left="1440" w:hanging="720"/>
        <w:rPr>
          <w:rFonts w:ascii="Calibri" w:hAnsiTheme="minorHAnsi"/>
        </w:rPr>
      </w:pPr>
    </w:p>
    <w:p w14:paraId="0CE98AD1"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First Place Award for Scientific Poster Exhibition.</w:t>
      </w:r>
      <w:r w:rsidRPr="001D32DE">
        <w:rPr>
          <w:rFonts w:ascii="Calibri" w:hAnsiTheme="minorHAnsi"/>
          <w:b/>
        </w:rPr>
        <w:t xml:space="preserve"> </w:t>
      </w:r>
      <w:r w:rsidRPr="001D32DE">
        <w:rPr>
          <w:rFonts w:ascii="Calibri" w:hAnsiTheme="minorHAnsi"/>
        </w:rPr>
        <w:t>American College of Foot and Ankle Surgeons 55th National Symposium, Scientific Session, “Classification of Diabetic Foot Wounds”, Palm Springs, February, 1997</w:t>
      </w:r>
    </w:p>
    <w:p w14:paraId="767F2081" w14:textId="77777777" w:rsidR="004F01BB" w:rsidRPr="001D32DE" w:rsidRDefault="004F01BB">
      <w:pPr>
        <w:tabs>
          <w:tab w:val="left" w:pos="450"/>
        </w:tabs>
        <w:ind w:left="1440" w:hanging="720"/>
        <w:rPr>
          <w:rFonts w:ascii="Calibri" w:hAnsiTheme="minorHAnsi"/>
        </w:rPr>
      </w:pPr>
    </w:p>
    <w:p w14:paraId="060EF7FE"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Third Place Award for Scientific Poster Exhibition.</w:t>
      </w:r>
      <w:r w:rsidRPr="001D32DE">
        <w:rPr>
          <w:rFonts w:ascii="Calibri" w:hAnsiTheme="minorHAnsi"/>
          <w:b/>
        </w:rPr>
        <w:t xml:space="preserve"> </w:t>
      </w:r>
      <w:r w:rsidRPr="001D32DE">
        <w:rPr>
          <w:rFonts w:ascii="Calibri" w:hAnsiTheme="minorHAnsi"/>
        </w:rPr>
        <w:t xml:space="preserve">American College of Foot and Ankle Surgeons 55th National Symposium, Scientific Session, “Comparison of </w:t>
      </w:r>
      <w:r w:rsidRPr="001D32DE">
        <w:rPr>
          <w:rFonts w:ascii="Calibri" w:hAnsiTheme="minorHAnsi"/>
        </w:rPr>
        <w:lastRenderedPageBreak/>
        <w:t>Strategies to Reduce Pressure at the Site of Neuropathic Ulceration”, Palm Springs, February, 1997</w:t>
      </w:r>
    </w:p>
    <w:p w14:paraId="074C79F5" w14:textId="77777777" w:rsidR="004F01BB" w:rsidRPr="001D32DE" w:rsidRDefault="004F01BB">
      <w:pPr>
        <w:tabs>
          <w:tab w:val="left" w:pos="450"/>
        </w:tabs>
        <w:ind w:left="1440" w:hanging="720"/>
        <w:rPr>
          <w:rFonts w:ascii="Calibri" w:hAnsiTheme="minorHAnsi"/>
        </w:rPr>
      </w:pPr>
    </w:p>
    <w:p w14:paraId="1BEF65B4"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Best Abstract Award, Honorable Mention, American College of Foot and Ankle Surgeons 54th National Symposium, “A diagnosis and treatment method for acute Charcot’s arthropathy”, New Orleans, Louisiana, March, 1996</w:t>
      </w:r>
    </w:p>
    <w:p w14:paraId="4A1D589F" w14:textId="77777777" w:rsidR="004F01BB" w:rsidRPr="001D32DE" w:rsidRDefault="004F01BB">
      <w:pPr>
        <w:tabs>
          <w:tab w:val="left" w:pos="450"/>
        </w:tabs>
        <w:ind w:left="1440" w:hanging="720"/>
        <w:rPr>
          <w:rFonts w:ascii="Calibri" w:hAnsiTheme="minorHAnsi"/>
        </w:rPr>
      </w:pPr>
    </w:p>
    <w:p w14:paraId="62DDA85F" w14:textId="77777777" w:rsidR="004F01BB" w:rsidRPr="001D32DE" w:rsidRDefault="00C445FA" w:rsidP="004F01BB">
      <w:pPr>
        <w:numPr>
          <w:ilvl w:val="0"/>
          <w:numId w:val="30"/>
        </w:numPr>
        <w:rPr>
          <w:rFonts w:ascii="Calibri" w:hAnsiTheme="minorHAnsi"/>
        </w:rPr>
      </w:pPr>
      <w:r w:rsidRPr="001D32DE">
        <w:rPr>
          <w:rFonts w:ascii="Calibri" w:hAnsiTheme="minorHAnsi"/>
        </w:rPr>
        <w:t>First Place, The 1995 American College of Foot and Ankle Surgeons Howard R. Reinherz Memorial Award for Research in Podiatric Medicine and Excellence in Medical Writing. Armstrong DG, Sorensen JC, Bushman TR. Exploiting the Viscoelastic Properties of Pedal Skin Using the Sure Closure</w:t>
      </w:r>
      <w:r w:rsidRPr="001D32DE">
        <w:rPr>
          <w:rFonts w:ascii="Calibri" w:eastAsia="Nova Mono" w:hAnsiTheme="minorHAnsi" w:cs="Nova Mono"/>
        </w:rPr>
        <w:t>™</w:t>
      </w:r>
      <w:r w:rsidRPr="001D32DE">
        <w:rPr>
          <w:rFonts w:ascii="Calibri" w:hAnsiTheme="minorHAnsi"/>
        </w:rPr>
        <w:t xml:space="preserve"> Skin Stretching Device, J Foot Ankle Surg, 34(3) 347-351, 1995  </w:t>
      </w:r>
    </w:p>
    <w:p w14:paraId="6C9131D4" w14:textId="77777777" w:rsidR="004F01BB" w:rsidRPr="001D32DE" w:rsidRDefault="004F01BB">
      <w:pPr>
        <w:ind w:left="1440" w:hanging="720"/>
        <w:rPr>
          <w:rFonts w:ascii="Calibri" w:hAnsiTheme="minorHAnsi"/>
        </w:rPr>
      </w:pPr>
    </w:p>
    <w:p w14:paraId="193192BF"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1995 American Society for Podiatric Dermatology/Ortho Pharmaceutical Gold Award for Research in Podiatric Medicine.  Armstrong DG, Sorensen JC, Bushman TR. Exploiting the Viscoelastic Properties of Pedal Skin Using the Sure Closure</w:t>
      </w:r>
      <w:r w:rsidRPr="001D32DE">
        <w:rPr>
          <w:rFonts w:ascii="Calibri" w:eastAsia="Nova Mono" w:hAnsiTheme="minorHAnsi" w:cs="Nova Mono"/>
        </w:rPr>
        <w:t>™</w:t>
      </w:r>
      <w:r w:rsidRPr="001D32DE">
        <w:rPr>
          <w:rFonts w:ascii="Calibri" w:hAnsiTheme="minorHAnsi"/>
        </w:rPr>
        <w:t xml:space="preserve"> Skin Stretching Device, J Foot Ankle Surg, 34(3) 347-351, 1995.</w:t>
      </w:r>
    </w:p>
    <w:p w14:paraId="1DD75F43" w14:textId="77777777" w:rsidR="004F01BB" w:rsidRPr="001D32DE" w:rsidRDefault="004F01BB">
      <w:pPr>
        <w:tabs>
          <w:tab w:val="left" w:pos="450"/>
        </w:tabs>
        <w:ind w:left="1440" w:hanging="720"/>
        <w:rPr>
          <w:rFonts w:ascii="Calibri" w:hAnsiTheme="minorHAnsi"/>
        </w:rPr>
      </w:pPr>
    </w:p>
    <w:p w14:paraId="6A6E57D1" w14:textId="77777777" w:rsidR="004F01BB" w:rsidRPr="001D32DE" w:rsidRDefault="00C445FA" w:rsidP="004F01BB">
      <w:pPr>
        <w:numPr>
          <w:ilvl w:val="0"/>
          <w:numId w:val="30"/>
        </w:numPr>
        <w:rPr>
          <w:rFonts w:ascii="Calibri" w:hAnsiTheme="minorHAnsi"/>
        </w:rPr>
      </w:pPr>
      <w:r w:rsidRPr="001D32DE">
        <w:rPr>
          <w:rFonts w:ascii="Calibri" w:hAnsiTheme="minorHAnsi"/>
        </w:rPr>
        <w:t>The Lowell Scott Weil First Place Award for Scientific Poster Exhibition.</w:t>
      </w:r>
      <w:r w:rsidRPr="001D32DE">
        <w:rPr>
          <w:rFonts w:ascii="Calibri" w:hAnsiTheme="minorHAnsi"/>
          <w:b/>
        </w:rPr>
        <w:t xml:space="preserve"> </w:t>
      </w:r>
      <w:r w:rsidRPr="001D32DE">
        <w:rPr>
          <w:rFonts w:ascii="Calibri" w:hAnsiTheme="minorHAnsi"/>
        </w:rPr>
        <w:t>American College of Foot and Ankle Surgeons 54th National Symposium, Scientific Session, “Treatment of the Infected Diabetic Pedal Wound in a Community Teaching Hospital” New Orleans, March 1996.</w:t>
      </w:r>
    </w:p>
    <w:p w14:paraId="262BDBE5" w14:textId="77777777" w:rsidR="004F01BB" w:rsidRPr="001D32DE" w:rsidRDefault="004F01BB">
      <w:pPr>
        <w:ind w:left="1440" w:hanging="720"/>
        <w:rPr>
          <w:rFonts w:ascii="Calibri" w:hAnsiTheme="minorHAnsi"/>
        </w:rPr>
      </w:pPr>
    </w:p>
    <w:p w14:paraId="7B9FBA67" w14:textId="77777777" w:rsidR="004F01BB" w:rsidRPr="001D32DE" w:rsidRDefault="00C445FA" w:rsidP="004F01BB">
      <w:pPr>
        <w:numPr>
          <w:ilvl w:val="0"/>
          <w:numId w:val="30"/>
        </w:numPr>
        <w:rPr>
          <w:rFonts w:ascii="Calibri" w:hAnsiTheme="minorHAnsi"/>
        </w:rPr>
      </w:pPr>
      <w:r w:rsidRPr="001D32DE">
        <w:rPr>
          <w:rFonts w:ascii="Calibri" w:hAnsiTheme="minorHAnsi"/>
        </w:rPr>
        <w:t>The Lowell Scott Weil Second Place Award for Scientific Poster Exhibition.</w:t>
      </w:r>
      <w:r w:rsidRPr="001D32DE">
        <w:rPr>
          <w:rFonts w:ascii="Calibri" w:hAnsiTheme="minorHAnsi"/>
          <w:b/>
        </w:rPr>
        <w:t xml:space="preserve"> </w:t>
      </w:r>
      <w:r w:rsidRPr="001D32DE">
        <w:rPr>
          <w:rFonts w:ascii="Calibri" w:hAnsiTheme="minorHAnsi"/>
        </w:rPr>
        <w:t>American College of Foot and Ankle Surgeons 54th National Symposium, Scientific Session, “The Contralateral Limb in Total Contact Casting” New Orleans, March 1996.</w:t>
      </w:r>
    </w:p>
    <w:p w14:paraId="39BEF5EF" w14:textId="77777777" w:rsidR="004F01BB" w:rsidRPr="001D32DE" w:rsidRDefault="004F01BB">
      <w:pPr>
        <w:ind w:left="1440" w:hanging="720"/>
        <w:rPr>
          <w:rFonts w:ascii="Calibri" w:hAnsiTheme="minorHAnsi"/>
        </w:rPr>
      </w:pPr>
    </w:p>
    <w:p w14:paraId="6DED96AE" w14:textId="77777777" w:rsidR="004F01BB" w:rsidRPr="001D32DE" w:rsidRDefault="00C445FA" w:rsidP="004F01BB">
      <w:pPr>
        <w:numPr>
          <w:ilvl w:val="0"/>
          <w:numId w:val="30"/>
        </w:numPr>
        <w:rPr>
          <w:rFonts w:ascii="Calibri" w:hAnsiTheme="minorHAnsi"/>
        </w:rPr>
      </w:pPr>
      <w:r w:rsidRPr="001D32DE">
        <w:rPr>
          <w:rFonts w:ascii="Calibri" w:hAnsiTheme="minorHAnsi"/>
        </w:rPr>
        <w:t xml:space="preserve">The Lowell Scott Weil Third Place Award fo Scientific Poster Exhibition. American College of Foot and Ankle Surgeons 54th National Symposium, Scientific Session, “Potential Risks of Accommodative Padding of the Neuropathic Ulceration” New Orleans, March 1996. </w:t>
      </w:r>
    </w:p>
    <w:p w14:paraId="4EBA8EA4" w14:textId="77777777" w:rsidR="004F01BB" w:rsidRPr="001D32DE" w:rsidRDefault="004F01BB">
      <w:pPr>
        <w:ind w:left="1440" w:hanging="720"/>
        <w:rPr>
          <w:rFonts w:ascii="Calibri" w:hAnsiTheme="minorHAnsi"/>
        </w:rPr>
      </w:pPr>
    </w:p>
    <w:p w14:paraId="65FF061D"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The William J. Stickel  Award for Research in Podiatric Medicine, 1995.</w:t>
      </w:r>
      <w:r w:rsidRPr="001D32DE">
        <w:rPr>
          <w:rFonts w:ascii="Calibri" w:hAnsiTheme="minorHAnsi"/>
          <w:b/>
        </w:rPr>
        <w:t xml:space="preserve"> </w:t>
      </w:r>
      <w:r w:rsidRPr="001D32DE">
        <w:rPr>
          <w:rFonts w:ascii="Calibri" w:hAnsiTheme="minorHAnsi"/>
        </w:rPr>
        <w:t xml:space="preserve">Armstrong DG, Liswood PL, Todd WF. Prevalence of Mixed Infections in the Diabetic Pedal Wound, J Amer Podiatr Med Assn 85(10):533-537, 1995 </w:t>
      </w:r>
    </w:p>
    <w:p w14:paraId="039A6CE4" w14:textId="77777777" w:rsidR="004F01BB" w:rsidRPr="001D32DE" w:rsidRDefault="004F01BB">
      <w:pPr>
        <w:tabs>
          <w:tab w:val="left" w:pos="450"/>
        </w:tabs>
        <w:ind w:left="1440" w:hanging="720"/>
        <w:rPr>
          <w:rFonts w:ascii="Calibri" w:hAnsiTheme="minorHAnsi"/>
          <w:smallCaps/>
        </w:rPr>
      </w:pPr>
    </w:p>
    <w:p w14:paraId="56501EF3"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Who’s Who in American Universities and Colleges, 1995</w:t>
      </w:r>
    </w:p>
    <w:p w14:paraId="5AC02BFD" w14:textId="77777777" w:rsidR="004F01BB" w:rsidRPr="001D32DE" w:rsidRDefault="004F01BB">
      <w:pPr>
        <w:tabs>
          <w:tab w:val="left" w:pos="450"/>
        </w:tabs>
        <w:ind w:left="1440" w:hanging="720"/>
        <w:rPr>
          <w:rFonts w:ascii="Calibri" w:hAnsiTheme="minorHAnsi"/>
          <w:smallCaps/>
        </w:rPr>
      </w:pPr>
    </w:p>
    <w:p w14:paraId="19646F57" w14:textId="77777777" w:rsidR="004F01BB" w:rsidRPr="001D32DE" w:rsidRDefault="00C445FA" w:rsidP="004F01BB">
      <w:pPr>
        <w:numPr>
          <w:ilvl w:val="0"/>
          <w:numId w:val="30"/>
        </w:numPr>
        <w:tabs>
          <w:tab w:val="left" w:pos="360"/>
          <w:tab w:val="left" w:pos="810"/>
        </w:tabs>
        <w:rPr>
          <w:rFonts w:ascii="Calibri" w:hAnsiTheme="minorHAnsi"/>
        </w:rPr>
      </w:pPr>
      <w:r w:rsidRPr="001D32DE">
        <w:rPr>
          <w:rFonts w:ascii="Calibri" w:hAnsiTheme="minorHAnsi"/>
        </w:rPr>
        <w:t>OUM National Scholarship Silver Medal Award for Excellence in Medical Essays, “The Future of My Profession” 1993-94</w:t>
      </w:r>
    </w:p>
    <w:p w14:paraId="3D101BB2" w14:textId="77777777" w:rsidR="004F01BB" w:rsidRPr="001D32DE" w:rsidRDefault="004F01BB">
      <w:pPr>
        <w:tabs>
          <w:tab w:val="left" w:pos="1080"/>
        </w:tabs>
        <w:ind w:left="1440"/>
        <w:rPr>
          <w:rFonts w:ascii="Calibri" w:hAnsiTheme="minorHAnsi"/>
        </w:rPr>
      </w:pPr>
    </w:p>
    <w:p w14:paraId="2E035342" w14:textId="77777777" w:rsidR="004F01BB" w:rsidRPr="001D32DE" w:rsidRDefault="004F01BB">
      <w:pPr>
        <w:tabs>
          <w:tab w:val="left" w:pos="450"/>
        </w:tabs>
        <w:ind w:left="1440" w:hanging="720"/>
        <w:rPr>
          <w:rFonts w:ascii="Calibri" w:hAnsiTheme="minorHAnsi"/>
        </w:rPr>
      </w:pPr>
    </w:p>
    <w:p w14:paraId="509DCB6A" w14:textId="77777777" w:rsidR="004F01BB" w:rsidRPr="001D32DE" w:rsidRDefault="004F01BB">
      <w:pPr>
        <w:tabs>
          <w:tab w:val="left" w:pos="450"/>
        </w:tabs>
        <w:ind w:left="720"/>
        <w:rPr>
          <w:rFonts w:ascii="Calibri" w:hAnsiTheme="minorHAnsi"/>
          <w:smallCaps/>
        </w:rPr>
      </w:pPr>
    </w:p>
    <w:p w14:paraId="50918370" w14:textId="3DA11875" w:rsidR="004F01BB" w:rsidRPr="001D32DE" w:rsidRDefault="000A5895" w:rsidP="004F01BB">
      <w:pPr>
        <w:tabs>
          <w:tab w:val="left" w:pos="450"/>
        </w:tabs>
        <w:ind w:firstLine="450"/>
        <w:outlineLvl w:val="0"/>
        <w:rPr>
          <w:rFonts w:ascii="Calibri" w:hAnsiTheme="minorHAnsi"/>
          <w:b/>
          <w:smallCaps/>
        </w:rPr>
      </w:pPr>
      <w:r>
        <w:rPr>
          <w:rFonts w:ascii="Calibri" w:hAnsiTheme="minorHAnsi"/>
          <w:b/>
          <w:smallCaps/>
        </w:rPr>
        <w:t>II</w:t>
      </w:r>
      <w:r w:rsidR="00C445FA" w:rsidRPr="001D32DE">
        <w:rPr>
          <w:rFonts w:ascii="Calibri" w:hAnsiTheme="minorHAnsi"/>
          <w:b/>
          <w:smallCaps/>
        </w:rPr>
        <w:t>. Teaching</w:t>
      </w:r>
    </w:p>
    <w:p w14:paraId="796C4909" w14:textId="77777777" w:rsidR="004F01BB" w:rsidRPr="001D32DE" w:rsidRDefault="004F01BB">
      <w:pPr>
        <w:tabs>
          <w:tab w:val="left" w:pos="450"/>
        </w:tabs>
        <w:ind w:firstLine="450"/>
        <w:rPr>
          <w:rFonts w:ascii="Calibri" w:hAnsiTheme="minorHAnsi"/>
          <w:b/>
        </w:rPr>
      </w:pPr>
    </w:p>
    <w:p w14:paraId="4A3AC6F2"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A. Classroom/Laboratory</w:t>
      </w:r>
    </w:p>
    <w:p w14:paraId="4BEF0250" w14:textId="77777777" w:rsidR="004F01BB" w:rsidRPr="001D32DE" w:rsidRDefault="00C445FA">
      <w:pPr>
        <w:tabs>
          <w:tab w:val="left" w:pos="450"/>
        </w:tabs>
        <w:ind w:left="720"/>
        <w:rPr>
          <w:rFonts w:ascii="Calibri" w:hAnsiTheme="minorHAnsi"/>
        </w:rPr>
      </w:pPr>
      <w:r w:rsidRPr="001D32DE">
        <w:rPr>
          <w:rFonts w:ascii="Calibri" w:hAnsiTheme="minorHAnsi"/>
        </w:rPr>
        <w:t>Durlacher Honor Society, Monthly Student Seminar, Rosalind Franklin University of Medicine and Science, 2004-2008</w:t>
      </w:r>
    </w:p>
    <w:p w14:paraId="2B388D15" w14:textId="77777777" w:rsidR="004F01BB" w:rsidRPr="001D32DE" w:rsidRDefault="004F01BB">
      <w:pPr>
        <w:tabs>
          <w:tab w:val="left" w:pos="450"/>
        </w:tabs>
        <w:ind w:left="720"/>
        <w:rPr>
          <w:rFonts w:ascii="Calibri" w:hAnsiTheme="minorHAnsi"/>
        </w:rPr>
      </w:pPr>
    </w:p>
    <w:p w14:paraId="33892630" w14:textId="77777777" w:rsidR="004F01BB" w:rsidRPr="001D32DE" w:rsidRDefault="00C445FA">
      <w:pPr>
        <w:tabs>
          <w:tab w:val="left" w:pos="450"/>
        </w:tabs>
        <w:ind w:left="720"/>
        <w:rPr>
          <w:rFonts w:ascii="Calibri" w:hAnsiTheme="minorHAnsi"/>
        </w:rPr>
      </w:pPr>
      <w:r w:rsidRPr="001D32DE">
        <w:rPr>
          <w:rFonts w:ascii="Calibri" w:hAnsiTheme="minorHAnsi"/>
        </w:rPr>
        <w:t>Scholl College of Podiatric Medicine at Rosalind Franklin University of Medicine and Science, “Neuropathy”, 2007-2008</w:t>
      </w:r>
    </w:p>
    <w:p w14:paraId="2F8AC4D3" w14:textId="77777777" w:rsidR="004F01BB" w:rsidRPr="001D32DE" w:rsidRDefault="004F01BB">
      <w:pPr>
        <w:tabs>
          <w:tab w:val="left" w:pos="450"/>
        </w:tabs>
        <w:ind w:left="720"/>
        <w:rPr>
          <w:rFonts w:ascii="Calibri" w:hAnsiTheme="minorHAnsi"/>
        </w:rPr>
      </w:pPr>
    </w:p>
    <w:p w14:paraId="79AD8DC4" w14:textId="77777777" w:rsidR="004F01BB" w:rsidRPr="001D32DE" w:rsidRDefault="00C445FA">
      <w:pPr>
        <w:tabs>
          <w:tab w:val="left" w:pos="450"/>
        </w:tabs>
        <w:ind w:left="720"/>
        <w:rPr>
          <w:rFonts w:ascii="Calibri" w:hAnsiTheme="minorHAnsi"/>
        </w:rPr>
      </w:pPr>
      <w:r w:rsidRPr="001D32DE">
        <w:rPr>
          <w:rFonts w:ascii="Calibri" w:hAnsiTheme="minorHAnsi"/>
        </w:rPr>
        <w:t>Scholl College of Podiatric Medicine at Rosalind Franklin University of Medicine and Science “Total Contact Casting”, 2004-2008</w:t>
      </w:r>
    </w:p>
    <w:p w14:paraId="1224A479" w14:textId="77777777" w:rsidR="004F01BB" w:rsidRPr="001D32DE" w:rsidRDefault="004F01BB">
      <w:pPr>
        <w:tabs>
          <w:tab w:val="left" w:pos="450"/>
        </w:tabs>
        <w:ind w:left="720"/>
        <w:rPr>
          <w:rFonts w:ascii="Calibri" w:hAnsiTheme="minorHAnsi"/>
        </w:rPr>
      </w:pPr>
    </w:p>
    <w:p w14:paraId="22C66AA2" w14:textId="77777777" w:rsidR="004F01BB" w:rsidRPr="001D32DE" w:rsidRDefault="00C445FA">
      <w:pPr>
        <w:tabs>
          <w:tab w:val="left" w:pos="450"/>
        </w:tabs>
        <w:ind w:left="720"/>
        <w:rPr>
          <w:rFonts w:ascii="Calibri" w:hAnsiTheme="minorHAnsi"/>
        </w:rPr>
      </w:pPr>
      <w:r w:rsidRPr="001D32DE">
        <w:rPr>
          <w:rFonts w:ascii="Calibri" w:hAnsiTheme="minorHAnsi"/>
        </w:rPr>
        <w:t>Journal Club Moderator, Scholl’s Center for Lower Extremity Ambulatory Research at Rosalind Franklin University of Medicine and Science, 2004-2008</w:t>
      </w:r>
    </w:p>
    <w:p w14:paraId="30F596EE" w14:textId="77777777" w:rsidR="004F01BB" w:rsidRPr="001D32DE" w:rsidRDefault="004F01BB">
      <w:pPr>
        <w:tabs>
          <w:tab w:val="left" w:pos="450"/>
        </w:tabs>
        <w:ind w:left="720"/>
        <w:rPr>
          <w:rFonts w:ascii="Calibri" w:hAnsiTheme="minorHAnsi"/>
        </w:rPr>
      </w:pPr>
    </w:p>
    <w:p w14:paraId="58ABE647" w14:textId="77777777" w:rsidR="004F01BB" w:rsidRPr="001D32DE" w:rsidRDefault="00C445FA">
      <w:pPr>
        <w:tabs>
          <w:tab w:val="left" w:pos="450"/>
        </w:tabs>
        <w:ind w:left="720"/>
        <w:rPr>
          <w:rFonts w:ascii="Calibri" w:hAnsiTheme="minorHAnsi"/>
        </w:rPr>
      </w:pPr>
      <w:r w:rsidRPr="001D32DE">
        <w:rPr>
          <w:rFonts w:ascii="Calibri" w:hAnsiTheme="minorHAnsi"/>
        </w:rPr>
        <w:t>Co-Founder, Scholl’s CLEAR Research Symposium at Rosalind Franklin University of Medicine and Science, 2004</w:t>
      </w:r>
    </w:p>
    <w:p w14:paraId="55AE0603" w14:textId="77777777" w:rsidR="004F01BB" w:rsidRPr="001D32DE" w:rsidRDefault="004F01BB">
      <w:pPr>
        <w:tabs>
          <w:tab w:val="left" w:pos="450"/>
        </w:tabs>
        <w:ind w:left="720"/>
        <w:rPr>
          <w:rFonts w:ascii="Calibri" w:hAnsiTheme="minorHAnsi"/>
        </w:rPr>
      </w:pPr>
    </w:p>
    <w:p w14:paraId="1029813A" w14:textId="77777777" w:rsidR="004F01BB" w:rsidRPr="001D32DE" w:rsidRDefault="00C445FA">
      <w:pPr>
        <w:tabs>
          <w:tab w:val="left" w:pos="450"/>
        </w:tabs>
        <w:ind w:left="720"/>
        <w:rPr>
          <w:rFonts w:ascii="Calibri" w:hAnsiTheme="minorHAnsi"/>
        </w:rPr>
      </w:pPr>
      <w:r w:rsidRPr="001D32DE">
        <w:rPr>
          <w:rFonts w:ascii="Calibri" w:hAnsiTheme="minorHAnsi"/>
        </w:rPr>
        <w:t>Journal Club Moderator, Podiatry Service, Southern Arizona VA Medical Center, 2000-2004</w:t>
      </w:r>
    </w:p>
    <w:p w14:paraId="234F4345" w14:textId="77777777" w:rsidR="004F01BB" w:rsidRPr="001D32DE" w:rsidRDefault="004F01BB">
      <w:pPr>
        <w:tabs>
          <w:tab w:val="left" w:pos="450"/>
        </w:tabs>
        <w:ind w:left="720"/>
        <w:rPr>
          <w:rFonts w:ascii="Calibri" w:hAnsiTheme="minorHAnsi"/>
        </w:rPr>
      </w:pPr>
    </w:p>
    <w:p w14:paraId="32D4868F" w14:textId="77777777" w:rsidR="004F01BB" w:rsidRPr="001D32DE" w:rsidRDefault="00C445FA">
      <w:pPr>
        <w:tabs>
          <w:tab w:val="left" w:pos="450"/>
        </w:tabs>
        <w:ind w:left="720"/>
        <w:rPr>
          <w:rFonts w:ascii="Calibri" w:hAnsiTheme="minorHAnsi"/>
        </w:rPr>
      </w:pPr>
      <w:r w:rsidRPr="001D32DE">
        <w:rPr>
          <w:rFonts w:ascii="Calibri" w:hAnsiTheme="minorHAnsi"/>
        </w:rPr>
        <w:t>Course Director “Research: Principals and Practice”, Southern Arizona VA Medical Center, 2000-2004</w:t>
      </w:r>
    </w:p>
    <w:p w14:paraId="1E3AE349" w14:textId="77777777" w:rsidR="004F01BB" w:rsidRPr="001D32DE" w:rsidRDefault="004F01BB">
      <w:pPr>
        <w:tabs>
          <w:tab w:val="left" w:pos="450"/>
        </w:tabs>
        <w:ind w:firstLine="450"/>
        <w:rPr>
          <w:rFonts w:ascii="Calibri" w:hAnsiTheme="minorHAnsi"/>
        </w:rPr>
      </w:pPr>
    </w:p>
    <w:p w14:paraId="542E17FF" w14:textId="77777777" w:rsidR="004F01BB" w:rsidRPr="001D32DE" w:rsidRDefault="00C445FA">
      <w:pPr>
        <w:tabs>
          <w:tab w:val="left" w:pos="450"/>
        </w:tabs>
        <w:ind w:left="720"/>
        <w:rPr>
          <w:rFonts w:ascii="Calibri" w:hAnsiTheme="minorHAnsi"/>
        </w:rPr>
      </w:pPr>
      <w:r w:rsidRPr="001D32DE">
        <w:rPr>
          <w:rFonts w:ascii="Calibri" w:hAnsiTheme="minorHAnsi"/>
        </w:rPr>
        <w:t>Grand Rounds: “Classifying Wounds and Risk in the Diabetic Foot”, Department of Orthopaedics, Podiatry Service, July, 1999</w:t>
      </w:r>
    </w:p>
    <w:p w14:paraId="075B7F7C" w14:textId="77777777" w:rsidR="004F01BB" w:rsidRPr="001D32DE" w:rsidRDefault="004F01BB">
      <w:pPr>
        <w:tabs>
          <w:tab w:val="left" w:pos="450"/>
        </w:tabs>
        <w:ind w:left="720"/>
        <w:rPr>
          <w:rFonts w:ascii="Calibri" w:hAnsiTheme="minorHAnsi"/>
        </w:rPr>
      </w:pPr>
    </w:p>
    <w:p w14:paraId="5C367676" w14:textId="77777777" w:rsidR="004F01BB" w:rsidRPr="001D32DE" w:rsidRDefault="00C445FA">
      <w:pPr>
        <w:tabs>
          <w:tab w:val="left" w:pos="450"/>
        </w:tabs>
        <w:ind w:left="720"/>
        <w:rPr>
          <w:rFonts w:ascii="Calibri" w:hAnsiTheme="minorHAnsi"/>
        </w:rPr>
      </w:pPr>
      <w:r w:rsidRPr="001D32DE">
        <w:rPr>
          <w:rFonts w:ascii="Calibri" w:hAnsiTheme="minorHAnsi"/>
        </w:rPr>
        <w:t>Course Director “Research: Principals and Practice”, Department of Orthopaedics, University of Texas Health Science Center, San Antonio, July 1996-February 2000</w:t>
      </w:r>
    </w:p>
    <w:p w14:paraId="306B7279" w14:textId="77777777" w:rsidR="004F01BB" w:rsidRPr="001D32DE" w:rsidRDefault="004F01BB">
      <w:pPr>
        <w:tabs>
          <w:tab w:val="left" w:pos="450"/>
        </w:tabs>
        <w:ind w:left="720"/>
        <w:rPr>
          <w:rFonts w:ascii="Calibri" w:hAnsiTheme="minorHAnsi"/>
        </w:rPr>
      </w:pPr>
    </w:p>
    <w:p w14:paraId="25134B20" w14:textId="77777777" w:rsidR="004F01BB" w:rsidRPr="001D32DE" w:rsidRDefault="00C445FA">
      <w:pPr>
        <w:tabs>
          <w:tab w:val="left" w:pos="450"/>
        </w:tabs>
        <w:ind w:left="720"/>
        <w:rPr>
          <w:rFonts w:ascii="Calibri" w:hAnsiTheme="minorHAnsi"/>
        </w:rPr>
      </w:pPr>
      <w:r w:rsidRPr="001D32DE">
        <w:rPr>
          <w:rFonts w:ascii="Calibri" w:hAnsiTheme="minorHAnsi"/>
        </w:rPr>
        <w:t>Journal Club Moderator, Podiatry Section, Department of Orthopaedics, University of Texas Health Science Center, San Antonio, July 1996-February 2000</w:t>
      </w:r>
    </w:p>
    <w:p w14:paraId="7035C2D2" w14:textId="77777777" w:rsidR="004F01BB" w:rsidRPr="001D32DE" w:rsidRDefault="004F01BB">
      <w:pPr>
        <w:tabs>
          <w:tab w:val="left" w:pos="450"/>
        </w:tabs>
        <w:ind w:left="720"/>
        <w:rPr>
          <w:rFonts w:ascii="Calibri" w:hAnsiTheme="minorHAnsi"/>
        </w:rPr>
      </w:pPr>
    </w:p>
    <w:p w14:paraId="597FD4F8" w14:textId="77777777" w:rsidR="004F01BB" w:rsidRPr="001D32DE" w:rsidRDefault="00C445FA">
      <w:pPr>
        <w:tabs>
          <w:tab w:val="left" w:pos="450"/>
        </w:tabs>
        <w:ind w:left="720"/>
        <w:rPr>
          <w:rFonts w:ascii="Calibri" w:hAnsiTheme="minorHAnsi"/>
        </w:rPr>
      </w:pPr>
      <w:r w:rsidRPr="001D32DE">
        <w:rPr>
          <w:rFonts w:ascii="Calibri" w:hAnsiTheme="minorHAnsi"/>
        </w:rPr>
        <w:t>Anatomy Dissection Lab Teaching Series: “Anatomy, Pathology, and Surgical Approaches to the Midfoot”, December, 1997</w:t>
      </w:r>
    </w:p>
    <w:p w14:paraId="181A107A" w14:textId="77777777" w:rsidR="004F01BB" w:rsidRPr="001D32DE" w:rsidRDefault="004F01BB">
      <w:pPr>
        <w:tabs>
          <w:tab w:val="left" w:pos="450"/>
        </w:tabs>
        <w:ind w:left="720"/>
        <w:rPr>
          <w:rFonts w:ascii="Calibri" w:hAnsiTheme="minorHAnsi"/>
        </w:rPr>
      </w:pPr>
    </w:p>
    <w:p w14:paraId="3AF6DEC1" w14:textId="77777777" w:rsidR="004F01BB" w:rsidRPr="001D32DE" w:rsidRDefault="00C445FA" w:rsidP="004F01BB">
      <w:pPr>
        <w:tabs>
          <w:tab w:val="left" w:pos="450"/>
        </w:tabs>
        <w:ind w:left="720"/>
        <w:outlineLvl w:val="0"/>
        <w:rPr>
          <w:rFonts w:ascii="Calibri" w:hAnsiTheme="minorHAnsi"/>
        </w:rPr>
      </w:pPr>
      <w:r w:rsidRPr="001D32DE">
        <w:rPr>
          <w:rFonts w:ascii="Calibri" w:hAnsiTheme="minorHAnsi"/>
        </w:rPr>
        <w:t>Anatomy Dissection Lab Teaching Series: “Wound Closure”, July 1997</w:t>
      </w:r>
    </w:p>
    <w:p w14:paraId="2BCC6210" w14:textId="77777777" w:rsidR="004F01BB" w:rsidRPr="001D32DE" w:rsidRDefault="004F01BB">
      <w:pPr>
        <w:tabs>
          <w:tab w:val="left" w:pos="450"/>
        </w:tabs>
        <w:ind w:left="720"/>
        <w:rPr>
          <w:rFonts w:ascii="Calibri" w:hAnsiTheme="minorHAnsi"/>
        </w:rPr>
      </w:pPr>
    </w:p>
    <w:p w14:paraId="5ADAD262" w14:textId="77777777" w:rsidR="004F01BB" w:rsidRPr="001D32DE" w:rsidRDefault="00C445FA">
      <w:pPr>
        <w:tabs>
          <w:tab w:val="left" w:pos="450"/>
        </w:tabs>
        <w:ind w:left="720"/>
        <w:rPr>
          <w:rFonts w:ascii="Calibri" w:hAnsiTheme="minorHAnsi"/>
        </w:rPr>
      </w:pPr>
      <w:r w:rsidRPr="001D32DE">
        <w:rPr>
          <w:rFonts w:ascii="Calibri" w:hAnsiTheme="minorHAnsi"/>
        </w:rPr>
        <w:t>Resident Research Presentation Moderator: Postural Stability in Various Off-loading Modalities, June, 1997</w:t>
      </w:r>
    </w:p>
    <w:p w14:paraId="17C5D9E3" w14:textId="77777777" w:rsidR="004F01BB" w:rsidRPr="001D32DE" w:rsidRDefault="004F01BB">
      <w:pPr>
        <w:tabs>
          <w:tab w:val="left" w:pos="450"/>
        </w:tabs>
        <w:ind w:left="720"/>
        <w:rPr>
          <w:rFonts w:ascii="Calibri" w:hAnsiTheme="minorHAnsi"/>
        </w:rPr>
      </w:pPr>
    </w:p>
    <w:p w14:paraId="1C449C9A" w14:textId="77777777" w:rsidR="004F01BB" w:rsidRPr="001D32DE" w:rsidRDefault="00C445FA">
      <w:pPr>
        <w:tabs>
          <w:tab w:val="left" w:pos="450"/>
        </w:tabs>
        <w:ind w:left="720"/>
        <w:rPr>
          <w:rFonts w:ascii="Calibri" w:hAnsiTheme="minorHAnsi"/>
        </w:rPr>
      </w:pPr>
      <w:r w:rsidRPr="001D32DE">
        <w:rPr>
          <w:rFonts w:ascii="Calibri" w:hAnsiTheme="minorHAnsi"/>
        </w:rPr>
        <w:lastRenderedPageBreak/>
        <w:t>Diagnosis and Therapy co-Moderator, Department of Orthopaedics, University of Texas Health Science Center, July, 1996-February 2000</w:t>
      </w:r>
    </w:p>
    <w:p w14:paraId="0F389032" w14:textId="77777777" w:rsidR="004F01BB" w:rsidRPr="001D32DE" w:rsidRDefault="004F01BB">
      <w:pPr>
        <w:tabs>
          <w:tab w:val="left" w:pos="450"/>
        </w:tabs>
        <w:ind w:left="720"/>
        <w:rPr>
          <w:rFonts w:ascii="Calibri" w:hAnsiTheme="minorHAnsi"/>
        </w:rPr>
      </w:pPr>
    </w:p>
    <w:p w14:paraId="08009640" w14:textId="77777777" w:rsidR="004F01BB" w:rsidRPr="001D32DE" w:rsidRDefault="00C445FA">
      <w:pPr>
        <w:tabs>
          <w:tab w:val="left" w:pos="450"/>
        </w:tabs>
        <w:ind w:left="720"/>
        <w:rPr>
          <w:rFonts w:ascii="Calibri" w:hAnsiTheme="minorHAnsi"/>
        </w:rPr>
      </w:pPr>
      <w:r w:rsidRPr="001D32DE">
        <w:rPr>
          <w:rFonts w:ascii="Calibri" w:hAnsiTheme="minorHAnsi"/>
        </w:rPr>
        <w:t>Research Presentation Moderator: Onychocryptosis- how do we define ‘infected’? June, 1997</w:t>
      </w:r>
    </w:p>
    <w:p w14:paraId="1990BEB0" w14:textId="77777777" w:rsidR="004F01BB" w:rsidRPr="001D32DE" w:rsidRDefault="004F01BB">
      <w:pPr>
        <w:tabs>
          <w:tab w:val="left" w:pos="450"/>
        </w:tabs>
        <w:ind w:firstLine="450"/>
        <w:rPr>
          <w:rFonts w:ascii="Calibri" w:hAnsiTheme="minorHAnsi"/>
        </w:rPr>
      </w:pPr>
    </w:p>
    <w:p w14:paraId="60F02A92" w14:textId="77777777" w:rsidR="004F01BB" w:rsidRPr="001D32DE" w:rsidRDefault="00C445FA">
      <w:pPr>
        <w:tabs>
          <w:tab w:val="left" w:pos="450"/>
        </w:tabs>
        <w:ind w:left="720"/>
        <w:rPr>
          <w:rFonts w:ascii="Calibri" w:hAnsiTheme="minorHAnsi"/>
        </w:rPr>
      </w:pPr>
      <w:r w:rsidRPr="001D32DE">
        <w:rPr>
          <w:rFonts w:ascii="Calibri" w:hAnsiTheme="minorHAnsi"/>
        </w:rPr>
        <w:t>Anatomy Dissection Lab Teaching Series: “Anatomy, Pathology, and Surgical Approaches to the Subtalar Joint”, March, 1997</w:t>
      </w:r>
    </w:p>
    <w:p w14:paraId="789E0B90" w14:textId="77777777" w:rsidR="004F01BB" w:rsidRPr="001D32DE" w:rsidRDefault="004F01BB">
      <w:pPr>
        <w:tabs>
          <w:tab w:val="left" w:pos="450"/>
        </w:tabs>
        <w:ind w:firstLine="450"/>
        <w:rPr>
          <w:rFonts w:ascii="Calibri" w:hAnsiTheme="minorHAnsi"/>
        </w:rPr>
      </w:pPr>
    </w:p>
    <w:p w14:paraId="622E7C0F" w14:textId="77777777" w:rsidR="004F01BB" w:rsidRPr="001D32DE" w:rsidRDefault="00C445FA">
      <w:pPr>
        <w:tabs>
          <w:tab w:val="left" w:pos="450"/>
        </w:tabs>
        <w:ind w:left="720"/>
        <w:rPr>
          <w:rFonts w:ascii="Calibri" w:hAnsiTheme="minorHAnsi"/>
        </w:rPr>
      </w:pPr>
      <w:r w:rsidRPr="001D32DE">
        <w:rPr>
          <w:rFonts w:ascii="Calibri" w:hAnsiTheme="minorHAnsi"/>
        </w:rPr>
        <w:t>Anatomy Dissection Lab Teaching Series: “Anatomy and Pathology of the Tarsal Tunnel”, February, 1997</w:t>
      </w:r>
    </w:p>
    <w:p w14:paraId="2C5A4941" w14:textId="77777777" w:rsidR="004F01BB" w:rsidRPr="001D32DE" w:rsidRDefault="004F01BB">
      <w:pPr>
        <w:tabs>
          <w:tab w:val="left" w:pos="450"/>
        </w:tabs>
        <w:ind w:firstLine="450"/>
        <w:rPr>
          <w:rFonts w:ascii="Calibri" w:hAnsiTheme="minorHAnsi"/>
          <w:smallCaps/>
        </w:rPr>
      </w:pPr>
    </w:p>
    <w:p w14:paraId="1EB91B7B" w14:textId="77777777" w:rsidR="004F01BB" w:rsidRPr="001D32DE" w:rsidRDefault="00C445FA">
      <w:pPr>
        <w:tabs>
          <w:tab w:val="left" w:pos="450"/>
        </w:tabs>
        <w:ind w:left="720"/>
        <w:rPr>
          <w:rFonts w:ascii="Calibri" w:hAnsiTheme="minorHAnsi"/>
        </w:rPr>
      </w:pPr>
      <w:r w:rsidRPr="001D32DE">
        <w:rPr>
          <w:rFonts w:ascii="Calibri" w:hAnsiTheme="minorHAnsi"/>
        </w:rPr>
        <w:t>“The Total Contact Cast: Theory and Application”, University of Texas Health Science Center, San Antonio, March, 1996</w:t>
      </w:r>
    </w:p>
    <w:p w14:paraId="3E60017E" w14:textId="77777777" w:rsidR="004F01BB" w:rsidRPr="001D32DE" w:rsidRDefault="004F01BB">
      <w:pPr>
        <w:tabs>
          <w:tab w:val="left" w:pos="450"/>
        </w:tabs>
        <w:ind w:left="720"/>
        <w:rPr>
          <w:rFonts w:ascii="Calibri" w:hAnsiTheme="minorHAnsi"/>
          <w:smallCaps/>
        </w:rPr>
      </w:pPr>
    </w:p>
    <w:p w14:paraId="04262761" w14:textId="1DFD4A94" w:rsidR="004F01BB" w:rsidRPr="001D32DE" w:rsidRDefault="000A5895" w:rsidP="004F01BB">
      <w:pPr>
        <w:tabs>
          <w:tab w:val="left" w:pos="450"/>
        </w:tabs>
        <w:ind w:left="450"/>
        <w:outlineLvl w:val="0"/>
        <w:rPr>
          <w:rFonts w:ascii="Calibri" w:hAnsiTheme="minorHAnsi"/>
          <w:b/>
        </w:rPr>
      </w:pPr>
      <w:r>
        <w:rPr>
          <w:rFonts w:ascii="Calibri" w:hAnsiTheme="minorHAnsi"/>
          <w:b/>
        </w:rPr>
        <w:t>B</w:t>
      </w:r>
      <w:r w:rsidR="00C445FA" w:rsidRPr="001D32DE">
        <w:rPr>
          <w:rFonts w:ascii="Calibri" w:hAnsiTheme="minorHAnsi"/>
          <w:b/>
        </w:rPr>
        <w:t>. Clinical Teaching</w:t>
      </w:r>
    </w:p>
    <w:p w14:paraId="46C1573B" w14:textId="77777777" w:rsidR="004F01BB" w:rsidRPr="001D32DE" w:rsidRDefault="00C445FA">
      <w:pPr>
        <w:tabs>
          <w:tab w:val="left" w:pos="450"/>
        </w:tabs>
        <w:ind w:left="720"/>
        <w:rPr>
          <w:rFonts w:ascii="Calibri" w:hAnsiTheme="minorHAnsi"/>
        </w:rPr>
      </w:pPr>
      <w:r w:rsidRPr="001D32DE">
        <w:rPr>
          <w:rFonts w:ascii="Calibri" w:hAnsiTheme="minorHAnsi"/>
        </w:rPr>
        <w:t>2007-2008</w:t>
      </w:r>
    </w:p>
    <w:p w14:paraId="023C459C" w14:textId="77777777" w:rsidR="004F01BB" w:rsidRPr="001D32DE" w:rsidRDefault="00C445FA">
      <w:pPr>
        <w:tabs>
          <w:tab w:val="left" w:pos="450"/>
        </w:tabs>
        <w:ind w:left="720"/>
        <w:rPr>
          <w:rFonts w:ascii="Calibri" w:hAnsiTheme="minorHAnsi"/>
        </w:rPr>
      </w:pPr>
      <w:r w:rsidRPr="001D32DE">
        <w:rPr>
          <w:rFonts w:ascii="Calibri" w:hAnsiTheme="minorHAnsi"/>
        </w:rPr>
        <w:t>CLEARcast Podcast Lecture Series, Rosalind Franklin University of Medicine and Science / iTunes</w:t>
      </w:r>
    </w:p>
    <w:p w14:paraId="5D47169C" w14:textId="77777777" w:rsidR="004F01BB" w:rsidRPr="001D32DE" w:rsidRDefault="004F01BB">
      <w:pPr>
        <w:tabs>
          <w:tab w:val="left" w:pos="450"/>
        </w:tabs>
        <w:ind w:left="720"/>
        <w:rPr>
          <w:rFonts w:ascii="Calibri" w:hAnsiTheme="minorHAnsi"/>
        </w:rPr>
      </w:pPr>
    </w:p>
    <w:p w14:paraId="0B3B4D92" w14:textId="77777777" w:rsidR="004F01BB" w:rsidRPr="001D32DE" w:rsidRDefault="00C445FA">
      <w:pPr>
        <w:tabs>
          <w:tab w:val="left" w:pos="450"/>
        </w:tabs>
        <w:ind w:left="720"/>
        <w:rPr>
          <w:rFonts w:ascii="Calibri" w:hAnsiTheme="minorHAnsi"/>
        </w:rPr>
      </w:pPr>
      <w:r w:rsidRPr="001D32DE">
        <w:rPr>
          <w:rFonts w:ascii="Calibri" w:hAnsiTheme="minorHAnsi"/>
        </w:rPr>
        <w:t>2005-2008</w:t>
      </w:r>
    </w:p>
    <w:p w14:paraId="7D1B9DEC" w14:textId="77777777" w:rsidR="004F01BB" w:rsidRPr="001D32DE" w:rsidRDefault="00C445FA">
      <w:pPr>
        <w:tabs>
          <w:tab w:val="left" w:pos="450"/>
        </w:tabs>
        <w:ind w:left="720"/>
        <w:rPr>
          <w:rFonts w:ascii="Calibri" w:hAnsiTheme="minorHAnsi"/>
        </w:rPr>
      </w:pPr>
      <w:r w:rsidRPr="001D32DE">
        <w:rPr>
          <w:rFonts w:ascii="Calibri" w:hAnsiTheme="minorHAnsi"/>
        </w:rPr>
        <w:t>Surgical Skills Course, Charcot Reconstruction, Scholl College of Podiatric Medicine at Rosalind Franklin University of Medicine and Science</w:t>
      </w:r>
    </w:p>
    <w:p w14:paraId="2786564E" w14:textId="77777777" w:rsidR="004F01BB" w:rsidRPr="001D32DE" w:rsidRDefault="004F01BB">
      <w:pPr>
        <w:tabs>
          <w:tab w:val="left" w:pos="450"/>
        </w:tabs>
        <w:ind w:left="720"/>
        <w:rPr>
          <w:rFonts w:ascii="Calibri" w:hAnsiTheme="minorHAnsi"/>
        </w:rPr>
      </w:pPr>
    </w:p>
    <w:p w14:paraId="67A9B3A4" w14:textId="77777777" w:rsidR="004F01BB" w:rsidRPr="001D32DE" w:rsidRDefault="00C445FA">
      <w:pPr>
        <w:tabs>
          <w:tab w:val="left" w:pos="450"/>
        </w:tabs>
        <w:ind w:left="720"/>
        <w:rPr>
          <w:rFonts w:ascii="Calibri" w:hAnsiTheme="minorHAnsi"/>
        </w:rPr>
      </w:pPr>
      <w:r w:rsidRPr="001D32DE">
        <w:rPr>
          <w:rFonts w:ascii="Calibri" w:hAnsiTheme="minorHAnsi"/>
        </w:rPr>
        <w:t>2006-2008</w:t>
      </w:r>
    </w:p>
    <w:p w14:paraId="745D9B74" w14:textId="77777777" w:rsidR="004F01BB" w:rsidRPr="001D32DE" w:rsidRDefault="00C445FA">
      <w:pPr>
        <w:tabs>
          <w:tab w:val="left" w:pos="450"/>
        </w:tabs>
        <w:ind w:left="720"/>
        <w:rPr>
          <w:rFonts w:ascii="Calibri" w:hAnsiTheme="minorHAnsi"/>
        </w:rPr>
      </w:pPr>
      <w:r w:rsidRPr="001D32DE">
        <w:rPr>
          <w:rFonts w:ascii="Calibri" w:hAnsiTheme="minorHAnsi"/>
        </w:rPr>
        <w:t>CLEAR Telehealth Project, Rosalind Franklin University of Medicine and Science</w:t>
      </w:r>
    </w:p>
    <w:p w14:paraId="46219B2A" w14:textId="77777777" w:rsidR="004F01BB" w:rsidRPr="001D32DE" w:rsidRDefault="004F01BB">
      <w:pPr>
        <w:tabs>
          <w:tab w:val="left" w:pos="450"/>
        </w:tabs>
        <w:ind w:left="720"/>
        <w:rPr>
          <w:rFonts w:ascii="Calibri" w:hAnsiTheme="minorHAnsi"/>
        </w:rPr>
      </w:pPr>
    </w:p>
    <w:p w14:paraId="124A7500" w14:textId="77777777" w:rsidR="004F01BB" w:rsidRPr="001D32DE" w:rsidRDefault="00C445FA">
      <w:pPr>
        <w:tabs>
          <w:tab w:val="left" w:pos="450"/>
        </w:tabs>
        <w:ind w:left="720"/>
        <w:rPr>
          <w:rFonts w:ascii="Calibri" w:hAnsiTheme="minorHAnsi"/>
        </w:rPr>
      </w:pPr>
      <w:r w:rsidRPr="001D32DE">
        <w:rPr>
          <w:rFonts w:ascii="Calibri" w:hAnsiTheme="minorHAnsi"/>
        </w:rPr>
        <w:t>2007-Present</w:t>
      </w:r>
    </w:p>
    <w:p w14:paraId="4D773334" w14:textId="77777777" w:rsidR="004F01BB" w:rsidRPr="001D32DE" w:rsidRDefault="00C445FA">
      <w:pPr>
        <w:tabs>
          <w:tab w:val="left" w:pos="450"/>
        </w:tabs>
        <w:ind w:left="720"/>
        <w:rPr>
          <w:rFonts w:ascii="Calibri" w:hAnsiTheme="minorHAnsi"/>
        </w:rPr>
      </w:pPr>
      <w:r w:rsidRPr="001D32DE">
        <w:rPr>
          <w:rFonts w:ascii="Calibri" w:hAnsiTheme="minorHAnsi"/>
        </w:rPr>
        <w:t>RFUMS-Cardiff University, UK, Transatlantic Healing Cooperative</w:t>
      </w:r>
    </w:p>
    <w:p w14:paraId="70F42030" w14:textId="77777777" w:rsidR="004F01BB" w:rsidRPr="001D32DE" w:rsidRDefault="004F01BB">
      <w:pPr>
        <w:tabs>
          <w:tab w:val="left" w:pos="450"/>
        </w:tabs>
        <w:ind w:left="720"/>
        <w:rPr>
          <w:rFonts w:ascii="Calibri" w:hAnsiTheme="minorHAnsi"/>
        </w:rPr>
      </w:pPr>
    </w:p>
    <w:p w14:paraId="6083CA85" w14:textId="77777777" w:rsidR="004F01BB" w:rsidRPr="001D32DE" w:rsidRDefault="00C445FA">
      <w:pPr>
        <w:tabs>
          <w:tab w:val="left" w:pos="450"/>
        </w:tabs>
        <w:ind w:left="720"/>
        <w:rPr>
          <w:rFonts w:ascii="Calibri" w:hAnsiTheme="minorHAnsi"/>
        </w:rPr>
      </w:pPr>
      <w:r w:rsidRPr="001D32DE">
        <w:rPr>
          <w:rFonts w:ascii="Calibri" w:hAnsiTheme="minorHAnsi"/>
        </w:rPr>
        <w:t>2004-2008</w:t>
      </w:r>
    </w:p>
    <w:p w14:paraId="3AFD3E89" w14:textId="77777777" w:rsidR="004F01BB" w:rsidRPr="001D32DE" w:rsidRDefault="00C445FA">
      <w:pPr>
        <w:tabs>
          <w:tab w:val="left" w:pos="450"/>
        </w:tabs>
        <w:ind w:left="720"/>
        <w:rPr>
          <w:rFonts w:ascii="Calibri" w:hAnsiTheme="minorHAnsi"/>
        </w:rPr>
      </w:pPr>
      <w:r w:rsidRPr="001D32DE">
        <w:rPr>
          <w:rFonts w:ascii="Calibri" w:hAnsiTheme="minorHAnsi"/>
        </w:rPr>
        <w:t xml:space="preserve">Founder and co-Director, Scholl’s CLEAR Fellowship at Rosalind Franklin University of Medicine and Science </w:t>
      </w:r>
    </w:p>
    <w:p w14:paraId="2054EF07" w14:textId="77777777" w:rsidR="004F01BB" w:rsidRPr="001D32DE" w:rsidRDefault="004F01BB">
      <w:pPr>
        <w:tabs>
          <w:tab w:val="left" w:pos="450"/>
        </w:tabs>
        <w:ind w:left="720"/>
        <w:rPr>
          <w:rFonts w:ascii="Calibri" w:hAnsiTheme="minorHAnsi"/>
        </w:rPr>
      </w:pPr>
    </w:p>
    <w:p w14:paraId="7562B08A" w14:textId="77777777" w:rsidR="004F01BB" w:rsidRPr="001D32DE" w:rsidRDefault="00C445FA">
      <w:pPr>
        <w:tabs>
          <w:tab w:val="left" w:pos="450"/>
        </w:tabs>
        <w:ind w:left="720"/>
        <w:rPr>
          <w:rFonts w:ascii="Calibri" w:hAnsiTheme="minorHAnsi"/>
        </w:rPr>
      </w:pPr>
      <w:r w:rsidRPr="001D32DE">
        <w:rPr>
          <w:rFonts w:ascii="Calibri" w:hAnsiTheme="minorHAnsi"/>
        </w:rPr>
        <w:t>2004-2008</w:t>
      </w:r>
    </w:p>
    <w:p w14:paraId="661B8588" w14:textId="77777777" w:rsidR="004F01BB" w:rsidRPr="001D32DE" w:rsidRDefault="00C445FA">
      <w:pPr>
        <w:tabs>
          <w:tab w:val="left" w:pos="450"/>
        </w:tabs>
        <w:ind w:left="720"/>
        <w:rPr>
          <w:rFonts w:ascii="Calibri" w:hAnsiTheme="minorHAnsi"/>
        </w:rPr>
      </w:pPr>
      <w:r w:rsidRPr="001D32DE">
        <w:rPr>
          <w:rFonts w:ascii="Calibri" w:hAnsiTheme="minorHAnsi"/>
        </w:rPr>
        <w:t>Durlacher Honor Society Faculty Mentor</w:t>
      </w:r>
    </w:p>
    <w:p w14:paraId="48DEA5B8" w14:textId="77777777" w:rsidR="004F01BB" w:rsidRPr="001D32DE" w:rsidRDefault="004F01BB">
      <w:pPr>
        <w:tabs>
          <w:tab w:val="left" w:pos="450"/>
        </w:tabs>
        <w:ind w:left="720"/>
        <w:rPr>
          <w:rFonts w:ascii="Calibri" w:hAnsiTheme="minorHAnsi"/>
        </w:rPr>
      </w:pPr>
    </w:p>
    <w:p w14:paraId="20887297" w14:textId="77777777" w:rsidR="004F01BB" w:rsidRPr="001D32DE" w:rsidRDefault="00C445FA">
      <w:pPr>
        <w:tabs>
          <w:tab w:val="left" w:pos="450"/>
        </w:tabs>
        <w:ind w:left="720"/>
        <w:rPr>
          <w:rFonts w:ascii="Calibri" w:hAnsiTheme="minorHAnsi"/>
        </w:rPr>
      </w:pPr>
      <w:r w:rsidRPr="001D32DE">
        <w:rPr>
          <w:rFonts w:ascii="Calibri" w:hAnsiTheme="minorHAnsi"/>
        </w:rPr>
        <w:t>2004- 2008</w:t>
      </w:r>
    </w:p>
    <w:p w14:paraId="2DA0D02A" w14:textId="77777777" w:rsidR="004F01BB" w:rsidRPr="001D32DE" w:rsidRDefault="00C445FA">
      <w:pPr>
        <w:tabs>
          <w:tab w:val="left" w:pos="450"/>
        </w:tabs>
        <w:ind w:left="720"/>
        <w:rPr>
          <w:rFonts w:ascii="Calibri" w:hAnsiTheme="minorHAnsi"/>
        </w:rPr>
      </w:pPr>
      <w:r w:rsidRPr="001D32DE">
        <w:rPr>
          <w:rFonts w:ascii="Calibri" w:hAnsiTheme="minorHAnsi"/>
        </w:rPr>
        <w:t>Fellowship Director, Scholl’s Center for Lower Extremity Ambulatory Research (CLEAR) at Rosalind Franklin University of Medicine and Science</w:t>
      </w:r>
    </w:p>
    <w:p w14:paraId="0D5EB5C6" w14:textId="77777777" w:rsidR="004F01BB" w:rsidRPr="001D32DE" w:rsidRDefault="004F01BB">
      <w:pPr>
        <w:tabs>
          <w:tab w:val="left" w:pos="450"/>
        </w:tabs>
        <w:ind w:left="720"/>
        <w:rPr>
          <w:rFonts w:ascii="Calibri" w:hAnsiTheme="minorHAnsi"/>
        </w:rPr>
      </w:pPr>
    </w:p>
    <w:p w14:paraId="05703098" w14:textId="77777777" w:rsidR="004F01BB" w:rsidRPr="001D32DE" w:rsidRDefault="00C445FA">
      <w:pPr>
        <w:tabs>
          <w:tab w:val="left" w:pos="450"/>
        </w:tabs>
        <w:ind w:left="720"/>
        <w:rPr>
          <w:rFonts w:ascii="Calibri" w:hAnsiTheme="minorHAnsi"/>
        </w:rPr>
      </w:pPr>
      <w:r w:rsidRPr="001D32DE">
        <w:rPr>
          <w:rFonts w:ascii="Calibri" w:hAnsiTheme="minorHAnsi"/>
        </w:rPr>
        <w:t>2004-Present</w:t>
      </w:r>
    </w:p>
    <w:p w14:paraId="3C04EB85" w14:textId="77777777" w:rsidR="004F01BB" w:rsidRPr="001D32DE" w:rsidRDefault="00C445FA">
      <w:pPr>
        <w:tabs>
          <w:tab w:val="left" w:pos="450"/>
        </w:tabs>
        <w:ind w:left="720"/>
        <w:rPr>
          <w:rFonts w:ascii="Calibri" w:hAnsiTheme="minorHAnsi"/>
        </w:rPr>
      </w:pPr>
      <w:r w:rsidRPr="001D32DE">
        <w:rPr>
          <w:rFonts w:ascii="Calibri" w:hAnsiTheme="minorHAnsi"/>
        </w:rPr>
        <w:lastRenderedPageBreak/>
        <w:t>Supervisor, Clinical Research Rotation, Department of Surgery, Podiatry Section, North Chicago VA Medical Center</w:t>
      </w:r>
    </w:p>
    <w:p w14:paraId="23CC1EEA" w14:textId="77777777" w:rsidR="004F01BB" w:rsidRPr="001D32DE" w:rsidRDefault="004F01BB">
      <w:pPr>
        <w:tabs>
          <w:tab w:val="left" w:pos="450"/>
        </w:tabs>
        <w:ind w:left="720"/>
        <w:rPr>
          <w:rFonts w:ascii="Calibri" w:hAnsiTheme="minorHAnsi"/>
        </w:rPr>
      </w:pPr>
    </w:p>
    <w:p w14:paraId="68CAC96D" w14:textId="77777777" w:rsidR="004F01BB" w:rsidRPr="001D32DE" w:rsidRDefault="00C445FA">
      <w:pPr>
        <w:tabs>
          <w:tab w:val="left" w:pos="450"/>
        </w:tabs>
        <w:ind w:left="720"/>
        <w:rPr>
          <w:rFonts w:ascii="Calibri" w:hAnsiTheme="minorHAnsi"/>
        </w:rPr>
      </w:pPr>
      <w:r w:rsidRPr="001D32DE">
        <w:rPr>
          <w:rFonts w:ascii="Calibri" w:hAnsiTheme="minorHAnsi"/>
        </w:rPr>
        <w:t>2001-2004</w:t>
      </w:r>
    </w:p>
    <w:p w14:paraId="469E534F" w14:textId="77777777" w:rsidR="004F01BB" w:rsidRPr="001D32DE" w:rsidRDefault="00C445FA">
      <w:pPr>
        <w:tabs>
          <w:tab w:val="left" w:pos="450"/>
        </w:tabs>
        <w:ind w:left="720"/>
        <w:rPr>
          <w:rFonts w:ascii="Calibri" w:hAnsiTheme="minorHAnsi"/>
        </w:rPr>
      </w:pPr>
      <w:r w:rsidRPr="001D32DE">
        <w:rPr>
          <w:rFonts w:ascii="Calibri" w:hAnsiTheme="minorHAnsi"/>
        </w:rPr>
        <w:t>Supervisor, Clinical Research Rotation, Department of Surgery, Podiatry Section, Southern Arizona VA Health Care System</w:t>
      </w:r>
    </w:p>
    <w:p w14:paraId="42EEC914" w14:textId="77777777" w:rsidR="004F01BB" w:rsidRPr="001D32DE" w:rsidRDefault="004F01BB">
      <w:pPr>
        <w:tabs>
          <w:tab w:val="left" w:pos="450"/>
        </w:tabs>
        <w:ind w:left="720"/>
        <w:rPr>
          <w:rFonts w:ascii="Calibri" w:hAnsiTheme="minorHAnsi"/>
        </w:rPr>
      </w:pPr>
    </w:p>
    <w:p w14:paraId="5DA4D3C3" w14:textId="77777777" w:rsidR="004F01BB" w:rsidRPr="001D32DE" w:rsidRDefault="00C445FA">
      <w:pPr>
        <w:tabs>
          <w:tab w:val="left" w:pos="450"/>
        </w:tabs>
        <w:ind w:left="720"/>
        <w:rPr>
          <w:rFonts w:ascii="Calibri" w:hAnsiTheme="minorHAnsi"/>
        </w:rPr>
      </w:pPr>
      <w:r w:rsidRPr="001D32DE">
        <w:rPr>
          <w:rFonts w:ascii="Calibri" w:hAnsiTheme="minorHAnsi"/>
        </w:rPr>
        <w:t>2000-2004</w:t>
      </w:r>
    </w:p>
    <w:p w14:paraId="175CD555" w14:textId="77777777" w:rsidR="004F01BB" w:rsidRPr="001D32DE" w:rsidRDefault="00C445FA">
      <w:pPr>
        <w:tabs>
          <w:tab w:val="left" w:pos="450"/>
        </w:tabs>
        <w:ind w:left="720"/>
        <w:rPr>
          <w:rFonts w:ascii="Calibri" w:hAnsiTheme="minorHAnsi"/>
        </w:rPr>
      </w:pPr>
      <w:r w:rsidRPr="001D32DE">
        <w:rPr>
          <w:rFonts w:ascii="Calibri" w:hAnsiTheme="minorHAnsi"/>
        </w:rPr>
        <w:t>Director of Research and Education, Department of Surgery, Podiatry Section, Southern Arizona VA Health Care System</w:t>
      </w:r>
    </w:p>
    <w:p w14:paraId="5F70CA29" w14:textId="77777777" w:rsidR="004F01BB" w:rsidRPr="001D32DE" w:rsidRDefault="004F01BB">
      <w:pPr>
        <w:tabs>
          <w:tab w:val="left" w:pos="450"/>
        </w:tabs>
        <w:ind w:left="720"/>
        <w:rPr>
          <w:rFonts w:ascii="Calibri" w:hAnsiTheme="minorHAnsi"/>
        </w:rPr>
      </w:pPr>
    </w:p>
    <w:p w14:paraId="05086E26" w14:textId="77777777" w:rsidR="004F01BB" w:rsidRPr="001D32DE" w:rsidRDefault="00C445FA">
      <w:pPr>
        <w:tabs>
          <w:tab w:val="left" w:pos="450"/>
        </w:tabs>
        <w:ind w:left="720"/>
        <w:rPr>
          <w:rFonts w:ascii="Calibri" w:hAnsiTheme="minorHAnsi"/>
        </w:rPr>
      </w:pPr>
      <w:r w:rsidRPr="001D32DE">
        <w:rPr>
          <w:rFonts w:ascii="Calibri" w:hAnsiTheme="minorHAnsi"/>
        </w:rPr>
        <w:t>2000-2004</w:t>
      </w:r>
    </w:p>
    <w:p w14:paraId="2F7666D2" w14:textId="77777777" w:rsidR="004F01BB" w:rsidRPr="001D32DE" w:rsidRDefault="00C445FA">
      <w:pPr>
        <w:tabs>
          <w:tab w:val="left" w:pos="450"/>
        </w:tabs>
        <w:ind w:left="720"/>
        <w:rPr>
          <w:rFonts w:ascii="Calibri" w:hAnsiTheme="minorHAnsi"/>
        </w:rPr>
      </w:pPr>
      <w:r w:rsidRPr="001D32DE">
        <w:rPr>
          <w:rFonts w:ascii="Calibri" w:hAnsiTheme="minorHAnsi"/>
        </w:rPr>
        <w:t>Co-developer of International Student Externship, High Risk Foot Clinic, Southern Arizona VA Health Care System</w:t>
      </w:r>
    </w:p>
    <w:p w14:paraId="6C5356E9" w14:textId="77777777" w:rsidR="004F01BB" w:rsidRPr="001D32DE" w:rsidRDefault="004F01BB">
      <w:pPr>
        <w:tabs>
          <w:tab w:val="left" w:pos="450"/>
        </w:tabs>
        <w:ind w:left="720"/>
        <w:rPr>
          <w:rFonts w:ascii="Calibri" w:hAnsiTheme="minorHAnsi"/>
        </w:rPr>
      </w:pPr>
    </w:p>
    <w:p w14:paraId="543A1391" w14:textId="77777777" w:rsidR="004F01BB" w:rsidRPr="001D32DE" w:rsidRDefault="00C445FA">
      <w:pPr>
        <w:tabs>
          <w:tab w:val="left" w:pos="450"/>
        </w:tabs>
        <w:ind w:left="720"/>
        <w:rPr>
          <w:rFonts w:ascii="Calibri" w:hAnsiTheme="minorHAnsi"/>
        </w:rPr>
      </w:pPr>
      <w:r w:rsidRPr="001D32DE">
        <w:rPr>
          <w:rFonts w:ascii="Calibri" w:hAnsiTheme="minorHAnsi"/>
        </w:rPr>
        <w:t>2000-2004</w:t>
      </w:r>
    </w:p>
    <w:p w14:paraId="530D834E" w14:textId="77777777" w:rsidR="004F01BB" w:rsidRPr="001D32DE" w:rsidRDefault="00C445FA">
      <w:pPr>
        <w:tabs>
          <w:tab w:val="left" w:pos="450"/>
        </w:tabs>
        <w:ind w:left="720"/>
        <w:rPr>
          <w:rFonts w:ascii="Calibri" w:hAnsiTheme="minorHAnsi"/>
        </w:rPr>
      </w:pPr>
      <w:r w:rsidRPr="001D32DE">
        <w:rPr>
          <w:rFonts w:ascii="Calibri" w:hAnsiTheme="minorHAnsi"/>
        </w:rPr>
        <w:t>Faculty Supervisor of the Southern Arizona VA High Risk Foot Clinic, Clinical Supervision of Rotating Residents and Students in patient/outpatient service, 40 hours per week, 52 weeks per year</w:t>
      </w:r>
    </w:p>
    <w:p w14:paraId="48733B2D" w14:textId="77777777" w:rsidR="004F01BB" w:rsidRPr="001D32DE" w:rsidRDefault="004F01BB">
      <w:pPr>
        <w:tabs>
          <w:tab w:val="left" w:pos="450"/>
        </w:tabs>
        <w:ind w:left="720"/>
        <w:rPr>
          <w:rFonts w:ascii="Calibri" w:hAnsiTheme="minorHAnsi"/>
        </w:rPr>
      </w:pPr>
    </w:p>
    <w:p w14:paraId="07B20026" w14:textId="77777777" w:rsidR="004F01BB" w:rsidRPr="001D32DE" w:rsidRDefault="00C445FA">
      <w:pPr>
        <w:tabs>
          <w:tab w:val="left" w:pos="450"/>
        </w:tabs>
        <w:ind w:left="720"/>
        <w:rPr>
          <w:rFonts w:ascii="Calibri" w:hAnsiTheme="minorHAnsi"/>
        </w:rPr>
      </w:pPr>
      <w:r w:rsidRPr="001D32DE">
        <w:rPr>
          <w:rFonts w:ascii="Calibri" w:hAnsiTheme="minorHAnsi"/>
        </w:rPr>
        <w:t>1997</w:t>
      </w:r>
    </w:p>
    <w:p w14:paraId="52BC5A44" w14:textId="77777777" w:rsidR="004F01BB" w:rsidRPr="001D32DE" w:rsidRDefault="00C445FA">
      <w:pPr>
        <w:tabs>
          <w:tab w:val="left" w:pos="450"/>
        </w:tabs>
        <w:ind w:left="720"/>
        <w:rPr>
          <w:rFonts w:ascii="Calibri" w:hAnsiTheme="minorHAnsi"/>
        </w:rPr>
      </w:pPr>
      <w:r w:rsidRPr="001D32DE">
        <w:rPr>
          <w:rFonts w:ascii="Calibri" w:hAnsiTheme="minorHAnsi"/>
        </w:rPr>
        <w:t>Co-developer of University of Texas Diabetic Foot Postgraduate Course</w:t>
      </w:r>
    </w:p>
    <w:p w14:paraId="1EDFBFD7" w14:textId="77777777" w:rsidR="004F01BB" w:rsidRPr="001D32DE" w:rsidRDefault="004F01BB">
      <w:pPr>
        <w:tabs>
          <w:tab w:val="left" w:pos="450"/>
        </w:tabs>
        <w:ind w:left="720"/>
        <w:rPr>
          <w:rFonts w:ascii="Calibri" w:hAnsiTheme="minorHAnsi"/>
        </w:rPr>
      </w:pPr>
    </w:p>
    <w:p w14:paraId="08CF6C7B" w14:textId="77777777" w:rsidR="004F01BB" w:rsidRPr="001D32DE" w:rsidRDefault="00C445FA">
      <w:pPr>
        <w:tabs>
          <w:tab w:val="left" w:pos="450"/>
        </w:tabs>
        <w:ind w:left="720"/>
        <w:rPr>
          <w:rFonts w:ascii="Calibri" w:hAnsiTheme="minorHAnsi"/>
        </w:rPr>
      </w:pPr>
      <w:r w:rsidRPr="001D32DE">
        <w:rPr>
          <w:rFonts w:ascii="Calibri" w:hAnsiTheme="minorHAnsi"/>
        </w:rPr>
        <w:t>1997-1998</w:t>
      </w:r>
    </w:p>
    <w:p w14:paraId="18816834" w14:textId="77777777" w:rsidR="004F01BB" w:rsidRPr="001D32DE" w:rsidRDefault="00C445FA">
      <w:pPr>
        <w:tabs>
          <w:tab w:val="left" w:pos="450"/>
        </w:tabs>
        <w:ind w:left="720"/>
        <w:rPr>
          <w:rFonts w:ascii="Calibri" w:hAnsiTheme="minorHAnsi"/>
        </w:rPr>
      </w:pPr>
      <w:r w:rsidRPr="001D32DE">
        <w:rPr>
          <w:rFonts w:ascii="Calibri" w:hAnsiTheme="minorHAnsi"/>
        </w:rPr>
        <w:t>Director of Academic Affairs, Podiatry Residency Training Program, Department of Orthopaedics</w:t>
      </w:r>
    </w:p>
    <w:p w14:paraId="37874B3D" w14:textId="77777777" w:rsidR="004F01BB" w:rsidRPr="001D32DE" w:rsidRDefault="004F01BB">
      <w:pPr>
        <w:tabs>
          <w:tab w:val="left" w:pos="450"/>
        </w:tabs>
        <w:ind w:left="720"/>
        <w:rPr>
          <w:rFonts w:ascii="Calibri" w:hAnsiTheme="minorHAnsi"/>
        </w:rPr>
      </w:pPr>
    </w:p>
    <w:p w14:paraId="5C5E2D6A" w14:textId="77777777" w:rsidR="004F01BB" w:rsidRPr="001D32DE" w:rsidRDefault="00C445FA">
      <w:pPr>
        <w:tabs>
          <w:tab w:val="left" w:pos="450"/>
        </w:tabs>
        <w:ind w:left="720"/>
        <w:rPr>
          <w:rFonts w:ascii="Calibri" w:hAnsiTheme="minorHAnsi"/>
        </w:rPr>
      </w:pPr>
      <w:r w:rsidRPr="001D32DE">
        <w:rPr>
          <w:rFonts w:ascii="Calibri" w:hAnsiTheme="minorHAnsi"/>
        </w:rPr>
        <w:t>1997-1998</w:t>
      </w:r>
    </w:p>
    <w:p w14:paraId="24011593" w14:textId="77777777" w:rsidR="004F01BB" w:rsidRPr="001D32DE" w:rsidRDefault="00C445FA">
      <w:pPr>
        <w:tabs>
          <w:tab w:val="left" w:pos="450"/>
        </w:tabs>
        <w:ind w:left="720"/>
        <w:rPr>
          <w:rFonts w:ascii="Calibri" w:hAnsiTheme="minorHAnsi"/>
        </w:rPr>
      </w:pPr>
      <w:r w:rsidRPr="001D32DE">
        <w:rPr>
          <w:rFonts w:ascii="Calibri" w:hAnsiTheme="minorHAnsi"/>
        </w:rPr>
        <w:t>Faculty Supervisor of Foot Clinic, University Health Center, Southwest, 8 hours/week, 52 weeks per year</w:t>
      </w:r>
    </w:p>
    <w:p w14:paraId="58A5689D" w14:textId="77777777" w:rsidR="004F01BB" w:rsidRPr="001D32DE" w:rsidRDefault="004F01BB">
      <w:pPr>
        <w:tabs>
          <w:tab w:val="left" w:pos="450"/>
        </w:tabs>
        <w:ind w:left="720"/>
        <w:rPr>
          <w:rFonts w:ascii="Calibri" w:hAnsiTheme="minorHAnsi"/>
        </w:rPr>
      </w:pPr>
    </w:p>
    <w:p w14:paraId="5CAB426C" w14:textId="77777777" w:rsidR="004F01BB" w:rsidRPr="001D32DE" w:rsidRDefault="00C445FA">
      <w:pPr>
        <w:tabs>
          <w:tab w:val="left" w:pos="450"/>
        </w:tabs>
        <w:ind w:left="720"/>
        <w:rPr>
          <w:rFonts w:ascii="Calibri" w:hAnsiTheme="minorHAnsi"/>
        </w:rPr>
      </w:pPr>
      <w:r w:rsidRPr="001D32DE">
        <w:rPr>
          <w:rFonts w:ascii="Calibri" w:hAnsiTheme="minorHAnsi"/>
        </w:rPr>
        <w:t>1997-2000</w:t>
      </w:r>
    </w:p>
    <w:p w14:paraId="31201EF3" w14:textId="77777777" w:rsidR="004F01BB" w:rsidRPr="001D32DE" w:rsidRDefault="00C445FA">
      <w:pPr>
        <w:tabs>
          <w:tab w:val="left" w:pos="450"/>
        </w:tabs>
        <w:ind w:left="720"/>
        <w:rPr>
          <w:rFonts w:ascii="Calibri" w:hAnsiTheme="minorHAnsi"/>
        </w:rPr>
      </w:pPr>
      <w:r w:rsidRPr="001D32DE">
        <w:rPr>
          <w:rFonts w:ascii="Calibri" w:hAnsiTheme="minorHAnsi"/>
        </w:rPr>
        <w:t>Faculty Supervisor of Complicated Diabetic Foot Clinic, University Clinic, Downtown, 4/hours/week, 52 weeks per year</w:t>
      </w:r>
    </w:p>
    <w:p w14:paraId="38501177" w14:textId="77777777" w:rsidR="004F01BB" w:rsidRPr="001D32DE" w:rsidRDefault="004F01BB">
      <w:pPr>
        <w:tabs>
          <w:tab w:val="left" w:pos="450"/>
        </w:tabs>
        <w:ind w:left="720"/>
        <w:rPr>
          <w:rFonts w:ascii="Calibri" w:hAnsiTheme="minorHAnsi"/>
        </w:rPr>
      </w:pPr>
    </w:p>
    <w:p w14:paraId="72BADD1E" w14:textId="77777777" w:rsidR="004F01BB" w:rsidRPr="001D32DE" w:rsidRDefault="00C445FA">
      <w:pPr>
        <w:tabs>
          <w:tab w:val="left" w:pos="450"/>
        </w:tabs>
        <w:ind w:left="720"/>
        <w:rPr>
          <w:rFonts w:ascii="Calibri" w:hAnsiTheme="minorHAnsi"/>
        </w:rPr>
      </w:pPr>
      <w:r w:rsidRPr="001D32DE">
        <w:rPr>
          <w:rFonts w:ascii="Calibri" w:hAnsiTheme="minorHAnsi"/>
        </w:rPr>
        <w:t>1995-2000</w:t>
      </w:r>
    </w:p>
    <w:p w14:paraId="05C1AE67" w14:textId="77777777" w:rsidR="004F01BB" w:rsidRPr="001D32DE" w:rsidRDefault="00C445FA">
      <w:pPr>
        <w:tabs>
          <w:tab w:val="left" w:pos="450"/>
        </w:tabs>
        <w:ind w:left="720"/>
        <w:rPr>
          <w:rFonts w:ascii="Calibri" w:hAnsiTheme="minorHAnsi"/>
        </w:rPr>
      </w:pPr>
      <w:r w:rsidRPr="001D32DE">
        <w:rPr>
          <w:rFonts w:ascii="Calibri" w:hAnsiTheme="minorHAnsi"/>
        </w:rPr>
        <w:t>High-Risk Diabetic Foot Service, University Hospital and Audie L. Murphy Memorial Veterans Affairs Hospital. Hospital and Clinical Teaching of Podiatry Residents and Medical Students, 48 weeks, 20 hours per week.</w:t>
      </w:r>
    </w:p>
    <w:p w14:paraId="724C6B79" w14:textId="77777777" w:rsidR="004F01BB" w:rsidRPr="001D32DE" w:rsidRDefault="004F01BB">
      <w:pPr>
        <w:tabs>
          <w:tab w:val="left" w:pos="450"/>
        </w:tabs>
        <w:ind w:left="720"/>
        <w:rPr>
          <w:rFonts w:ascii="Calibri" w:hAnsiTheme="minorHAnsi"/>
        </w:rPr>
      </w:pPr>
    </w:p>
    <w:p w14:paraId="78C3FACA" w14:textId="77777777" w:rsidR="004F01BB" w:rsidRPr="001D32DE" w:rsidRDefault="00C445FA">
      <w:pPr>
        <w:tabs>
          <w:tab w:val="left" w:pos="450"/>
        </w:tabs>
        <w:ind w:left="720"/>
        <w:rPr>
          <w:rFonts w:ascii="Calibri" w:hAnsiTheme="minorHAnsi"/>
        </w:rPr>
      </w:pPr>
      <w:r w:rsidRPr="001D32DE">
        <w:rPr>
          <w:rFonts w:ascii="Calibri" w:hAnsiTheme="minorHAnsi"/>
        </w:rPr>
        <w:t>1996-1998</w:t>
      </w:r>
    </w:p>
    <w:p w14:paraId="1178FEB6" w14:textId="77777777" w:rsidR="004F01BB" w:rsidRPr="001D32DE" w:rsidRDefault="00C445FA">
      <w:pPr>
        <w:tabs>
          <w:tab w:val="left" w:pos="450"/>
        </w:tabs>
        <w:ind w:left="720"/>
        <w:rPr>
          <w:rFonts w:ascii="Calibri" w:hAnsiTheme="minorHAnsi"/>
        </w:rPr>
      </w:pPr>
      <w:r w:rsidRPr="001D32DE">
        <w:rPr>
          <w:rFonts w:ascii="Calibri" w:hAnsiTheme="minorHAnsi"/>
        </w:rPr>
        <w:t>Faculty Supervisor of Foot Clinic, University Health Center, Southeast, 8 hours/week, 52 weeks per year</w:t>
      </w:r>
    </w:p>
    <w:p w14:paraId="69D0522C" w14:textId="77777777" w:rsidR="004F01BB" w:rsidRPr="001D32DE" w:rsidRDefault="004F01BB">
      <w:pPr>
        <w:tabs>
          <w:tab w:val="left" w:pos="450"/>
        </w:tabs>
        <w:ind w:left="720"/>
        <w:rPr>
          <w:rFonts w:ascii="Calibri" w:hAnsiTheme="minorHAnsi"/>
        </w:rPr>
      </w:pPr>
    </w:p>
    <w:p w14:paraId="77ED5BD1" w14:textId="77777777" w:rsidR="004F01BB" w:rsidRPr="001D32DE" w:rsidRDefault="00C445FA">
      <w:pPr>
        <w:tabs>
          <w:tab w:val="left" w:pos="450"/>
        </w:tabs>
        <w:ind w:left="720"/>
        <w:rPr>
          <w:rFonts w:ascii="Calibri" w:hAnsiTheme="minorHAnsi"/>
        </w:rPr>
      </w:pPr>
      <w:r w:rsidRPr="001D32DE">
        <w:rPr>
          <w:rFonts w:ascii="Calibri" w:hAnsiTheme="minorHAnsi"/>
        </w:rPr>
        <w:t>1996-1997</w:t>
      </w:r>
    </w:p>
    <w:p w14:paraId="67E8481A" w14:textId="77777777" w:rsidR="004F01BB" w:rsidRPr="001D32DE" w:rsidRDefault="00C445FA">
      <w:pPr>
        <w:tabs>
          <w:tab w:val="left" w:pos="450"/>
        </w:tabs>
        <w:ind w:left="720"/>
        <w:rPr>
          <w:rFonts w:ascii="Calibri" w:hAnsiTheme="minorHAnsi"/>
        </w:rPr>
      </w:pPr>
      <w:r w:rsidRPr="001D32DE">
        <w:rPr>
          <w:rFonts w:ascii="Calibri" w:hAnsiTheme="minorHAnsi"/>
        </w:rPr>
        <w:t>Faculty Supervisor of Texas Diabetes Institute Clinic. Clinical Supervision of Diabetic Foot Fellow, Rotating Residents and Students,. 32 hours per week, 52 weeks per year</w:t>
      </w:r>
    </w:p>
    <w:p w14:paraId="5522EBEE" w14:textId="77777777" w:rsidR="004F01BB" w:rsidRPr="001D32DE" w:rsidRDefault="004F01BB">
      <w:pPr>
        <w:tabs>
          <w:tab w:val="left" w:pos="450"/>
        </w:tabs>
        <w:ind w:left="450"/>
        <w:rPr>
          <w:rFonts w:ascii="Calibri" w:hAnsiTheme="minorHAnsi"/>
        </w:rPr>
      </w:pPr>
    </w:p>
    <w:p w14:paraId="37C1E52D" w14:textId="654FD734" w:rsidR="004F01BB" w:rsidRPr="001D32DE" w:rsidRDefault="000A5895" w:rsidP="004F01BB">
      <w:pPr>
        <w:tabs>
          <w:tab w:val="left" w:pos="450"/>
        </w:tabs>
        <w:ind w:left="450"/>
        <w:outlineLvl w:val="0"/>
        <w:rPr>
          <w:rFonts w:ascii="Calibri" w:hAnsiTheme="minorHAnsi"/>
          <w:b/>
        </w:rPr>
      </w:pPr>
      <w:r>
        <w:rPr>
          <w:rFonts w:ascii="Calibri" w:hAnsiTheme="minorHAnsi"/>
          <w:b/>
        </w:rPr>
        <w:t>C</w:t>
      </w:r>
      <w:r w:rsidR="00C445FA" w:rsidRPr="001D32DE">
        <w:rPr>
          <w:rFonts w:ascii="Calibri" w:hAnsiTheme="minorHAnsi"/>
          <w:b/>
        </w:rPr>
        <w:t>. Instructional Development</w:t>
      </w:r>
    </w:p>
    <w:p w14:paraId="2481AF6A" w14:textId="77777777" w:rsidR="004F01BB" w:rsidRPr="001D32DE" w:rsidRDefault="00C445FA">
      <w:pPr>
        <w:tabs>
          <w:tab w:val="left" w:pos="450"/>
        </w:tabs>
        <w:ind w:left="720"/>
        <w:rPr>
          <w:rFonts w:ascii="Calibri" w:hAnsiTheme="minorHAnsi"/>
        </w:rPr>
      </w:pPr>
      <w:r w:rsidRPr="001D32DE">
        <w:rPr>
          <w:rFonts w:ascii="Calibri" w:hAnsiTheme="minorHAnsi"/>
        </w:rPr>
        <w:t>1. Formal Study to Improve Teaching Abilities</w:t>
      </w:r>
    </w:p>
    <w:p w14:paraId="1E33349A" w14:textId="77777777" w:rsidR="004F01BB" w:rsidRPr="001D32DE" w:rsidRDefault="004F01BB">
      <w:pPr>
        <w:tabs>
          <w:tab w:val="left" w:pos="450"/>
        </w:tabs>
        <w:ind w:left="990"/>
        <w:rPr>
          <w:rFonts w:ascii="Calibri" w:hAnsiTheme="minorHAnsi"/>
        </w:rPr>
      </w:pPr>
    </w:p>
    <w:p w14:paraId="2D75A92D" w14:textId="77777777" w:rsidR="004F01BB" w:rsidRPr="001D32DE" w:rsidRDefault="00C445FA">
      <w:pPr>
        <w:tabs>
          <w:tab w:val="left" w:pos="450"/>
        </w:tabs>
        <w:ind w:left="1440"/>
        <w:rPr>
          <w:rFonts w:ascii="Calibri" w:hAnsiTheme="minorHAnsi"/>
        </w:rPr>
      </w:pPr>
      <w:r w:rsidRPr="001D32DE">
        <w:rPr>
          <w:rFonts w:ascii="Calibri" w:hAnsiTheme="minorHAnsi"/>
        </w:rPr>
        <w:t>American Academy of Orthopaedic Surgeons: Orthopaedic Educators’ Course, Champaign, Illinois, 1999</w:t>
      </w:r>
    </w:p>
    <w:p w14:paraId="15E7E3CA" w14:textId="77777777" w:rsidR="004F01BB" w:rsidRPr="001D32DE" w:rsidRDefault="004F01BB">
      <w:pPr>
        <w:tabs>
          <w:tab w:val="left" w:pos="450"/>
        </w:tabs>
        <w:ind w:left="1440"/>
        <w:rPr>
          <w:rFonts w:ascii="Calibri" w:hAnsiTheme="minorHAnsi"/>
        </w:rPr>
      </w:pPr>
    </w:p>
    <w:p w14:paraId="7C1A77F3" w14:textId="77777777" w:rsidR="004F01BB" w:rsidRPr="001D32DE" w:rsidRDefault="00C445FA">
      <w:pPr>
        <w:tabs>
          <w:tab w:val="left" w:pos="450"/>
        </w:tabs>
        <w:ind w:left="1440"/>
        <w:rPr>
          <w:rFonts w:ascii="Calibri" w:hAnsiTheme="minorHAnsi"/>
        </w:rPr>
      </w:pPr>
      <w:r w:rsidRPr="001D32DE">
        <w:rPr>
          <w:rFonts w:ascii="Calibri" w:hAnsiTheme="minorHAnsi"/>
        </w:rPr>
        <w:t>Department of Learning Resources: “Effective Scientific Lecturing”, December, 1998</w:t>
      </w:r>
    </w:p>
    <w:p w14:paraId="1E788EA1" w14:textId="77777777" w:rsidR="004F01BB" w:rsidRPr="001D32DE" w:rsidRDefault="004F01BB">
      <w:pPr>
        <w:tabs>
          <w:tab w:val="left" w:pos="450"/>
        </w:tabs>
        <w:ind w:left="1440"/>
        <w:rPr>
          <w:rFonts w:ascii="Calibri" w:hAnsiTheme="minorHAnsi"/>
        </w:rPr>
      </w:pPr>
    </w:p>
    <w:p w14:paraId="120478F4" w14:textId="77777777" w:rsidR="004F01BB" w:rsidRPr="001D32DE" w:rsidRDefault="00C445FA">
      <w:pPr>
        <w:tabs>
          <w:tab w:val="left" w:pos="450"/>
        </w:tabs>
        <w:ind w:left="1440"/>
        <w:rPr>
          <w:rFonts w:ascii="Calibri" w:hAnsiTheme="minorHAnsi"/>
        </w:rPr>
      </w:pPr>
      <w:r w:rsidRPr="001D32DE">
        <w:rPr>
          <w:rFonts w:ascii="Calibri" w:hAnsiTheme="minorHAnsi"/>
        </w:rPr>
        <w:t>Geriatric Resource Education Center: Health and The Elderly, January-July, 1996</w:t>
      </w:r>
    </w:p>
    <w:p w14:paraId="50A0E089" w14:textId="77777777" w:rsidR="004F01BB" w:rsidRPr="001D32DE" w:rsidRDefault="004F01BB">
      <w:pPr>
        <w:tabs>
          <w:tab w:val="left" w:pos="450"/>
        </w:tabs>
        <w:ind w:left="1440"/>
        <w:rPr>
          <w:rFonts w:ascii="Calibri" w:hAnsiTheme="minorHAnsi"/>
        </w:rPr>
      </w:pPr>
    </w:p>
    <w:p w14:paraId="46D2D4F1" w14:textId="77777777" w:rsidR="004F01BB" w:rsidRPr="001D32DE" w:rsidRDefault="00C445FA">
      <w:pPr>
        <w:tabs>
          <w:tab w:val="left" w:pos="450"/>
        </w:tabs>
        <w:ind w:left="1440"/>
        <w:rPr>
          <w:rFonts w:ascii="Calibri" w:hAnsiTheme="minorHAnsi"/>
        </w:rPr>
      </w:pPr>
      <w:r w:rsidRPr="001D32DE">
        <w:rPr>
          <w:rFonts w:ascii="Calibri" w:hAnsiTheme="minorHAnsi"/>
        </w:rPr>
        <w:t>Clinical Research Methodology Group: “Introduction to Statistics for Investigators”, Fall, 1996</w:t>
      </w:r>
    </w:p>
    <w:p w14:paraId="213FEDFB" w14:textId="77777777" w:rsidR="004F01BB" w:rsidRPr="001D32DE" w:rsidRDefault="004F01BB">
      <w:pPr>
        <w:tabs>
          <w:tab w:val="left" w:pos="450"/>
        </w:tabs>
        <w:ind w:left="1440"/>
        <w:rPr>
          <w:rFonts w:ascii="Calibri" w:hAnsiTheme="minorHAnsi"/>
        </w:rPr>
      </w:pPr>
    </w:p>
    <w:p w14:paraId="2C997427" w14:textId="77777777" w:rsidR="004F01BB" w:rsidRPr="001D32DE" w:rsidRDefault="00C445FA" w:rsidP="004F01BB">
      <w:pPr>
        <w:tabs>
          <w:tab w:val="left" w:pos="450"/>
        </w:tabs>
        <w:ind w:left="1440"/>
        <w:outlineLvl w:val="0"/>
        <w:rPr>
          <w:rFonts w:ascii="Calibri" w:hAnsiTheme="minorHAnsi"/>
        </w:rPr>
      </w:pPr>
      <w:r w:rsidRPr="001D32DE">
        <w:rPr>
          <w:rFonts w:ascii="Calibri" w:hAnsiTheme="minorHAnsi"/>
        </w:rPr>
        <w:t>Clinical Research Methodology Group: “Normal Distribution”, Fall, 1996</w:t>
      </w:r>
    </w:p>
    <w:p w14:paraId="1609B7F7" w14:textId="77777777" w:rsidR="004F01BB" w:rsidRPr="001D32DE" w:rsidRDefault="004F01BB">
      <w:pPr>
        <w:tabs>
          <w:tab w:val="left" w:pos="450"/>
        </w:tabs>
        <w:ind w:left="720"/>
        <w:rPr>
          <w:rFonts w:ascii="Calibri" w:hAnsiTheme="minorHAnsi"/>
        </w:rPr>
      </w:pPr>
    </w:p>
    <w:p w14:paraId="0DE33043" w14:textId="77777777" w:rsidR="004F01BB" w:rsidRPr="001D32DE" w:rsidRDefault="00C445FA">
      <w:pPr>
        <w:tabs>
          <w:tab w:val="left" w:pos="450"/>
        </w:tabs>
        <w:ind w:left="720"/>
        <w:rPr>
          <w:rFonts w:ascii="Calibri" w:hAnsiTheme="minorHAnsi"/>
        </w:rPr>
      </w:pPr>
      <w:r w:rsidRPr="001D32DE">
        <w:rPr>
          <w:rFonts w:ascii="Calibri" w:hAnsiTheme="minorHAnsi"/>
        </w:rPr>
        <w:t>2. Media and Software Developed:</w:t>
      </w:r>
    </w:p>
    <w:p w14:paraId="5FBF3049" w14:textId="77777777" w:rsidR="004F01BB" w:rsidRPr="001D32DE" w:rsidRDefault="004F01BB">
      <w:pPr>
        <w:tabs>
          <w:tab w:val="left" w:pos="450"/>
        </w:tabs>
        <w:ind w:left="1440"/>
        <w:rPr>
          <w:rFonts w:ascii="Calibri" w:hAnsiTheme="minorHAnsi"/>
        </w:rPr>
      </w:pPr>
    </w:p>
    <w:p w14:paraId="44AC5854" w14:textId="77777777" w:rsidR="004F01BB" w:rsidRPr="001D32DE" w:rsidRDefault="00C445FA">
      <w:pPr>
        <w:tabs>
          <w:tab w:val="left" w:pos="450"/>
        </w:tabs>
        <w:ind w:left="1440"/>
        <w:rPr>
          <w:rFonts w:ascii="Calibri" w:hAnsiTheme="minorHAnsi"/>
        </w:rPr>
      </w:pPr>
      <w:bookmarkStart w:id="7" w:name="3dy6vkm" w:colFirst="0" w:colLast="0"/>
      <w:bookmarkEnd w:id="7"/>
      <w:r w:rsidRPr="001D32DE">
        <w:rPr>
          <w:rFonts w:ascii="Calibri" w:hAnsiTheme="minorHAnsi"/>
        </w:rPr>
        <w:t>E</w:t>
      </w:r>
      <w:bookmarkStart w:id="8" w:name="1t3h5sf" w:colFirst="0" w:colLast="0"/>
      <w:bookmarkEnd w:id="8"/>
      <w:r w:rsidRPr="001D32DE">
        <w:rPr>
          <w:rFonts w:ascii="Calibri" w:hAnsiTheme="minorHAnsi"/>
        </w:rPr>
        <w:t>ditor, Up-To-Date Wound Healing / Diabetic Foot Section 2011-</w:t>
      </w:r>
    </w:p>
    <w:p w14:paraId="22C5795E" w14:textId="77777777" w:rsidR="004F01BB" w:rsidRPr="001D32DE" w:rsidRDefault="004F01BB">
      <w:pPr>
        <w:tabs>
          <w:tab w:val="left" w:pos="450"/>
        </w:tabs>
        <w:ind w:left="1440"/>
        <w:rPr>
          <w:rFonts w:ascii="Calibri" w:hAnsiTheme="minorHAnsi"/>
        </w:rPr>
      </w:pPr>
    </w:p>
    <w:p w14:paraId="0CCDBF60" w14:textId="77777777" w:rsidR="004F01BB" w:rsidRPr="001D32DE" w:rsidRDefault="00C445FA">
      <w:pPr>
        <w:tabs>
          <w:tab w:val="left" w:pos="450"/>
        </w:tabs>
        <w:ind w:left="1440"/>
        <w:rPr>
          <w:rFonts w:ascii="Calibri" w:hAnsiTheme="minorHAnsi"/>
        </w:rPr>
      </w:pPr>
      <w:r w:rsidRPr="001D32DE">
        <w:rPr>
          <w:rFonts w:ascii="Calibri" w:hAnsiTheme="minorHAnsi"/>
        </w:rPr>
        <w:t>Creator/Moderator, DiabeticFootOnline.com, Diabetic Foot Blog, 2008-</w:t>
      </w:r>
    </w:p>
    <w:p w14:paraId="4C339081" w14:textId="77777777" w:rsidR="004F01BB" w:rsidRPr="001D32DE" w:rsidRDefault="004F01BB">
      <w:pPr>
        <w:tabs>
          <w:tab w:val="left" w:pos="450"/>
        </w:tabs>
        <w:ind w:left="1440"/>
        <w:rPr>
          <w:rFonts w:ascii="Calibri" w:hAnsiTheme="minorHAnsi"/>
        </w:rPr>
      </w:pPr>
    </w:p>
    <w:p w14:paraId="713B7B67" w14:textId="77777777" w:rsidR="004F01BB" w:rsidRPr="001D32DE" w:rsidRDefault="00C445FA">
      <w:pPr>
        <w:tabs>
          <w:tab w:val="left" w:pos="450"/>
        </w:tabs>
        <w:ind w:left="1440"/>
        <w:rPr>
          <w:rFonts w:ascii="Calibri" w:hAnsiTheme="minorHAnsi"/>
        </w:rPr>
      </w:pPr>
      <w:r w:rsidRPr="001D32DE">
        <w:rPr>
          <w:rFonts w:ascii="Calibri" w:hAnsiTheme="minorHAnsi"/>
        </w:rPr>
        <w:t>Moderator, PICA Education Series: Peripheral Vascular Disease, online and print curriculum, 2007</w:t>
      </w:r>
    </w:p>
    <w:p w14:paraId="11FA16C2" w14:textId="77777777" w:rsidR="004F01BB" w:rsidRPr="001D32DE" w:rsidRDefault="004F01BB">
      <w:pPr>
        <w:tabs>
          <w:tab w:val="left" w:pos="450"/>
        </w:tabs>
        <w:ind w:left="1440"/>
        <w:rPr>
          <w:rFonts w:ascii="Calibri" w:hAnsiTheme="minorHAnsi"/>
        </w:rPr>
      </w:pPr>
    </w:p>
    <w:p w14:paraId="4247B92A" w14:textId="77777777" w:rsidR="004F01BB" w:rsidRPr="001D32DE" w:rsidRDefault="00C445FA">
      <w:pPr>
        <w:tabs>
          <w:tab w:val="left" w:pos="450"/>
        </w:tabs>
        <w:ind w:left="1440"/>
        <w:rPr>
          <w:rFonts w:ascii="Calibri" w:hAnsiTheme="minorHAnsi"/>
        </w:rPr>
      </w:pPr>
      <w:r w:rsidRPr="001D32DE">
        <w:rPr>
          <w:rFonts w:ascii="Calibri" w:hAnsiTheme="minorHAnsi"/>
        </w:rPr>
        <w:t>Co- Developer (Lee C. Rogers, DPM), “CLEARCast, instructional podcast”, 2007-Present</w:t>
      </w:r>
    </w:p>
    <w:p w14:paraId="54974BEF" w14:textId="77777777" w:rsidR="004F01BB" w:rsidRPr="001D32DE" w:rsidRDefault="004F01BB">
      <w:pPr>
        <w:tabs>
          <w:tab w:val="left" w:pos="450"/>
        </w:tabs>
        <w:ind w:left="1440"/>
        <w:rPr>
          <w:rFonts w:ascii="Calibri" w:hAnsiTheme="minorHAnsi"/>
        </w:rPr>
      </w:pPr>
    </w:p>
    <w:p w14:paraId="4B48FB32" w14:textId="77777777" w:rsidR="004F01BB" w:rsidRPr="001D32DE" w:rsidRDefault="00C445FA">
      <w:pPr>
        <w:tabs>
          <w:tab w:val="left" w:pos="450"/>
        </w:tabs>
        <w:ind w:left="1440"/>
        <w:rPr>
          <w:rFonts w:ascii="Calibri" w:hAnsiTheme="minorHAnsi"/>
        </w:rPr>
      </w:pPr>
      <w:r w:rsidRPr="001D32DE">
        <w:rPr>
          <w:rFonts w:ascii="Calibri" w:hAnsiTheme="minorHAnsi"/>
        </w:rPr>
        <w:t xml:space="preserve">Moderator “Managing Resistant Infections”, </w:t>
      </w:r>
      <w:hyperlink r:id="rId8">
        <w:r w:rsidRPr="001D32DE">
          <w:rPr>
            <w:rFonts w:ascii="Calibri" w:hAnsiTheme="minorHAnsi"/>
          </w:rPr>
          <w:t>www.virtualrounds.com</w:t>
        </w:r>
      </w:hyperlink>
      <w:r w:rsidRPr="001D32DE">
        <w:rPr>
          <w:rFonts w:ascii="Calibri" w:hAnsiTheme="minorHAnsi"/>
        </w:rPr>
        <w:t>, 2006-2007</w:t>
      </w:r>
    </w:p>
    <w:p w14:paraId="49D9922B" w14:textId="77777777" w:rsidR="004F01BB" w:rsidRPr="001D32DE" w:rsidRDefault="004F01BB">
      <w:pPr>
        <w:tabs>
          <w:tab w:val="left" w:pos="450"/>
        </w:tabs>
        <w:ind w:left="1440"/>
        <w:rPr>
          <w:rFonts w:ascii="Calibri" w:hAnsiTheme="minorHAnsi"/>
        </w:rPr>
      </w:pPr>
    </w:p>
    <w:p w14:paraId="3AC94FC4" w14:textId="77777777" w:rsidR="004F01BB" w:rsidRPr="001D32DE" w:rsidRDefault="00C445FA">
      <w:pPr>
        <w:tabs>
          <w:tab w:val="left" w:pos="450"/>
        </w:tabs>
        <w:ind w:left="1440"/>
        <w:rPr>
          <w:rFonts w:ascii="Calibri" w:hAnsiTheme="minorHAnsi"/>
        </w:rPr>
      </w:pPr>
      <w:r w:rsidRPr="001D32DE">
        <w:rPr>
          <w:rFonts w:ascii="Calibri" w:hAnsiTheme="minorHAnsi"/>
        </w:rPr>
        <w:t>Developer “Armstrong talks about Neuropathy in the Diabetic Foot”, Online educational program, Eli Lilly &amp; Co, 2005</w:t>
      </w:r>
    </w:p>
    <w:p w14:paraId="5805EB5E" w14:textId="77777777" w:rsidR="004F01BB" w:rsidRPr="001D32DE" w:rsidRDefault="004F01BB">
      <w:pPr>
        <w:tabs>
          <w:tab w:val="left" w:pos="450"/>
        </w:tabs>
        <w:ind w:left="1440"/>
        <w:rPr>
          <w:rFonts w:ascii="Calibri" w:hAnsiTheme="minorHAnsi"/>
        </w:rPr>
      </w:pPr>
    </w:p>
    <w:p w14:paraId="762354D4" w14:textId="77777777" w:rsidR="004F01BB" w:rsidRPr="001D32DE" w:rsidRDefault="00C445FA">
      <w:pPr>
        <w:tabs>
          <w:tab w:val="left" w:pos="450"/>
        </w:tabs>
        <w:ind w:left="1440"/>
        <w:rPr>
          <w:rFonts w:ascii="Calibri" w:hAnsiTheme="minorHAnsi"/>
        </w:rPr>
      </w:pPr>
      <w:r w:rsidRPr="001D32DE">
        <w:rPr>
          <w:rFonts w:ascii="Calibri" w:hAnsiTheme="minorHAnsi"/>
        </w:rPr>
        <w:lastRenderedPageBreak/>
        <w:t xml:space="preserve">Creator and Developer, </w:t>
      </w:r>
      <w:hyperlink r:id="rId9">
        <w:r w:rsidRPr="001D32DE">
          <w:rPr>
            <w:rFonts w:ascii="Calibri" w:hAnsiTheme="minorHAnsi"/>
          </w:rPr>
          <w:t>www.diabetic-foot.net</w:t>
        </w:r>
      </w:hyperlink>
      <w:r w:rsidRPr="001D32DE">
        <w:rPr>
          <w:rFonts w:ascii="Calibri" w:hAnsiTheme="minorHAnsi"/>
        </w:rPr>
        <w:t xml:space="preserve"> , a website dedicated to the advancement of knowledge of care of the diabetic foot, August, 2004-Present</w:t>
      </w:r>
    </w:p>
    <w:p w14:paraId="447A477F" w14:textId="77777777" w:rsidR="004F01BB" w:rsidRPr="001D32DE" w:rsidRDefault="004F01BB">
      <w:pPr>
        <w:tabs>
          <w:tab w:val="left" w:pos="450"/>
        </w:tabs>
        <w:ind w:left="1440"/>
        <w:rPr>
          <w:rFonts w:ascii="Calibri" w:hAnsiTheme="minorHAnsi"/>
        </w:rPr>
      </w:pPr>
    </w:p>
    <w:p w14:paraId="22159DFE" w14:textId="77777777" w:rsidR="004F01BB" w:rsidRPr="001D32DE" w:rsidRDefault="00C445FA">
      <w:pPr>
        <w:tabs>
          <w:tab w:val="left" w:pos="450"/>
        </w:tabs>
        <w:ind w:left="1440"/>
        <w:rPr>
          <w:rFonts w:ascii="Calibri" w:hAnsiTheme="minorHAnsi"/>
        </w:rPr>
      </w:pPr>
      <w:r w:rsidRPr="001D32DE">
        <w:rPr>
          <w:rFonts w:ascii="Calibri" w:hAnsiTheme="minorHAnsi"/>
        </w:rPr>
        <w:t>Developer, The Diabetic Foot, Instructional DVD, Part of “Managing Microvascular Complications”, International Medical Press / Lilly, 2005</w:t>
      </w:r>
    </w:p>
    <w:p w14:paraId="325ADE5C" w14:textId="77777777" w:rsidR="004F01BB" w:rsidRPr="001D32DE" w:rsidRDefault="004F01BB">
      <w:pPr>
        <w:tabs>
          <w:tab w:val="left" w:pos="450"/>
        </w:tabs>
        <w:ind w:left="1440"/>
        <w:rPr>
          <w:rFonts w:ascii="Calibri" w:hAnsiTheme="minorHAnsi"/>
        </w:rPr>
      </w:pPr>
    </w:p>
    <w:p w14:paraId="63113507" w14:textId="77777777" w:rsidR="004F01BB" w:rsidRPr="001D32DE" w:rsidRDefault="00C445FA">
      <w:pPr>
        <w:tabs>
          <w:tab w:val="left" w:pos="450"/>
        </w:tabs>
        <w:ind w:left="1440"/>
        <w:rPr>
          <w:rFonts w:ascii="Calibri" w:hAnsiTheme="minorHAnsi"/>
        </w:rPr>
      </w:pPr>
      <w:r w:rsidRPr="001D32DE">
        <w:rPr>
          <w:rFonts w:ascii="Calibri" w:hAnsiTheme="minorHAnsi"/>
        </w:rPr>
        <w:t>Armstrong DG, Mulder G, Joseph WS, “Managing Resistant Gram Positive Infections”, Instructional DVD-ROM, November, 2003</w:t>
      </w:r>
    </w:p>
    <w:p w14:paraId="262C43EE" w14:textId="77777777" w:rsidR="004F01BB" w:rsidRPr="001D32DE" w:rsidRDefault="004F01BB">
      <w:pPr>
        <w:tabs>
          <w:tab w:val="left" w:pos="450"/>
        </w:tabs>
        <w:ind w:left="1440"/>
        <w:rPr>
          <w:rFonts w:ascii="Calibri" w:hAnsiTheme="minorHAnsi"/>
        </w:rPr>
      </w:pPr>
    </w:p>
    <w:p w14:paraId="0B36DB01" w14:textId="77777777" w:rsidR="004F01BB" w:rsidRPr="001D32DE" w:rsidRDefault="00C445FA">
      <w:pPr>
        <w:tabs>
          <w:tab w:val="left" w:pos="450"/>
        </w:tabs>
        <w:ind w:left="1440"/>
        <w:rPr>
          <w:rFonts w:ascii="Calibri" w:hAnsiTheme="minorHAnsi"/>
        </w:rPr>
      </w:pPr>
      <w:r w:rsidRPr="001D32DE">
        <w:rPr>
          <w:rFonts w:ascii="Calibri" w:hAnsiTheme="minorHAnsi"/>
        </w:rPr>
        <w:t>Armstrong DG, “The Diabetic Foot: Appropriate Use of Topical Negative Pressure (VAC) Therapy”, Instructional DVD-ROM, January, 2004</w:t>
      </w:r>
    </w:p>
    <w:p w14:paraId="527C6B29" w14:textId="77777777" w:rsidR="004F01BB" w:rsidRPr="001D32DE" w:rsidRDefault="004F01BB">
      <w:pPr>
        <w:tabs>
          <w:tab w:val="left" w:pos="450"/>
        </w:tabs>
        <w:ind w:left="1440"/>
        <w:rPr>
          <w:rFonts w:ascii="Calibri" w:hAnsiTheme="minorHAnsi"/>
        </w:rPr>
      </w:pPr>
    </w:p>
    <w:p w14:paraId="0A27EDC6" w14:textId="77777777" w:rsidR="004F01BB" w:rsidRPr="001D32DE" w:rsidRDefault="00C445FA">
      <w:pPr>
        <w:tabs>
          <w:tab w:val="left" w:pos="450"/>
        </w:tabs>
        <w:ind w:left="1440"/>
        <w:rPr>
          <w:rFonts w:ascii="Calibri" w:hAnsiTheme="minorHAnsi"/>
        </w:rPr>
      </w:pPr>
      <w:r w:rsidRPr="001D32DE">
        <w:rPr>
          <w:rFonts w:ascii="Calibri" w:hAnsiTheme="minorHAnsi"/>
        </w:rPr>
        <w:t>Armstrong DG, “Meet the Experts: Managing Diabetic Foot Infections”, Instructional Video, June, 2003</w:t>
      </w:r>
    </w:p>
    <w:p w14:paraId="38D96B4B" w14:textId="77777777" w:rsidR="004F01BB" w:rsidRPr="001D32DE" w:rsidRDefault="004F01BB">
      <w:pPr>
        <w:tabs>
          <w:tab w:val="left" w:pos="450"/>
        </w:tabs>
        <w:ind w:left="1440"/>
        <w:rPr>
          <w:rFonts w:ascii="Calibri" w:hAnsiTheme="minorHAnsi"/>
        </w:rPr>
      </w:pPr>
    </w:p>
    <w:p w14:paraId="07F5F617" w14:textId="77777777" w:rsidR="004F01BB" w:rsidRPr="001D32DE" w:rsidRDefault="00C445FA">
      <w:pPr>
        <w:tabs>
          <w:tab w:val="left" w:pos="450"/>
        </w:tabs>
        <w:ind w:left="1440"/>
        <w:rPr>
          <w:rFonts w:ascii="Calibri" w:hAnsiTheme="minorHAnsi"/>
        </w:rPr>
      </w:pPr>
      <w:r w:rsidRPr="001D32DE">
        <w:rPr>
          <w:rFonts w:ascii="Calibri" w:hAnsiTheme="minorHAnsi"/>
        </w:rPr>
        <w:t>Boulton AJM, Armstrong DG, “Evaluation of the Diabetic Foot”, Instructional Video, November, 2000</w:t>
      </w:r>
    </w:p>
    <w:p w14:paraId="01EE7BAB" w14:textId="77777777" w:rsidR="004F01BB" w:rsidRPr="001D32DE" w:rsidRDefault="004F01BB">
      <w:pPr>
        <w:tabs>
          <w:tab w:val="left" w:pos="450"/>
        </w:tabs>
        <w:ind w:left="1440"/>
        <w:rPr>
          <w:rFonts w:ascii="Calibri" w:hAnsiTheme="minorHAnsi"/>
        </w:rPr>
      </w:pPr>
    </w:p>
    <w:p w14:paraId="350B0226" w14:textId="77777777" w:rsidR="004F01BB" w:rsidRPr="001D32DE" w:rsidRDefault="00C445FA">
      <w:pPr>
        <w:tabs>
          <w:tab w:val="left" w:pos="450"/>
        </w:tabs>
        <w:ind w:left="1440"/>
        <w:rPr>
          <w:rFonts w:ascii="Calibri" w:hAnsiTheme="minorHAnsi"/>
        </w:rPr>
      </w:pPr>
      <w:r w:rsidRPr="001D32DE">
        <w:rPr>
          <w:rFonts w:ascii="Calibri" w:hAnsiTheme="minorHAnsi"/>
        </w:rPr>
        <w:t xml:space="preserve">Creator and Developer, </w:t>
      </w:r>
      <w:hyperlink r:id="rId10">
        <w:r w:rsidRPr="001D32DE">
          <w:rPr>
            <w:rFonts w:ascii="Calibri" w:hAnsiTheme="minorHAnsi"/>
          </w:rPr>
          <w:t>www.DiabeticFootOnline.com</w:t>
        </w:r>
      </w:hyperlink>
      <w:r w:rsidRPr="001D32DE">
        <w:rPr>
          <w:rFonts w:ascii="Calibri" w:hAnsiTheme="minorHAnsi"/>
        </w:rPr>
        <w:t xml:space="preserve"> , a website dedicated to the advancement of knowledge of care of the diabetic foot, August, 2000-2004</w:t>
      </w:r>
    </w:p>
    <w:p w14:paraId="025E3A09" w14:textId="77777777" w:rsidR="004F01BB" w:rsidRPr="001D32DE" w:rsidRDefault="004F01BB">
      <w:pPr>
        <w:tabs>
          <w:tab w:val="left" w:pos="450"/>
        </w:tabs>
        <w:ind w:left="1440"/>
        <w:rPr>
          <w:rFonts w:ascii="Calibri" w:hAnsiTheme="minorHAnsi"/>
        </w:rPr>
      </w:pPr>
    </w:p>
    <w:p w14:paraId="73E527A9" w14:textId="77777777" w:rsidR="004F01BB" w:rsidRPr="001D32DE" w:rsidRDefault="00C445FA">
      <w:pPr>
        <w:tabs>
          <w:tab w:val="left" w:pos="450"/>
        </w:tabs>
        <w:ind w:left="1440"/>
        <w:rPr>
          <w:rFonts w:ascii="Calibri" w:hAnsiTheme="minorHAnsi"/>
        </w:rPr>
      </w:pPr>
      <w:r w:rsidRPr="001D32DE">
        <w:rPr>
          <w:rFonts w:ascii="Calibri" w:hAnsiTheme="minorHAnsi"/>
        </w:rPr>
        <w:t>Author and Developer, The American College of Foot and Ankle Surgeons’ Educational Media Series: Care of the Diabetic Foot, July, 1998</w:t>
      </w:r>
    </w:p>
    <w:p w14:paraId="392F67AC" w14:textId="77777777" w:rsidR="004F01BB" w:rsidRPr="001D32DE" w:rsidRDefault="004F01BB">
      <w:pPr>
        <w:tabs>
          <w:tab w:val="left" w:pos="450"/>
        </w:tabs>
        <w:ind w:left="1440"/>
        <w:rPr>
          <w:rFonts w:ascii="Calibri" w:hAnsiTheme="minorHAnsi"/>
        </w:rPr>
      </w:pPr>
    </w:p>
    <w:p w14:paraId="6AA903D4" w14:textId="77777777" w:rsidR="004F01BB" w:rsidRPr="001D32DE" w:rsidRDefault="00C445FA">
      <w:pPr>
        <w:tabs>
          <w:tab w:val="left" w:pos="450"/>
        </w:tabs>
        <w:ind w:left="1440"/>
        <w:rPr>
          <w:rFonts w:ascii="Calibri" w:hAnsiTheme="minorHAnsi"/>
        </w:rPr>
      </w:pPr>
      <w:r w:rsidRPr="001D32DE">
        <w:rPr>
          <w:rFonts w:ascii="Calibri" w:hAnsiTheme="minorHAnsi"/>
        </w:rPr>
        <w:t>Author and Designer, “The University of Texas Diabetic Risk and Wound Classification System Reference Cards”, July, 1998 and December, 1998</w:t>
      </w:r>
    </w:p>
    <w:p w14:paraId="7104CDC1" w14:textId="77777777" w:rsidR="004F01BB" w:rsidRPr="001D32DE" w:rsidRDefault="004F01BB">
      <w:pPr>
        <w:tabs>
          <w:tab w:val="left" w:pos="450"/>
        </w:tabs>
        <w:ind w:left="1440"/>
        <w:rPr>
          <w:rFonts w:ascii="Calibri" w:hAnsiTheme="minorHAnsi"/>
        </w:rPr>
      </w:pPr>
    </w:p>
    <w:p w14:paraId="60565AF9" w14:textId="77777777" w:rsidR="004F01BB" w:rsidRPr="001D32DE" w:rsidRDefault="00C445FA">
      <w:pPr>
        <w:tabs>
          <w:tab w:val="left" w:pos="450"/>
        </w:tabs>
        <w:ind w:left="1440"/>
        <w:rPr>
          <w:rFonts w:ascii="Calibri" w:hAnsiTheme="minorHAnsi"/>
        </w:rPr>
      </w:pPr>
      <w:r w:rsidRPr="001D32DE">
        <w:rPr>
          <w:rFonts w:ascii="Calibri" w:hAnsiTheme="minorHAnsi"/>
        </w:rPr>
        <w:t>Author and Narrator, “The Diabetic Fetid Foot- a Stepwise Approach to Treatment”, Foot and Ankle Quarterly Instructional Audio Series, DataTrace Publishing, Baltimore, September, 1998</w:t>
      </w:r>
    </w:p>
    <w:p w14:paraId="6BECF804" w14:textId="77777777" w:rsidR="004F01BB" w:rsidRPr="001D32DE" w:rsidRDefault="004F01BB">
      <w:pPr>
        <w:tabs>
          <w:tab w:val="left" w:pos="450"/>
        </w:tabs>
        <w:ind w:left="1440"/>
        <w:rPr>
          <w:rFonts w:ascii="Calibri" w:hAnsiTheme="minorHAnsi"/>
        </w:rPr>
      </w:pPr>
    </w:p>
    <w:p w14:paraId="7CF3B16D" w14:textId="77777777" w:rsidR="004F01BB" w:rsidRPr="001D32DE" w:rsidRDefault="00C445FA">
      <w:pPr>
        <w:tabs>
          <w:tab w:val="left" w:pos="450"/>
        </w:tabs>
        <w:ind w:left="1440"/>
        <w:rPr>
          <w:rFonts w:ascii="Calibri" w:hAnsiTheme="minorHAnsi"/>
        </w:rPr>
      </w:pPr>
      <w:r w:rsidRPr="001D32DE">
        <w:rPr>
          <w:rFonts w:ascii="Calibri" w:hAnsiTheme="minorHAnsi"/>
        </w:rPr>
        <w:t>Expert Advisor, Diabetic Foot Care for the Primary Care Physician: Slide Series and Monograph, the American College of Foot and Ankle Surgeons, June-July, 1998</w:t>
      </w:r>
    </w:p>
    <w:p w14:paraId="2BEAAC18" w14:textId="77777777" w:rsidR="004F01BB" w:rsidRPr="001D32DE" w:rsidRDefault="004F01BB">
      <w:pPr>
        <w:tabs>
          <w:tab w:val="left" w:pos="450"/>
        </w:tabs>
        <w:ind w:left="1440"/>
        <w:rPr>
          <w:rFonts w:ascii="Calibri" w:hAnsiTheme="minorHAnsi"/>
        </w:rPr>
      </w:pPr>
    </w:p>
    <w:p w14:paraId="64D8D42E" w14:textId="77777777" w:rsidR="004F01BB" w:rsidRPr="001D32DE" w:rsidRDefault="00C445FA">
      <w:pPr>
        <w:tabs>
          <w:tab w:val="left" w:pos="450"/>
        </w:tabs>
        <w:ind w:left="1440"/>
        <w:rPr>
          <w:rFonts w:ascii="Calibri" w:hAnsiTheme="minorHAnsi"/>
        </w:rPr>
      </w:pPr>
      <w:r w:rsidRPr="001D32DE">
        <w:rPr>
          <w:rFonts w:ascii="Calibri" w:hAnsiTheme="minorHAnsi"/>
        </w:rPr>
        <w:t>Author and Narrator, “Offloading the Diabetic Wound”, Foot and Ankle Quarterly Instructional Audio Series, DataTrace Publishing, Baltimore, February, 1998</w:t>
      </w:r>
    </w:p>
    <w:p w14:paraId="6D50E324" w14:textId="77777777" w:rsidR="004F01BB" w:rsidRPr="001D32DE" w:rsidRDefault="004F01BB">
      <w:pPr>
        <w:tabs>
          <w:tab w:val="left" w:pos="450"/>
        </w:tabs>
        <w:ind w:left="1440"/>
        <w:rPr>
          <w:rFonts w:ascii="Calibri" w:hAnsiTheme="minorHAnsi"/>
        </w:rPr>
      </w:pPr>
    </w:p>
    <w:p w14:paraId="5326D4A3" w14:textId="77777777" w:rsidR="004F01BB" w:rsidRPr="001D32DE" w:rsidRDefault="00C445FA">
      <w:pPr>
        <w:tabs>
          <w:tab w:val="left" w:pos="450"/>
        </w:tabs>
        <w:ind w:left="1440"/>
        <w:rPr>
          <w:rFonts w:ascii="Calibri" w:hAnsiTheme="minorHAnsi"/>
        </w:rPr>
      </w:pPr>
      <w:r w:rsidRPr="001D32DE">
        <w:rPr>
          <w:rFonts w:ascii="Calibri" w:hAnsiTheme="minorHAnsi"/>
        </w:rPr>
        <w:t xml:space="preserve">Author and Narrator, “Who’s at Risk for Diabetic Foot Ulceration? Bringing the Spectrum of Risk into Focus”, Foot and Ankle Quarterly </w:t>
      </w:r>
      <w:r w:rsidRPr="001D32DE">
        <w:rPr>
          <w:rFonts w:ascii="Calibri" w:hAnsiTheme="minorHAnsi"/>
        </w:rPr>
        <w:lastRenderedPageBreak/>
        <w:t>Instructional Audio Series, DataTrace Publishing, Baltimore, December, 1997</w:t>
      </w:r>
    </w:p>
    <w:p w14:paraId="13B85519" w14:textId="77777777" w:rsidR="004F01BB" w:rsidRPr="001D32DE" w:rsidRDefault="004F01BB">
      <w:pPr>
        <w:tabs>
          <w:tab w:val="left" w:pos="450"/>
        </w:tabs>
        <w:ind w:left="1440"/>
        <w:rPr>
          <w:rFonts w:ascii="Calibri" w:hAnsiTheme="minorHAnsi"/>
        </w:rPr>
      </w:pPr>
    </w:p>
    <w:p w14:paraId="21A5586E" w14:textId="77777777" w:rsidR="004F01BB" w:rsidRPr="001D32DE" w:rsidRDefault="00C445FA">
      <w:pPr>
        <w:tabs>
          <w:tab w:val="left" w:pos="450"/>
        </w:tabs>
        <w:ind w:left="1440"/>
        <w:rPr>
          <w:rFonts w:ascii="Calibri" w:hAnsiTheme="minorHAnsi"/>
        </w:rPr>
      </w:pPr>
      <w:r w:rsidRPr="001D32DE">
        <w:rPr>
          <w:rFonts w:ascii="Calibri" w:hAnsiTheme="minorHAnsi"/>
        </w:rPr>
        <w:t>Author and Contributor, “A Common Language of Risk: The University of Texas Diabetic Foot Classification System”, Texas Diabetes Institute Video Instructional Series, October, 1997</w:t>
      </w:r>
    </w:p>
    <w:p w14:paraId="5F3E3E37" w14:textId="77777777" w:rsidR="004F01BB" w:rsidRPr="001D32DE" w:rsidRDefault="004F01BB">
      <w:pPr>
        <w:tabs>
          <w:tab w:val="left" w:pos="450"/>
        </w:tabs>
        <w:ind w:left="1440"/>
        <w:rPr>
          <w:rFonts w:ascii="Calibri" w:hAnsiTheme="minorHAnsi"/>
        </w:rPr>
      </w:pPr>
    </w:p>
    <w:p w14:paraId="71E59E0B" w14:textId="77777777" w:rsidR="004F01BB" w:rsidRPr="001D32DE" w:rsidRDefault="00C445FA">
      <w:pPr>
        <w:tabs>
          <w:tab w:val="left" w:pos="450"/>
        </w:tabs>
        <w:ind w:left="1440"/>
        <w:rPr>
          <w:rFonts w:ascii="Calibri" w:hAnsiTheme="minorHAnsi"/>
        </w:rPr>
      </w:pPr>
      <w:r w:rsidRPr="001D32DE">
        <w:rPr>
          <w:rFonts w:ascii="Calibri" w:hAnsiTheme="minorHAnsi"/>
        </w:rPr>
        <w:t>Developer, Director, and Content Development Coordinator, University of Texas Department of Orthopaedics, Podiatry Section, World Wide Web Site (www.diabeticfoot.org), October, 1996-2000</w:t>
      </w:r>
    </w:p>
    <w:p w14:paraId="10ECF293" w14:textId="77777777" w:rsidR="004F01BB" w:rsidRPr="001D32DE" w:rsidRDefault="004F01BB">
      <w:pPr>
        <w:tabs>
          <w:tab w:val="left" w:pos="450"/>
        </w:tabs>
        <w:ind w:left="1440"/>
        <w:rPr>
          <w:rFonts w:ascii="Calibri" w:hAnsiTheme="minorHAnsi"/>
        </w:rPr>
      </w:pPr>
    </w:p>
    <w:p w14:paraId="6D22BE80" w14:textId="77777777" w:rsidR="004F01BB" w:rsidRPr="001D32DE" w:rsidRDefault="00C445FA">
      <w:pPr>
        <w:tabs>
          <w:tab w:val="left" w:pos="450"/>
        </w:tabs>
        <w:ind w:left="1440"/>
        <w:rPr>
          <w:rFonts w:ascii="Calibri" w:hAnsiTheme="minorHAnsi"/>
        </w:rPr>
      </w:pPr>
      <w:r w:rsidRPr="001D32DE">
        <w:rPr>
          <w:rFonts w:ascii="Calibri" w:hAnsiTheme="minorHAnsi"/>
        </w:rPr>
        <w:t>Co-Producer and Contributor, Center for Podiatric Information, World Wide Web Site, 1995-1997</w:t>
      </w:r>
    </w:p>
    <w:p w14:paraId="68F3312E" w14:textId="77777777" w:rsidR="004F01BB" w:rsidRPr="001D32DE" w:rsidRDefault="004F01BB">
      <w:pPr>
        <w:tabs>
          <w:tab w:val="left" w:pos="450"/>
        </w:tabs>
        <w:ind w:left="720"/>
        <w:rPr>
          <w:rFonts w:ascii="Calibri" w:hAnsiTheme="minorHAnsi"/>
        </w:rPr>
      </w:pPr>
    </w:p>
    <w:p w14:paraId="54B29524" w14:textId="77777777" w:rsidR="004F01BB" w:rsidRPr="001D32DE" w:rsidRDefault="00C445FA" w:rsidP="004F01BB">
      <w:pPr>
        <w:tabs>
          <w:tab w:val="left" w:pos="450"/>
        </w:tabs>
        <w:ind w:left="1440"/>
        <w:outlineLvl w:val="0"/>
        <w:rPr>
          <w:rFonts w:ascii="Calibri" w:hAnsiTheme="minorHAnsi"/>
        </w:rPr>
      </w:pPr>
      <w:r w:rsidRPr="001D32DE">
        <w:rPr>
          <w:rFonts w:ascii="Calibri" w:hAnsiTheme="minorHAnsi"/>
        </w:rPr>
        <w:t>Faculty Developer, Resident Procedure Tracking System, July, 1996-1997</w:t>
      </w:r>
    </w:p>
    <w:p w14:paraId="62106157" w14:textId="77777777" w:rsidR="004F01BB" w:rsidRPr="001D32DE" w:rsidRDefault="004F01BB">
      <w:pPr>
        <w:tabs>
          <w:tab w:val="left" w:pos="450"/>
        </w:tabs>
        <w:ind w:left="720"/>
        <w:rPr>
          <w:rFonts w:ascii="Calibri" w:hAnsiTheme="minorHAnsi"/>
        </w:rPr>
      </w:pPr>
    </w:p>
    <w:p w14:paraId="29732996" w14:textId="77777777" w:rsidR="004F01BB" w:rsidRPr="001D32DE" w:rsidRDefault="00C445FA">
      <w:pPr>
        <w:tabs>
          <w:tab w:val="left" w:pos="450"/>
        </w:tabs>
        <w:ind w:left="450"/>
        <w:rPr>
          <w:rFonts w:ascii="Calibri" w:hAnsiTheme="minorHAnsi"/>
          <w:b/>
        </w:rPr>
      </w:pPr>
      <w:r w:rsidRPr="001D32DE">
        <w:rPr>
          <w:rFonts w:ascii="Calibri" w:hAnsiTheme="minorHAnsi"/>
          <w:b/>
        </w:rPr>
        <w:t>D. Fellows, Master’ Thesis and Ph.D. Dissertations Directed, Membership on Supervising Committees, and Postdoctoral Fellows Supervised:</w:t>
      </w:r>
    </w:p>
    <w:p w14:paraId="420F374F" w14:textId="77777777" w:rsidR="004F01BB" w:rsidRPr="001D32DE" w:rsidRDefault="00C445FA">
      <w:pPr>
        <w:tabs>
          <w:tab w:val="left" w:pos="360"/>
          <w:tab w:val="left" w:pos="810"/>
        </w:tabs>
        <w:ind w:left="450"/>
        <w:rPr>
          <w:rFonts w:ascii="Calibri" w:hAnsiTheme="minorHAnsi"/>
          <w:b/>
        </w:rPr>
      </w:pPr>
      <w:r w:rsidRPr="001D32DE">
        <w:rPr>
          <w:rFonts w:ascii="Calibri" w:hAnsiTheme="minorHAnsi"/>
          <w:b/>
        </w:rPr>
        <w:t>Post-Doctoral Fellows and PhD Candidates Supervised:</w:t>
      </w:r>
    </w:p>
    <w:p w14:paraId="5CC9A70B" w14:textId="77777777" w:rsidR="004F01BB" w:rsidRPr="001D32DE" w:rsidRDefault="00C445FA">
      <w:pPr>
        <w:tabs>
          <w:tab w:val="left" w:pos="450"/>
        </w:tabs>
        <w:ind w:left="450"/>
        <w:rPr>
          <w:rFonts w:ascii="Calibri" w:hAnsiTheme="minorHAnsi"/>
        </w:rPr>
      </w:pPr>
      <w:r w:rsidRPr="001D32DE">
        <w:rPr>
          <w:rFonts w:ascii="Calibri" w:hAnsiTheme="minorHAnsi"/>
        </w:rPr>
        <w:tab/>
      </w:r>
    </w:p>
    <w:p w14:paraId="0CC321AC" w14:textId="3892F065" w:rsidR="008A6767" w:rsidRDefault="008A6767" w:rsidP="004F01BB">
      <w:pPr>
        <w:pStyle w:val="ListParagraph"/>
        <w:numPr>
          <w:ilvl w:val="0"/>
          <w:numId w:val="27"/>
        </w:numPr>
        <w:tabs>
          <w:tab w:val="left" w:pos="450"/>
        </w:tabs>
        <w:rPr>
          <w:rFonts w:ascii="Calibri" w:hAnsiTheme="minorHAnsi"/>
        </w:rPr>
      </w:pPr>
      <w:r>
        <w:rPr>
          <w:rFonts w:ascii="Calibri" w:hAnsiTheme="minorHAnsi"/>
        </w:rPr>
        <w:t>Mal Fernando, MD</w:t>
      </w:r>
      <w:r>
        <w:rPr>
          <w:rFonts w:ascii="Calibri" w:hAnsiTheme="minorHAnsi"/>
        </w:rPr>
        <w:tab/>
      </w:r>
      <w:r>
        <w:rPr>
          <w:rFonts w:ascii="Calibri" w:hAnsiTheme="minorHAnsi"/>
        </w:rPr>
        <w:tab/>
      </w:r>
      <w:r>
        <w:rPr>
          <w:rFonts w:ascii="Calibri" w:hAnsiTheme="minorHAnsi"/>
        </w:rPr>
        <w:tab/>
        <w:t>Fulbright Scholar, Supervisor, 2020-2021</w:t>
      </w:r>
    </w:p>
    <w:p w14:paraId="3F1A2691" w14:textId="47A12988"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John Sessions, PhD</w:t>
      </w:r>
      <w:r w:rsidRPr="001D32DE">
        <w:rPr>
          <w:rFonts w:ascii="Calibri" w:hAnsiTheme="minorHAnsi"/>
        </w:rPr>
        <w:tab/>
      </w:r>
      <w:r w:rsidRPr="001D32DE">
        <w:rPr>
          <w:rFonts w:ascii="Calibri" w:hAnsiTheme="minorHAnsi"/>
        </w:rPr>
        <w:tab/>
      </w:r>
      <w:r>
        <w:rPr>
          <w:rFonts w:ascii="Calibri" w:hAnsiTheme="minorHAnsi"/>
        </w:rPr>
        <w:tab/>
        <w:t>Research Supervisor, 2015-2016</w:t>
      </w:r>
    </w:p>
    <w:p w14:paraId="69464CC9" w14:textId="3F069410"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Ana Victoria Campos-Alvarez</w:t>
      </w:r>
      <w:r>
        <w:rPr>
          <w:rFonts w:ascii="Calibri" w:hAnsiTheme="minorHAnsi"/>
        </w:rPr>
        <w:tab/>
      </w:r>
      <w:r w:rsidR="00694ACD">
        <w:rPr>
          <w:rFonts w:ascii="Calibri" w:hAnsiTheme="minorHAnsi"/>
        </w:rPr>
        <w:tab/>
      </w:r>
      <w:r>
        <w:rPr>
          <w:rFonts w:ascii="Calibri" w:hAnsiTheme="minorHAnsi"/>
        </w:rPr>
        <w:t>Research Supervisor, 2016</w:t>
      </w:r>
    </w:p>
    <w:p w14:paraId="48FC9921" w14:textId="1D72DC7E"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Venugopal Srihari Sharma</w:t>
      </w:r>
      <w:r w:rsidRPr="001D32DE">
        <w:rPr>
          <w:rFonts w:ascii="Calibri" w:hAnsiTheme="minorHAnsi"/>
        </w:rPr>
        <w:tab/>
      </w:r>
      <w:r>
        <w:rPr>
          <w:rFonts w:ascii="Calibri" w:hAnsiTheme="minorHAnsi"/>
        </w:rPr>
        <w:tab/>
        <w:t xml:space="preserve">Examination Supervisor, 2015 </w:t>
      </w:r>
    </w:p>
    <w:p w14:paraId="1D8B6639" w14:textId="4D807A9C"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Mushara, Samiah</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07DD6D61" w14:textId="5754126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Almusaabi, Hussain Saleh</w:t>
      </w:r>
      <w:r w:rsidRPr="001D32DE">
        <w:rPr>
          <w:rFonts w:ascii="Calibri" w:hAnsiTheme="minorHAnsi"/>
        </w:rPr>
        <w:tab/>
      </w:r>
      <w:r>
        <w:rPr>
          <w:rFonts w:ascii="Calibri" w:hAnsiTheme="minorHAnsi"/>
        </w:rPr>
        <w:tab/>
        <w:t>Research Supervisor, 2014-2015</w:t>
      </w:r>
    </w:p>
    <w:p w14:paraId="54B9DF74" w14:textId="0EE4872B"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Khan, Numan</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79BE4E56" w14:textId="22125A4A"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Boey, Johnson</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14D03A59" w14:textId="61BA316A"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Alasmari, Abdulaziz Al</w:t>
      </w:r>
      <w:r w:rsidRPr="001D32DE">
        <w:rPr>
          <w:rFonts w:ascii="Calibri" w:hAnsiTheme="minorHAnsi"/>
        </w:rPr>
        <w:tab/>
      </w:r>
      <w:r>
        <w:rPr>
          <w:rFonts w:ascii="Calibri" w:hAnsiTheme="minorHAnsi"/>
        </w:rPr>
        <w:tab/>
      </w:r>
      <w:r w:rsidR="00694ACD">
        <w:rPr>
          <w:rFonts w:ascii="Calibri" w:hAnsiTheme="minorHAnsi"/>
        </w:rPr>
        <w:tab/>
      </w:r>
      <w:r>
        <w:rPr>
          <w:rFonts w:ascii="Calibri" w:hAnsiTheme="minorHAnsi"/>
        </w:rPr>
        <w:t>Research Supervisor, 2014-2015</w:t>
      </w:r>
    </w:p>
    <w:p w14:paraId="135B1A9D" w14:textId="7ED9D93D"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Tan, Jinyun</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2918A7F1" w14:textId="45A366E3"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Lopes, Gabriel Ayub</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31EF9727" w14:textId="7D6CE176"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Sanchez-Moreno, Carlos</w:t>
      </w:r>
      <w:r w:rsidRPr="001D32DE">
        <w:rPr>
          <w:rFonts w:ascii="Calibri" w:hAnsiTheme="minorHAnsi"/>
        </w:rPr>
        <w:tab/>
      </w:r>
      <w:r>
        <w:rPr>
          <w:rFonts w:ascii="Calibri" w:hAnsiTheme="minorHAnsi"/>
        </w:rPr>
        <w:tab/>
        <w:t>Research Supervisor, 2014-2015</w:t>
      </w:r>
    </w:p>
    <w:p w14:paraId="4F867B66" w14:textId="06FAE1EF"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Quispe Landeo, Yudith Renee</w:t>
      </w:r>
      <w:r>
        <w:rPr>
          <w:rFonts w:ascii="Calibri" w:hAnsiTheme="minorHAnsi"/>
        </w:rPr>
        <w:tab/>
      </w:r>
      <w:r w:rsidR="00694ACD">
        <w:rPr>
          <w:rFonts w:ascii="Calibri" w:hAnsiTheme="minorHAnsi"/>
        </w:rPr>
        <w:tab/>
      </w:r>
      <w:r>
        <w:rPr>
          <w:rFonts w:ascii="Calibri" w:hAnsiTheme="minorHAnsi"/>
        </w:rPr>
        <w:t>Research Supervisor, 2014-2015</w:t>
      </w:r>
    </w:p>
    <w:p w14:paraId="7538D5C9" w14:textId="297E3785"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Yadav, Ajay</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206E8924" w14:textId="6C66D8D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Zaki, Mahmoud</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4B8FED23" w14:textId="7E173286"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 xml:space="preserve">Kwon, Ki Tae </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6B89475B" w14:textId="41C4FB0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Kesavan, Rajesh</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0C8360A1" w14:textId="314C99F6"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Jazmati, Tarek</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271EA9A0" w14:textId="544C003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Harati, Homayoon</w:t>
      </w:r>
      <w:r w:rsidRPr="001D32DE">
        <w:rPr>
          <w:rFonts w:ascii="Calibri" w:hAnsiTheme="minorHAnsi"/>
        </w:rPr>
        <w:tab/>
      </w:r>
      <w:r w:rsidRPr="001D32DE">
        <w:rPr>
          <w:rFonts w:ascii="Calibri" w:hAnsiTheme="minorHAnsi"/>
        </w:rPr>
        <w:tab/>
      </w:r>
      <w:r>
        <w:rPr>
          <w:rFonts w:ascii="Calibri" w:hAnsiTheme="minorHAnsi"/>
        </w:rPr>
        <w:tab/>
        <w:t>Research Supervisor, 2014-2016</w:t>
      </w:r>
    </w:p>
    <w:p w14:paraId="5E5E2E3F" w14:textId="25076C0B"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Deng, W</w:t>
      </w:r>
      <w:r w:rsidR="00694ACD">
        <w:rPr>
          <w:rFonts w:ascii="Calibri" w:hAnsiTheme="minorHAnsi"/>
        </w:rPr>
        <w:t>u</w:t>
      </w:r>
      <w:r w:rsidRPr="001D32DE">
        <w:rPr>
          <w:rFonts w:ascii="Calibri" w:hAnsiTheme="minorHAnsi"/>
        </w:rPr>
        <w:t>quan</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5E211FE5" w14:textId="6782FB3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Baba, Mendel Muraski</w:t>
      </w:r>
      <w:r w:rsidRPr="001D32DE">
        <w:rPr>
          <w:rFonts w:ascii="Calibri" w:hAnsiTheme="minorHAnsi"/>
        </w:rPr>
        <w:tab/>
      </w:r>
      <w:r>
        <w:rPr>
          <w:rFonts w:ascii="Calibri" w:hAnsiTheme="minorHAnsi"/>
        </w:rPr>
        <w:tab/>
        <w:t>Research Supervisor, 2014-2015</w:t>
      </w:r>
    </w:p>
    <w:p w14:paraId="37D17B72" w14:textId="65062DAE"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Faisal Shah Jehan</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7A79836D" w14:textId="483B3019"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Hegazy, Mustafa</w:t>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22B3E396" w14:textId="151FB4F8"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lastRenderedPageBreak/>
        <w:t>Han, Jingbo</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2014-2015</w:t>
      </w:r>
    </w:p>
    <w:p w14:paraId="6A2EB60D" w14:textId="16FEB151"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Timothy Rankin, MD</w:t>
      </w:r>
      <w:r w:rsidRPr="001D32DE">
        <w:rPr>
          <w:rFonts w:ascii="Calibri" w:hAnsiTheme="minorHAnsi"/>
        </w:rPr>
        <w:tab/>
      </w:r>
      <w:r w:rsidRPr="001D32DE">
        <w:rPr>
          <w:rFonts w:ascii="Calibri" w:hAnsiTheme="minorHAnsi"/>
        </w:rPr>
        <w:tab/>
      </w:r>
      <w:r>
        <w:rPr>
          <w:rFonts w:ascii="Calibri" w:hAnsiTheme="minorHAnsi"/>
        </w:rPr>
        <w:tab/>
        <w:t>MSc Supervisor, 2013-2014</w:t>
      </w:r>
    </w:p>
    <w:p w14:paraId="1D0AF248" w14:textId="222E6240"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Jana Jandova, PhD</w:t>
      </w:r>
      <w:r w:rsidRPr="001D32DE">
        <w:rPr>
          <w:rFonts w:ascii="Calibri" w:hAnsiTheme="minorHAnsi"/>
        </w:rPr>
        <w:tab/>
      </w:r>
      <w:r w:rsidRPr="001D32DE">
        <w:rPr>
          <w:rFonts w:ascii="Calibri" w:hAnsiTheme="minorHAnsi"/>
        </w:rPr>
        <w:tab/>
      </w:r>
      <w:r>
        <w:rPr>
          <w:rFonts w:ascii="Calibri" w:hAnsiTheme="minorHAnsi"/>
        </w:rPr>
        <w:tab/>
        <w:t>Research Supervisor, 2014</w:t>
      </w:r>
      <w:r w:rsidRPr="001D32DE">
        <w:rPr>
          <w:rFonts w:ascii="Calibri" w:hAnsiTheme="minorHAnsi"/>
        </w:rPr>
        <w:tab/>
      </w:r>
    </w:p>
    <w:p w14:paraId="47FD7AAA" w14:textId="415EFEDE"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Kevin DeChamps, MSc</w:t>
      </w:r>
      <w:r w:rsidRPr="001D32DE">
        <w:rPr>
          <w:rFonts w:ascii="Calibri" w:hAnsiTheme="minorHAnsi"/>
        </w:rPr>
        <w:tab/>
      </w:r>
      <w:r>
        <w:rPr>
          <w:rFonts w:ascii="Calibri" w:hAnsiTheme="minorHAnsi"/>
        </w:rPr>
        <w:tab/>
        <w:t>Examination Supervisor 2013</w:t>
      </w:r>
      <w:r w:rsidRPr="001D32DE">
        <w:rPr>
          <w:rFonts w:ascii="Calibri" w:hAnsiTheme="minorHAnsi"/>
        </w:rPr>
        <w:tab/>
      </w:r>
    </w:p>
    <w:p w14:paraId="6257A2AC" w14:textId="1771221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Fuji, Miki</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2013</w:t>
      </w:r>
    </w:p>
    <w:p w14:paraId="5708954C" w14:textId="7E8FC6B9"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Mehdikani, Hossein</w:t>
      </w:r>
      <w:r w:rsidRPr="001D32DE">
        <w:rPr>
          <w:rFonts w:ascii="Calibri" w:hAnsiTheme="minorHAnsi"/>
        </w:rPr>
        <w:tab/>
      </w:r>
      <w:r w:rsidRPr="001D32DE">
        <w:rPr>
          <w:rFonts w:ascii="Calibri" w:hAnsiTheme="minorHAnsi"/>
        </w:rPr>
        <w:tab/>
      </w:r>
      <w:r>
        <w:rPr>
          <w:rFonts w:ascii="Calibri" w:hAnsiTheme="minorHAnsi"/>
        </w:rPr>
        <w:tab/>
        <w:t>Research Supervisor, 2013</w:t>
      </w:r>
    </w:p>
    <w:p w14:paraId="7F546543" w14:textId="45C67A02"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Alanzi, Abeer</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2013</w:t>
      </w:r>
    </w:p>
    <w:p w14:paraId="63BDC7AE"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Mak Yaoquan, Manfred</w:t>
      </w:r>
      <w:r w:rsidRPr="001D32DE">
        <w:rPr>
          <w:rFonts w:ascii="Calibri" w:hAnsiTheme="minorHAnsi"/>
        </w:rPr>
        <w:tab/>
      </w:r>
      <w:r>
        <w:rPr>
          <w:rFonts w:ascii="Calibri" w:hAnsiTheme="minorHAnsi"/>
        </w:rPr>
        <w:tab/>
        <w:t>Research Supervisor, 2013</w:t>
      </w:r>
    </w:p>
    <w:p w14:paraId="02A2404C"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Bozkurt, Fatma</w:t>
      </w:r>
      <w:r w:rsidRPr="001D32DE">
        <w:rPr>
          <w:rFonts w:ascii="Calibri" w:hAnsiTheme="minorHAnsi"/>
        </w:rPr>
        <w:tab/>
      </w:r>
      <w:r w:rsidRPr="001D32DE">
        <w:rPr>
          <w:rFonts w:ascii="Calibri" w:hAnsiTheme="minorHAnsi"/>
        </w:rPr>
        <w:tab/>
      </w:r>
      <w:r>
        <w:rPr>
          <w:rFonts w:ascii="Calibri" w:hAnsiTheme="minorHAnsi"/>
        </w:rPr>
        <w:tab/>
        <w:t>Research Supervisor, 2013</w:t>
      </w:r>
    </w:p>
    <w:p w14:paraId="25894E2C"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Zhang, Huifeng</w:t>
      </w:r>
      <w:r w:rsidRPr="001D32DE">
        <w:rPr>
          <w:rFonts w:ascii="Calibri" w:hAnsiTheme="minorHAnsi"/>
        </w:rPr>
        <w:tab/>
      </w:r>
      <w:r w:rsidRPr="001D32DE">
        <w:rPr>
          <w:rFonts w:ascii="Calibri" w:hAnsiTheme="minorHAnsi"/>
        </w:rPr>
        <w:tab/>
      </w:r>
      <w:r>
        <w:rPr>
          <w:rFonts w:ascii="Calibri" w:hAnsiTheme="minorHAnsi"/>
        </w:rPr>
        <w:tab/>
        <w:t>Research Supervisor, 2013</w:t>
      </w:r>
    </w:p>
    <w:p w14:paraId="1F88A80F"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Ghandoura, Nashat</w:t>
      </w:r>
      <w:r w:rsidRPr="001D32DE">
        <w:rPr>
          <w:rFonts w:ascii="Calibri" w:hAnsiTheme="minorHAnsi"/>
        </w:rPr>
        <w:tab/>
      </w:r>
      <w:r w:rsidRPr="001D32DE">
        <w:rPr>
          <w:rFonts w:ascii="Calibri" w:hAnsiTheme="minorHAnsi"/>
        </w:rPr>
        <w:tab/>
      </w:r>
      <w:r>
        <w:rPr>
          <w:rFonts w:ascii="Calibri" w:hAnsiTheme="minorHAnsi"/>
        </w:rPr>
        <w:tab/>
        <w:t>Research Supervisor, 2013</w:t>
      </w:r>
    </w:p>
    <w:p w14:paraId="58A40929" w14:textId="7FD5681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Brian Leykum, DPM</w:t>
      </w:r>
      <w:r w:rsidRPr="001D32DE">
        <w:rPr>
          <w:rFonts w:ascii="Calibri" w:hAnsiTheme="minorHAnsi"/>
        </w:rPr>
        <w:tab/>
      </w:r>
      <w:r w:rsidRPr="001D32DE">
        <w:rPr>
          <w:rFonts w:ascii="Calibri" w:hAnsiTheme="minorHAnsi"/>
        </w:rPr>
        <w:tab/>
      </w:r>
      <w:r>
        <w:rPr>
          <w:rFonts w:ascii="Calibri" w:hAnsiTheme="minorHAnsi"/>
        </w:rPr>
        <w:tab/>
        <w:t>Research Supervisor 2011-2012</w:t>
      </w:r>
    </w:p>
    <w:p w14:paraId="28004F33" w14:textId="3D8EF3A2"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Joseph Fioritio, DPM</w:t>
      </w:r>
      <w:r w:rsidRPr="001D32DE">
        <w:rPr>
          <w:rFonts w:ascii="Calibri" w:hAnsiTheme="minorHAnsi"/>
        </w:rPr>
        <w:tab/>
      </w:r>
      <w:r w:rsidRPr="001D32DE">
        <w:rPr>
          <w:rFonts w:ascii="Calibri" w:hAnsiTheme="minorHAnsi"/>
        </w:rPr>
        <w:tab/>
      </w:r>
      <w:r>
        <w:rPr>
          <w:rFonts w:ascii="Calibri" w:hAnsiTheme="minorHAnsi"/>
        </w:rPr>
        <w:tab/>
        <w:t>Research Supervisor 2011-2012</w:t>
      </w:r>
    </w:p>
    <w:p w14:paraId="2EEB212F" w14:textId="418BFC15"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Edwards, Kim</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2011</w:t>
      </w:r>
    </w:p>
    <w:p w14:paraId="0D64D0C2"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Awan, Modassar</w:t>
      </w:r>
      <w:r w:rsidRPr="001D32DE">
        <w:rPr>
          <w:rFonts w:ascii="Calibri" w:hAnsiTheme="minorHAnsi"/>
        </w:rPr>
        <w:tab/>
      </w:r>
      <w:r w:rsidRPr="001D32DE">
        <w:rPr>
          <w:rFonts w:ascii="Calibri" w:hAnsiTheme="minorHAnsi"/>
        </w:rPr>
        <w:tab/>
      </w:r>
      <w:r>
        <w:rPr>
          <w:rFonts w:ascii="Calibri" w:hAnsiTheme="minorHAnsi"/>
        </w:rPr>
        <w:tab/>
        <w:t>Research Supervisor 2011-2012</w:t>
      </w:r>
    </w:p>
    <w:p w14:paraId="6FA95D4B"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Zhao, Ming</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2011</w:t>
      </w:r>
    </w:p>
    <w:p w14:paraId="4F6CF6A3"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Naz, Iram</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p>
    <w:p w14:paraId="223EB6BD"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Mortelmans, Sepp</w:t>
      </w:r>
      <w:r w:rsidRPr="001D32DE">
        <w:rPr>
          <w:rFonts w:ascii="Calibri" w:hAnsiTheme="minorHAnsi"/>
        </w:rPr>
        <w:tab/>
      </w:r>
      <w:r w:rsidRPr="001D32DE">
        <w:rPr>
          <w:rFonts w:ascii="Calibri" w:hAnsiTheme="minorHAnsi"/>
        </w:rPr>
        <w:tab/>
      </w:r>
      <w:r>
        <w:rPr>
          <w:rFonts w:ascii="Calibri" w:hAnsiTheme="minorHAnsi"/>
        </w:rPr>
        <w:tab/>
        <w:t>Research Supervisor 2010</w:t>
      </w:r>
    </w:p>
    <w:p w14:paraId="5AF53D3C"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Lee, Hyobo</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p>
    <w:p w14:paraId="0D3B1911"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Faroqi, Lida</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p>
    <w:p w14:paraId="2F3D54BA"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Burande, Amit</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p>
    <w:p w14:paraId="5EE83C35"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Bhatnagar, Sugam</w:t>
      </w:r>
      <w:r w:rsidRPr="001D32DE">
        <w:rPr>
          <w:rFonts w:ascii="Calibri" w:hAnsiTheme="minorHAnsi"/>
        </w:rPr>
        <w:tab/>
      </w:r>
      <w:r w:rsidRPr="001D32DE">
        <w:rPr>
          <w:rFonts w:ascii="Calibri" w:hAnsiTheme="minorHAnsi"/>
        </w:rPr>
        <w:tab/>
      </w:r>
      <w:r>
        <w:rPr>
          <w:rFonts w:ascii="Calibri" w:hAnsiTheme="minorHAnsi"/>
        </w:rPr>
        <w:tab/>
        <w:t>Research Supervisor 2010</w:t>
      </w:r>
    </w:p>
    <w:p w14:paraId="0E5AB8E4"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Baele, Eva</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p>
    <w:p w14:paraId="4973AB10" w14:textId="777777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Alkhatib, Hani</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Supervisor 2010</w:t>
      </w:r>
      <w:r w:rsidRPr="001D32DE">
        <w:rPr>
          <w:rFonts w:ascii="Calibri" w:hAnsiTheme="minorHAnsi"/>
        </w:rPr>
        <w:tab/>
      </w:r>
    </w:p>
    <w:p w14:paraId="75767367" w14:textId="7A6AFA82"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Brian D. Lepow, DPM</w:t>
      </w:r>
      <w:r w:rsidRPr="001D32DE">
        <w:rPr>
          <w:rFonts w:ascii="Calibri" w:hAnsiTheme="minorHAnsi"/>
        </w:rPr>
        <w:tab/>
      </w:r>
      <w:r>
        <w:rPr>
          <w:rFonts w:ascii="Calibri" w:hAnsiTheme="minorHAnsi"/>
        </w:rPr>
        <w:tab/>
      </w:r>
      <w:r w:rsidR="00694ACD">
        <w:rPr>
          <w:rFonts w:ascii="Calibri" w:hAnsiTheme="minorHAnsi"/>
        </w:rPr>
        <w:tab/>
      </w:r>
      <w:r>
        <w:rPr>
          <w:rFonts w:ascii="Calibri" w:hAnsiTheme="minorHAnsi"/>
        </w:rPr>
        <w:t>Research Supervisor, 2009-2010</w:t>
      </w:r>
    </w:p>
    <w:p w14:paraId="5C363A84" w14:textId="32645AFD"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Timothy Fisher, DPM</w:t>
      </w:r>
      <w:r w:rsidRPr="001D32DE">
        <w:rPr>
          <w:rFonts w:ascii="Calibri" w:hAnsiTheme="minorHAnsi"/>
        </w:rPr>
        <w:tab/>
      </w:r>
      <w:r w:rsidRPr="001D32DE">
        <w:rPr>
          <w:rFonts w:ascii="Calibri" w:hAnsiTheme="minorHAnsi"/>
        </w:rPr>
        <w:tab/>
      </w:r>
      <w:r>
        <w:rPr>
          <w:rFonts w:ascii="Calibri" w:hAnsiTheme="minorHAnsi"/>
        </w:rPr>
        <w:tab/>
        <w:t>Research Supervisor, 2009-2010</w:t>
      </w:r>
    </w:p>
    <w:p w14:paraId="276FBCC9" w14:textId="1B214277"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Jason Warnock</w:t>
      </w:r>
      <w:r w:rsidRPr="001D32DE">
        <w:rPr>
          <w:rFonts w:ascii="Calibri" w:hAnsiTheme="minorHAnsi"/>
        </w:rPr>
        <w:tab/>
      </w:r>
      <w:r w:rsidRPr="001D32DE">
        <w:rPr>
          <w:rFonts w:ascii="Calibri" w:hAnsiTheme="minorHAnsi"/>
        </w:rPr>
        <w:tab/>
      </w:r>
      <w:r>
        <w:rPr>
          <w:rFonts w:ascii="Calibri" w:hAnsiTheme="minorHAnsi"/>
        </w:rPr>
        <w:tab/>
        <w:t>Research Supervisor, 2009**</w:t>
      </w:r>
      <w:r w:rsidRPr="001D32DE">
        <w:rPr>
          <w:rFonts w:ascii="Calibri" w:hAnsiTheme="minorHAnsi"/>
        </w:rPr>
        <w:tab/>
      </w:r>
    </w:p>
    <w:p w14:paraId="04AA34E7" w14:textId="5B95214E"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Janice Clark, DPM</w:t>
      </w:r>
      <w:r w:rsidRPr="001D32DE">
        <w:rPr>
          <w:rFonts w:ascii="Calibri" w:hAnsiTheme="minorHAnsi"/>
        </w:rPr>
        <w:tab/>
      </w:r>
      <w:r w:rsidRPr="001D32DE">
        <w:rPr>
          <w:rFonts w:ascii="Calibri" w:hAnsiTheme="minorHAnsi"/>
        </w:rPr>
        <w:tab/>
      </w:r>
      <w:r>
        <w:rPr>
          <w:rFonts w:ascii="Calibri" w:hAnsiTheme="minorHAnsi"/>
        </w:rPr>
        <w:tab/>
        <w:t>Research Supervisor, 2008-2009</w:t>
      </w:r>
    </w:p>
    <w:p w14:paraId="10BC3925" w14:textId="251E9D63"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Eva-Lisa Heinrichs, MD</w:t>
      </w:r>
      <w:r w:rsidRPr="001D32DE">
        <w:rPr>
          <w:rFonts w:ascii="Calibri" w:hAnsiTheme="minorHAnsi"/>
        </w:rPr>
        <w:tab/>
      </w:r>
      <w:r>
        <w:rPr>
          <w:rFonts w:ascii="Calibri" w:hAnsiTheme="minorHAnsi"/>
        </w:rPr>
        <w:tab/>
        <w:t>Examination Supervisor, 2007</w:t>
      </w:r>
    </w:p>
    <w:p w14:paraId="1FE8EEE6" w14:textId="0F4BF2BD"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Nicholas Bevilacqua, DPM</w:t>
      </w:r>
      <w:r w:rsidRPr="001D32DE">
        <w:rPr>
          <w:rFonts w:ascii="Calibri" w:hAnsiTheme="minorHAnsi"/>
        </w:rPr>
        <w:tab/>
      </w:r>
      <w:r>
        <w:rPr>
          <w:rFonts w:ascii="Calibri" w:hAnsiTheme="minorHAnsi"/>
        </w:rPr>
        <w:tab/>
        <w:t>Research Supervisor, 2006-2007</w:t>
      </w:r>
    </w:p>
    <w:p w14:paraId="4621B8B5" w14:textId="3029FAF4"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Lee C. Rogers, DPM</w:t>
      </w:r>
      <w:r w:rsidRPr="001D32DE">
        <w:rPr>
          <w:rFonts w:ascii="Calibri" w:hAnsiTheme="minorHAnsi"/>
        </w:rPr>
        <w:tab/>
      </w:r>
      <w:r w:rsidRPr="001D32DE">
        <w:rPr>
          <w:rFonts w:ascii="Calibri" w:hAnsiTheme="minorHAnsi"/>
        </w:rPr>
        <w:tab/>
      </w:r>
      <w:r>
        <w:rPr>
          <w:rFonts w:ascii="Calibri" w:hAnsiTheme="minorHAnsi"/>
        </w:rPr>
        <w:tab/>
        <w:t>Research Supervisor, 2006-2007</w:t>
      </w:r>
    </w:p>
    <w:p w14:paraId="16B7D8B7" w14:textId="34ADD5B2"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Stephanie C. Wu, DPM, MSc</w:t>
      </w:r>
      <w:r w:rsidRPr="001D32DE">
        <w:rPr>
          <w:rFonts w:ascii="Calibri" w:hAnsiTheme="minorHAnsi"/>
        </w:rPr>
        <w:tab/>
      </w:r>
      <w:r>
        <w:rPr>
          <w:rFonts w:ascii="Calibri" w:hAnsiTheme="minorHAnsi"/>
        </w:rPr>
        <w:tab/>
        <w:t>Research Supervisor, 2004-2006</w:t>
      </w:r>
    </w:p>
    <w:p w14:paraId="2601999B" w14:textId="426ECD0F"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Katherine Holtz-Neiderer, DPM</w:t>
      </w:r>
      <w:r>
        <w:rPr>
          <w:rFonts w:ascii="Calibri" w:hAnsiTheme="minorHAnsi"/>
        </w:rPr>
        <w:tab/>
        <w:t>Research Supervisor, 2003-2004</w:t>
      </w:r>
    </w:p>
    <w:p w14:paraId="266EA0D5" w14:textId="45F8A7A8"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Edgar J.G. Peters, MD, PhD</w:t>
      </w:r>
      <w:r w:rsidRPr="001D32DE">
        <w:rPr>
          <w:rFonts w:ascii="Calibri" w:hAnsiTheme="minorHAnsi"/>
        </w:rPr>
        <w:tab/>
      </w:r>
      <w:r>
        <w:rPr>
          <w:rFonts w:ascii="Calibri" w:hAnsiTheme="minorHAnsi"/>
        </w:rPr>
        <w:tab/>
        <w:t>Research co-Supervisor, 1999</w:t>
      </w:r>
    </w:p>
    <w:p w14:paraId="7D1CD6D4" w14:textId="75193F1D"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Hienvu Nguyen, DPM</w:t>
      </w:r>
      <w:r w:rsidRPr="001D32DE">
        <w:rPr>
          <w:rFonts w:ascii="Calibri" w:hAnsiTheme="minorHAnsi"/>
        </w:rPr>
        <w:tab/>
      </w:r>
      <w:r>
        <w:rPr>
          <w:rFonts w:ascii="Calibri" w:hAnsiTheme="minorHAnsi"/>
        </w:rPr>
        <w:tab/>
      </w:r>
      <w:r w:rsidR="00694ACD">
        <w:rPr>
          <w:rFonts w:ascii="Calibri" w:hAnsiTheme="minorHAnsi"/>
        </w:rPr>
        <w:tab/>
      </w:r>
      <w:r>
        <w:rPr>
          <w:rFonts w:ascii="Calibri" w:hAnsiTheme="minorHAnsi"/>
        </w:rPr>
        <w:t>Research Supervisor, 1998-1999</w:t>
      </w:r>
    </w:p>
    <w:p w14:paraId="566A7FD8" w14:textId="5E879A83"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Jeffrey Hogge, DPM</w:t>
      </w:r>
      <w:r w:rsidRPr="001D32DE">
        <w:rPr>
          <w:rFonts w:ascii="Calibri" w:hAnsiTheme="minorHAnsi"/>
        </w:rPr>
        <w:tab/>
      </w:r>
      <w:r w:rsidRPr="001D32DE">
        <w:rPr>
          <w:rFonts w:ascii="Calibri" w:hAnsiTheme="minorHAnsi"/>
        </w:rPr>
        <w:tab/>
      </w:r>
      <w:r>
        <w:rPr>
          <w:rFonts w:ascii="Calibri" w:hAnsiTheme="minorHAnsi"/>
        </w:rPr>
        <w:tab/>
        <w:t>Research Supervisor, 1998-1999</w:t>
      </w:r>
    </w:p>
    <w:p w14:paraId="4EB772FC" w14:textId="3A8E2840"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John S. Steinberg, DPM</w:t>
      </w:r>
      <w:r w:rsidRPr="001D32DE">
        <w:rPr>
          <w:rFonts w:ascii="Calibri" w:hAnsiTheme="minorHAnsi"/>
        </w:rPr>
        <w:tab/>
      </w:r>
      <w:r>
        <w:rPr>
          <w:rFonts w:ascii="Calibri" w:hAnsiTheme="minorHAnsi"/>
        </w:rPr>
        <w:tab/>
        <w:t>Research Supervisor, 1998-1999</w:t>
      </w:r>
    </w:p>
    <w:p w14:paraId="6EC30E80" w14:textId="2A23B3E5"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Syed Khalid Hussein, DPM</w:t>
      </w:r>
      <w:r w:rsidRPr="001D32DE">
        <w:rPr>
          <w:rFonts w:ascii="Calibri" w:hAnsiTheme="minorHAnsi"/>
        </w:rPr>
        <w:tab/>
      </w:r>
      <w:r>
        <w:rPr>
          <w:rFonts w:ascii="Calibri" w:hAnsiTheme="minorHAnsi"/>
        </w:rPr>
        <w:tab/>
        <w:t>Research Supervisor, 1997-1998</w:t>
      </w:r>
    </w:p>
    <w:p w14:paraId="4C10465A" w14:textId="407FC7CC"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Mardon Day, DPM</w:t>
      </w:r>
      <w:r w:rsidRPr="001D32DE">
        <w:rPr>
          <w:rFonts w:ascii="Calibri" w:hAnsiTheme="minorHAnsi"/>
        </w:rPr>
        <w:tab/>
      </w:r>
      <w:r w:rsidRPr="001D32DE">
        <w:rPr>
          <w:rFonts w:ascii="Calibri" w:hAnsiTheme="minorHAnsi"/>
        </w:rPr>
        <w:tab/>
      </w:r>
      <w:r>
        <w:rPr>
          <w:rFonts w:ascii="Calibri" w:hAnsiTheme="minorHAnsi"/>
        </w:rPr>
        <w:tab/>
        <w:t>Research Co-Supervisor, 1996-1997</w:t>
      </w:r>
    </w:p>
    <w:p w14:paraId="2767BC4B" w14:textId="7D5126F0"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John C. Sorensen, DPM</w:t>
      </w:r>
      <w:r w:rsidRPr="001D32DE">
        <w:rPr>
          <w:rFonts w:ascii="Calibri" w:hAnsiTheme="minorHAnsi"/>
        </w:rPr>
        <w:tab/>
      </w:r>
      <w:r>
        <w:rPr>
          <w:rFonts w:ascii="Calibri" w:hAnsiTheme="minorHAnsi"/>
        </w:rPr>
        <w:tab/>
        <w:t>Research Co-Supervisor, 1997</w:t>
      </w:r>
    </w:p>
    <w:p w14:paraId="51AF5BAB" w14:textId="1081EDDE" w:rsidR="004F01BB" w:rsidRPr="001D32DE" w:rsidRDefault="00C445FA" w:rsidP="004F01BB">
      <w:pPr>
        <w:pStyle w:val="ListParagraph"/>
        <w:numPr>
          <w:ilvl w:val="0"/>
          <w:numId w:val="27"/>
        </w:numPr>
        <w:tabs>
          <w:tab w:val="left" w:pos="450"/>
        </w:tabs>
        <w:rPr>
          <w:rFonts w:ascii="Calibri" w:hAnsiTheme="minorHAnsi"/>
        </w:rPr>
      </w:pPr>
      <w:r w:rsidRPr="001D32DE">
        <w:rPr>
          <w:rFonts w:ascii="Calibri" w:hAnsiTheme="minorHAnsi"/>
        </w:rPr>
        <w:t>Robert P. Wunderlich, DPM</w:t>
      </w:r>
      <w:r w:rsidRPr="001D32DE">
        <w:rPr>
          <w:rFonts w:ascii="Calibri" w:hAnsiTheme="minorHAnsi"/>
        </w:rPr>
        <w:tab/>
      </w:r>
      <w:r>
        <w:rPr>
          <w:rFonts w:ascii="Calibri" w:hAnsiTheme="minorHAnsi"/>
        </w:rPr>
        <w:tab/>
        <w:t>Research Co-Supervisor, 1997-1998</w:t>
      </w:r>
    </w:p>
    <w:p w14:paraId="4F5C8177" w14:textId="77777777" w:rsidR="004F01BB" w:rsidRPr="001D32DE" w:rsidRDefault="004F01BB">
      <w:pPr>
        <w:tabs>
          <w:tab w:val="left" w:pos="450"/>
        </w:tabs>
        <w:ind w:left="450"/>
        <w:rPr>
          <w:rFonts w:ascii="Calibri" w:hAnsiTheme="minorHAnsi"/>
        </w:rPr>
      </w:pPr>
    </w:p>
    <w:p w14:paraId="2ADFA3F9" w14:textId="216AB61A" w:rsidR="004F01BB" w:rsidRPr="001D32DE" w:rsidRDefault="00C445FA" w:rsidP="004F01BB">
      <w:pPr>
        <w:tabs>
          <w:tab w:val="left" w:pos="450"/>
        </w:tabs>
        <w:ind w:left="360"/>
        <w:rPr>
          <w:rFonts w:ascii="Calibri" w:hAnsiTheme="minorHAnsi"/>
          <w:b/>
        </w:rPr>
      </w:pPr>
      <w:r w:rsidRPr="001D32DE">
        <w:rPr>
          <w:rFonts w:ascii="Calibri" w:hAnsiTheme="minorHAnsi"/>
          <w:b/>
        </w:rPr>
        <w:t>Medical and Podiatry Students/Residents Supervised:</w:t>
      </w:r>
    </w:p>
    <w:p w14:paraId="17CFFEB2" w14:textId="77777777" w:rsidR="004F01BB" w:rsidRPr="001D32DE" w:rsidRDefault="004F01BB" w:rsidP="004F01BB">
      <w:pPr>
        <w:tabs>
          <w:tab w:val="left" w:pos="450"/>
        </w:tabs>
        <w:ind w:left="360"/>
        <w:rPr>
          <w:rFonts w:ascii="Calibri" w:hAnsiTheme="minorHAnsi"/>
        </w:rPr>
      </w:pPr>
    </w:p>
    <w:p w14:paraId="60A256F4" w14:textId="4AC14506"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Ersilia Anghel</w:t>
      </w:r>
      <w:r w:rsidRPr="001D32DE">
        <w:rPr>
          <w:rFonts w:ascii="Calibri" w:hAnsiTheme="minorHAnsi"/>
        </w:rPr>
        <w:tab/>
      </w:r>
      <w:r w:rsidRPr="001D32DE">
        <w:rPr>
          <w:rFonts w:ascii="Calibri" w:hAnsiTheme="minorHAnsi"/>
        </w:rPr>
        <w:tab/>
      </w:r>
      <w:r w:rsidRPr="001D32DE">
        <w:rPr>
          <w:rFonts w:ascii="Calibri" w:hAnsiTheme="minorHAnsi"/>
        </w:rPr>
        <w:tab/>
      </w:r>
      <w:r>
        <w:rPr>
          <w:rFonts w:ascii="Calibri" w:hAnsiTheme="minorHAnsi"/>
        </w:rPr>
        <w:tab/>
        <w:t>Research Supervisior, 2012-2017</w:t>
      </w:r>
    </w:p>
    <w:p w14:paraId="4EEEC421" w14:textId="42A290A3"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Precious N. Salas</w:t>
      </w:r>
      <w:r w:rsidRPr="001D32DE">
        <w:rPr>
          <w:rFonts w:ascii="Calibri" w:hAnsiTheme="minorHAnsi"/>
        </w:rPr>
        <w:tab/>
      </w:r>
      <w:r w:rsidRPr="001D32DE">
        <w:rPr>
          <w:rFonts w:ascii="Calibri" w:hAnsiTheme="minorHAnsi"/>
        </w:rPr>
        <w:tab/>
      </w:r>
      <w:r>
        <w:rPr>
          <w:rFonts w:ascii="Calibri" w:hAnsiTheme="minorHAnsi"/>
        </w:rPr>
        <w:tab/>
        <w:t>Research Supervisor, 2003*</w:t>
      </w:r>
    </w:p>
    <w:p w14:paraId="38E6F8A3" w14:textId="07B959C2"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Zorik Rabinovich, DPM</w:t>
      </w:r>
      <w:r w:rsidRPr="001D32DE">
        <w:rPr>
          <w:rFonts w:ascii="Calibri" w:hAnsiTheme="minorHAnsi"/>
        </w:rPr>
        <w:tab/>
      </w:r>
      <w:r>
        <w:rPr>
          <w:rFonts w:ascii="Calibri" w:hAnsiTheme="minorHAnsi"/>
        </w:rPr>
        <w:tab/>
        <w:t>Research Supervisor, 2001-2003</w:t>
      </w:r>
    </w:p>
    <w:p w14:paraId="0FDD461B" w14:textId="6655B056"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Agim Gashi, DPM</w:t>
      </w:r>
      <w:r w:rsidRPr="001D32DE">
        <w:rPr>
          <w:rFonts w:ascii="Calibri" w:hAnsiTheme="minorHAnsi"/>
        </w:rPr>
        <w:tab/>
      </w:r>
      <w:r w:rsidRPr="001D32DE">
        <w:rPr>
          <w:rFonts w:ascii="Calibri" w:hAnsiTheme="minorHAnsi"/>
        </w:rPr>
        <w:tab/>
      </w:r>
      <w:r>
        <w:rPr>
          <w:rFonts w:ascii="Calibri" w:hAnsiTheme="minorHAnsi"/>
        </w:rPr>
        <w:tab/>
        <w:t>Research Supervisor, 2003-2004</w:t>
      </w:r>
    </w:p>
    <w:p w14:paraId="36D738D3" w14:textId="0263CAAC"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Mark Anthony Rosales, DPM</w:t>
      </w:r>
      <w:r w:rsidRPr="001D32DE">
        <w:rPr>
          <w:rFonts w:ascii="Calibri" w:hAnsiTheme="minorHAnsi"/>
        </w:rPr>
        <w:tab/>
      </w:r>
      <w:r>
        <w:rPr>
          <w:rFonts w:ascii="Calibri" w:hAnsiTheme="minorHAnsi"/>
        </w:rPr>
        <w:tab/>
        <w:t>Research Supervisor, 2002-2003</w:t>
      </w:r>
    </w:p>
    <w:p w14:paraId="79ABC746" w14:textId="39EC9D02"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J.R.Vazquez, DPM</w:t>
      </w:r>
      <w:r w:rsidRPr="001D32DE">
        <w:rPr>
          <w:rFonts w:ascii="Calibri" w:hAnsiTheme="minorHAnsi"/>
        </w:rPr>
        <w:tab/>
      </w:r>
      <w:r w:rsidRPr="001D32DE">
        <w:rPr>
          <w:rFonts w:ascii="Calibri" w:hAnsiTheme="minorHAnsi"/>
        </w:rPr>
        <w:tab/>
      </w:r>
      <w:r>
        <w:rPr>
          <w:rFonts w:ascii="Calibri" w:hAnsiTheme="minorHAnsi"/>
        </w:rPr>
        <w:tab/>
        <w:t>Research Supervisor, 2001-2003</w:t>
      </w:r>
    </w:p>
    <w:p w14:paraId="4E08B35A" w14:textId="569C03FF"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Brian Short, DPM</w:t>
      </w:r>
      <w:r w:rsidRPr="001D32DE">
        <w:rPr>
          <w:rFonts w:ascii="Calibri" w:hAnsiTheme="minorHAnsi"/>
        </w:rPr>
        <w:tab/>
      </w:r>
      <w:r w:rsidRPr="001D32DE">
        <w:rPr>
          <w:rFonts w:ascii="Calibri" w:hAnsiTheme="minorHAnsi"/>
        </w:rPr>
        <w:tab/>
      </w:r>
      <w:r>
        <w:rPr>
          <w:rFonts w:ascii="Calibri" w:hAnsiTheme="minorHAnsi"/>
        </w:rPr>
        <w:tab/>
        <w:t>Research Supervisor, 2001-2003</w:t>
      </w:r>
    </w:p>
    <w:p w14:paraId="3ED56554" w14:textId="3A37CE89"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Eric Espensen, DPM</w:t>
      </w:r>
      <w:r w:rsidRPr="001D32DE">
        <w:rPr>
          <w:rFonts w:ascii="Calibri" w:hAnsiTheme="minorHAnsi"/>
        </w:rPr>
        <w:tab/>
      </w:r>
      <w:r w:rsidRPr="001D32DE">
        <w:rPr>
          <w:rFonts w:ascii="Calibri" w:hAnsiTheme="minorHAnsi"/>
        </w:rPr>
        <w:tab/>
      </w:r>
      <w:r>
        <w:rPr>
          <w:rFonts w:ascii="Calibri" w:hAnsiTheme="minorHAnsi"/>
        </w:rPr>
        <w:tab/>
        <w:t>Research Supervisor, 2000-2002</w:t>
      </w:r>
    </w:p>
    <w:p w14:paraId="1B9D14FE"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Patti L. Abu-Rumman, DPM</w:t>
      </w:r>
      <w:r w:rsidRPr="001D32DE">
        <w:rPr>
          <w:rFonts w:ascii="Calibri" w:hAnsiTheme="minorHAnsi"/>
        </w:rPr>
        <w:tab/>
      </w:r>
      <w:r>
        <w:rPr>
          <w:rFonts w:ascii="Calibri" w:hAnsiTheme="minorHAnsi"/>
        </w:rPr>
        <w:tab/>
        <w:t>Research Supervisor, 2000-2002</w:t>
      </w:r>
    </w:p>
    <w:p w14:paraId="743B2711"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Abeer Foteh, DPM</w:t>
      </w:r>
      <w:r w:rsidRPr="001D32DE">
        <w:rPr>
          <w:rFonts w:ascii="Calibri" w:hAnsiTheme="minorHAnsi"/>
        </w:rPr>
        <w:tab/>
      </w:r>
      <w:r w:rsidRPr="001D32DE">
        <w:rPr>
          <w:rFonts w:ascii="Calibri" w:hAnsiTheme="minorHAnsi"/>
        </w:rPr>
        <w:tab/>
      </w:r>
      <w:r>
        <w:rPr>
          <w:rFonts w:ascii="Calibri" w:hAnsiTheme="minorHAnsi"/>
        </w:rPr>
        <w:tab/>
        <w:t>Research Supervisor, 1998-1999</w:t>
      </w:r>
    </w:p>
    <w:p w14:paraId="1C56AC5E"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Bhavesh Shah, DPM</w:t>
      </w:r>
      <w:r w:rsidRPr="001D32DE">
        <w:rPr>
          <w:rFonts w:ascii="Calibri" w:hAnsiTheme="minorHAnsi"/>
        </w:rPr>
        <w:tab/>
      </w:r>
      <w:r w:rsidRPr="001D32DE">
        <w:rPr>
          <w:rFonts w:ascii="Calibri" w:hAnsiTheme="minorHAnsi"/>
        </w:rPr>
        <w:tab/>
      </w:r>
      <w:r>
        <w:rPr>
          <w:rFonts w:ascii="Calibri" w:hAnsiTheme="minorHAnsi"/>
        </w:rPr>
        <w:tab/>
        <w:t>Research Supervisor, 1998-1999</w:t>
      </w:r>
    </w:p>
    <w:p w14:paraId="441F48EC"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Edgar J.G. Peters, MD, MS</w:t>
      </w:r>
      <w:r w:rsidRPr="001D32DE">
        <w:rPr>
          <w:rFonts w:ascii="Calibri" w:hAnsiTheme="minorHAnsi"/>
        </w:rPr>
        <w:tab/>
      </w:r>
      <w:r>
        <w:rPr>
          <w:rFonts w:ascii="Calibri" w:hAnsiTheme="minorHAnsi"/>
        </w:rPr>
        <w:tab/>
        <w:t>Research Supervisor, 1997-1998</w:t>
      </w:r>
    </w:p>
    <w:p w14:paraId="7F3D571A"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Jon Middleton, DPM</w:t>
      </w:r>
      <w:r w:rsidRPr="001D32DE">
        <w:rPr>
          <w:rFonts w:ascii="Calibri" w:hAnsiTheme="minorHAnsi"/>
        </w:rPr>
        <w:tab/>
      </w:r>
      <w:r w:rsidRPr="001D32DE">
        <w:rPr>
          <w:rFonts w:ascii="Calibri" w:hAnsiTheme="minorHAnsi"/>
        </w:rPr>
        <w:tab/>
      </w:r>
      <w:r>
        <w:rPr>
          <w:rFonts w:ascii="Calibri" w:hAnsiTheme="minorHAnsi"/>
        </w:rPr>
        <w:tab/>
        <w:t>Research Supervisor, 1997-1998</w:t>
      </w:r>
    </w:p>
    <w:p w14:paraId="6F438AAF"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Jan Bosma, MD</w:t>
      </w:r>
      <w:r w:rsidRPr="001D32DE">
        <w:rPr>
          <w:rFonts w:ascii="Calibri" w:hAnsiTheme="minorHAnsi"/>
        </w:rPr>
        <w:tab/>
      </w:r>
      <w:r w:rsidRPr="001D32DE">
        <w:rPr>
          <w:rFonts w:ascii="Calibri" w:hAnsiTheme="minorHAnsi"/>
        </w:rPr>
        <w:tab/>
      </w:r>
      <w:r>
        <w:rPr>
          <w:rFonts w:ascii="Calibri" w:hAnsiTheme="minorHAnsi"/>
        </w:rPr>
        <w:tab/>
        <w:t>Research Supervisor, 1997</w:t>
      </w:r>
    </w:p>
    <w:p w14:paraId="0D2C60BA"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Michael Childs, DPM</w:t>
      </w:r>
      <w:r w:rsidRPr="001D32DE">
        <w:rPr>
          <w:rFonts w:ascii="Calibri" w:hAnsiTheme="minorHAnsi"/>
        </w:rPr>
        <w:tab/>
      </w:r>
      <w:r w:rsidRPr="001D32DE">
        <w:rPr>
          <w:rFonts w:ascii="Calibri" w:hAnsiTheme="minorHAnsi"/>
        </w:rPr>
        <w:tab/>
      </w:r>
      <w:r>
        <w:rPr>
          <w:rFonts w:ascii="Calibri" w:hAnsiTheme="minorHAnsi"/>
        </w:rPr>
        <w:tab/>
        <w:t>Research Supervisor, 1996-1999</w:t>
      </w:r>
    </w:p>
    <w:p w14:paraId="7A876A80"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Dean Vayser, DPM</w:t>
      </w:r>
      <w:r w:rsidRPr="001D32DE">
        <w:rPr>
          <w:rFonts w:ascii="Calibri" w:hAnsiTheme="minorHAnsi"/>
        </w:rPr>
        <w:tab/>
      </w:r>
      <w:r w:rsidRPr="001D32DE">
        <w:rPr>
          <w:rFonts w:ascii="Calibri" w:hAnsiTheme="minorHAnsi"/>
        </w:rPr>
        <w:tab/>
      </w:r>
      <w:r>
        <w:rPr>
          <w:rFonts w:ascii="Calibri" w:hAnsiTheme="minorHAnsi"/>
        </w:rPr>
        <w:tab/>
        <w:t>Research Supervisor, 1997-1998</w:t>
      </w:r>
    </w:p>
    <w:p w14:paraId="380DB3C6"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C. Brent Morgan, DPM</w:t>
      </w:r>
      <w:r w:rsidRPr="001D32DE">
        <w:rPr>
          <w:rFonts w:ascii="Calibri" w:hAnsiTheme="minorHAnsi"/>
        </w:rPr>
        <w:tab/>
      </w:r>
      <w:r>
        <w:rPr>
          <w:rFonts w:ascii="Calibri" w:hAnsiTheme="minorHAnsi"/>
        </w:rPr>
        <w:tab/>
        <w:t>Research Supervisor, 1995-1996</w:t>
      </w:r>
    </w:p>
    <w:p w14:paraId="00B695C4"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Randy Murff, DPM</w:t>
      </w:r>
      <w:r w:rsidRPr="001D32DE">
        <w:rPr>
          <w:rFonts w:ascii="Calibri" w:hAnsiTheme="minorHAnsi"/>
        </w:rPr>
        <w:tab/>
      </w:r>
      <w:r w:rsidRPr="001D32DE">
        <w:rPr>
          <w:rFonts w:ascii="Calibri" w:hAnsiTheme="minorHAnsi"/>
        </w:rPr>
        <w:tab/>
      </w:r>
      <w:r>
        <w:rPr>
          <w:rFonts w:ascii="Calibri" w:hAnsiTheme="minorHAnsi"/>
        </w:rPr>
        <w:tab/>
        <w:t>Research Supervisor, 1995-1996</w:t>
      </w:r>
    </w:p>
    <w:p w14:paraId="779C23B7"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Ana Urukalo, DPM</w:t>
      </w:r>
      <w:r w:rsidRPr="001D32DE">
        <w:rPr>
          <w:rFonts w:ascii="Calibri" w:hAnsiTheme="minorHAnsi"/>
        </w:rPr>
        <w:tab/>
      </w:r>
      <w:r w:rsidRPr="001D32DE">
        <w:rPr>
          <w:rFonts w:ascii="Calibri" w:hAnsiTheme="minorHAnsi"/>
        </w:rPr>
        <w:tab/>
      </w:r>
      <w:r>
        <w:rPr>
          <w:rFonts w:ascii="Calibri" w:hAnsiTheme="minorHAnsi"/>
        </w:rPr>
        <w:tab/>
        <w:t>Research Supervisor, 1995-1996</w:t>
      </w:r>
    </w:p>
    <w:p w14:paraId="3C13276E" w14:textId="77777777" w:rsidR="004F01BB" w:rsidRPr="001D32DE" w:rsidRDefault="00C445FA" w:rsidP="004F01BB">
      <w:pPr>
        <w:pStyle w:val="ListParagraph"/>
        <w:numPr>
          <w:ilvl w:val="0"/>
          <w:numId w:val="28"/>
        </w:numPr>
        <w:tabs>
          <w:tab w:val="left" w:pos="450"/>
        </w:tabs>
        <w:rPr>
          <w:rFonts w:ascii="Calibri" w:hAnsiTheme="minorHAnsi"/>
        </w:rPr>
      </w:pPr>
      <w:r w:rsidRPr="001D32DE">
        <w:rPr>
          <w:rFonts w:ascii="Calibri" w:hAnsiTheme="minorHAnsi"/>
        </w:rPr>
        <w:t>Babak Giladi, DPM</w:t>
      </w:r>
      <w:r w:rsidRPr="001D32DE">
        <w:rPr>
          <w:rFonts w:ascii="Calibri" w:hAnsiTheme="minorHAnsi"/>
        </w:rPr>
        <w:tab/>
      </w:r>
      <w:r w:rsidRPr="001D32DE">
        <w:rPr>
          <w:rFonts w:ascii="Calibri" w:hAnsiTheme="minorHAnsi"/>
        </w:rPr>
        <w:tab/>
      </w:r>
      <w:r>
        <w:rPr>
          <w:rFonts w:ascii="Calibri" w:hAnsiTheme="minorHAnsi"/>
        </w:rPr>
        <w:tab/>
        <w:t>Research Supervisor, 1996-1997</w:t>
      </w:r>
    </w:p>
    <w:p w14:paraId="45DC8765" w14:textId="77777777" w:rsidR="004F01BB" w:rsidRPr="001D32DE" w:rsidRDefault="00C445FA">
      <w:pPr>
        <w:tabs>
          <w:tab w:val="left" w:pos="360"/>
          <w:tab w:val="left" w:pos="810"/>
        </w:tabs>
        <w:ind w:firstLine="720"/>
        <w:rPr>
          <w:rFonts w:ascii="Calibri" w:hAnsiTheme="minorHAnsi"/>
        </w:rPr>
      </w:pPr>
      <w:r w:rsidRPr="001D32DE">
        <w:rPr>
          <w:rFonts w:ascii="Calibri" w:hAnsiTheme="minorHAnsi"/>
        </w:rPr>
        <w:t>* Siemens-Westinghouse Scholar</w:t>
      </w:r>
    </w:p>
    <w:p w14:paraId="3842FEC4" w14:textId="77777777" w:rsidR="004F01BB" w:rsidRPr="001D32DE" w:rsidRDefault="00C445FA">
      <w:pPr>
        <w:tabs>
          <w:tab w:val="left" w:pos="360"/>
          <w:tab w:val="left" w:pos="810"/>
        </w:tabs>
        <w:rPr>
          <w:rFonts w:ascii="Calibri" w:hAnsiTheme="minorHAnsi"/>
        </w:rPr>
      </w:pPr>
      <w:r w:rsidRPr="001D32DE">
        <w:rPr>
          <w:rFonts w:ascii="Calibri" w:hAnsiTheme="minorHAnsi"/>
        </w:rPr>
        <w:t xml:space="preserve">  </w:t>
      </w:r>
      <w:r w:rsidRPr="001D32DE">
        <w:rPr>
          <w:rFonts w:ascii="Calibri" w:hAnsiTheme="minorHAnsi"/>
        </w:rPr>
        <w:tab/>
      </w:r>
      <w:r>
        <w:rPr>
          <w:rFonts w:ascii="Calibri" w:hAnsiTheme="minorHAnsi"/>
        </w:rPr>
        <w:tab/>
        <w:t>** Churchill Scholar</w:t>
      </w:r>
    </w:p>
    <w:p w14:paraId="7D346D35" w14:textId="77777777" w:rsidR="004F01BB" w:rsidRPr="001D32DE" w:rsidRDefault="004F01BB">
      <w:pPr>
        <w:tabs>
          <w:tab w:val="left" w:pos="450"/>
        </w:tabs>
        <w:ind w:left="450"/>
        <w:rPr>
          <w:rFonts w:ascii="Calibri" w:hAnsiTheme="minorHAnsi"/>
        </w:rPr>
      </w:pPr>
    </w:p>
    <w:p w14:paraId="5F4E7972" w14:textId="77777777" w:rsidR="004F01BB" w:rsidRPr="001D32DE" w:rsidRDefault="004F01BB">
      <w:pPr>
        <w:tabs>
          <w:tab w:val="left" w:pos="450"/>
        </w:tabs>
        <w:ind w:left="450"/>
        <w:rPr>
          <w:rFonts w:ascii="Calibri" w:hAnsiTheme="minorHAnsi"/>
        </w:rPr>
      </w:pPr>
    </w:p>
    <w:p w14:paraId="6095F988" w14:textId="6A3FC586" w:rsidR="004F01BB" w:rsidRPr="001D32DE" w:rsidRDefault="000A5895" w:rsidP="004F01BB">
      <w:pPr>
        <w:tabs>
          <w:tab w:val="left" w:pos="450"/>
        </w:tabs>
        <w:ind w:left="450"/>
        <w:outlineLvl w:val="0"/>
        <w:rPr>
          <w:rFonts w:ascii="Calibri" w:hAnsiTheme="minorHAnsi"/>
          <w:b/>
        </w:rPr>
      </w:pPr>
      <w:r>
        <w:rPr>
          <w:rFonts w:ascii="Calibri" w:hAnsiTheme="minorHAnsi"/>
          <w:b/>
        </w:rPr>
        <w:t>E</w:t>
      </w:r>
      <w:r w:rsidR="00C445FA" w:rsidRPr="001D32DE">
        <w:rPr>
          <w:rFonts w:ascii="Calibri" w:hAnsiTheme="minorHAnsi"/>
          <w:b/>
        </w:rPr>
        <w:t>. Instructional Courses- National and International</w:t>
      </w:r>
    </w:p>
    <w:p w14:paraId="50E31F09" w14:textId="77777777" w:rsidR="004F01BB" w:rsidRPr="001D32DE" w:rsidRDefault="004F01BB">
      <w:pPr>
        <w:tabs>
          <w:tab w:val="left" w:pos="450"/>
        </w:tabs>
        <w:ind w:left="720"/>
        <w:rPr>
          <w:rFonts w:ascii="Calibri" w:hAnsiTheme="minorHAnsi"/>
        </w:rPr>
      </w:pPr>
    </w:p>
    <w:p w14:paraId="4DA2E39B" w14:textId="659BB23B"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USC 1</w:t>
      </w:r>
      <w:r w:rsidRPr="001D32DE">
        <w:rPr>
          <w:rFonts w:ascii="Calibri" w:hAnsiTheme="minorHAnsi"/>
          <w:vertAlign w:val="superscript"/>
        </w:rPr>
        <w:t>st</w:t>
      </w:r>
      <w:r w:rsidRPr="001D32DE">
        <w:rPr>
          <w:rFonts w:ascii="Calibri" w:hAnsiTheme="minorHAnsi"/>
        </w:rPr>
        <w:t xml:space="preserve"> Interdisciplinary Course on Lymphedema, Course Director 2018-</w:t>
      </w:r>
    </w:p>
    <w:p w14:paraId="7F41F2B4" w14:textId="77777777" w:rsidR="004F01BB" w:rsidRPr="001D32DE" w:rsidRDefault="004F01BB" w:rsidP="004F01BB">
      <w:pPr>
        <w:tabs>
          <w:tab w:val="left" w:pos="450"/>
        </w:tabs>
        <w:ind w:left="360"/>
        <w:rPr>
          <w:rFonts w:ascii="Calibri" w:hAnsiTheme="minorHAnsi"/>
        </w:rPr>
      </w:pPr>
    </w:p>
    <w:p w14:paraId="7492BE8E" w14:textId="00335DD2"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“The Diabetic Foot, A Team Approach”, Second Oskar Minkowski Advanced Postgraduate Course in Diabetes, Kaunas, Lithuania, September, 2005</w:t>
      </w:r>
    </w:p>
    <w:p w14:paraId="3CA539DC" w14:textId="77777777" w:rsidR="004F01BB" w:rsidRPr="001D32DE" w:rsidRDefault="004F01BB" w:rsidP="004F01BB">
      <w:pPr>
        <w:tabs>
          <w:tab w:val="left" w:pos="450"/>
        </w:tabs>
        <w:ind w:left="360"/>
        <w:rPr>
          <w:rFonts w:ascii="Calibri" w:hAnsiTheme="minorHAnsi"/>
        </w:rPr>
      </w:pPr>
    </w:p>
    <w:p w14:paraId="29A97288" w14:textId="77777777" w:rsidR="004F01BB" w:rsidRPr="001D32DE" w:rsidRDefault="00C445FA" w:rsidP="004F01BB">
      <w:pPr>
        <w:pStyle w:val="ListParagraph"/>
        <w:numPr>
          <w:ilvl w:val="1"/>
          <w:numId w:val="26"/>
        </w:numPr>
        <w:rPr>
          <w:rFonts w:ascii="Calibri" w:hAnsiTheme="minorHAnsi"/>
        </w:rPr>
      </w:pPr>
      <w:r w:rsidRPr="001D32DE">
        <w:rPr>
          <w:rFonts w:ascii="Calibri" w:hAnsiTheme="minorHAnsi"/>
        </w:rPr>
        <w:t>The Second World Union of Wound Healing Societies, “Diabetic Foot Infection”, Paris, France, July, 2004</w:t>
      </w:r>
    </w:p>
    <w:p w14:paraId="649B9B6E" w14:textId="77777777" w:rsidR="004F01BB" w:rsidRPr="001D32DE" w:rsidRDefault="004F01BB" w:rsidP="004F01BB">
      <w:pPr>
        <w:rPr>
          <w:rFonts w:ascii="Calibri" w:hAnsiTheme="minorHAnsi"/>
        </w:rPr>
      </w:pPr>
    </w:p>
    <w:p w14:paraId="40A6A480" w14:textId="77777777" w:rsidR="004F01BB" w:rsidRPr="001D32DE" w:rsidRDefault="00C445FA" w:rsidP="004F01BB">
      <w:pPr>
        <w:pStyle w:val="ListParagraph"/>
        <w:numPr>
          <w:ilvl w:val="1"/>
          <w:numId w:val="26"/>
        </w:numPr>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“Diabetic Foot Surgery”, Noordwijkerhout, Netherlands, May, 2003</w:t>
      </w:r>
    </w:p>
    <w:p w14:paraId="54019EA9" w14:textId="77777777" w:rsidR="004F01BB" w:rsidRPr="001D32DE" w:rsidRDefault="004F01BB" w:rsidP="004F01BB">
      <w:pPr>
        <w:rPr>
          <w:rFonts w:ascii="Calibri" w:hAnsiTheme="minorHAnsi"/>
        </w:rPr>
      </w:pPr>
    </w:p>
    <w:p w14:paraId="5D30A344"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“The Diabetic Foot, A Team Approach”, Second Oskar Minkowski Advanced Postgraduate Course in Diabetes, Kaunas, Lithuania, July, 2001</w:t>
      </w:r>
    </w:p>
    <w:p w14:paraId="2DF45ACB" w14:textId="77777777" w:rsidR="004F01BB" w:rsidRPr="001D32DE" w:rsidRDefault="004F01BB" w:rsidP="004F01BB">
      <w:pPr>
        <w:tabs>
          <w:tab w:val="left" w:pos="450"/>
        </w:tabs>
        <w:ind w:left="360"/>
        <w:rPr>
          <w:rFonts w:ascii="Calibri" w:hAnsiTheme="minorHAnsi"/>
        </w:rPr>
      </w:pPr>
    </w:p>
    <w:p w14:paraId="124BF797"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lastRenderedPageBreak/>
        <w:t>“The Diabetic Foot”, European Association for the Study of Diabetes Postgraduate Course for Healthcare Professionals. Jerusalem, September, 2000</w:t>
      </w:r>
    </w:p>
    <w:p w14:paraId="0766072B" w14:textId="77777777" w:rsidR="004F01BB" w:rsidRPr="001D32DE" w:rsidRDefault="004F01BB" w:rsidP="004F01BB">
      <w:pPr>
        <w:tabs>
          <w:tab w:val="left" w:pos="450"/>
        </w:tabs>
        <w:ind w:left="360"/>
        <w:rPr>
          <w:rFonts w:ascii="Calibri" w:hAnsiTheme="minorHAnsi"/>
        </w:rPr>
      </w:pPr>
    </w:p>
    <w:p w14:paraId="702DAFA5"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“Total Contact Casting”, Minnesota Mining and Manufacturing Skin Care Advisory Team, St. Paul, Minnesota, August, 2000</w:t>
      </w:r>
    </w:p>
    <w:p w14:paraId="23B84188" w14:textId="77777777" w:rsidR="004F01BB" w:rsidRPr="001D32DE" w:rsidRDefault="004F01BB" w:rsidP="004F01BB">
      <w:pPr>
        <w:tabs>
          <w:tab w:val="left" w:pos="450"/>
        </w:tabs>
        <w:ind w:left="360"/>
        <w:rPr>
          <w:rFonts w:ascii="Calibri" w:hAnsiTheme="minorHAnsi"/>
        </w:rPr>
      </w:pPr>
    </w:p>
    <w:p w14:paraId="6EB6CA28" w14:textId="21115D26" w:rsidR="004F01BB" w:rsidRPr="001D32DE" w:rsidRDefault="00C445FA" w:rsidP="004F01BB">
      <w:pPr>
        <w:pStyle w:val="ListParagraph"/>
        <w:numPr>
          <w:ilvl w:val="1"/>
          <w:numId w:val="26"/>
        </w:numPr>
        <w:tabs>
          <w:tab w:val="left" w:pos="450"/>
        </w:tabs>
        <w:outlineLvl w:val="0"/>
        <w:rPr>
          <w:rFonts w:ascii="Calibri" w:hAnsiTheme="minorHAnsi"/>
        </w:rPr>
      </w:pPr>
      <w:r w:rsidRPr="001D32DE">
        <w:rPr>
          <w:rFonts w:ascii="Calibri" w:hAnsiTheme="minorHAnsi"/>
        </w:rPr>
        <w:t>“The Diabetic Foot”, Western Podiatric Medical Congress, Anaheim, May, 2000</w:t>
      </w:r>
    </w:p>
    <w:p w14:paraId="322F3ADF" w14:textId="58F23C1A" w:rsidR="004F01BB" w:rsidRPr="001D32DE" w:rsidRDefault="004F01BB" w:rsidP="004F01BB">
      <w:pPr>
        <w:tabs>
          <w:tab w:val="left" w:pos="450"/>
        </w:tabs>
        <w:ind w:left="360"/>
        <w:outlineLvl w:val="0"/>
        <w:rPr>
          <w:rFonts w:ascii="Calibri" w:hAnsiTheme="minorHAnsi"/>
        </w:rPr>
      </w:pPr>
    </w:p>
    <w:p w14:paraId="5FF88909" w14:textId="43A1DD26" w:rsidR="004F01BB" w:rsidRPr="001D32DE" w:rsidRDefault="00C445FA" w:rsidP="004F01BB">
      <w:pPr>
        <w:pStyle w:val="ListParagraph"/>
        <w:numPr>
          <w:ilvl w:val="1"/>
          <w:numId w:val="26"/>
        </w:numPr>
        <w:tabs>
          <w:tab w:val="left" w:pos="450"/>
        </w:tabs>
        <w:outlineLvl w:val="0"/>
        <w:rPr>
          <w:rFonts w:ascii="Calibri" w:hAnsiTheme="minorHAnsi"/>
        </w:rPr>
      </w:pPr>
      <w:r w:rsidRPr="001D32DE">
        <w:rPr>
          <w:rFonts w:ascii="Calibri" w:hAnsiTheme="minorHAnsi"/>
        </w:rPr>
        <w:t>The International Symposium on the Diabetic Foot (DFCon), 2000</w:t>
      </w:r>
    </w:p>
    <w:p w14:paraId="757652DE" w14:textId="77777777" w:rsidR="004F01BB" w:rsidRPr="001D32DE" w:rsidRDefault="004F01BB" w:rsidP="004F01BB">
      <w:pPr>
        <w:tabs>
          <w:tab w:val="left" w:pos="450"/>
        </w:tabs>
        <w:ind w:left="360"/>
        <w:rPr>
          <w:rFonts w:ascii="Calibri" w:hAnsiTheme="minorHAnsi"/>
        </w:rPr>
      </w:pPr>
    </w:p>
    <w:p w14:paraId="5756160B"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“Offloading the Diabetic Foot”, Diabetic Foot: Update, 1999, San Antonio, December, 1999</w:t>
      </w:r>
    </w:p>
    <w:p w14:paraId="1C988687" w14:textId="77777777" w:rsidR="004F01BB" w:rsidRPr="001D32DE" w:rsidRDefault="004F01BB" w:rsidP="004F01BB">
      <w:pPr>
        <w:tabs>
          <w:tab w:val="left" w:pos="450"/>
        </w:tabs>
        <w:ind w:left="360"/>
        <w:rPr>
          <w:rFonts w:ascii="Calibri" w:hAnsiTheme="minorHAnsi"/>
        </w:rPr>
      </w:pPr>
    </w:p>
    <w:p w14:paraId="226DBD6A" w14:textId="77777777" w:rsidR="004F01BB" w:rsidRPr="001D32DE" w:rsidRDefault="00C445FA" w:rsidP="004F01BB">
      <w:pPr>
        <w:pStyle w:val="ListParagraph"/>
        <w:numPr>
          <w:ilvl w:val="1"/>
          <w:numId w:val="26"/>
        </w:numPr>
        <w:tabs>
          <w:tab w:val="left" w:pos="450"/>
        </w:tabs>
        <w:outlineLvl w:val="0"/>
        <w:rPr>
          <w:rFonts w:ascii="Calibri" w:hAnsiTheme="minorHAnsi"/>
        </w:rPr>
      </w:pPr>
      <w:r w:rsidRPr="001D32DE">
        <w:rPr>
          <w:rFonts w:ascii="Calibri" w:hAnsiTheme="minorHAnsi"/>
        </w:rPr>
        <w:t>“Diabetic Foot Ulcers”, Centers of Excellence, Atlanta, November, 1999</w:t>
      </w:r>
    </w:p>
    <w:p w14:paraId="67085336" w14:textId="77777777" w:rsidR="004F01BB" w:rsidRPr="001D32DE" w:rsidRDefault="004F01BB" w:rsidP="004F01BB">
      <w:pPr>
        <w:tabs>
          <w:tab w:val="left" w:pos="450"/>
        </w:tabs>
        <w:ind w:left="360"/>
        <w:rPr>
          <w:rFonts w:ascii="Calibri" w:hAnsiTheme="minorHAnsi"/>
        </w:rPr>
      </w:pPr>
    </w:p>
    <w:p w14:paraId="456D384D"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“Internal Fixation Workshop”, New York State Podiatric Medical Association Meeting, August, 1999</w:t>
      </w:r>
    </w:p>
    <w:p w14:paraId="0A15BB37" w14:textId="77777777" w:rsidR="004F01BB" w:rsidRPr="001D32DE" w:rsidRDefault="004F01BB" w:rsidP="004F01BB">
      <w:pPr>
        <w:tabs>
          <w:tab w:val="left" w:pos="450"/>
        </w:tabs>
        <w:ind w:left="360"/>
        <w:rPr>
          <w:rFonts w:ascii="Calibri" w:hAnsiTheme="minorHAnsi"/>
        </w:rPr>
      </w:pPr>
    </w:p>
    <w:p w14:paraId="7EBBED44"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“Total Contact Casting”, Diabetic Foot: Update 1998, San Antonio, December, 1998</w:t>
      </w:r>
    </w:p>
    <w:p w14:paraId="0A8A4411" w14:textId="77777777" w:rsidR="004F01BB" w:rsidRPr="001D32DE" w:rsidRDefault="004F01BB" w:rsidP="004F01BB">
      <w:pPr>
        <w:tabs>
          <w:tab w:val="left" w:pos="450"/>
        </w:tabs>
        <w:ind w:left="360"/>
        <w:rPr>
          <w:rFonts w:ascii="Calibri" w:hAnsiTheme="minorHAnsi"/>
        </w:rPr>
      </w:pPr>
    </w:p>
    <w:p w14:paraId="7561E51D"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 xml:space="preserve">“Pressure reduction and Wound Healing”, Centers for Wound Healing Excellence, Houston, November, 1998 </w:t>
      </w:r>
    </w:p>
    <w:p w14:paraId="479F786E" w14:textId="77777777" w:rsidR="004F01BB" w:rsidRPr="001D32DE" w:rsidRDefault="004F01BB" w:rsidP="004F01BB">
      <w:pPr>
        <w:tabs>
          <w:tab w:val="left" w:pos="450"/>
        </w:tabs>
        <w:ind w:left="360"/>
        <w:rPr>
          <w:rFonts w:ascii="Calibri" w:hAnsiTheme="minorHAnsi"/>
        </w:rPr>
      </w:pPr>
    </w:p>
    <w:p w14:paraId="4BDBE735"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“Diabetic Foot Evaluation”, Centers for Wound Healing Excellence, San Antonio, August, 1998</w:t>
      </w:r>
    </w:p>
    <w:p w14:paraId="4E41AE86" w14:textId="77777777" w:rsidR="004F01BB" w:rsidRPr="001D32DE" w:rsidRDefault="004F01BB" w:rsidP="004F01BB">
      <w:pPr>
        <w:tabs>
          <w:tab w:val="left" w:pos="450"/>
        </w:tabs>
        <w:ind w:left="360"/>
        <w:rPr>
          <w:rFonts w:ascii="Calibri" w:hAnsiTheme="minorHAnsi"/>
        </w:rPr>
      </w:pPr>
    </w:p>
    <w:p w14:paraId="48D13574"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“Pressure reduction and Wound Healing”, Centers for Wound Healing Excellence, Dallas, August, 1998</w:t>
      </w:r>
    </w:p>
    <w:p w14:paraId="1CFC76C3" w14:textId="77777777" w:rsidR="004F01BB" w:rsidRPr="001D32DE" w:rsidRDefault="004F01BB" w:rsidP="004F01BB">
      <w:pPr>
        <w:tabs>
          <w:tab w:val="left" w:pos="450"/>
        </w:tabs>
        <w:ind w:left="360"/>
        <w:rPr>
          <w:rFonts w:ascii="Calibri" w:hAnsiTheme="minorHAnsi"/>
        </w:rPr>
      </w:pPr>
    </w:p>
    <w:p w14:paraId="1C64E598"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“Stepwise Approach to Complex Pedal Infections” California College of Podiatric Medicine’s Super Seminar, Las Vegas, March/April, 1998</w:t>
      </w:r>
    </w:p>
    <w:p w14:paraId="65C8A805" w14:textId="77777777" w:rsidR="004F01BB" w:rsidRPr="001D32DE" w:rsidRDefault="004F01BB" w:rsidP="004F01BB">
      <w:pPr>
        <w:tabs>
          <w:tab w:val="left" w:pos="450"/>
        </w:tabs>
        <w:ind w:left="360"/>
        <w:rPr>
          <w:rFonts w:ascii="Calibri" w:hAnsiTheme="minorHAnsi"/>
        </w:rPr>
      </w:pPr>
    </w:p>
    <w:p w14:paraId="5DE2C3AC"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“Total Contact Casting”, Diabetic Foot: Update 1997, San Antonio, December, 1997</w:t>
      </w:r>
    </w:p>
    <w:p w14:paraId="5F7980FD" w14:textId="77777777" w:rsidR="004F01BB" w:rsidRPr="001D32DE" w:rsidRDefault="004F01BB" w:rsidP="004F01BB">
      <w:pPr>
        <w:tabs>
          <w:tab w:val="left" w:pos="450"/>
        </w:tabs>
        <w:ind w:left="360"/>
        <w:rPr>
          <w:rFonts w:ascii="Calibri" w:hAnsiTheme="minorHAnsi"/>
        </w:rPr>
      </w:pPr>
    </w:p>
    <w:p w14:paraId="53564C24"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“Advancement Flaps on the Plantar Foot”, Workshop in instructional course “Current Concepts in Lower Extremity Cutaneous Pathology”, San Francisco, October, 1997</w:t>
      </w:r>
    </w:p>
    <w:p w14:paraId="30B3DFF0" w14:textId="77777777" w:rsidR="004F01BB" w:rsidRPr="001D32DE" w:rsidRDefault="004F01BB" w:rsidP="004F01BB">
      <w:pPr>
        <w:tabs>
          <w:tab w:val="left" w:pos="450"/>
        </w:tabs>
        <w:ind w:left="360"/>
        <w:rPr>
          <w:rFonts w:ascii="Calibri" w:hAnsiTheme="minorHAnsi"/>
        </w:rPr>
      </w:pPr>
    </w:p>
    <w:p w14:paraId="246DA510" w14:textId="6975D90D"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lastRenderedPageBreak/>
        <w:t>“Off Loading the High Risk Diabetic Foot” Workshop for Students and Residents, University of Texas Health Science Center, San Antonio, August, 1997</w:t>
      </w:r>
    </w:p>
    <w:p w14:paraId="1D6217C7" w14:textId="77777777" w:rsidR="004F01BB" w:rsidRPr="001D32DE" w:rsidRDefault="004F01BB" w:rsidP="004F01BB">
      <w:pPr>
        <w:tabs>
          <w:tab w:val="left" w:pos="450"/>
        </w:tabs>
        <w:ind w:left="360"/>
        <w:rPr>
          <w:rFonts w:ascii="Calibri" w:hAnsiTheme="minorHAnsi"/>
        </w:rPr>
      </w:pPr>
    </w:p>
    <w:p w14:paraId="5736F346"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Research Design Workshop, California College of Podiatric Medicine Super Seminar, Las Vegas, Nevada, April, 1997</w:t>
      </w:r>
    </w:p>
    <w:p w14:paraId="721FB74B" w14:textId="77777777" w:rsidR="004F01BB" w:rsidRPr="001D32DE" w:rsidRDefault="004F01BB" w:rsidP="004F01BB">
      <w:pPr>
        <w:tabs>
          <w:tab w:val="left" w:pos="450"/>
        </w:tabs>
        <w:ind w:left="360"/>
        <w:rPr>
          <w:rFonts w:ascii="Calibri" w:hAnsiTheme="minorHAnsi"/>
        </w:rPr>
      </w:pPr>
    </w:p>
    <w:p w14:paraId="45C7A38B"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Pressure Reduction and Total Contact Casting Techniques for Treatment of Neuropathic Ulcers and Charcot’s Arthropathy. California College of Podiatric Medicine Super Seminar, Las Vegas, Nevada, April, 1997</w:t>
      </w:r>
    </w:p>
    <w:p w14:paraId="16D9E989" w14:textId="77777777" w:rsidR="004F01BB" w:rsidRPr="001D32DE" w:rsidRDefault="004F01BB" w:rsidP="004F01BB">
      <w:pPr>
        <w:tabs>
          <w:tab w:val="left" w:pos="450"/>
        </w:tabs>
        <w:ind w:left="360"/>
        <w:rPr>
          <w:rFonts w:ascii="Calibri" w:hAnsiTheme="minorHAnsi"/>
        </w:rPr>
      </w:pPr>
    </w:p>
    <w:p w14:paraId="40E0DEAC"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Coordinator, University of Texas, Department of Orthopaedics/Podiatry Visiting Physician Program: Mini Residency in Diabetic Foot Care and Limb Salvage, March, 1997</w:t>
      </w:r>
    </w:p>
    <w:p w14:paraId="0DCB4547" w14:textId="77777777" w:rsidR="004F01BB" w:rsidRPr="001D32DE" w:rsidRDefault="004F01BB" w:rsidP="004F01BB">
      <w:pPr>
        <w:tabs>
          <w:tab w:val="left" w:pos="450"/>
        </w:tabs>
        <w:ind w:left="360"/>
        <w:rPr>
          <w:rFonts w:ascii="Calibri" w:hAnsiTheme="minorHAnsi"/>
        </w:rPr>
      </w:pPr>
    </w:p>
    <w:p w14:paraId="4A2D71A2" w14:textId="77777777" w:rsidR="004F01BB" w:rsidRPr="001D32DE" w:rsidRDefault="00C445FA" w:rsidP="004F01BB">
      <w:pPr>
        <w:pStyle w:val="ListParagraph"/>
        <w:numPr>
          <w:ilvl w:val="1"/>
          <w:numId w:val="26"/>
        </w:numPr>
        <w:tabs>
          <w:tab w:val="left" w:pos="450"/>
        </w:tabs>
        <w:outlineLvl w:val="0"/>
        <w:rPr>
          <w:rFonts w:ascii="Calibri" w:hAnsiTheme="minorHAnsi"/>
        </w:rPr>
      </w:pPr>
      <w:r w:rsidRPr="001D32DE">
        <w:rPr>
          <w:rFonts w:ascii="Calibri" w:hAnsiTheme="minorHAnsi"/>
        </w:rPr>
        <w:t>Scientific Chairman, Bandera Surgical Seminar, April, 1997</w:t>
      </w:r>
    </w:p>
    <w:p w14:paraId="4C6D4092" w14:textId="77777777" w:rsidR="004F01BB" w:rsidRPr="001D32DE" w:rsidRDefault="004F01BB" w:rsidP="004F01BB">
      <w:pPr>
        <w:tabs>
          <w:tab w:val="left" w:pos="450"/>
        </w:tabs>
        <w:ind w:left="360"/>
        <w:rPr>
          <w:rFonts w:ascii="Calibri" w:hAnsiTheme="minorHAnsi"/>
        </w:rPr>
      </w:pPr>
    </w:p>
    <w:p w14:paraId="16531063"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“Off Loading the High Risk Diabetic Foot” Workshop for Students and Residents,</w:t>
      </w:r>
    </w:p>
    <w:p w14:paraId="0BA8564C"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University of Texas Health Science Center, San Antonio, December, 1996</w:t>
      </w:r>
    </w:p>
    <w:p w14:paraId="54035B27" w14:textId="77777777" w:rsidR="004F01BB" w:rsidRPr="001D32DE" w:rsidRDefault="004F01BB" w:rsidP="004F01BB">
      <w:pPr>
        <w:tabs>
          <w:tab w:val="left" w:pos="450"/>
        </w:tabs>
        <w:ind w:left="360"/>
        <w:rPr>
          <w:rFonts w:ascii="Calibri" w:hAnsiTheme="minorHAnsi"/>
        </w:rPr>
      </w:pPr>
    </w:p>
    <w:p w14:paraId="1FCCD431" w14:textId="0E2D1431"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“Total Contact Casts and Removable Cast Walkers to Treat Neuropathic Foot Ulcers: Instructional Course.”</w:t>
      </w:r>
    </w:p>
    <w:p w14:paraId="418E986E" w14:textId="77777777" w:rsidR="004F01BB" w:rsidRPr="001D32DE" w:rsidRDefault="004F01BB" w:rsidP="004F01BB">
      <w:pPr>
        <w:pStyle w:val="ListParagraph"/>
        <w:rPr>
          <w:rFonts w:ascii="Calibri" w:hAnsiTheme="minorHAnsi"/>
        </w:rPr>
      </w:pPr>
    </w:p>
    <w:p w14:paraId="726C5891" w14:textId="77777777" w:rsidR="004F01BB" w:rsidRPr="001D32DE" w:rsidRDefault="004F01BB" w:rsidP="004F01BB">
      <w:pPr>
        <w:pStyle w:val="ListParagraph"/>
        <w:tabs>
          <w:tab w:val="left" w:pos="450"/>
        </w:tabs>
        <w:ind w:left="1440"/>
        <w:rPr>
          <w:rFonts w:ascii="Calibri" w:hAnsiTheme="minorHAnsi"/>
        </w:rPr>
      </w:pPr>
    </w:p>
    <w:p w14:paraId="48FE7574" w14:textId="249BF5B0"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 xml:space="preserve">“The Diabetic Foot: A Multidisciplinary Approach.” San Antonio, Texas, December 1996 </w:t>
      </w:r>
    </w:p>
    <w:p w14:paraId="64ECC48C" w14:textId="77777777" w:rsidR="004F01BB" w:rsidRPr="001D32DE" w:rsidRDefault="004F01BB" w:rsidP="004F01BB">
      <w:pPr>
        <w:tabs>
          <w:tab w:val="left" w:pos="450"/>
        </w:tabs>
        <w:ind w:left="360"/>
        <w:rPr>
          <w:rFonts w:ascii="Calibri" w:hAnsiTheme="minorHAnsi"/>
        </w:rPr>
      </w:pPr>
    </w:p>
    <w:p w14:paraId="434703E8" w14:textId="7668CF3D"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“Neurological Assessment of the Diabetic Foot.” University of Texas Austin, Lower Extremity Amputation Prevention Instructional Course, November, 1996</w:t>
      </w:r>
    </w:p>
    <w:p w14:paraId="166DA8FC" w14:textId="77777777" w:rsidR="004F01BB" w:rsidRPr="001D32DE" w:rsidRDefault="004F01BB" w:rsidP="004F01BB">
      <w:pPr>
        <w:tabs>
          <w:tab w:val="left" w:pos="450"/>
        </w:tabs>
        <w:ind w:left="360"/>
        <w:rPr>
          <w:rFonts w:ascii="Calibri" w:hAnsiTheme="minorHAnsi"/>
        </w:rPr>
      </w:pPr>
    </w:p>
    <w:p w14:paraId="07F88CE3"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“Application of the Total Contact Cast” Electronic Grand Rounds, The Center For Podiatric Information, World Wide Web Site, January, 1996</w:t>
      </w:r>
    </w:p>
    <w:p w14:paraId="6541A2ED" w14:textId="77777777" w:rsidR="004F01BB" w:rsidRPr="001D32DE" w:rsidRDefault="004F01BB" w:rsidP="004F01BB">
      <w:pPr>
        <w:tabs>
          <w:tab w:val="left" w:pos="450"/>
        </w:tabs>
        <w:ind w:left="360"/>
        <w:rPr>
          <w:rFonts w:ascii="Calibri" w:hAnsiTheme="minorHAnsi"/>
        </w:rPr>
      </w:pPr>
    </w:p>
    <w:p w14:paraId="22143C5C"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“Practical Anatomy of the Foot.” Pedorthic Footwear Association of America, September, 1995</w:t>
      </w:r>
    </w:p>
    <w:p w14:paraId="7D5C5C3A" w14:textId="77777777" w:rsidR="004F01BB" w:rsidRPr="001D32DE" w:rsidRDefault="004F01BB" w:rsidP="004F01BB">
      <w:pPr>
        <w:tabs>
          <w:tab w:val="left" w:pos="450"/>
        </w:tabs>
        <w:ind w:left="360"/>
        <w:rPr>
          <w:rFonts w:ascii="Calibri" w:hAnsiTheme="minorHAnsi"/>
        </w:rPr>
      </w:pPr>
    </w:p>
    <w:p w14:paraId="69AC4F40" w14:textId="1B31D722"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“Total Contact Casts and Removable Cast Walkers to Treat Neuropathic Foot Ulcers: Instructional Course.” “The Diabetic Foot: A Multidisciplinary Approach.”</w:t>
      </w:r>
    </w:p>
    <w:p w14:paraId="12692C69" w14:textId="77777777" w:rsidR="004F01BB" w:rsidRPr="001D32DE" w:rsidRDefault="00C445FA" w:rsidP="004F01BB">
      <w:pPr>
        <w:pStyle w:val="ListParagraph"/>
        <w:tabs>
          <w:tab w:val="left" w:pos="450"/>
        </w:tabs>
        <w:ind w:left="1440"/>
        <w:rPr>
          <w:rFonts w:ascii="Calibri" w:hAnsiTheme="minorHAnsi"/>
        </w:rPr>
      </w:pPr>
      <w:r w:rsidRPr="001D32DE">
        <w:rPr>
          <w:rFonts w:ascii="Calibri" w:hAnsiTheme="minorHAnsi"/>
        </w:rPr>
        <w:t>San Antonio, Texas, December 1995</w:t>
      </w:r>
    </w:p>
    <w:p w14:paraId="67D969AC" w14:textId="77777777" w:rsidR="004F01BB" w:rsidRPr="001D32DE" w:rsidRDefault="004F01BB" w:rsidP="004F01BB">
      <w:pPr>
        <w:tabs>
          <w:tab w:val="left" w:pos="450"/>
        </w:tabs>
        <w:ind w:left="360"/>
        <w:rPr>
          <w:rFonts w:ascii="Calibri" w:hAnsiTheme="minorHAnsi"/>
          <w:smallCaps/>
        </w:rPr>
      </w:pPr>
    </w:p>
    <w:p w14:paraId="1778AE8F" w14:textId="4E026736"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lastRenderedPageBreak/>
        <w:t>“Application of the Total Contact Cast.” University of Texas Health Science Center, San Antonio- Orthopaedic Cast Technicians. Instructional Course, November, 1995</w:t>
      </w:r>
    </w:p>
    <w:p w14:paraId="0BCD6870" w14:textId="77777777" w:rsidR="004F01BB" w:rsidRPr="001D32DE" w:rsidRDefault="004F01BB" w:rsidP="004F01BB">
      <w:pPr>
        <w:tabs>
          <w:tab w:val="left" w:pos="450"/>
        </w:tabs>
        <w:ind w:left="360"/>
        <w:rPr>
          <w:rFonts w:ascii="Calibri" w:hAnsiTheme="minorHAnsi"/>
        </w:rPr>
      </w:pPr>
    </w:p>
    <w:p w14:paraId="622C44E9" w14:textId="77777777" w:rsidR="004F01BB" w:rsidRPr="001D32DE" w:rsidRDefault="00C445FA" w:rsidP="004F01BB">
      <w:pPr>
        <w:pStyle w:val="ListParagraph"/>
        <w:numPr>
          <w:ilvl w:val="1"/>
          <w:numId w:val="26"/>
        </w:numPr>
        <w:tabs>
          <w:tab w:val="left" w:pos="450"/>
        </w:tabs>
        <w:rPr>
          <w:rFonts w:ascii="Calibri" w:hAnsiTheme="minorHAnsi"/>
        </w:rPr>
      </w:pPr>
      <w:r w:rsidRPr="001D32DE">
        <w:rPr>
          <w:rFonts w:ascii="Calibri" w:hAnsiTheme="minorHAnsi"/>
        </w:rPr>
        <w:t>“Surgical Board Review Course”, Kern Hospital for Special Surgery, January, 1995</w:t>
      </w:r>
    </w:p>
    <w:p w14:paraId="575C8FA3" w14:textId="77777777" w:rsidR="004F01BB" w:rsidRPr="001D32DE" w:rsidRDefault="004F01BB">
      <w:pPr>
        <w:tabs>
          <w:tab w:val="left" w:pos="450"/>
        </w:tabs>
        <w:ind w:left="720"/>
        <w:rPr>
          <w:rFonts w:ascii="Calibri" w:hAnsiTheme="minorHAnsi"/>
        </w:rPr>
      </w:pPr>
    </w:p>
    <w:p w14:paraId="14FF36C3" w14:textId="57AE234D" w:rsidR="004F01BB" w:rsidRPr="001D32DE" w:rsidRDefault="000A5895" w:rsidP="004F01BB">
      <w:pPr>
        <w:tabs>
          <w:tab w:val="left" w:pos="450"/>
        </w:tabs>
        <w:ind w:left="450"/>
        <w:outlineLvl w:val="0"/>
        <w:rPr>
          <w:rFonts w:ascii="Calibri" w:hAnsiTheme="minorHAnsi"/>
          <w:b/>
        </w:rPr>
      </w:pPr>
      <w:r>
        <w:rPr>
          <w:rFonts w:ascii="Calibri" w:hAnsiTheme="minorHAnsi"/>
          <w:b/>
        </w:rPr>
        <w:t>F</w:t>
      </w:r>
      <w:r w:rsidR="00C445FA" w:rsidRPr="001D32DE">
        <w:rPr>
          <w:rFonts w:ascii="Calibri" w:hAnsiTheme="minorHAnsi"/>
          <w:b/>
        </w:rPr>
        <w:t>. Educational Courses Developed</w:t>
      </w:r>
    </w:p>
    <w:p w14:paraId="1DE48273" w14:textId="77777777" w:rsidR="004F01BB" w:rsidRPr="001D32DE" w:rsidRDefault="004F01BB">
      <w:pPr>
        <w:tabs>
          <w:tab w:val="left" w:pos="450"/>
        </w:tabs>
        <w:ind w:left="720"/>
        <w:rPr>
          <w:rFonts w:ascii="Calibri" w:hAnsiTheme="minorHAnsi"/>
        </w:rPr>
      </w:pPr>
    </w:p>
    <w:p w14:paraId="2AD17214" w14:textId="6DF3C894" w:rsidR="000A5895" w:rsidRPr="001D32DE" w:rsidRDefault="000A5895" w:rsidP="000A5895">
      <w:pPr>
        <w:tabs>
          <w:tab w:val="left" w:pos="450"/>
        </w:tabs>
        <w:ind w:left="720"/>
        <w:rPr>
          <w:rFonts w:ascii="Calibri" w:hAnsiTheme="minorHAnsi"/>
        </w:rPr>
      </w:pPr>
      <w:r w:rsidRPr="001D32DE">
        <w:rPr>
          <w:rFonts w:ascii="Calibri" w:hAnsiTheme="minorHAnsi"/>
        </w:rPr>
        <w:t xml:space="preserve">Founder and Director, </w:t>
      </w:r>
      <w:r>
        <w:rPr>
          <w:rFonts w:ascii="Calibri" w:hAnsiTheme="minorHAnsi"/>
        </w:rPr>
        <w:t>Southwestern</w:t>
      </w:r>
      <w:r w:rsidRPr="001D32DE">
        <w:rPr>
          <w:rFonts w:ascii="Calibri" w:hAnsiTheme="minorHAnsi"/>
        </w:rPr>
        <w:t xml:space="preserve"> </w:t>
      </w:r>
      <w:r>
        <w:rPr>
          <w:rFonts w:ascii="Calibri" w:hAnsiTheme="minorHAnsi"/>
        </w:rPr>
        <w:t>Academic</w:t>
      </w:r>
      <w:r w:rsidRPr="001D32DE">
        <w:rPr>
          <w:rFonts w:ascii="Calibri" w:hAnsiTheme="minorHAnsi"/>
        </w:rPr>
        <w:t xml:space="preserve"> Limb Salvage Alliance (SALSA), </w:t>
      </w:r>
      <w:r>
        <w:rPr>
          <w:rFonts w:ascii="Calibri" w:hAnsiTheme="minorHAnsi"/>
        </w:rPr>
        <w:t>Keck School of Medicine of University of Southern California</w:t>
      </w:r>
      <w:r w:rsidRPr="001D32DE">
        <w:rPr>
          <w:rFonts w:ascii="Calibri" w:hAnsiTheme="minorHAnsi"/>
        </w:rPr>
        <w:t>, 2008-</w:t>
      </w:r>
    </w:p>
    <w:p w14:paraId="401237F1" w14:textId="77777777" w:rsidR="000A5895" w:rsidRPr="001D32DE" w:rsidRDefault="000A5895" w:rsidP="000A5895">
      <w:pPr>
        <w:tabs>
          <w:tab w:val="left" w:pos="450"/>
        </w:tabs>
        <w:ind w:left="720"/>
        <w:rPr>
          <w:rFonts w:ascii="Calibri" w:hAnsiTheme="minorHAnsi"/>
        </w:rPr>
      </w:pPr>
    </w:p>
    <w:p w14:paraId="626D44AD" w14:textId="77777777" w:rsidR="004F01BB" w:rsidRPr="001D32DE" w:rsidRDefault="00C445FA">
      <w:pPr>
        <w:tabs>
          <w:tab w:val="left" w:pos="450"/>
        </w:tabs>
        <w:ind w:left="720"/>
        <w:rPr>
          <w:rFonts w:ascii="Calibri" w:hAnsiTheme="minorHAnsi"/>
        </w:rPr>
      </w:pPr>
      <w:r w:rsidRPr="001D32DE">
        <w:rPr>
          <w:rFonts w:ascii="Calibri" w:hAnsiTheme="minorHAnsi"/>
        </w:rPr>
        <w:t xml:space="preserve">MSc in Wound Healing and Tissue Repair, University of Cardiff College of Medicine, MET063c, Diabetic Foot Ulceration, 2010- </w:t>
      </w:r>
    </w:p>
    <w:p w14:paraId="14F084F4" w14:textId="77777777" w:rsidR="004F01BB" w:rsidRPr="001D32DE" w:rsidRDefault="004F01BB">
      <w:pPr>
        <w:tabs>
          <w:tab w:val="left" w:pos="450"/>
        </w:tabs>
        <w:ind w:left="720"/>
        <w:rPr>
          <w:rFonts w:ascii="Calibri" w:hAnsiTheme="minorHAnsi"/>
        </w:rPr>
      </w:pPr>
    </w:p>
    <w:p w14:paraId="6A2951E4" w14:textId="77777777" w:rsidR="004F01BB" w:rsidRPr="001D32DE" w:rsidRDefault="00C445FA">
      <w:pPr>
        <w:tabs>
          <w:tab w:val="left" w:pos="450"/>
        </w:tabs>
        <w:ind w:left="720"/>
        <w:rPr>
          <w:rFonts w:ascii="Calibri" w:hAnsiTheme="minorHAnsi"/>
        </w:rPr>
      </w:pPr>
      <w:r w:rsidRPr="001D32DE">
        <w:rPr>
          <w:rFonts w:ascii="Calibri" w:hAnsiTheme="minorHAnsi"/>
        </w:rPr>
        <w:t>Founder and Director, Southern Arizona Limb Salvage Alliance (SALSA), University of Arizona College of Medicine, 2008-</w:t>
      </w:r>
    </w:p>
    <w:p w14:paraId="4E377C15" w14:textId="77777777" w:rsidR="004F01BB" w:rsidRPr="001D32DE" w:rsidRDefault="004F01BB">
      <w:pPr>
        <w:tabs>
          <w:tab w:val="left" w:pos="450"/>
        </w:tabs>
        <w:ind w:left="720"/>
        <w:rPr>
          <w:rFonts w:ascii="Calibri" w:hAnsiTheme="minorHAnsi"/>
        </w:rPr>
      </w:pPr>
    </w:p>
    <w:p w14:paraId="41A00CD1" w14:textId="623E9102" w:rsidR="004F01BB" w:rsidRPr="001D32DE" w:rsidRDefault="00C445FA" w:rsidP="004F01BB">
      <w:pPr>
        <w:tabs>
          <w:tab w:val="left" w:pos="450"/>
        </w:tabs>
        <w:ind w:left="720"/>
        <w:outlineLvl w:val="0"/>
        <w:rPr>
          <w:rFonts w:ascii="Calibri" w:hAnsiTheme="minorHAnsi"/>
        </w:rPr>
      </w:pPr>
      <w:r w:rsidRPr="001D32DE">
        <w:rPr>
          <w:rFonts w:ascii="Calibri" w:hAnsiTheme="minorHAnsi"/>
        </w:rPr>
        <w:t>Founder, the Center for Lower Extremity Ambulatory Research (CLEAR), 2004</w:t>
      </w:r>
      <w:r w:rsidR="000A5895">
        <w:rPr>
          <w:rFonts w:ascii="Calibri" w:hAnsiTheme="minorHAnsi"/>
        </w:rPr>
        <w:t>-</w:t>
      </w:r>
    </w:p>
    <w:p w14:paraId="341889F0" w14:textId="77777777" w:rsidR="004F01BB" w:rsidRPr="001D32DE" w:rsidRDefault="004F01BB">
      <w:pPr>
        <w:tabs>
          <w:tab w:val="left" w:pos="450"/>
        </w:tabs>
        <w:ind w:left="720"/>
        <w:rPr>
          <w:rFonts w:ascii="Calibri" w:hAnsiTheme="minorHAnsi"/>
        </w:rPr>
      </w:pPr>
    </w:p>
    <w:p w14:paraId="2C709820" w14:textId="77777777" w:rsidR="004F01BB" w:rsidRPr="001D32DE" w:rsidRDefault="00C445FA" w:rsidP="004F01BB">
      <w:pPr>
        <w:tabs>
          <w:tab w:val="left" w:pos="450"/>
        </w:tabs>
        <w:ind w:left="720"/>
        <w:outlineLvl w:val="0"/>
        <w:rPr>
          <w:rFonts w:ascii="Calibri" w:hAnsiTheme="minorHAnsi"/>
        </w:rPr>
      </w:pPr>
      <w:r w:rsidRPr="001D32DE">
        <w:rPr>
          <w:rFonts w:ascii="Calibri" w:hAnsiTheme="minorHAnsi"/>
        </w:rPr>
        <w:t>Co-founder “International Diabetic Foot Conference (DF-CON)”, 2005</w:t>
      </w:r>
    </w:p>
    <w:p w14:paraId="7688D897" w14:textId="77777777" w:rsidR="004F01BB" w:rsidRPr="001D32DE" w:rsidRDefault="004F01BB">
      <w:pPr>
        <w:tabs>
          <w:tab w:val="left" w:pos="450"/>
        </w:tabs>
        <w:ind w:left="720"/>
        <w:rPr>
          <w:rFonts w:ascii="Calibri" w:hAnsiTheme="minorHAnsi"/>
        </w:rPr>
      </w:pPr>
    </w:p>
    <w:p w14:paraId="7AEA184E" w14:textId="77777777" w:rsidR="004F01BB" w:rsidRPr="001D32DE" w:rsidRDefault="00C445FA">
      <w:pPr>
        <w:tabs>
          <w:tab w:val="left" w:pos="450"/>
        </w:tabs>
        <w:ind w:left="720"/>
        <w:rPr>
          <w:rFonts w:ascii="Calibri" w:hAnsiTheme="minorHAnsi"/>
        </w:rPr>
      </w:pPr>
      <w:r w:rsidRPr="001D32DE">
        <w:rPr>
          <w:rFonts w:ascii="Calibri" w:hAnsiTheme="minorHAnsi"/>
        </w:rPr>
        <w:t>Co-developer, “Diabetic Foot in the New Millennium: The Southern California Symposia”, 2002-2004</w:t>
      </w:r>
    </w:p>
    <w:p w14:paraId="01B3677E" w14:textId="77777777" w:rsidR="004F01BB" w:rsidRPr="001D32DE" w:rsidRDefault="004F01BB">
      <w:pPr>
        <w:tabs>
          <w:tab w:val="left" w:pos="450"/>
        </w:tabs>
        <w:ind w:left="720"/>
        <w:rPr>
          <w:rFonts w:ascii="Calibri" w:hAnsiTheme="minorHAnsi"/>
        </w:rPr>
      </w:pPr>
    </w:p>
    <w:p w14:paraId="5A9609B0" w14:textId="77777777" w:rsidR="004F01BB" w:rsidRPr="001D32DE" w:rsidRDefault="00C445FA">
      <w:pPr>
        <w:tabs>
          <w:tab w:val="left" w:pos="450"/>
        </w:tabs>
        <w:ind w:left="720"/>
        <w:rPr>
          <w:rFonts w:ascii="Calibri" w:hAnsiTheme="minorHAnsi"/>
        </w:rPr>
      </w:pPr>
      <w:r w:rsidRPr="001D32DE">
        <w:rPr>
          <w:rFonts w:ascii="Calibri" w:hAnsiTheme="minorHAnsi"/>
        </w:rPr>
        <w:t>Co-developer, “Podiatry Grand Rounds at Providence, St. Joseph Medical Center, 2003</w:t>
      </w:r>
    </w:p>
    <w:p w14:paraId="48FE98A1" w14:textId="77777777" w:rsidR="004F01BB" w:rsidRPr="001D32DE" w:rsidRDefault="004F01BB">
      <w:pPr>
        <w:tabs>
          <w:tab w:val="left" w:pos="450"/>
        </w:tabs>
        <w:ind w:left="720"/>
        <w:rPr>
          <w:rFonts w:ascii="Calibri" w:hAnsiTheme="minorHAnsi"/>
        </w:rPr>
      </w:pPr>
    </w:p>
    <w:p w14:paraId="6A323459" w14:textId="77777777" w:rsidR="004F01BB" w:rsidRPr="001D32DE" w:rsidRDefault="00C445FA" w:rsidP="004F01BB">
      <w:pPr>
        <w:tabs>
          <w:tab w:val="left" w:pos="450"/>
        </w:tabs>
        <w:ind w:left="720"/>
        <w:outlineLvl w:val="0"/>
        <w:rPr>
          <w:rFonts w:ascii="Calibri" w:hAnsiTheme="minorHAnsi"/>
        </w:rPr>
      </w:pPr>
      <w:r w:rsidRPr="001D32DE">
        <w:rPr>
          <w:rFonts w:ascii="Calibri" w:hAnsiTheme="minorHAnsi"/>
        </w:rPr>
        <w:t>Founder, “Postgraduate ‘mini-residency’ in the diabetic foot”, Tucson, 2000</w:t>
      </w:r>
    </w:p>
    <w:p w14:paraId="230F2EB3" w14:textId="77777777" w:rsidR="004F01BB" w:rsidRPr="001D32DE" w:rsidRDefault="004F01BB">
      <w:pPr>
        <w:tabs>
          <w:tab w:val="left" w:pos="450"/>
        </w:tabs>
        <w:ind w:left="720"/>
        <w:rPr>
          <w:rFonts w:ascii="Calibri" w:hAnsiTheme="minorHAnsi"/>
        </w:rPr>
      </w:pPr>
    </w:p>
    <w:p w14:paraId="187F3FE1" w14:textId="77777777" w:rsidR="004F01BB" w:rsidRPr="001D32DE" w:rsidRDefault="00C445FA">
      <w:pPr>
        <w:tabs>
          <w:tab w:val="left" w:pos="450"/>
        </w:tabs>
        <w:ind w:left="720"/>
        <w:rPr>
          <w:rFonts w:ascii="Calibri" w:hAnsiTheme="minorHAnsi"/>
        </w:rPr>
      </w:pPr>
      <w:r w:rsidRPr="001D32DE">
        <w:rPr>
          <w:rFonts w:ascii="Calibri" w:hAnsiTheme="minorHAnsi"/>
        </w:rPr>
        <w:t>Co-Founder, the Diabetes Lower Extremity Research (DIALEX) group, USA division, 2000-2004</w:t>
      </w:r>
    </w:p>
    <w:p w14:paraId="64C24CB7" w14:textId="77777777" w:rsidR="004F01BB" w:rsidRPr="001D32DE" w:rsidRDefault="004F01BB">
      <w:pPr>
        <w:tabs>
          <w:tab w:val="left" w:pos="450"/>
        </w:tabs>
        <w:ind w:left="720"/>
        <w:rPr>
          <w:rFonts w:ascii="Calibri" w:hAnsiTheme="minorHAnsi"/>
        </w:rPr>
      </w:pPr>
    </w:p>
    <w:p w14:paraId="0D05E83E" w14:textId="77777777" w:rsidR="004F01BB" w:rsidRPr="001D32DE" w:rsidRDefault="00C445FA">
      <w:pPr>
        <w:tabs>
          <w:tab w:val="left" w:pos="450"/>
        </w:tabs>
        <w:ind w:left="720"/>
        <w:rPr>
          <w:rFonts w:ascii="Calibri" w:hAnsiTheme="minorHAnsi"/>
        </w:rPr>
      </w:pPr>
      <w:r w:rsidRPr="001D32DE">
        <w:rPr>
          <w:rFonts w:ascii="Calibri" w:hAnsiTheme="minorHAnsi"/>
        </w:rPr>
        <w:t>Co-Developer,</w:t>
      </w:r>
    </w:p>
    <w:p w14:paraId="36AB4B3F" w14:textId="77777777" w:rsidR="004F01BB" w:rsidRPr="001D32DE" w:rsidRDefault="00C445FA">
      <w:pPr>
        <w:tabs>
          <w:tab w:val="left" w:pos="450"/>
        </w:tabs>
        <w:ind w:left="720"/>
        <w:rPr>
          <w:rFonts w:ascii="Calibri" w:hAnsiTheme="minorHAnsi"/>
        </w:rPr>
      </w:pPr>
      <w:r w:rsidRPr="001D32DE">
        <w:rPr>
          <w:rFonts w:ascii="Calibri" w:hAnsiTheme="minorHAnsi"/>
        </w:rPr>
        <w:t>Wound Care Preceptorial, Novartis Pharmaceutical, August, 2001</w:t>
      </w:r>
    </w:p>
    <w:p w14:paraId="6472769E" w14:textId="77777777" w:rsidR="004F01BB" w:rsidRPr="001D32DE" w:rsidRDefault="004F01BB">
      <w:pPr>
        <w:tabs>
          <w:tab w:val="left" w:pos="450"/>
        </w:tabs>
        <w:ind w:left="720"/>
        <w:rPr>
          <w:rFonts w:ascii="Calibri" w:hAnsiTheme="minorHAnsi"/>
        </w:rPr>
      </w:pPr>
    </w:p>
    <w:p w14:paraId="163D7739" w14:textId="77777777" w:rsidR="004F01BB" w:rsidRPr="001D32DE" w:rsidRDefault="00C445FA">
      <w:pPr>
        <w:tabs>
          <w:tab w:val="left" w:pos="450"/>
        </w:tabs>
        <w:ind w:left="720"/>
        <w:rPr>
          <w:rFonts w:ascii="Calibri" w:hAnsiTheme="minorHAnsi"/>
        </w:rPr>
      </w:pPr>
      <w:r w:rsidRPr="001D32DE">
        <w:rPr>
          <w:rFonts w:ascii="Calibri" w:hAnsiTheme="minorHAnsi"/>
        </w:rPr>
        <w:t>Co-Developer,</w:t>
      </w:r>
    </w:p>
    <w:p w14:paraId="4F1387CB" w14:textId="77777777" w:rsidR="004F01BB" w:rsidRPr="001D32DE" w:rsidRDefault="00C445FA">
      <w:pPr>
        <w:tabs>
          <w:tab w:val="left" w:pos="450"/>
        </w:tabs>
        <w:ind w:left="720"/>
        <w:rPr>
          <w:rFonts w:ascii="Calibri" w:hAnsiTheme="minorHAnsi"/>
        </w:rPr>
      </w:pPr>
      <w:r w:rsidRPr="001D32DE">
        <w:rPr>
          <w:rFonts w:ascii="Calibri" w:hAnsiTheme="minorHAnsi"/>
        </w:rPr>
        <w:t>Diabetic Foot Preceptorial, Ortho-McNeil Pharmaceutical, January, 1998</w:t>
      </w:r>
    </w:p>
    <w:p w14:paraId="3B4D5887" w14:textId="77777777" w:rsidR="004F01BB" w:rsidRPr="001D32DE" w:rsidRDefault="004F01BB">
      <w:pPr>
        <w:tabs>
          <w:tab w:val="left" w:pos="450"/>
        </w:tabs>
        <w:ind w:left="720"/>
        <w:rPr>
          <w:rFonts w:ascii="Calibri" w:hAnsiTheme="minorHAnsi"/>
        </w:rPr>
      </w:pPr>
    </w:p>
    <w:p w14:paraId="214A0E75" w14:textId="77777777" w:rsidR="004F01BB" w:rsidRPr="001D32DE" w:rsidRDefault="00C445FA">
      <w:pPr>
        <w:tabs>
          <w:tab w:val="left" w:pos="450"/>
        </w:tabs>
        <w:ind w:left="720"/>
        <w:rPr>
          <w:rFonts w:ascii="Calibri" w:hAnsiTheme="minorHAnsi"/>
        </w:rPr>
      </w:pPr>
      <w:r w:rsidRPr="001D32DE">
        <w:rPr>
          <w:rFonts w:ascii="Calibri" w:hAnsiTheme="minorHAnsi"/>
        </w:rPr>
        <w:t>Co-Director, Co-Founder,</w:t>
      </w:r>
    </w:p>
    <w:p w14:paraId="3119690F" w14:textId="77777777" w:rsidR="004F01BB" w:rsidRPr="001D32DE" w:rsidRDefault="00C445FA">
      <w:pPr>
        <w:tabs>
          <w:tab w:val="left" w:pos="450"/>
        </w:tabs>
        <w:ind w:left="720"/>
        <w:rPr>
          <w:rFonts w:ascii="Calibri" w:hAnsiTheme="minorHAnsi"/>
        </w:rPr>
      </w:pPr>
      <w:r w:rsidRPr="001D32DE">
        <w:rPr>
          <w:rFonts w:ascii="Calibri" w:hAnsiTheme="minorHAnsi"/>
        </w:rPr>
        <w:t>Diabetic Foot Postgraduate Course, Department of Orthopaedics, University of Texas Health Science Center, San Antonio, October, 1997</w:t>
      </w:r>
    </w:p>
    <w:p w14:paraId="36E03406" w14:textId="77777777" w:rsidR="004F01BB" w:rsidRPr="001D32DE" w:rsidRDefault="00C445FA">
      <w:pPr>
        <w:tabs>
          <w:tab w:val="left" w:pos="450"/>
        </w:tabs>
        <w:ind w:firstLine="450"/>
        <w:rPr>
          <w:rFonts w:ascii="Calibri" w:hAnsiTheme="minorHAnsi"/>
        </w:rPr>
      </w:pPr>
      <w:r w:rsidRPr="001D32DE">
        <w:rPr>
          <w:rFonts w:ascii="Calibri" w:hAnsiTheme="minorHAnsi"/>
        </w:rPr>
        <w:tab/>
      </w:r>
      <w:r w:rsidRPr="001D32DE">
        <w:rPr>
          <w:rFonts w:ascii="Calibri" w:hAnsiTheme="minorHAnsi"/>
        </w:rPr>
        <w:tab/>
      </w:r>
    </w:p>
    <w:p w14:paraId="5238A046" w14:textId="77777777" w:rsidR="004F01BB" w:rsidRPr="001D32DE" w:rsidRDefault="00C445FA">
      <w:pPr>
        <w:tabs>
          <w:tab w:val="left" w:pos="450"/>
        </w:tabs>
        <w:ind w:left="720"/>
        <w:rPr>
          <w:rFonts w:ascii="Calibri" w:hAnsiTheme="minorHAnsi"/>
        </w:rPr>
      </w:pPr>
      <w:r w:rsidRPr="001D32DE">
        <w:rPr>
          <w:rFonts w:ascii="Calibri" w:hAnsiTheme="minorHAnsi"/>
        </w:rPr>
        <w:lastRenderedPageBreak/>
        <w:t>Co-Founder, “The Diabetic Foot Research Group”, The University of Texas Health Science Center, San Antonio, January, 1996</w:t>
      </w:r>
    </w:p>
    <w:p w14:paraId="61696BF4" w14:textId="77777777" w:rsidR="004F01BB" w:rsidRPr="001D32DE" w:rsidRDefault="004F01BB">
      <w:pPr>
        <w:tabs>
          <w:tab w:val="left" w:pos="450"/>
        </w:tabs>
        <w:ind w:left="720"/>
        <w:rPr>
          <w:rFonts w:ascii="Calibri" w:hAnsiTheme="minorHAnsi"/>
        </w:rPr>
      </w:pPr>
    </w:p>
    <w:p w14:paraId="245F5745" w14:textId="77777777" w:rsidR="004F01BB" w:rsidRPr="001D32DE" w:rsidRDefault="00C445FA">
      <w:pPr>
        <w:tabs>
          <w:tab w:val="left" w:pos="450"/>
        </w:tabs>
        <w:ind w:left="720"/>
        <w:rPr>
          <w:rFonts w:ascii="Calibri" w:hAnsiTheme="minorHAnsi"/>
        </w:rPr>
      </w:pPr>
      <w:r w:rsidRPr="001D32DE">
        <w:rPr>
          <w:rFonts w:ascii="Calibri" w:hAnsiTheme="minorHAnsi"/>
        </w:rPr>
        <w:t>Co-Director, and Co-Founder,</w:t>
      </w:r>
    </w:p>
    <w:p w14:paraId="78A3AD8E" w14:textId="77777777" w:rsidR="004F01BB" w:rsidRPr="001D32DE" w:rsidRDefault="00C445FA">
      <w:pPr>
        <w:tabs>
          <w:tab w:val="left" w:pos="450"/>
        </w:tabs>
        <w:ind w:left="720"/>
        <w:rPr>
          <w:rFonts w:ascii="Calibri" w:hAnsiTheme="minorHAnsi"/>
        </w:rPr>
      </w:pPr>
      <w:r w:rsidRPr="001D32DE">
        <w:rPr>
          <w:rFonts w:ascii="Calibri" w:hAnsiTheme="minorHAnsi"/>
        </w:rPr>
        <w:t>Electronic Grand Rounds. The Center for Podiatric Information, World Wide Web Site, December, 1995-1996</w:t>
      </w:r>
    </w:p>
    <w:p w14:paraId="3A462955" w14:textId="77777777" w:rsidR="004F01BB" w:rsidRPr="001D32DE" w:rsidRDefault="004F01BB">
      <w:pPr>
        <w:tabs>
          <w:tab w:val="left" w:pos="450"/>
        </w:tabs>
        <w:ind w:left="720"/>
        <w:rPr>
          <w:rFonts w:ascii="Calibri" w:hAnsiTheme="minorHAnsi"/>
        </w:rPr>
      </w:pPr>
    </w:p>
    <w:p w14:paraId="30AC6863" w14:textId="77777777" w:rsidR="004F01BB" w:rsidRPr="001D32DE" w:rsidRDefault="00C445FA">
      <w:pPr>
        <w:tabs>
          <w:tab w:val="left" w:pos="450"/>
        </w:tabs>
        <w:ind w:left="720"/>
        <w:rPr>
          <w:rFonts w:ascii="Calibri" w:hAnsiTheme="minorHAnsi"/>
        </w:rPr>
      </w:pPr>
      <w:r w:rsidRPr="001D32DE">
        <w:rPr>
          <w:rFonts w:ascii="Calibri" w:hAnsiTheme="minorHAnsi"/>
        </w:rPr>
        <w:t>Contributing Member,</w:t>
      </w:r>
    </w:p>
    <w:p w14:paraId="612D74E1" w14:textId="77777777" w:rsidR="004F01BB" w:rsidRPr="001D32DE" w:rsidRDefault="00C445FA">
      <w:pPr>
        <w:tabs>
          <w:tab w:val="left" w:pos="450"/>
        </w:tabs>
        <w:ind w:left="720"/>
        <w:rPr>
          <w:rFonts w:ascii="Calibri" w:hAnsiTheme="minorHAnsi"/>
        </w:rPr>
      </w:pPr>
      <w:r w:rsidRPr="001D32DE">
        <w:rPr>
          <w:rFonts w:ascii="Calibri" w:hAnsiTheme="minorHAnsi"/>
        </w:rPr>
        <w:t>The World Foot Discussion Group,</w:t>
      </w:r>
    </w:p>
    <w:p w14:paraId="27E9D08E" w14:textId="77777777" w:rsidR="004F01BB" w:rsidRPr="001D32DE" w:rsidRDefault="00C445FA">
      <w:pPr>
        <w:tabs>
          <w:tab w:val="left" w:pos="450"/>
        </w:tabs>
        <w:ind w:left="720"/>
        <w:rPr>
          <w:rFonts w:ascii="Calibri" w:hAnsiTheme="minorHAnsi"/>
        </w:rPr>
      </w:pPr>
      <w:r w:rsidRPr="001D32DE">
        <w:rPr>
          <w:rFonts w:ascii="Calibri" w:hAnsiTheme="minorHAnsi"/>
        </w:rPr>
        <w:t>Internet Mailbase Newsgroup, 1995-Present</w:t>
      </w:r>
    </w:p>
    <w:p w14:paraId="4FF291E1" w14:textId="77777777" w:rsidR="004F01BB" w:rsidRPr="001D32DE" w:rsidRDefault="004F01BB">
      <w:pPr>
        <w:tabs>
          <w:tab w:val="left" w:pos="450"/>
        </w:tabs>
        <w:ind w:left="450"/>
        <w:rPr>
          <w:rFonts w:ascii="Calibri" w:hAnsiTheme="minorHAnsi"/>
        </w:rPr>
      </w:pPr>
    </w:p>
    <w:p w14:paraId="27D34AB8" w14:textId="4B407619" w:rsidR="004F01BB" w:rsidRPr="001D32DE" w:rsidRDefault="00C445FA" w:rsidP="004F01BB">
      <w:pPr>
        <w:tabs>
          <w:tab w:val="left" w:pos="450"/>
        </w:tabs>
        <w:ind w:left="450"/>
        <w:outlineLvl w:val="0"/>
        <w:rPr>
          <w:rFonts w:ascii="Calibri" w:hAnsiTheme="minorHAnsi"/>
        </w:rPr>
      </w:pPr>
      <w:r w:rsidRPr="001D32DE">
        <w:rPr>
          <w:rFonts w:ascii="Calibri" w:hAnsiTheme="minorHAnsi"/>
        </w:rPr>
        <w:t>G. Patents / Patent Applications / Intellectual Property (n=</w:t>
      </w:r>
      <w:r w:rsidR="00620C5B">
        <w:rPr>
          <w:rFonts w:ascii="Calibri" w:hAnsiTheme="minorHAnsi"/>
        </w:rPr>
        <w:t>20</w:t>
      </w:r>
      <w:r w:rsidRPr="001D32DE">
        <w:rPr>
          <w:rFonts w:ascii="Calibri" w:hAnsiTheme="minorHAnsi"/>
        </w:rPr>
        <w:t>)</w:t>
      </w:r>
    </w:p>
    <w:p w14:paraId="6FE6307C" w14:textId="77777777" w:rsidR="004F01BB" w:rsidRPr="001D32DE" w:rsidRDefault="004F01BB">
      <w:pPr>
        <w:tabs>
          <w:tab w:val="left" w:pos="450"/>
        </w:tabs>
        <w:ind w:left="450"/>
        <w:rPr>
          <w:rFonts w:ascii="Calibri" w:hAnsiTheme="minorHAnsi"/>
        </w:rPr>
      </w:pPr>
    </w:p>
    <w:p w14:paraId="25EE095E" w14:textId="259EB815" w:rsidR="008E6426" w:rsidRDefault="008E6426" w:rsidP="004F01BB">
      <w:pPr>
        <w:numPr>
          <w:ilvl w:val="0"/>
          <w:numId w:val="6"/>
        </w:numPr>
        <w:tabs>
          <w:tab w:val="left" w:pos="360"/>
          <w:tab w:val="left" w:pos="810"/>
        </w:tabs>
        <w:ind w:firstLine="90"/>
        <w:rPr>
          <w:rFonts w:ascii="Calibri" w:hAnsiTheme="minorHAnsi"/>
        </w:rPr>
      </w:pPr>
      <w:r>
        <w:rPr>
          <w:rFonts w:ascii="Calibri" w:hAnsiTheme="minorHAnsi"/>
        </w:rPr>
        <w:t>USPTO 62/867,693</w:t>
      </w:r>
      <w:r w:rsidR="005C42EA">
        <w:rPr>
          <w:rFonts w:ascii="Calibri" w:hAnsiTheme="minorHAnsi"/>
        </w:rPr>
        <w:t xml:space="preserve"> </w:t>
      </w:r>
      <w:r w:rsidR="005C42EA" w:rsidRPr="005C42EA">
        <w:rPr>
          <w:rFonts w:ascii="Calibri" w:hAnsiTheme="minorHAnsi"/>
        </w:rPr>
        <w:t>Imaging System For, and Method for Assessing Wounds</w:t>
      </w:r>
    </w:p>
    <w:p w14:paraId="2C00221D" w14:textId="77777777" w:rsidR="008E6426" w:rsidRDefault="008E6426" w:rsidP="008E6426">
      <w:pPr>
        <w:tabs>
          <w:tab w:val="left" w:pos="360"/>
          <w:tab w:val="left" w:pos="810"/>
        </w:tabs>
        <w:ind w:left="1260"/>
        <w:rPr>
          <w:rFonts w:ascii="Calibri" w:hAnsiTheme="minorHAnsi"/>
        </w:rPr>
      </w:pPr>
    </w:p>
    <w:p w14:paraId="187A5992" w14:textId="02FF82C4" w:rsidR="006D1C1E" w:rsidRDefault="006D1C1E" w:rsidP="004F01BB">
      <w:pPr>
        <w:numPr>
          <w:ilvl w:val="0"/>
          <w:numId w:val="6"/>
        </w:numPr>
        <w:tabs>
          <w:tab w:val="left" w:pos="360"/>
          <w:tab w:val="left" w:pos="810"/>
        </w:tabs>
        <w:ind w:firstLine="90"/>
        <w:rPr>
          <w:rFonts w:ascii="Calibri" w:hAnsiTheme="minorHAnsi"/>
        </w:rPr>
      </w:pPr>
      <w:r>
        <w:rPr>
          <w:rFonts w:ascii="Calibri" w:hAnsiTheme="minorHAnsi"/>
        </w:rPr>
        <w:t>US PTO 62/832,417: Method for treating subjects suffering from chronic ulcers</w:t>
      </w:r>
    </w:p>
    <w:p w14:paraId="30BE82E6" w14:textId="77777777" w:rsidR="00620C5B" w:rsidRDefault="00620C5B" w:rsidP="00620C5B">
      <w:pPr>
        <w:pStyle w:val="ListParagraph"/>
        <w:rPr>
          <w:rFonts w:ascii="Calibri" w:hAnsiTheme="minorHAnsi"/>
        </w:rPr>
      </w:pPr>
    </w:p>
    <w:p w14:paraId="1F4838FA" w14:textId="49C0EA86" w:rsidR="00620C5B" w:rsidRDefault="00620C5B" w:rsidP="004F01BB">
      <w:pPr>
        <w:numPr>
          <w:ilvl w:val="0"/>
          <w:numId w:val="6"/>
        </w:numPr>
        <w:tabs>
          <w:tab w:val="left" w:pos="360"/>
          <w:tab w:val="left" w:pos="810"/>
        </w:tabs>
        <w:ind w:firstLine="90"/>
        <w:rPr>
          <w:rFonts w:ascii="Calibri" w:hAnsiTheme="minorHAnsi"/>
        </w:rPr>
      </w:pPr>
      <w:r w:rsidRPr="00620C5B">
        <w:rPr>
          <w:rFonts w:ascii="Calibri" w:hAnsiTheme="minorHAnsi"/>
        </w:rPr>
        <w:t>UA14-049</w:t>
      </w:r>
      <w:r>
        <w:rPr>
          <w:rFonts w:ascii="Calibri" w:hAnsiTheme="minorHAnsi"/>
        </w:rPr>
        <w:t xml:space="preserve">: </w:t>
      </w:r>
      <w:r w:rsidRPr="00620C5B">
        <w:rPr>
          <w:rFonts w:ascii="Calibri" w:hAnsiTheme="minorHAnsi"/>
        </w:rPr>
        <w:t>A home tele-monitoring technology to monitor frailty</w:t>
      </w:r>
    </w:p>
    <w:p w14:paraId="76C10443" w14:textId="77777777" w:rsidR="006D1C1E" w:rsidRDefault="006D1C1E" w:rsidP="006D1C1E">
      <w:pPr>
        <w:tabs>
          <w:tab w:val="left" w:pos="360"/>
          <w:tab w:val="left" w:pos="810"/>
        </w:tabs>
        <w:ind w:left="1260"/>
        <w:rPr>
          <w:rFonts w:ascii="Calibri" w:hAnsiTheme="minorHAnsi"/>
        </w:rPr>
      </w:pPr>
    </w:p>
    <w:p w14:paraId="4ADE2568" w14:textId="33CB4748"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US PTO 62/649,382: Imaging System for, and Method for Assessing Wounds</w:t>
      </w:r>
    </w:p>
    <w:p w14:paraId="632FFF2C" w14:textId="77777777" w:rsidR="004F01BB" w:rsidRPr="001D32DE" w:rsidRDefault="004F01BB" w:rsidP="004F01BB">
      <w:pPr>
        <w:tabs>
          <w:tab w:val="left" w:pos="360"/>
          <w:tab w:val="left" w:pos="810"/>
        </w:tabs>
        <w:ind w:left="1260"/>
        <w:rPr>
          <w:rFonts w:ascii="Calibri" w:hAnsiTheme="minorHAnsi"/>
        </w:rPr>
      </w:pPr>
    </w:p>
    <w:p w14:paraId="6CDEF55D" w14:textId="26A9603F"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17-140: Diabetes on the Move: Mobile Assessment and Risk Stratification</w:t>
      </w:r>
    </w:p>
    <w:p w14:paraId="4077D56A" w14:textId="77777777" w:rsidR="004F01BB" w:rsidRPr="001D32DE" w:rsidRDefault="004F01BB">
      <w:pPr>
        <w:tabs>
          <w:tab w:val="left" w:pos="450"/>
        </w:tabs>
        <w:ind w:left="1170"/>
        <w:rPr>
          <w:rFonts w:ascii="Calibri" w:hAnsiTheme="minorHAnsi"/>
        </w:rPr>
      </w:pPr>
    </w:p>
    <w:p w14:paraId="50431B40"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US Pat. 8,021,317: Orthopedic device providing access covering moveable sole to provide access to the wound</w:t>
      </w:r>
    </w:p>
    <w:p w14:paraId="397934A0" w14:textId="77777777" w:rsidR="004F01BB" w:rsidRPr="001D32DE" w:rsidRDefault="004F01BB">
      <w:pPr>
        <w:tabs>
          <w:tab w:val="left" w:pos="450"/>
        </w:tabs>
        <w:ind w:left="450"/>
        <w:rPr>
          <w:rFonts w:ascii="Calibri" w:hAnsiTheme="minorHAnsi"/>
        </w:rPr>
      </w:pPr>
    </w:p>
    <w:p w14:paraId="79E4B7D0"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 xml:space="preserve">US Pat 8,105,257: Extremity stress attenuation modality with resistance-mechanism engaging member </w:t>
      </w:r>
    </w:p>
    <w:p w14:paraId="566C90A9" w14:textId="77777777" w:rsidR="004F01BB" w:rsidRPr="001D32DE" w:rsidRDefault="004F01BB">
      <w:pPr>
        <w:tabs>
          <w:tab w:val="left" w:pos="450"/>
        </w:tabs>
        <w:ind w:firstLine="450"/>
        <w:rPr>
          <w:rFonts w:ascii="Calibri" w:hAnsiTheme="minorHAnsi"/>
        </w:rPr>
      </w:pPr>
    </w:p>
    <w:p w14:paraId="1DF68507"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US PTO Reg. No 5,082,116, “DFCon” (11-15-16)</w:t>
      </w:r>
    </w:p>
    <w:p w14:paraId="155A2B06" w14:textId="77777777" w:rsidR="004F01BB" w:rsidRPr="001D32DE" w:rsidRDefault="004F01BB">
      <w:pPr>
        <w:tabs>
          <w:tab w:val="left" w:pos="450"/>
        </w:tabs>
        <w:ind w:left="450"/>
        <w:rPr>
          <w:rFonts w:ascii="Calibri" w:hAnsiTheme="minorHAnsi"/>
        </w:rPr>
      </w:pPr>
    </w:p>
    <w:p w14:paraId="3F31319D"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US Pat Application 13/196,323:  Orthopedic device providing access to wound site</w:t>
      </w:r>
    </w:p>
    <w:p w14:paraId="5D4922DC" w14:textId="77777777" w:rsidR="004F01BB" w:rsidRPr="001D32DE" w:rsidRDefault="004F01BB">
      <w:pPr>
        <w:tabs>
          <w:tab w:val="left" w:pos="450"/>
        </w:tabs>
        <w:ind w:left="450"/>
        <w:rPr>
          <w:rFonts w:ascii="Calibri" w:hAnsiTheme="minorHAnsi"/>
        </w:rPr>
      </w:pPr>
    </w:p>
    <w:p w14:paraId="59CB2F0E"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US Pat Application Pending  61/971,153: Method, Device, and System for Diagnosing and Monitoring Frailty</w:t>
      </w:r>
    </w:p>
    <w:p w14:paraId="62D923D2" w14:textId="77777777" w:rsidR="004F01BB" w:rsidRPr="001D32DE" w:rsidRDefault="004F01BB">
      <w:pPr>
        <w:tabs>
          <w:tab w:val="left" w:pos="450"/>
        </w:tabs>
        <w:ind w:firstLine="450"/>
        <w:rPr>
          <w:rFonts w:ascii="Calibri" w:hAnsiTheme="minorHAnsi"/>
        </w:rPr>
      </w:pPr>
    </w:p>
    <w:p w14:paraId="3F40132B" w14:textId="2AF05681"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 xml:space="preserve">US Patent Application Number </w:t>
      </w:r>
      <w:r w:rsidR="002657B6" w:rsidRPr="002657B6">
        <w:rPr>
          <w:rFonts w:ascii="Calibri" w:hAnsiTheme="minorHAnsi"/>
        </w:rPr>
        <w:t>US20180249945A1</w:t>
      </w:r>
      <w:r w:rsidRPr="001D32DE">
        <w:rPr>
          <w:rFonts w:ascii="Calibri" w:hAnsiTheme="minorHAnsi"/>
        </w:rPr>
        <w:t>: Smart Textile to Predict Risk of Diabetic Foot Ulcer</w:t>
      </w:r>
    </w:p>
    <w:p w14:paraId="182C3755" w14:textId="77777777" w:rsidR="004F01BB" w:rsidRPr="001D32DE" w:rsidRDefault="004F01BB">
      <w:pPr>
        <w:tabs>
          <w:tab w:val="left" w:pos="450"/>
        </w:tabs>
        <w:ind w:firstLine="450"/>
        <w:rPr>
          <w:rFonts w:ascii="Calibri" w:hAnsiTheme="minorHAnsi"/>
        </w:rPr>
      </w:pPr>
    </w:p>
    <w:p w14:paraId="73538221"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15-079: Systems, Methods and Devices for Preventing Plantar Tissue Damage (Smart Boot UAZ 34325)</w:t>
      </w:r>
    </w:p>
    <w:p w14:paraId="65B42C6A" w14:textId="77777777" w:rsidR="004F01BB" w:rsidRPr="001D32DE" w:rsidRDefault="004F01BB">
      <w:pPr>
        <w:tabs>
          <w:tab w:val="left" w:pos="450"/>
        </w:tabs>
        <w:ind w:firstLine="450"/>
        <w:rPr>
          <w:rFonts w:ascii="Calibri" w:hAnsiTheme="minorHAnsi"/>
        </w:rPr>
      </w:pPr>
    </w:p>
    <w:p w14:paraId="4C18C53C"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16-050: A Supplementary Device Designed to Improve and Simplify Protection for the High-Risk Extremity</w:t>
      </w:r>
    </w:p>
    <w:p w14:paraId="6D5369C2" w14:textId="77777777" w:rsidR="004F01BB" w:rsidRPr="001D32DE" w:rsidRDefault="004F01BB">
      <w:pPr>
        <w:tabs>
          <w:tab w:val="left" w:pos="450"/>
        </w:tabs>
        <w:ind w:firstLine="450"/>
        <w:rPr>
          <w:rFonts w:ascii="Calibri" w:hAnsiTheme="minorHAnsi"/>
        </w:rPr>
      </w:pPr>
    </w:p>
    <w:p w14:paraId="340D24F3"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UA15-080: Systems, Method and Devices for Appendage Protection and Therapy</w:t>
      </w:r>
    </w:p>
    <w:p w14:paraId="774F4049" w14:textId="77777777" w:rsidR="004F01BB" w:rsidRPr="001D32DE" w:rsidRDefault="004F01BB">
      <w:pPr>
        <w:tabs>
          <w:tab w:val="left" w:pos="450"/>
        </w:tabs>
        <w:ind w:firstLine="450"/>
        <w:rPr>
          <w:rFonts w:ascii="Calibri" w:hAnsiTheme="minorHAnsi"/>
        </w:rPr>
      </w:pPr>
    </w:p>
    <w:p w14:paraId="366231B2"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12-085: Shear Modulating Technology to Offload the High-Risk Limb</w:t>
      </w:r>
    </w:p>
    <w:p w14:paraId="70195932" w14:textId="77777777" w:rsidR="004F01BB" w:rsidRPr="001D32DE" w:rsidRDefault="004F01BB">
      <w:pPr>
        <w:tabs>
          <w:tab w:val="left" w:pos="450"/>
        </w:tabs>
        <w:ind w:firstLine="450"/>
        <w:rPr>
          <w:rFonts w:ascii="Calibri" w:hAnsiTheme="minorHAnsi"/>
        </w:rPr>
      </w:pPr>
    </w:p>
    <w:p w14:paraId="177FC3B6"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 xml:space="preserve"> UA 11-035 Gadolinium Compounds for Wound Healing</w:t>
      </w:r>
    </w:p>
    <w:p w14:paraId="1B83CA00" w14:textId="77777777" w:rsidR="004F01BB" w:rsidRPr="001D32DE" w:rsidRDefault="004F01BB">
      <w:pPr>
        <w:ind w:left="720"/>
        <w:rPr>
          <w:rFonts w:ascii="Calibri" w:hAnsiTheme="minorHAnsi"/>
        </w:rPr>
      </w:pPr>
    </w:p>
    <w:p w14:paraId="29E93446"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16-061, US Patent Application 62/232,568 Smart Sensor Interface for Preventing Tissue Damage</w:t>
      </w:r>
    </w:p>
    <w:p w14:paraId="728725D6" w14:textId="77777777" w:rsidR="004F01BB" w:rsidRPr="001D32DE" w:rsidRDefault="004F01BB">
      <w:pPr>
        <w:tabs>
          <w:tab w:val="left" w:pos="450"/>
        </w:tabs>
        <w:ind w:firstLine="450"/>
        <w:rPr>
          <w:rFonts w:ascii="Calibri" w:hAnsiTheme="minorHAnsi"/>
        </w:rPr>
      </w:pPr>
    </w:p>
    <w:p w14:paraId="45C37CBA" w14:textId="77777777" w:rsidR="004F01BB" w:rsidRPr="001D32DE" w:rsidRDefault="00C445FA" w:rsidP="004F01BB">
      <w:pPr>
        <w:numPr>
          <w:ilvl w:val="0"/>
          <w:numId w:val="6"/>
        </w:numPr>
        <w:tabs>
          <w:tab w:val="left" w:pos="360"/>
          <w:tab w:val="left" w:pos="810"/>
        </w:tabs>
        <w:ind w:firstLine="90"/>
        <w:rPr>
          <w:rFonts w:ascii="Calibri" w:hAnsiTheme="minorHAnsi"/>
        </w:rPr>
      </w:pPr>
      <w:r w:rsidRPr="001D32DE">
        <w:rPr>
          <w:rFonts w:ascii="Calibri" w:hAnsiTheme="minorHAnsi"/>
        </w:rPr>
        <w:t>UA 16-101 Walking Boot With System and App of Time On and Time Off (Smart Bohler Splint)</w:t>
      </w:r>
    </w:p>
    <w:p w14:paraId="7794BA51" w14:textId="77777777" w:rsidR="004F01BB" w:rsidRPr="001D32DE" w:rsidRDefault="004F01BB">
      <w:pPr>
        <w:tabs>
          <w:tab w:val="left" w:pos="450"/>
        </w:tabs>
        <w:ind w:firstLine="450"/>
        <w:rPr>
          <w:rFonts w:ascii="Calibri" w:hAnsiTheme="minorHAnsi"/>
        </w:rPr>
      </w:pPr>
    </w:p>
    <w:p w14:paraId="1FBCB1F5" w14:textId="77777777" w:rsidR="004F01BB" w:rsidRPr="001D32DE" w:rsidRDefault="00A14ECF" w:rsidP="004F01BB">
      <w:pPr>
        <w:numPr>
          <w:ilvl w:val="0"/>
          <w:numId w:val="6"/>
        </w:numPr>
        <w:tabs>
          <w:tab w:val="left" w:pos="360"/>
          <w:tab w:val="left" w:pos="810"/>
        </w:tabs>
        <w:ind w:firstLine="90"/>
        <w:rPr>
          <w:rFonts w:ascii="Calibri" w:hAnsiTheme="minorHAnsi"/>
        </w:rPr>
      </w:pPr>
      <w:hyperlink r:id="rId11">
        <w:r w:rsidR="00C445FA" w:rsidRPr="001D32DE">
          <w:rPr>
            <w:rFonts w:ascii="Calibri" w:hAnsiTheme="minorHAnsi"/>
            <w:color w:val="0000FF"/>
            <w:u w:val="single"/>
          </w:rPr>
          <w:t>Trademark 87334916</w:t>
        </w:r>
      </w:hyperlink>
      <w:r w:rsidR="00C445FA" w:rsidRPr="001D32DE">
        <w:rPr>
          <w:rFonts w:ascii="Calibri" w:hAnsiTheme="minorHAnsi"/>
        </w:rPr>
        <w:t xml:space="preserve"> SALSA, Southwestern Academic Limb Salvage Alliance / Southern Arizona Limb Salvage Alliance</w:t>
      </w:r>
    </w:p>
    <w:p w14:paraId="2503D9A6" w14:textId="77777777" w:rsidR="004F01BB" w:rsidRPr="001D32DE" w:rsidRDefault="004F01BB">
      <w:pPr>
        <w:tabs>
          <w:tab w:val="left" w:pos="450"/>
        </w:tabs>
        <w:ind w:firstLine="450"/>
        <w:rPr>
          <w:rFonts w:ascii="Calibri" w:hAnsiTheme="minorHAnsi"/>
        </w:rPr>
      </w:pPr>
    </w:p>
    <w:p w14:paraId="1FC18063" w14:textId="77777777" w:rsidR="004F01BB" w:rsidRPr="001D32DE" w:rsidRDefault="00A14ECF" w:rsidP="004F01BB">
      <w:pPr>
        <w:numPr>
          <w:ilvl w:val="0"/>
          <w:numId w:val="6"/>
        </w:numPr>
        <w:tabs>
          <w:tab w:val="left" w:pos="360"/>
          <w:tab w:val="left" w:pos="810"/>
        </w:tabs>
        <w:ind w:firstLine="90"/>
        <w:rPr>
          <w:rFonts w:ascii="Calibri" w:hAnsiTheme="minorHAnsi"/>
        </w:rPr>
      </w:pPr>
      <w:hyperlink r:id="rId12">
        <w:r w:rsidR="00C445FA" w:rsidRPr="001D32DE">
          <w:rPr>
            <w:rFonts w:ascii="Calibri" w:hAnsiTheme="minorHAnsi"/>
            <w:color w:val="0000FF"/>
            <w:u w:val="single"/>
          </w:rPr>
          <w:t>Trademark 86972430</w:t>
        </w:r>
      </w:hyperlink>
      <w:r w:rsidR="00C445FA" w:rsidRPr="001D32DE">
        <w:rPr>
          <w:rFonts w:ascii="Calibri" w:hAnsiTheme="minorHAnsi"/>
        </w:rPr>
        <w:t xml:space="preserve"> DFCon Diabetic Foot Global Conference/Symposium </w:t>
      </w:r>
    </w:p>
    <w:p w14:paraId="5D670997" w14:textId="77777777" w:rsidR="004F01BB" w:rsidRPr="001D32DE" w:rsidRDefault="004F01BB">
      <w:pPr>
        <w:tabs>
          <w:tab w:val="left" w:pos="450"/>
        </w:tabs>
        <w:ind w:left="450"/>
        <w:rPr>
          <w:rFonts w:ascii="Calibri" w:hAnsiTheme="minorHAnsi"/>
        </w:rPr>
      </w:pPr>
    </w:p>
    <w:p w14:paraId="54E7C577" w14:textId="77777777" w:rsidR="004F01BB" w:rsidRPr="001D32DE" w:rsidRDefault="004F01BB">
      <w:pPr>
        <w:tabs>
          <w:tab w:val="left" w:pos="450"/>
        </w:tabs>
        <w:ind w:left="450"/>
        <w:rPr>
          <w:rFonts w:ascii="Calibri" w:hAnsiTheme="minorHAnsi"/>
        </w:rPr>
      </w:pPr>
    </w:p>
    <w:p w14:paraId="5A8F3760" w14:textId="77777777" w:rsidR="004F01BB" w:rsidRPr="001D32DE" w:rsidRDefault="004F01BB">
      <w:pPr>
        <w:tabs>
          <w:tab w:val="left" w:pos="450"/>
        </w:tabs>
        <w:ind w:left="450"/>
        <w:rPr>
          <w:rFonts w:ascii="Calibri" w:hAnsiTheme="minorHAnsi"/>
        </w:rPr>
      </w:pPr>
    </w:p>
    <w:p w14:paraId="434C5336" w14:textId="77777777" w:rsidR="004F01BB" w:rsidRPr="001D32DE" w:rsidRDefault="004F01BB">
      <w:pPr>
        <w:tabs>
          <w:tab w:val="left" w:pos="450"/>
        </w:tabs>
        <w:ind w:left="450"/>
        <w:rPr>
          <w:rFonts w:ascii="Calibri" w:hAnsiTheme="minorHAnsi"/>
        </w:rPr>
      </w:pPr>
    </w:p>
    <w:p w14:paraId="622129B0" w14:textId="77777777" w:rsidR="004F01BB" w:rsidRPr="001D32DE" w:rsidRDefault="00C445FA" w:rsidP="004F01BB">
      <w:pPr>
        <w:tabs>
          <w:tab w:val="left" w:pos="450"/>
        </w:tabs>
        <w:ind w:firstLine="450"/>
        <w:outlineLvl w:val="0"/>
        <w:rPr>
          <w:rFonts w:ascii="Calibri" w:hAnsiTheme="minorHAnsi"/>
          <w:b/>
          <w:smallCaps/>
        </w:rPr>
      </w:pPr>
      <w:r w:rsidRPr="001D32DE">
        <w:rPr>
          <w:rFonts w:ascii="Calibri" w:hAnsiTheme="minorHAnsi"/>
          <w:b/>
          <w:smallCaps/>
        </w:rPr>
        <w:t>III. Research/Publications</w:t>
      </w:r>
    </w:p>
    <w:p w14:paraId="2D49346F" w14:textId="77777777" w:rsidR="004F01BB" w:rsidRPr="001D32DE" w:rsidRDefault="004F01BB">
      <w:pPr>
        <w:tabs>
          <w:tab w:val="left" w:pos="450"/>
        </w:tabs>
        <w:ind w:firstLine="450"/>
        <w:rPr>
          <w:rFonts w:ascii="Calibri" w:hAnsiTheme="minorHAnsi"/>
        </w:rPr>
      </w:pPr>
    </w:p>
    <w:p w14:paraId="36ED2C86" w14:textId="3F645E6D" w:rsidR="004F01BB" w:rsidRPr="001D32DE" w:rsidRDefault="00C445FA" w:rsidP="000A5895">
      <w:pPr>
        <w:tabs>
          <w:tab w:val="left" w:pos="450"/>
        </w:tabs>
        <w:ind w:left="450"/>
        <w:outlineLvl w:val="0"/>
        <w:rPr>
          <w:rFonts w:ascii="Calibri" w:hAnsiTheme="minorHAnsi"/>
          <w:b/>
        </w:rPr>
      </w:pPr>
      <w:r w:rsidRPr="001D32DE">
        <w:rPr>
          <w:rFonts w:ascii="Calibri" w:hAnsiTheme="minorHAnsi"/>
          <w:b/>
        </w:rPr>
        <w:t xml:space="preserve">A. </w:t>
      </w:r>
      <w:r w:rsidR="000A5895">
        <w:rPr>
          <w:rFonts w:ascii="Calibri" w:hAnsiTheme="minorHAnsi"/>
          <w:b/>
        </w:rPr>
        <w:t xml:space="preserve">Bibliography: </w:t>
      </w:r>
      <w:r w:rsidRPr="001D32DE">
        <w:rPr>
          <w:rFonts w:ascii="Calibri" w:hAnsiTheme="minorHAnsi"/>
          <w:b/>
        </w:rPr>
        <w:t>Books and/or Chapters</w:t>
      </w:r>
      <w:bookmarkStart w:id="9" w:name="4d34og8" w:colFirst="0" w:colLast="0"/>
      <w:bookmarkEnd w:id="9"/>
      <w:r>
        <w:rPr>
          <w:rFonts w:ascii="Calibri" w:hAnsiTheme="minorHAnsi"/>
          <w:b/>
        </w:rPr>
        <w:t xml:space="preserve"> (n=</w:t>
      </w:r>
      <w:r w:rsidR="009F36C1">
        <w:rPr>
          <w:rFonts w:ascii="Calibri" w:hAnsiTheme="minorHAnsi"/>
          <w:b/>
        </w:rPr>
        <w:t>9</w:t>
      </w:r>
      <w:r w:rsidR="00F06874">
        <w:rPr>
          <w:rFonts w:ascii="Calibri" w:hAnsiTheme="minorHAnsi"/>
          <w:b/>
        </w:rPr>
        <w:t>8</w:t>
      </w:r>
      <w:r w:rsidRPr="001D32DE">
        <w:rPr>
          <w:rFonts w:ascii="Calibri" w:hAnsiTheme="minorHAnsi"/>
          <w:b/>
        </w:rPr>
        <w:t>)</w:t>
      </w:r>
      <w:bookmarkStart w:id="10" w:name="2s8eyo1" w:colFirst="0" w:colLast="0"/>
      <w:bookmarkEnd w:id="10"/>
    </w:p>
    <w:p w14:paraId="6D9004B3" w14:textId="064FF044" w:rsidR="004F01BB" w:rsidRPr="001D32DE" w:rsidRDefault="004F01BB" w:rsidP="00C6194E">
      <w:pPr>
        <w:tabs>
          <w:tab w:val="left" w:pos="360"/>
          <w:tab w:val="left" w:pos="810"/>
        </w:tabs>
        <w:rPr>
          <w:rFonts w:ascii="Calibri" w:hAnsiTheme="minorHAnsi"/>
        </w:rPr>
      </w:pPr>
    </w:p>
    <w:p w14:paraId="0DC5DB01" w14:textId="56FDAAB6" w:rsidR="009E5A59" w:rsidRDefault="009E5A59" w:rsidP="003E4E7A">
      <w:pPr>
        <w:numPr>
          <w:ilvl w:val="0"/>
          <w:numId w:val="7"/>
        </w:numPr>
        <w:tabs>
          <w:tab w:val="left" w:pos="360"/>
          <w:tab w:val="left" w:pos="810"/>
        </w:tabs>
        <w:ind w:firstLine="90"/>
        <w:rPr>
          <w:rFonts w:ascii="Calibri" w:hAnsiTheme="minorHAnsi"/>
        </w:rPr>
      </w:pPr>
      <w:r>
        <w:rPr>
          <w:rFonts w:ascii="Calibri" w:hAnsiTheme="minorHAnsi"/>
        </w:rPr>
        <w:t>Dissemond J, Armstrong DG, Stang A, Game FL, Jeffcoate WJ, Ubbink DT, Vermeulen H, Milne J, Tariq G (eds), “Evidence in Wound Care”, World Union of Wound Healing Societies, London, United Kingdom, 2020</w:t>
      </w:r>
    </w:p>
    <w:p w14:paraId="62E8B02A" w14:textId="77777777" w:rsidR="009E5A59" w:rsidRDefault="009E5A59" w:rsidP="009E5A59">
      <w:pPr>
        <w:tabs>
          <w:tab w:val="left" w:pos="360"/>
          <w:tab w:val="left" w:pos="810"/>
        </w:tabs>
        <w:ind w:left="900"/>
        <w:rPr>
          <w:rFonts w:ascii="Calibri" w:hAnsiTheme="minorHAnsi"/>
        </w:rPr>
      </w:pPr>
    </w:p>
    <w:p w14:paraId="0E56E17C" w14:textId="3CDC08D1" w:rsidR="009E5A59" w:rsidRPr="009E5A59" w:rsidRDefault="009E5A59" w:rsidP="009E5A59">
      <w:pPr>
        <w:numPr>
          <w:ilvl w:val="0"/>
          <w:numId w:val="7"/>
        </w:numPr>
        <w:tabs>
          <w:tab w:val="left" w:pos="360"/>
          <w:tab w:val="left" w:pos="810"/>
        </w:tabs>
        <w:ind w:firstLine="90"/>
        <w:rPr>
          <w:rFonts w:ascii="Calibri" w:hAnsiTheme="minorHAnsi"/>
        </w:rPr>
      </w:pPr>
      <w:r>
        <w:rPr>
          <w:rFonts w:ascii="Calibri" w:hAnsiTheme="minorHAnsi"/>
        </w:rPr>
        <w:t>Dissemond J, Armstrong DG and Stang A, “Overview of Evidence in Wound Care”, in Dissemond J, Armstrong DG, Stang A, Game FL, Jeffcoate WJ, Ubbink DT, Vermeulen H, Milne J, Tariq G (eds), “Evidence in Wound Care”, World Union of Wound Healing Societies, London, United Kingdom, 2020</w:t>
      </w:r>
    </w:p>
    <w:p w14:paraId="20D63D9B" w14:textId="77777777" w:rsidR="009E5A59" w:rsidRDefault="009E5A59" w:rsidP="009E5A59">
      <w:pPr>
        <w:tabs>
          <w:tab w:val="left" w:pos="360"/>
          <w:tab w:val="left" w:pos="810"/>
        </w:tabs>
        <w:ind w:left="900"/>
        <w:rPr>
          <w:rFonts w:ascii="Calibri" w:hAnsiTheme="minorHAnsi"/>
        </w:rPr>
      </w:pPr>
    </w:p>
    <w:p w14:paraId="28E6EEAA" w14:textId="7A6F7486" w:rsidR="00D82372" w:rsidRDefault="00D82372" w:rsidP="003E4E7A">
      <w:pPr>
        <w:numPr>
          <w:ilvl w:val="0"/>
          <w:numId w:val="7"/>
        </w:numPr>
        <w:tabs>
          <w:tab w:val="left" w:pos="360"/>
          <w:tab w:val="left" w:pos="810"/>
        </w:tabs>
        <w:ind w:firstLine="90"/>
        <w:rPr>
          <w:rFonts w:ascii="Calibri" w:hAnsiTheme="minorHAnsi"/>
        </w:rPr>
      </w:pPr>
      <w:r>
        <w:rPr>
          <w:rFonts w:ascii="Calibri" w:hAnsiTheme="minorHAnsi"/>
        </w:rPr>
        <w:lastRenderedPageBreak/>
        <w:t>Isaac A, Armstrong DG, “Diabetic Foot Ulcers” Ch 5. in Hamm R, Carey J, “Essentials of Wound Care”, New York City, McGraw Hill, 2020, In Press</w:t>
      </w:r>
    </w:p>
    <w:p w14:paraId="33154C4F" w14:textId="77777777" w:rsidR="00D82372" w:rsidRDefault="00D82372" w:rsidP="00D82372">
      <w:pPr>
        <w:tabs>
          <w:tab w:val="left" w:pos="360"/>
          <w:tab w:val="left" w:pos="810"/>
        </w:tabs>
        <w:ind w:left="900"/>
        <w:rPr>
          <w:rFonts w:ascii="Calibri" w:hAnsiTheme="minorHAnsi"/>
        </w:rPr>
      </w:pPr>
    </w:p>
    <w:p w14:paraId="5ABB33B7" w14:textId="77418DB9" w:rsidR="00570647" w:rsidRDefault="00570647" w:rsidP="003E4E7A">
      <w:pPr>
        <w:numPr>
          <w:ilvl w:val="0"/>
          <w:numId w:val="7"/>
        </w:numPr>
        <w:tabs>
          <w:tab w:val="left" w:pos="360"/>
          <w:tab w:val="left" w:pos="810"/>
        </w:tabs>
        <w:ind w:firstLine="90"/>
        <w:rPr>
          <w:rFonts w:ascii="Calibri" w:hAnsiTheme="minorHAnsi"/>
        </w:rPr>
      </w:pPr>
      <w:r w:rsidRPr="00570647">
        <w:rPr>
          <w:rFonts w:ascii="Calibri" w:hAnsiTheme="minorHAnsi"/>
        </w:rPr>
        <w:t xml:space="preserve">Boulton AJM, Armstrong DG, Hardman MJ, </w:t>
      </w:r>
      <w:r w:rsidR="00FC321B">
        <w:rPr>
          <w:rFonts w:ascii="Calibri" w:hAnsiTheme="minorHAnsi"/>
        </w:rPr>
        <w:t>Malone M, Embil JM, Attinger CE, Lipsky BA, Aragon-Sanchez J, Kwong-Li H, Schultz G, Kirsner RS,</w:t>
      </w:r>
      <w:r w:rsidRPr="00570647">
        <w:rPr>
          <w:rFonts w:ascii="Calibri" w:hAnsiTheme="minorHAnsi"/>
        </w:rPr>
        <w:t xml:space="preserve"> </w:t>
      </w:r>
      <w:r w:rsidR="00FC321B">
        <w:rPr>
          <w:rFonts w:ascii="Calibri" w:hAnsiTheme="minorHAnsi"/>
        </w:rPr>
        <w:t>“</w:t>
      </w:r>
      <w:r w:rsidRPr="00570647">
        <w:rPr>
          <w:rFonts w:ascii="Calibri" w:hAnsiTheme="minorHAnsi"/>
        </w:rPr>
        <w:t>Diagnosis and Management of Diabetic Foot Infections</w:t>
      </w:r>
      <w:r w:rsidR="00FC321B">
        <w:rPr>
          <w:rFonts w:ascii="Calibri" w:hAnsiTheme="minorHAnsi"/>
        </w:rPr>
        <w:t>”</w:t>
      </w:r>
      <w:r w:rsidRPr="00570647">
        <w:rPr>
          <w:rFonts w:ascii="Calibri" w:hAnsiTheme="minorHAnsi"/>
        </w:rPr>
        <w:t xml:space="preserve"> Arlington, Va., American Diabetes Association, 2020 (</w:t>
      </w:r>
      <w:hyperlink r:id="rId13" w:history="1">
        <w:r w:rsidRPr="00BB719D">
          <w:rPr>
            <w:rStyle w:val="Hyperlink"/>
            <w:rFonts w:ascii="Calibri" w:hAnsiTheme="minorHAnsi"/>
          </w:rPr>
          <w:t>https://doi.org/10.2337/db2020-01</w:t>
        </w:r>
      </w:hyperlink>
      <w:r w:rsidRPr="00570647">
        <w:rPr>
          <w:rFonts w:ascii="Calibri" w:hAnsiTheme="minorHAnsi"/>
        </w:rPr>
        <w:t>)</w:t>
      </w:r>
    </w:p>
    <w:p w14:paraId="1E94A2AE" w14:textId="77777777" w:rsidR="00570647" w:rsidRDefault="00570647" w:rsidP="00570647">
      <w:pPr>
        <w:tabs>
          <w:tab w:val="left" w:pos="360"/>
          <w:tab w:val="left" w:pos="810"/>
        </w:tabs>
        <w:ind w:left="900"/>
        <w:rPr>
          <w:rFonts w:ascii="Calibri" w:hAnsiTheme="minorHAnsi"/>
        </w:rPr>
      </w:pPr>
    </w:p>
    <w:p w14:paraId="7A91FFB4" w14:textId="6B8669C5" w:rsidR="00A80EC0" w:rsidRDefault="0037688D" w:rsidP="003E4E7A">
      <w:pPr>
        <w:numPr>
          <w:ilvl w:val="0"/>
          <w:numId w:val="7"/>
        </w:numPr>
        <w:tabs>
          <w:tab w:val="left" w:pos="360"/>
          <w:tab w:val="left" w:pos="810"/>
        </w:tabs>
        <w:ind w:firstLine="90"/>
        <w:rPr>
          <w:rFonts w:ascii="Calibri" w:hAnsiTheme="minorHAnsi"/>
        </w:rPr>
      </w:pPr>
      <w:r>
        <w:rPr>
          <w:rFonts w:ascii="Calibri" w:hAnsiTheme="minorHAnsi"/>
        </w:rPr>
        <w:t>Najafi B, Swerdlow M, Murphy G, and Armstrong DG, “The Promise ad Hurdles of Telemedicine in Diabetes Foot Care Delivery”,</w:t>
      </w:r>
      <w:r w:rsidR="00A80EC0">
        <w:rPr>
          <w:rFonts w:ascii="Calibri" w:hAnsiTheme="minorHAnsi"/>
        </w:rPr>
        <w:t xml:space="preserve"> in Latifi R, Doam C, and Merrell R (eds), “Telemedicine and Telepresence: Principles, Strategies Applications, and New Directions”, New York, Springer, 2020, In Press</w:t>
      </w:r>
    </w:p>
    <w:p w14:paraId="416B5441" w14:textId="77777777" w:rsidR="00A80EC0" w:rsidRDefault="00A80EC0" w:rsidP="00A80EC0">
      <w:pPr>
        <w:tabs>
          <w:tab w:val="left" w:pos="360"/>
          <w:tab w:val="left" w:pos="810"/>
        </w:tabs>
        <w:ind w:left="900"/>
        <w:rPr>
          <w:rFonts w:ascii="Calibri" w:hAnsiTheme="minorHAnsi"/>
        </w:rPr>
      </w:pPr>
    </w:p>
    <w:p w14:paraId="3CDDBAE1" w14:textId="77777777" w:rsidR="00003D68" w:rsidRDefault="0037688D" w:rsidP="00003D68">
      <w:pPr>
        <w:numPr>
          <w:ilvl w:val="0"/>
          <w:numId w:val="7"/>
        </w:numPr>
        <w:tabs>
          <w:tab w:val="left" w:pos="360"/>
          <w:tab w:val="left" w:pos="810"/>
        </w:tabs>
        <w:ind w:firstLine="90"/>
        <w:rPr>
          <w:rFonts w:ascii="Calibri" w:hAnsiTheme="minorHAnsi"/>
        </w:rPr>
      </w:pPr>
      <w:r w:rsidRPr="00A80EC0">
        <w:rPr>
          <w:rFonts w:ascii="Calibri" w:hAnsiTheme="minorHAnsi"/>
        </w:rPr>
        <w:t>“</w:t>
      </w:r>
      <w:r w:rsidR="00E57460" w:rsidRPr="00A80EC0">
        <w:rPr>
          <w:rFonts w:ascii="Calibri" w:hAnsiTheme="minorHAnsi"/>
        </w:rPr>
        <w:t>Shih CD, Shin L, Armstrong DG, “Management of Diabetic Foot Ulcers: Offloading and Debridement”, in Alavi A (ed), Local Wound Care</w:t>
      </w:r>
      <w:r w:rsidR="00BF3FC6">
        <w:rPr>
          <w:rFonts w:ascii="Calibri" w:hAnsiTheme="minorHAnsi"/>
        </w:rPr>
        <w:t xml:space="preserve"> for Dermatologists</w:t>
      </w:r>
      <w:r w:rsidR="00E57460" w:rsidRPr="00A80EC0">
        <w:rPr>
          <w:rFonts w:ascii="Calibri" w:hAnsiTheme="minorHAnsi"/>
        </w:rPr>
        <w:t>, Springer</w:t>
      </w:r>
      <w:r w:rsidR="0035376E">
        <w:rPr>
          <w:rFonts w:ascii="Calibri" w:hAnsiTheme="minorHAnsi"/>
        </w:rPr>
        <w:t xml:space="preserve"> Nature Switzerland</w:t>
      </w:r>
      <w:r w:rsidR="00E57460" w:rsidRPr="00A80EC0">
        <w:rPr>
          <w:rFonts w:ascii="Calibri" w:hAnsiTheme="minorHAnsi"/>
        </w:rPr>
        <w:t xml:space="preserve">, </w:t>
      </w:r>
      <w:r w:rsidR="00BF3FC6">
        <w:rPr>
          <w:rFonts w:ascii="Calibri" w:hAnsiTheme="minorHAnsi"/>
        </w:rPr>
        <w:t>2020</w:t>
      </w:r>
      <w:r w:rsidR="00E57460" w:rsidRPr="00A80EC0">
        <w:rPr>
          <w:rFonts w:ascii="Calibri" w:hAnsiTheme="minorHAnsi"/>
        </w:rPr>
        <w:t>, In Press</w:t>
      </w:r>
    </w:p>
    <w:p w14:paraId="21570EF9" w14:textId="77777777" w:rsidR="00003D68" w:rsidRDefault="00003D68" w:rsidP="00003D68">
      <w:pPr>
        <w:pStyle w:val="ListParagraph"/>
        <w:rPr>
          <w:rFonts w:ascii="Calibri" w:hAnsiTheme="minorHAnsi"/>
        </w:rPr>
      </w:pPr>
    </w:p>
    <w:p w14:paraId="4A2451BF" w14:textId="69C4C59B" w:rsidR="00003D68" w:rsidRPr="00003D68" w:rsidRDefault="00003D68" w:rsidP="00003D68">
      <w:pPr>
        <w:numPr>
          <w:ilvl w:val="0"/>
          <w:numId w:val="7"/>
        </w:numPr>
        <w:tabs>
          <w:tab w:val="left" w:pos="360"/>
          <w:tab w:val="left" w:pos="810"/>
        </w:tabs>
        <w:ind w:firstLine="90"/>
        <w:rPr>
          <w:rFonts w:ascii="Calibri" w:hAnsiTheme="minorHAnsi"/>
        </w:rPr>
      </w:pPr>
      <w:r w:rsidRPr="00003D68">
        <w:rPr>
          <w:rFonts w:ascii="Calibri" w:hAnsiTheme="minorHAnsi"/>
        </w:rPr>
        <w:t>Najafi B, Swerdlow M, Murphy G, Armstrong DG, "Digital Foot Care" in Klonoff DC, Kerr D, Mulvaney SA (Eds.) ed, "Digital Health and Diabetes", Elsevier, 2019, In Press2020 (April). ISBN-13: 978-0128174852</w:t>
      </w:r>
    </w:p>
    <w:p w14:paraId="3260D79B" w14:textId="77777777" w:rsidR="00682231" w:rsidRDefault="00682231" w:rsidP="00682231">
      <w:pPr>
        <w:tabs>
          <w:tab w:val="left" w:pos="360"/>
          <w:tab w:val="left" w:pos="810"/>
        </w:tabs>
        <w:ind w:left="900"/>
        <w:rPr>
          <w:rFonts w:ascii="Calibri" w:hAnsiTheme="minorHAnsi"/>
        </w:rPr>
      </w:pPr>
    </w:p>
    <w:p w14:paraId="0192D977" w14:textId="5DE196BE" w:rsidR="009F36C1" w:rsidRDefault="0036551F" w:rsidP="003E4E7A">
      <w:pPr>
        <w:numPr>
          <w:ilvl w:val="0"/>
          <w:numId w:val="7"/>
        </w:numPr>
        <w:tabs>
          <w:tab w:val="left" w:pos="360"/>
          <w:tab w:val="left" w:pos="810"/>
        </w:tabs>
        <w:ind w:firstLine="90"/>
        <w:rPr>
          <w:rFonts w:ascii="Calibri" w:hAnsiTheme="minorHAnsi"/>
        </w:rPr>
      </w:pPr>
      <w:r>
        <w:rPr>
          <w:rFonts w:ascii="Calibri" w:hAnsiTheme="minorHAnsi"/>
        </w:rPr>
        <w:t xml:space="preserve"> </w:t>
      </w:r>
      <w:r w:rsidR="009F36C1">
        <w:rPr>
          <w:rFonts w:ascii="Calibri" w:hAnsiTheme="minorHAnsi"/>
        </w:rPr>
        <w:t>Shin L, Armstrong DG, “The Diabetic Foot” in The Johns Hopkins Patient Guide to Diabetes, Johns Hopkins University Press (online), 2019</w:t>
      </w:r>
    </w:p>
    <w:p w14:paraId="773BC6F5" w14:textId="77777777" w:rsidR="009F36C1" w:rsidRDefault="009F36C1" w:rsidP="009F36C1">
      <w:pPr>
        <w:tabs>
          <w:tab w:val="left" w:pos="360"/>
          <w:tab w:val="left" w:pos="810"/>
        </w:tabs>
        <w:ind w:left="900"/>
        <w:rPr>
          <w:rFonts w:ascii="Calibri" w:hAnsiTheme="minorHAnsi"/>
        </w:rPr>
      </w:pPr>
    </w:p>
    <w:p w14:paraId="427982B4" w14:textId="73544480" w:rsidR="008C0B73" w:rsidRPr="008C0B73" w:rsidRDefault="003E4E7A" w:rsidP="008C0B73">
      <w:pPr>
        <w:numPr>
          <w:ilvl w:val="0"/>
          <w:numId w:val="7"/>
        </w:numPr>
        <w:tabs>
          <w:tab w:val="left" w:pos="360"/>
          <w:tab w:val="left" w:pos="810"/>
        </w:tabs>
        <w:ind w:firstLine="90"/>
        <w:rPr>
          <w:rFonts w:ascii="Calibri" w:hAnsiTheme="minorHAnsi"/>
        </w:rPr>
      </w:pPr>
      <w:r w:rsidRPr="008C0B73">
        <w:rPr>
          <w:rFonts w:ascii="Calibri" w:hAnsiTheme="minorHAnsi"/>
        </w:rPr>
        <w:t>Najafi B and Armstrong DG, “Smart Technologies for the Diabetic Foot In Remission”, in Boulton AJM, Rayman G</w:t>
      </w:r>
      <w:r w:rsidR="008C0B73" w:rsidRPr="008C0B73">
        <w:rPr>
          <w:rFonts w:ascii="Calibri" w:hAnsiTheme="minorHAnsi"/>
        </w:rPr>
        <w:t xml:space="preserve"> and Wukich D (eds)</w:t>
      </w:r>
      <w:r w:rsidRPr="008C0B73">
        <w:rPr>
          <w:rFonts w:ascii="Calibri" w:hAnsiTheme="minorHAnsi"/>
        </w:rPr>
        <w:t>, “The Foot in Diabetes, 5</w:t>
      </w:r>
      <w:r w:rsidRPr="008C0B73">
        <w:rPr>
          <w:rFonts w:ascii="Calibri" w:hAnsiTheme="minorHAnsi"/>
          <w:vertAlign w:val="superscript"/>
        </w:rPr>
        <w:t>th</w:t>
      </w:r>
      <w:r w:rsidRPr="008C0B73">
        <w:rPr>
          <w:rFonts w:ascii="Calibri" w:hAnsiTheme="minorHAnsi"/>
        </w:rPr>
        <w:t xml:space="preserve"> Ed, Chichester, Wiley &amp; Sons, </w:t>
      </w:r>
      <w:r w:rsidR="008C0B73" w:rsidRPr="008C0B73">
        <w:rPr>
          <w:rFonts w:ascii="Calibri" w:hAnsiTheme="minorHAnsi"/>
        </w:rPr>
        <w:t>2020 (June). ISBN: 978-1-119-44581-</w:t>
      </w:r>
      <w:r w:rsidR="008C0B73">
        <w:rPr>
          <w:rFonts w:ascii="Calibri" w:hAnsiTheme="minorHAnsi"/>
        </w:rPr>
        <w:t>4</w:t>
      </w:r>
    </w:p>
    <w:p w14:paraId="2D4A0839" w14:textId="58403E11" w:rsidR="008C0B73" w:rsidRPr="008C0B73" w:rsidRDefault="008C0B73" w:rsidP="008C0B73">
      <w:pPr>
        <w:numPr>
          <w:ilvl w:val="0"/>
          <w:numId w:val="7"/>
        </w:numPr>
        <w:tabs>
          <w:tab w:val="left" w:pos="360"/>
          <w:tab w:val="left" w:pos="810"/>
        </w:tabs>
        <w:ind w:firstLine="90"/>
        <w:rPr>
          <w:rFonts w:ascii="Calibri" w:hAnsiTheme="minorHAnsi"/>
        </w:rPr>
      </w:pPr>
      <w:r w:rsidRPr="008C0B73">
        <w:rPr>
          <w:rFonts w:ascii="Calibri" w:hAnsiTheme="minorHAnsi"/>
        </w:rPr>
        <w:t>Armstrong DG, Bus S, Boulton AJM.  The diabetic foot in re</w:t>
      </w:r>
      <w:r>
        <w:rPr>
          <w:rFonts w:ascii="Calibri" w:hAnsiTheme="minorHAnsi"/>
        </w:rPr>
        <w:t>m</w:t>
      </w:r>
      <w:r w:rsidRPr="008C0B73">
        <w:rPr>
          <w:rFonts w:ascii="Calibri" w:hAnsiTheme="minorHAnsi"/>
        </w:rPr>
        <w:t xml:space="preserve">ission.  In Boulton AJM, Rayman G, </w:t>
      </w:r>
      <w:r>
        <w:rPr>
          <w:rFonts w:ascii="Calibri" w:hAnsiTheme="minorHAnsi"/>
        </w:rPr>
        <w:t>Wukich</w:t>
      </w:r>
      <w:r w:rsidRPr="008C0B73">
        <w:rPr>
          <w:rFonts w:ascii="Calibri" w:hAnsiTheme="minorHAnsi"/>
        </w:rPr>
        <w:t xml:space="preserve"> D (Eds.) The Foot In Diabetes, 5th Edition. Wiley-Blackwell, 2020 (June). ISBN: 978-1-119-44581-4</w:t>
      </w:r>
    </w:p>
    <w:p w14:paraId="086424C7" w14:textId="77777777" w:rsidR="008C0B73" w:rsidRDefault="008C0B73" w:rsidP="008C0B73">
      <w:pPr>
        <w:tabs>
          <w:tab w:val="left" w:pos="360"/>
          <w:tab w:val="left" w:pos="810"/>
        </w:tabs>
        <w:ind w:left="900"/>
        <w:rPr>
          <w:rFonts w:ascii="Calibri" w:hAnsiTheme="minorHAnsi"/>
        </w:rPr>
      </w:pPr>
    </w:p>
    <w:p w14:paraId="765524B1" w14:textId="77777777" w:rsidR="003E4E7A" w:rsidRPr="001D32DE" w:rsidRDefault="003E4E7A" w:rsidP="003E4E7A">
      <w:pPr>
        <w:tabs>
          <w:tab w:val="left" w:pos="360"/>
          <w:tab w:val="left" w:pos="810"/>
        </w:tabs>
        <w:ind w:left="900"/>
        <w:rPr>
          <w:rFonts w:ascii="Calibri" w:hAnsiTheme="minorHAnsi"/>
        </w:rPr>
      </w:pPr>
    </w:p>
    <w:p w14:paraId="6ED10BF0" w14:textId="663D8743" w:rsidR="002F0EAB" w:rsidRPr="003E4E7A" w:rsidRDefault="002F0EAB" w:rsidP="003E4E7A">
      <w:pPr>
        <w:numPr>
          <w:ilvl w:val="0"/>
          <w:numId w:val="7"/>
        </w:numPr>
        <w:tabs>
          <w:tab w:val="left" w:pos="360"/>
          <w:tab w:val="left" w:pos="810"/>
        </w:tabs>
        <w:ind w:firstLine="90"/>
        <w:rPr>
          <w:rFonts w:ascii="Calibri" w:hAnsiTheme="minorHAnsi"/>
        </w:rPr>
      </w:pPr>
      <w:r w:rsidRPr="003E4E7A">
        <w:rPr>
          <w:rFonts w:ascii="Calibri" w:hAnsiTheme="minorHAnsi"/>
        </w:rPr>
        <w:t>Armstrong DG, “</w:t>
      </w:r>
      <w:r w:rsidR="00B4546D" w:rsidRPr="003E4E7A">
        <w:rPr>
          <w:rFonts w:ascii="Calibri" w:hAnsiTheme="minorHAnsi"/>
        </w:rPr>
        <w:t>Sole Salvation for Modern Times</w:t>
      </w:r>
      <w:r w:rsidRPr="003E4E7A">
        <w:rPr>
          <w:rFonts w:ascii="Calibri" w:hAnsiTheme="minorHAnsi"/>
        </w:rPr>
        <w:t>”, Forward to Marcus M, “The Diabetic Foot: Preventing Loss and Amputation, A Pictorial Approach”, 2019, In Press</w:t>
      </w:r>
    </w:p>
    <w:p w14:paraId="4DA4E281" w14:textId="77777777" w:rsidR="002F0EAB" w:rsidRDefault="002F0EAB" w:rsidP="002F0EAB">
      <w:pPr>
        <w:tabs>
          <w:tab w:val="left" w:pos="360"/>
          <w:tab w:val="left" w:pos="810"/>
        </w:tabs>
        <w:ind w:left="900"/>
        <w:rPr>
          <w:rFonts w:ascii="Calibri" w:hAnsiTheme="minorHAnsi"/>
        </w:rPr>
      </w:pPr>
    </w:p>
    <w:p w14:paraId="0E3BD134" w14:textId="64C3FBEF" w:rsidR="008722B1" w:rsidRPr="001D32DE" w:rsidRDefault="008722B1" w:rsidP="008722B1">
      <w:pPr>
        <w:numPr>
          <w:ilvl w:val="0"/>
          <w:numId w:val="7"/>
        </w:numPr>
        <w:tabs>
          <w:tab w:val="left" w:pos="360"/>
          <w:tab w:val="left" w:pos="810"/>
        </w:tabs>
        <w:ind w:firstLine="90"/>
        <w:rPr>
          <w:rFonts w:ascii="Calibri" w:hAnsiTheme="minorHAnsi"/>
        </w:rPr>
      </w:pPr>
      <w:r>
        <w:rPr>
          <w:rFonts w:ascii="Calibri" w:hAnsiTheme="minorHAnsi"/>
        </w:rPr>
        <w:t xml:space="preserve">Pena G, </w:t>
      </w:r>
      <w:r w:rsidRPr="001D32DE">
        <w:rPr>
          <w:rFonts w:ascii="Calibri" w:hAnsiTheme="minorHAnsi"/>
        </w:rPr>
        <w:t>Armstrong DG, Mills JL,</w:t>
      </w:r>
      <w:r>
        <w:rPr>
          <w:rFonts w:ascii="Calibri" w:hAnsiTheme="minorHAnsi"/>
        </w:rPr>
        <w:t xml:space="preserve"> Fitridge R, </w:t>
      </w:r>
      <w:r w:rsidRPr="001D32DE">
        <w:rPr>
          <w:rFonts w:ascii="Calibri" w:hAnsiTheme="minorHAnsi"/>
        </w:rPr>
        <w:t xml:space="preserve"> “</w:t>
      </w:r>
      <w:r>
        <w:rPr>
          <w:rFonts w:ascii="Calibri" w:hAnsiTheme="minorHAnsi"/>
        </w:rPr>
        <w:t xml:space="preserve">Pathophysiology and Principles of Treatment of </w:t>
      </w:r>
      <w:r w:rsidRPr="001D32DE">
        <w:rPr>
          <w:rFonts w:ascii="Calibri" w:hAnsiTheme="minorHAnsi"/>
        </w:rPr>
        <w:t xml:space="preserve">The Diabetic Foot”, in “Mechanisms of Vascular Disease: a Reference for Vascular Specialists”, Fitridge R, Thompson M, Eds, Cambridge University Press, </w:t>
      </w:r>
      <w:r>
        <w:rPr>
          <w:rFonts w:ascii="Calibri" w:hAnsiTheme="minorHAnsi"/>
        </w:rPr>
        <w:t>3r</w:t>
      </w:r>
      <w:r w:rsidRPr="001D32DE">
        <w:rPr>
          <w:rFonts w:ascii="Calibri" w:hAnsiTheme="minorHAnsi"/>
        </w:rPr>
        <w:t>d Edition, 201</w:t>
      </w:r>
      <w:r>
        <w:rPr>
          <w:rFonts w:ascii="Calibri" w:hAnsiTheme="minorHAnsi"/>
        </w:rPr>
        <w:t>9, In Press</w:t>
      </w:r>
    </w:p>
    <w:p w14:paraId="2B7DBD0B" w14:textId="77777777" w:rsidR="008722B1" w:rsidRDefault="008722B1" w:rsidP="008722B1">
      <w:pPr>
        <w:tabs>
          <w:tab w:val="left" w:pos="360"/>
          <w:tab w:val="left" w:pos="810"/>
        </w:tabs>
        <w:ind w:left="851"/>
        <w:rPr>
          <w:rStyle w:val="Hyperlink"/>
          <w:rFonts w:ascii="Calibri" w:hAnsiTheme="minorHAnsi"/>
          <w:color w:val="000000"/>
          <w:u w:val="none"/>
        </w:rPr>
      </w:pPr>
    </w:p>
    <w:p w14:paraId="14D25363" w14:textId="1B41198B" w:rsidR="00204E12" w:rsidRPr="001D32DE" w:rsidRDefault="00204E12" w:rsidP="00204E12">
      <w:pPr>
        <w:numPr>
          <w:ilvl w:val="0"/>
          <w:numId w:val="7"/>
        </w:numPr>
        <w:tabs>
          <w:tab w:val="left" w:pos="360"/>
          <w:tab w:val="left" w:pos="810"/>
        </w:tabs>
        <w:ind w:firstLine="41"/>
        <w:rPr>
          <w:rStyle w:val="Hyperlink"/>
          <w:rFonts w:ascii="Calibri" w:hAnsiTheme="minorHAnsi"/>
          <w:color w:val="000000"/>
          <w:u w:val="none"/>
        </w:rPr>
      </w:pPr>
      <w:r>
        <w:rPr>
          <w:rStyle w:val="Hyperlink"/>
          <w:rFonts w:ascii="Calibri" w:hAnsiTheme="minorHAnsi"/>
          <w:color w:val="000000"/>
          <w:u w:val="none"/>
        </w:rPr>
        <w:lastRenderedPageBreak/>
        <w:t xml:space="preserve">Armstrong DG, </w:t>
      </w:r>
      <w:r w:rsidRPr="001D32DE">
        <w:rPr>
          <w:rStyle w:val="Hyperlink"/>
          <w:rFonts w:ascii="Calibri" w:hAnsiTheme="minorHAnsi"/>
          <w:color w:val="000000"/>
          <w:u w:val="none"/>
        </w:rPr>
        <w:t>“</w:t>
      </w:r>
      <w:r w:rsidR="00832B58">
        <w:rPr>
          <w:rStyle w:val="Hyperlink"/>
          <w:rFonts w:ascii="Calibri" w:hAnsiTheme="minorHAnsi"/>
          <w:color w:val="000000"/>
          <w:u w:val="none"/>
        </w:rPr>
        <w:t>No Man (or Woman) Is An Island</w:t>
      </w:r>
      <w:r w:rsidRPr="001D32DE">
        <w:rPr>
          <w:rStyle w:val="Hyperlink"/>
          <w:rFonts w:ascii="Calibri" w:hAnsiTheme="minorHAnsi"/>
          <w:color w:val="000000"/>
          <w:u w:val="none"/>
        </w:rPr>
        <w:t xml:space="preserve">”, Forward to </w:t>
      </w:r>
      <w:r w:rsidR="00832B58">
        <w:rPr>
          <w:rStyle w:val="Hyperlink"/>
          <w:rFonts w:ascii="Calibri" w:hAnsiTheme="minorHAnsi"/>
          <w:color w:val="000000"/>
          <w:u w:val="none"/>
        </w:rPr>
        <w:t>Mohamed H,</w:t>
      </w:r>
      <w:r w:rsidRPr="001D32DE">
        <w:rPr>
          <w:rStyle w:val="Hyperlink"/>
          <w:rFonts w:ascii="Calibri" w:hAnsiTheme="minorHAnsi"/>
          <w:color w:val="000000"/>
          <w:u w:val="none"/>
        </w:rPr>
        <w:t xml:space="preserve"> (ed), “</w:t>
      </w:r>
      <w:r w:rsidR="00832B58">
        <w:rPr>
          <w:rStyle w:val="Hyperlink"/>
          <w:rFonts w:ascii="Calibri" w:hAnsiTheme="minorHAnsi"/>
          <w:color w:val="000000"/>
          <w:u w:val="none"/>
        </w:rPr>
        <w:t>Diabetic Foot Management”, New York, Cornell University Press</w:t>
      </w:r>
      <w:r w:rsidRPr="001D32DE">
        <w:rPr>
          <w:rStyle w:val="Hyperlink"/>
          <w:rFonts w:ascii="Calibri" w:hAnsiTheme="minorHAnsi"/>
          <w:color w:val="000000"/>
          <w:u w:val="none"/>
        </w:rPr>
        <w:t>, 2018, In Press</w:t>
      </w:r>
    </w:p>
    <w:p w14:paraId="4641ADCE" w14:textId="77777777" w:rsidR="00204E12" w:rsidRDefault="00204E12" w:rsidP="00204E12">
      <w:pPr>
        <w:tabs>
          <w:tab w:val="left" w:pos="360"/>
          <w:tab w:val="left" w:pos="810"/>
        </w:tabs>
        <w:ind w:left="851"/>
        <w:rPr>
          <w:rFonts w:ascii="Calibri" w:hAnsiTheme="minorHAnsi"/>
        </w:rPr>
      </w:pPr>
    </w:p>
    <w:p w14:paraId="6FF6F758" w14:textId="5886CBB4" w:rsidR="004F01BB" w:rsidRDefault="00C445FA" w:rsidP="004F01BB">
      <w:pPr>
        <w:numPr>
          <w:ilvl w:val="0"/>
          <w:numId w:val="7"/>
        </w:numPr>
        <w:tabs>
          <w:tab w:val="left" w:pos="360"/>
          <w:tab w:val="left" w:pos="810"/>
        </w:tabs>
        <w:ind w:firstLine="41"/>
        <w:rPr>
          <w:rFonts w:ascii="Calibri" w:hAnsiTheme="minorHAnsi"/>
        </w:rPr>
      </w:pPr>
      <w:r w:rsidRPr="00F04F36">
        <w:rPr>
          <w:rFonts w:ascii="Calibri" w:hAnsiTheme="minorHAnsi"/>
        </w:rPr>
        <w:t xml:space="preserve">Boulton AJM, </w:t>
      </w:r>
      <w:r>
        <w:rPr>
          <w:rFonts w:ascii="Calibri" w:hAnsiTheme="minorHAnsi"/>
        </w:rPr>
        <w:t xml:space="preserve">Armstrong DG, Attinger CE, Kirsner R, Lavery LA, Lipsky BA, Mills JL, Steinberg JS, </w:t>
      </w:r>
      <w:r w:rsidRPr="00F04F36">
        <w:rPr>
          <w:rFonts w:ascii="Calibri" w:hAnsiTheme="minorHAnsi"/>
        </w:rPr>
        <w:t xml:space="preserve"> </w:t>
      </w:r>
      <w:r>
        <w:rPr>
          <w:rFonts w:ascii="Calibri" w:hAnsiTheme="minorHAnsi"/>
        </w:rPr>
        <w:t>“</w:t>
      </w:r>
      <w:r w:rsidRPr="00F04F36">
        <w:rPr>
          <w:rFonts w:ascii="Calibri" w:hAnsiTheme="minorHAnsi"/>
        </w:rPr>
        <w:t>Diagnosis and Management</w:t>
      </w:r>
      <w:r>
        <w:rPr>
          <w:rFonts w:ascii="Calibri" w:hAnsiTheme="minorHAnsi"/>
        </w:rPr>
        <w:t xml:space="preserve"> of Diabetic Foot Complications.”</w:t>
      </w:r>
      <w:r w:rsidRPr="00F04F36">
        <w:rPr>
          <w:rFonts w:ascii="Calibri" w:hAnsiTheme="minorHAnsi"/>
        </w:rPr>
        <w:t xml:space="preserve"> Arlington, Va., American Diabetes Association, 2018</w:t>
      </w:r>
    </w:p>
    <w:p w14:paraId="05AE9E1E" w14:textId="77777777" w:rsidR="004F01BB" w:rsidRDefault="004F01BB" w:rsidP="004F01BB">
      <w:pPr>
        <w:tabs>
          <w:tab w:val="left" w:pos="360"/>
          <w:tab w:val="left" w:pos="810"/>
        </w:tabs>
        <w:ind w:left="851"/>
        <w:rPr>
          <w:rFonts w:ascii="Calibri" w:hAnsiTheme="minorHAnsi"/>
        </w:rPr>
      </w:pPr>
    </w:p>
    <w:p w14:paraId="5277F69F" w14:textId="5FFFB606" w:rsidR="004F01BB" w:rsidRPr="001D32DE" w:rsidRDefault="00C445FA" w:rsidP="004F01BB">
      <w:pPr>
        <w:numPr>
          <w:ilvl w:val="0"/>
          <w:numId w:val="7"/>
        </w:numPr>
        <w:tabs>
          <w:tab w:val="left" w:pos="360"/>
          <w:tab w:val="left" w:pos="810"/>
        </w:tabs>
        <w:ind w:firstLine="41"/>
        <w:rPr>
          <w:rStyle w:val="Hyperlink"/>
          <w:rFonts w:ascii="Calibri" w:hAnsiTheme="minorHAnsi"/>
          <w:color w:val="000000"/>
          <w:u w:val="none"/>
        </w:rPr>
      </w:pPr>
      <w:r w:rsidRPr="001D32DE">
        <w:rPr>
          <w:rFonts w:ascii="Calibri" w:hAnsiTheme="minorHAnsi"/>
        </w:rPr>
        <w:t xml:space="preserve">Boghossian J, Miller JD, Armstrong DG, “Toward Healing Extending Ulcer-Free Days in Remission”, in Piaggesi A, Apelqvist J (eds): The Diabetic Foot Syndrome. Frontiers in Diabetes. Basel, Karger, 2018, vol 26, pp 210-218, </w:t>
      </w:r>
      <w:hyperlink r:id="rId14" w:history="1">
        <w:r w:rsidRPr="001D32DE">
          <w:rPr>
            <w:rStyle w:val="Hyperlink"/>
            <w:rFonts w:ascii="Calibri" w:hAnsiTheme="minorHAnsi"/>
          </w:rPr>
          <w:t>https://doi.org/10.1159/000480104</w:t>
        </w:r>
      </w:hyperlink>
    </w:p>
    <w:p w14:paraId="4B9E4F55" w14:textId="77777777" w:rsidR="004F01BB" w:rsidRPr="001D32DE" w:rsidRDefault="004F01BB" w:rsidP="004F01BB">
      <w:pPr>
        <w:tabs>
          <w:tab w:val="left" w:pos="360"/>
          <w:tab w:val="left" w:pos="810"/>
        </w:tabs>
        <w:ind w:left="851"/>
        <w:rPr>
          <w:rStyle w:val="Hyperlink"/>
          <w:rFonts w:ascii="Calibri" w:hAnsiTheme="minorHAnsi"/>
          <w:color w:val="000000"/>
          <w:u w:val="none"/>
        </w:rPr>
      </w:pPr>
    </w:p>
    <w:p w14:paraId="2A81B392" w14:textId="4DA5E4FD" w:rsidR="004F01BB" w:rsidRPr="001D32DE" w:rsidRDefault="00204E12" w:rsidP="004F01BB">
      <w:pPr>
        <w:numPr>
          <w:ilvl w:val="0"/>
          <w:numId w:val="7"/>
        </w:numPr>
        <w:tabs>
          <w:tab w:val="left" w:pos="360"/>
          <w:tab w:val="left" w:pos="810"/>
        </w:tabs>
        <w:ind w:firstLine="41"/>
        <w:rPr>
          <w:rStyle w:val="Hyperlink"/>
          <w:rFonts w:ascii="Calibri" w:hAnsiTheme="minorHAnsi"/>
          <w:color w:val="000000"/>
          <w:u w:val="none"/>
        </w:rPr>
      </w:pPr>
      <w:r>
        <w:rPr>
          <w:rStyle w:val="Hyperlink"/>
          <w:rFonts w:ascii="Calibri" w:hAnsiTheme="minorHAnsi"/>
          <w:color w:val="000000"/>
          <w:u w:val="none"/>
        </w:rPr>
        <w:t xml:space="preserve">Armstrong DG, </w:t>
      </w:r>
      <w:r w:rsidR="00C445FA" w:rsidRPr="001D32DE">
        <w:rPr>
          <w:rStyle w:val="Hyperlink"/>
          <w:rFonts w:ascii="Calibri" w:hAnsiTheme="minorHAnsi"/>
          <w:color w:val="000000"/>
          <w:u w:val="none"/>
        </w:rPr>
        <w:t>“Imperfect action is better than perfect inaction”, Forward to Hamm RL (ed), “Text and Atlas of Wound Healing, 2</w:t>
      </w:r>
      <w:r w:rsidR="00C445FA" w:rsidRPr="001D32DE">
        <w:rPr>
          <w:rStyle w:val="Hyperlink"/>
          <w:rFonts w:ascii="Calibri" w:hAnsiTheme="minorHAnsi"/>
          <w:color w:val="000000"/>
          <w:u w:val="none"/>
          <w:vertAlign w:val="superscript"/>
        </w:rPr>
        <w:t>nd</w:t>
      </w:r>
      <w:r w:rsidR="00C445FA" w:rsidRPr="001D32DE">
        <w:rPr>
          <w:rStyle w:val="Hyperlink"/>
          <w:rFonts w:ascii="Calibri" w:hAnsiTheme="minorHAnsi"/>
          <w:color w:val="000000"/>
          <w:u w:val="none"/>
        </w:rPr>
        <w:t xml:space="preserve"> Ed”, McGraw Hill &amp; Co, 2018, In Press</w:t>
      </w:r>
    </w:p>
    <w:p w14:paraId="3DD49F36" w14:textId="683F6D61" w:rsidR="004F01BB" w:rsidRPr="001D32DE" w:rsidRDefault="004F01BB" w:rsidP="004F01BB">
      <w:pPr>
        <w:tabs>
          <w:tab w:val="left" w:pos="360"/>
          <w:tab w:val="left" w:pos="810"/>
        </w:tabs>
        <w:rPr>
          <w:rFonts w:ascii="Calibri" w:hAnsiTheme="minorHAnsi"/>
        </w:rPr>
      </w:pPr>
    </w:p>
    <w:p w14:paraId="6461618B" w14:textId="37A63336"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Rogers LC, Armstrong DG, “Creating and Monitoring an Interdisciplinary Team for Preventing Amputations in CTLI Patients” in “Global Vascular Guidelines for Chronic Limb-Threatening Ischemia”, International Vascular Surgery Society, 201</w:t>
      </w:r>
      <w:r w:rsidR="005A1872">
        <w:rPr>
          <w:rFonts w:ascii="Calibri" w:hAnsiTheme="minorHAnsi"/>
        </w:rPr>
        <w:t>9</w:t>
      </w:r>
    </w:p>
    <w:p w14:paraId="78A7BDEB" w14:textId="77777777" w:rsidR="004F01BB" w:rsidRPr="001D32DE" w:rsidRDefault="004F01BB" w:rsidP="004F01BB">
      <w:pPr>
        <w:pStyle w:val="ListParagraph"/>
        <w:rPr>
          <w:rFonts w:ascii="Calibri" w:hAnsiTheme="minorHAnsi"/>
        </w:rPr>
      </w:pPr>
    </w:p>
    <w:p w14:paraId="5DB4B59A" w14:textId="592D8C88" w:rsidR="004F01BB" w:rsidRPr="001D32DE" w:rsidRDefault="00C445FA" w:rsidP="004F01BB">
      <w:pPr>
        <w:pStyle w:val="ListParagraph"/>
        <w:numPr>
          <w:ilvl w:val="0"/>
          <w:numId w:val="7"/>
        </w:numPr>
        <w:ind w:firstLine="41"/>
        <w:rPr>
          <w:rFonts w:ascii="Calibri" w:hAnsiTheme="minorHAnsi"/>
        </w:rPr>
      </w:pPr>
      <w:r w:rsidRPr="001D32DE">
        <w:rPr>
          <w:rFonts w:ascii="Calibri" w:hAnsiTheme="minorHAnsi"/>
        </w:rPr>
        <w:t>Rajguru P, Miller J, Postema K, Armstrong DG, "Diabetic foot: primary prevention and the patient in remission", in Postema K, Schott KH, Janisse D, Rommers GM, eds, "Pedorthic Footwear: Assessment and Treatment", Amsterdam, Foundation Berjalan, ISBN:978-90-81894-5-9, 2018</w:t>
      </w:r>
    </w:p>
    <w:p w14:paraId="06E7F2FB" w14:textId="77777777" w:rsidR="004F01BB" w:rsidRPr="001D32DE" w:rsidRDefault="004F01BB">
      <w:pPr>
        <w:tabs>
          <w:tab w:val="left" w:pos="1800"/>
        </w:tabs>
        <w:ind w:left="2268"/>
        <w:rPr>
          <w:rFonts w:ascii="Calibri" w:hAnsiTheme="minorHAnsi"/>
        </w:rPr>
      </w:pPr>
    </w:p>
    <w:p w14:paraId="0B6146BA" w14:textId="149DCBC4"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Hatch DC,</w:t>
      </w:r>
      <w:r w:rsidR="007A30A0">
        <w:rPr>
          <w:rFonts w:ascii="Calibri" w:hAnsiTheme="minorHAnsi"/>
        </w:rPr>
        <w:t xml:space="preserve"> Armstrong DG, Wortzman N,</w:t>
      </w:r>
      <w:r w:rsidRPr="001D32DE">
        <w:rPr>
          <w:rFonts w:ascii="Calibri" w:hAnsiTheme="minorHAnsi"/>
        </w:rPr>
        <w:t xml:space="preserve"> “The Diabetic Foot”, In </w:t>
      </w:r>
      <w:r w:rsidR="00A873D8">
        <w:rPr>
          <w:rFonts w:ascii="Calibri" w:hAnsiTheme="minorHAnsi"/>
        </w:rPr>
        <w:t>Positano RG, DiGiova</w:t>
      </w:r>
      <w:r w:rsidR="007A30A0">
        <w:rPr>
          <w:rFonts w:ascii="Calibri" w:hAnsiTheme="minorHAnsi"/>
        </w:rPr>
        <w:t xml:space="preserve">nni CW, Rosenbaum AJ, Soave RL, and Wortzman N, </w:t>
      </w:r>
      <w:r w:rsidRPr="001D32DE">
        <w:rPr>
          <w:rFonts w:ascii="Calibri" w:hAnsiTheme="minorHAnsi"/>
        </w:rPr>
        <w:t>(ed</w:t>
      </w:r>
      <w:r w:rsidR="007A30A0">
        <w:rPr>
          <w:rFonts w:ascii="Calibri" w:hAnsiTheme="minorHAnsi"/>
        </w:rPr>
        <w:t>s</w:t>
      </w:r>
      <w:r w:rsidRPr="001D32DE">
        <w:rPr>
          <w:rFonts w:ascii="Calibri" w:hAnsiTheme="minorHAnsi"/>
        </w:rPr>
        <w:t>), “Pocket Foot and Ankle Medicine and Surgery”</w:t>
      </w:r>
      <w:r w:rsidR="007A30A0">
        <w:rPr>
          <w:rFonts w:ascii="Calibri" w:hAnsiTheme="minorHAnsi"/>
        </w:rPr>
        <w:t>, Wolters Kluwer, ISBN:978-1-4963</w:t>
      </w:r>
      <w:r w:rsidR="007A30A0" w:rsidRPr="001D32DE">
        <w:rPr>
          <w:rFonts w:ascii="Calibri" w:hAnsiTheme="minorHAnsi"/>
        </w:rPr>
        <w:t>-</w:t>
      </w:r>
      <w:r w:rsidR="007A30A0">
        <w:rPr>
          <w:rFonts w:ascii="Calibri" w:hAnsiTheme="minorHAnsi"/>
        </w:rPr>
        <w:t>7</w:t>
      </w:r>
      <w:r w:rsidR="007A30A0" w:rsidRPr="001D32DE">
        <w:rPr>
          <w:rFonts w:ascii="Calibri" w:hAnsiTheme="minorHAnsi"/>
        </w:rPr>
        <w:t>5</w:t>
      </w:r>
      <w:r w:rsidR="007A30A0">
        <w:rPr>
          <w:rFonts w:ascii="Calibri" w:hAnsiTheme="minorHAnsi"/>
        </w:rPr>
        <w:t>29-2, 2018</w:t>
      </w:r>
    </w:p>
    <w:p w14:paraId="2DE3023F" w14:textId="77777777" w:rsidR="004F01BB" w:rsidRPr="001D32DE" w:rsidRDefault="004F01BB">
      <w:pPr>
        <w:tabs>
          <w:tab w:val="left" w:pos="1800"/>
        </w:tabs>
        <w:ind w:left="1800"/>
        <w:rPr>
          <w:rFonts w:ascii="Calibri" w:hAnsiTheme="minorHAnsi"/>
        </w:rPr>
      </w:pPr>
    </w:p>
    <w:p w14:paraId="78D9F8F5" w14:textId="3BCBED38"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Sugar TG, Armstrong DG, Najafi B, Redkar S, Ward JA, “Lower Limb Wearable Robots”, in Bai S, Virk GS, Sugar T, “Wearable Exoskeleton Systems: Design, Control and Applications, IET Scietech, 2017</w:t>
      </w:r>
    </w:p>
    <w:p w14:paraId="5D30D98B" w14:textId="77777777" w:rsidR="004F01BB" w:rsidRPr="001D32DE" w:rsidRDefault="004F01BB">
      <w:pPr>
        <w:tabs>
          <w:tab w:val="left" w:pos="1800"/>
        </w:tabs>
        <w:ind w:left="810"/>
        <w:rPr>
          <w:rFonts w:ascii="Calibri" w:hAnsiTheme="minorHAnsi"/>
        </w:rPr>
      </w:pPr>
    </w:p>
    <w:p w14:paraId="3616A42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Sessions J, Armstrong DG, “Biologic Tools for Genetic Engineering Chronic Wounds”, Recent Clinical Techniques, Results, and Research in Wounds. Ed. Melvin Shiffman, Ed. Mervin Low. Springer, 2017, In Press</w:t>
      </w:r>
    </w:p>
    <w:p w14:paraId="1DA45346" w14:textId="77777777" w:rsidR="004F01BB" w:rsidRPr="001D32DE" w:rsidRDefault="004F01BB">
      <w:pPr>
        <w:tabs>
          <w:tab w:val="left" w:pos="1800"/>
        </w:tabs>
        <w:ind w:left="810"/>
        <w:rPr>
          <w:rFonts w:ascii="Calibri" w:hAnsiTheme="minorHAnsi"/>
        </w:rPr>
      </w:pPr>
    </w:p>
    <w:p w14:paraId="441B5582" w14:textId="68C7260E"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Hatch DC, Saucic V, Pappalardo JL and Armstrong DG, “Autogenous Split-Thickness Skin Grafting for Diabetic Foot Wounds” in Zgonis T (ed.) “Diabetic Foot Reconstruction”, Walters Kluwer Press, 2017</w:t>
      </w:r>
    </w:p>
    <w:p w14:paraId="67AC3517" w14:textId="77777777" w:rsidR="004F01BB" w:rsidRPr="001D32DE" w:rsidRDefault="004F01BB">
      <w:pPr>
        <w:tabs>
          <w:tab w:val="left" w:pos="1800"/>
        </w:tabs>
        <w:ind w:left="810"/>
        <w:rPr>
          <w:rFonts w:ascii="Calibri" w:hAnsiTheme="minorHAnsi"/>
        </w:rPr>
      </w:pPr>
    </w:p>
    <w:p w14:paraId="547D9D87" w14:textId="05C47E81"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Najafi B, Patel N, Armstrong DG, “Exercise Programs to Improve Quality of Life and Reduce Fall Risk in Diabetes in Patients with Lower Extremity Disease”,  in eusch, MD J., Regensteiner, PhD, MA, BA J., Stewart, Ed.D., FAHA, MAACVPR, FACSM K., Veves, MD, DSc A. (eds) Diabetes and Exercise. Contemporary Diabetes. Humana Press, pp 307-318, 2018</w:t>
      </w:r>
    </w:p>
    <w:p w14:paraId="72112CA4" w14:textId="77777777" w:rsidR="004F01BB" w:rsidRPr="001D32DE" w:rsidRDefault="004F01BB">
      <w:pPr>
        <w:tabs>
          <w:tab w:val="left" w:pos="1800"/>
          <w:tab w:val="left" w:pos="6802"/>
        </w:tabs>
        <w:ind w:left="5350"/>
        <w:rPr>
          <w:rFonts w:ascii="Calibri" w:hAnsiTheme="minorHAnsi"/>
        </w:rPr>
      </w:pPr>
    </w:p>
    <w:p w14:paraId="17EA7F4D" w14:textId="0D18CFF4"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Boghossian J, Perry D, Hatch D, Armstrong DG, “The road to success is always under construction: redefining surgical management of the neuropathic diabetic foot in remission”, in Henning A (ed), “Diabetic Neuropathy”, Amsterdam, Springer Verlag, 2017, in Press</w:t>
      </w:r>
    </w:p>
    <w:p w14:paraId="1A2259DB" w14:textId="77777777" w:rsidR="004F01BB" w:rsidRPr="001D32DE" w:rsidRDefault="004F01BB">
      <w:pPr>
        <w:tabs>
          <w:tab w:val="left" w:pos="1800"/>
        </w:tabs>
        <w:ind w:left="810"/>
        <w:rPr>
          <w:rFonts w:ascii="Calibri" w:hAnsiTheme="minorHAnsi"/>
        </w:rPr>
      </w:pPr>
    </w:p>
    <w:p w14:paraId="32DDF8D5" w14:textId="7FE03BA3"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Rogers LC, Armstrong DG.  “Podiatric Care,” in Cronenwett JL and Johnston KW Rutherford’s Vascular Surgery, 8th Ed., Elsevier, 201</w:t>
      </w:r>
      <w:r w:rsidR="001B41A7">
        <w:rPr>
          <w:rFonts w:ascii="Calibri" w:hAnsiTheme="minorHAnsi"/>
        </w:rPr>
        <w:t>7</w:t>
      </w:r>
    </w:p>
    <w:p w14:paraId="089FC7CB" w14:textId="77777777" w:rsidR="004F01BB" w:rsidRPr="001D32DE" w:rsidRDefault="004F01BB">
      <w:pPr>
        <w:tabs>
          <w:tab w:val="left" w:pos="1800"/>
        </w:tabs>
        <w:ind w:left="810"/>
        <w:rPr>
          <w:rFonts w:ascii="Calibri" w:hAnsiTheme="minorHAnsi"/>
        </w:rPr>
      </w:pPr>
    </w:p>
    <w:p w14:paraId="74C06400" w14:textId="31ADDBB9"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Cole W, Armstrong DG, “Diabetic Foot Ulcers” in, Serena TC, et al, “Textbook on Wound and Hyperbaric Practice”, 2017</w:t>
      </w:r>
    </w:p>
    <w:p w14:paraId="13C9491E" w14:textId="77777777" w:rsidR="004F01BB" w:rsidRPr="001D32DE" w:rsidRDefault="004F01BB">
      <w:pPr>
        <w:tabs>
          <w:tab w:val="left" w:pos="1800"/>
        </w:tabs>
        <w:ind w:firstLine="450"/>
        <w:rPr>
          <w:rFonts w:ascii="Calibri" w:hAnsiTheme="minorHAnsi"/>
        </w:rPr>
      </w:pPr>
    </w:p>
    <w:p w14:paraId="2C06B3C7" w14:textId="51B60336"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Moneta G, Suresh K, Armstrong DG, Debus, E, Eckstein HH, Gargiulo M, Gray B, Guo W, Gupta PC, Jetty P, Schneider P, “Post-Procedure Management of Wound, Ischemia and Foot Infection (WIFI)”, Ch. 10 in “Global Vascular Guidelines for Chronic Limb-Threatening Ischemia”, International Vascular Surgery Society, 2018</w:t>
      </w:r>
    </w:p>
    <w:p w14:paraId="182BB5C2" w14:textId="77777777" w:rsidR="004F01BB" w:rsidRPr="001D32DE" w:rsidRDefault="004F01BB">
      <w:pPr>
        <w:tabs>
          <w:tab w:val="left" w:pos="1800"/>
        </w:tabs>
        <w:ind w:left="1278"/>
        <w:rPr>
          <w:rFonts w:ascii="Calibri" w:hAnsiTheme="minorHAnsi"/>
        </w:rPr>
      </w:pPr>
    </w:p>
    <w:p w14:paraId="1CEF974D" w14:textId="09E83254"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Fitridge R, Hinchliffe R, Armstrong DG, “Biologic and Regenerative Medicine Approaches”, Ch. 8 in “Global Vascular Guidelines for Chronic Limb-Threatening Ischemia”, International Vascular Surgery Society, 2018</w:t>
      </w:r>
    </w:p>
    <w:p w14:paraId="2BDF81DB" w14:textId="04C029E0" w:rsidR="004F01BB" w:rsidRPr="001D32DE" w:rsidRDefault="004F01BB" w:rsidP="002119C4">
      <w:pPr>
        <w:tabs>
          <w:tab w:val="left" w:pos="360"/>
          <w:tab w:val="left" w:pos="810"/>
        </w:tabs>
        <w:rPr>
          <w:rFonts w:ascii="Calibri" w:hAnsiTheme="minorHAnsi"/>
        </w:rPr>
      </w:pPr>
    </w:p>
    <w:p w14:paraId="5FE88C7F"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Patel N, Armstrong DG, “Split Thickness Skin Grafting the High Risk Diabetic Foot”, Touch Surgery, 2015</w:t>
      </w:r>
    </w:p>
    <w:p w14:paraId="7E51AD71" w14:textId="3C50D9CC" w:rsidR="004F01BB" w:rsidRPr="001D32DE" w:rsidRDefault="004F01BB" w:rsidP="002119C4">
      <w:pPr>
        <w:tabs>
          <w:tab w:val="left" w:pos="1800"/>
        </w:tabs>
        <w:rPr>
          <w:rFonts w:ascii="Calibri" w:hAnsiTheme="minorHAnsi"/>
        </w:rPr>
      </w:pPr>
    </w:p>
    <w:p w14:paraId="1E77C91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Giovinco N, Mills JL, “Interdisciplinary Team Approach to Targeted Foot Care”, In Armstrong DG, Lavery LA, Editors, “Clinical Care of the Diabetic Foot, 3rd Ed”, Alexandria, American Diabetes Association, 2015</w:t>
      </w:r>
    </w:p>
    <w:p w14:paraId="7469D602" w14:textId="77777777" w:rsidR="004F01BB" w:rsidRPr="001D32DE" w:rsidRDefault="004F01BB">
      <w:pPr>
        <w:tabs>
          <w:tab w:val="left" w:pos="1800"/>
        </w:tabs>
        <w:ind w:left="828"/>
        <w:rPr>
          <w:rFonts w:ascii="Calibri" w:hAnsiTheme="minorHAnsi"/>
        </w:rPr>
      </w:pPr>
    </w:p>
    <w:p w14:paraId="1B441173" w14:textId="261E445D"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Giovinco N, Mills JL, “Offloading the Diabetic Foot Wound”, In Armstrong DG, Lavery LA, Editors, “Clinical Care of the Diabetic Foot, 3rd Ed”, Alexandria, American Diabetes Association, 2015</w:t>
      </w:r>
    </w:p>
    <w:p w14:paraId="2CB177AC" w14:textId="1A36FDCD" w:rsidR="004F01BB" w:rsidRPr="001D32DE" w:rsidRDefault="004F01BB" w:rsidP="004F01BB">
      <w:pPr>
        <w:tabs>
          <w:tab w:val="left" w:pos="1800"/>
        </w:tabs>
        <w:rPr>
          <w:rFonts w:ascii="Calibri" w:hAnsiTheme="minorHAnsi"/>
        </w:rPr>
      </w:pPr>
    </w:p>
    <w:p w14:paraId="2F48CE8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Giovinco N, Armstrong DG, Mills JL, “Digital and Metatarsal Amputations of the Forefoot” in Ozaki, CK, ed, “Master Techniques in Surgery: Vascular Surgery/Hybrid Procedures”, Amsterdam, Wolters Kluwer, 2015</w:t>
      </w:r>
    </w:p>
    <w:p w14:paraId="172746F1" w14:textId="77777777" w:rsidR="004F01BB" w:rsidRPr="001D32DE" w:rsidRDefault="004F01BB">
      <w:pPr>
        <w:tabs>
          <w:tab w:val="left" w:pos="1800"/>
          <w:tab w:val="left" w:pos="2800"/>
        </w:tabs>
        <w:ind w:left="1368"/>
        <w:rPr>
          <w:rFonts w:ascii="Calibri" w:hAnsiTheme="minorHAnsi"/>
        </w:rPr>
      </w:pPr>
    </w:p>
    <w:p w14:paraId="58D94CBD" w14:textId="6950F125"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Armstrong DG, Leykum B, Fiorito J, “Building a Surgical Team to Reduce Amputations” in Pedrosa HC, Vilar L, Boulton AJM, “Neuropatias e Pe Diabetico”, Rio de Janeiro, Grupo Editorial National, p 204-209, 2015</w:t>
      </w:r>
    </w:p>
    <w:p w14:paraId="2361C98D" w14:textId="77777777" w:rsidR="004F01BB" w:rsidRPr="001D32DE" w:rsidRDefault="004F01BB">
      <w:pPr>
        <w:tabs>
          <w:tab w:val="left" w:pos="1800"/>
        </w:tabs>
        <w:ind w:left="828"/>
        <w:rPr>
          <w:rFonts w:ascii="Calibri" w:hAnsiTheme="minorHAnsi"/>
        </w:rPr>
      </w:pPr>
    </w:p>
    <w:p w14:paraId="797DE65C"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Rajguru P, Miller J, Armstrong DG, “Shoeing the Diabetic Foot for Primary Prevention and the Patient in Remission”, in Postema K, and Janisse D (eds), “Prescription of Orthopaedic Footwear”, 2016, in Press</w:t>
      </w:r>
    </w:p>
    <w:p w14:paraId="6DFB43D7" w14:textId="77777777" w:rsidR="004F01BB" w:rsidRPr="001D32DE" w:rsidRDefault="004F01BB">
      <w:pPr>
        <w:tabs>
          <w:tab w:val="left" w:pos="1800"/>
        </w:tabs>
        <w:ind w:left="828"/>
        <w:rPr>
          <w:rFonts w:ascii="Calibri" w:hAnsiTheme="minorHAnsi"/>
        </w:rPr>
      </w:pPr>
    </w:p>
    <w:p w14:paraId="5B66890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Rankin T, Slepian MJ, Armstrong DG, “Augmented Reality in Surgery”, in Latifi R, Rhee P, and Gruessner R (eds), “Technological Advances in Surgery, Trauma, and Critical Care, Springer Science, Media, Pennsylvania, 2015</w:t>
      </w:r>
    </w:p>
    <w:p w14:paraId="07A32650" w14:textId="77777777" w:rsidR="004F01BB" w:rsidRPr="001D32DE" w:rsidRDefault="004F01BB">
      <w:pPr>
        <w:tabs>
          <w:tab w:val="left" w:pos="1800"/>
        </w:tabs>
        <w:ind w:left="545"/>
        <w:rPr>
          <w:rFonts w:ascii="Calibri" w:hAnsiTheme="minorHAnsi"/>
        </w:rPr>
      </w:pPr>
    </w:p>
    <w:p w14:paraId="190185F5"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Zaki M, Giovinco NA, Slepian MJ, Armstrong DG, “Wound Healing: A Trip Back to the Future”, in Latifi R, Rhee P, and Gruessner R (eds), “Technological Advances in Surgery, Trauma, and Critical Care, 2015</w:t>
      </w:r>
    </w:p>
    <w:p w14:paraId="6A7CD900" w14:textId="77777777" w:rsidR="004F01BB" w:rsidRPr="001D32DE" w:rsidRDefault="004F01BB">
      <w:pPr>
        <w:tabs>
          <w:tab w:val="left" w:pos="1800"/>
        </w:tabs>
        <w:ind w:left="828"/>
        <w:rPr>
          <w:rFonts w:ascii="Calibri" w:hAnsiTheme="minorHAnsi"/>
        </w:rPr>
      </w:pPr>
    </w:p>
    <w:p w14:paraId="529DBC66"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Bader MS, Alavi A, Wu S, Armstrong DG, Sibbald RG, Giovinco NA (eds), “Diabetic Foot Infections”, MacMillan/Nature Reference Series, London, MacMillan/Nature, 2014</w:t>
      </w:r>
    </w:p>
    <w:p w14:paraId="08518860" w14:textId="77777777" w:rsidR="004F01BB" w:rsidRPr="001D32DE" w:rsidRDefault="004F01BB">
      <w:pPr>
        <w:tabs>
          <w:tab w:val="left" w:pos="1800"/>
        </w:tabs>
        <w:ind w:left="828"/>
        <w:rPr>
          <w:rFonts w:ascii="Calibri" w:hAnsiTheme="minorHAnsi"/>
        </w:rPr>
      </w:pPr>
    </w:p>
    <w:p w14:paraId="3AE96CE5"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Wu SC, Armstrong DG, “The Diabetic Foot Ulcer: Pathogenesis, Assessment and Prevention” in Bader MS, Alavi A, Wu S, Armstrong DG, Sibbald RG, Giovinco NA (eds), “Diabetic Foot Infections”, MacMillan/Nature Reference Series, London, MacMillan/Nature, 17-41,  2014</w:t>
      </w:r>
    </w:p>
    <w:p w14:paraId="28035280" w14:textId="77777777" w:rsidR="004F01BB" w:rsidRPr="001D32DE" w:rsidRDefault="004F01BB">
      <w:pPr>
        <w:tabs>
          <w:tab w:val="left" w:pos="1800"/>
        </w:tabs>
        <w:ind w:firstLine="450"/>
        <w:rPr>
          <w:rFonts w:ascii="Calibri" w:hAnsiTheme="minorHAnsi"/>
        </w:rPr>
      </w:pPr>
    </w:p>
    <w:p w14:paraId="2280D30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Alavi A, Sibbald RG, Armstrong DG, “Management of Diabetic Foot Infections: Local Wound Care”, in Bader MS, Alavi A, Wu S, Armstrong DG, Sibbald RG, Giovinco NA (eds), “Diabetic Foot Infections”, MacMillan/Nature Reference Series, London, MacMillan/Nature, 111-145,  2014</w:t>
      </w:r>
    </w:p>
    <w:p w14:paraId="432C041D" w14:textId="77777777" w:rsidR="004F01BB" w:rsidRPr="001D32DE" w:rsidRDefault="004F01BB">
      <w:pPr>
        <w:tabs>
          <w:tab w:val="left" w:pos="1800"/>
        </w:tabs>
        <w:ind w:firstLine="450"/>
        <w:rPr>
          <w:rFonts w:ascii="Calibri" w:hAnsiTheme="minorHAnsi"/>
        </w:rPr>
      </w:pPr>
    </w:p>
    <w:p w14:paraId="0AA6A73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Alavi A, Giovinco N., “A Stepwise Surgical Management of Diabetic Foot Infections”, in Bader MS, Alavi A, Wu S, Armstrong DG, Sibbald RG, Giovinco NA (eds), “Diabetic Foot Infections”, MacMillan/Nature Reference Series, London, MacMillan/Nature,  146-158,  2014</w:t>
      </w:r>
    </w:p>
    <w:p w14:paraId="36692120" w14:textId="77777777" w:rsidR="004F01BB" w:rsidRPr="001D32DE" w:rsidRDefault="004F01BB">
      <w:pPr>
        <w:tabs>
          <w:tab w:val="left" w:pos="1800"/>
        </w:tabs>
        <w:ind w:left="828"/>
        <w:rPr>
          <w:rFonts w:ascii="Calibri" w:hAnsiTheme="minorHAnsi"/>
        </w:rPr>
      </w:pPr>
    </w:p>
    <w:p w14:paraId="7A289B0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Nouvong A, Armstrong DG, “Diabetic Foot Ulcers”, in Cronenwett JL and Johnston KW Rutherford’s Vascular Surgery, 8th Ed., Elsevier, 1816-1835, 2014</w:t>
      </w:r>
    </w:p>
    <w:p w14:paraId="02D0EDB6" w14:textId="77777777" w:rsidR="004F01BB" w:rsidRPr="001D32DE" w:rsidRDefault="004F01BB">
      <w:pPr>
        <w:tabs>
          <w:tab w:val="left" w:pos="1800"/>
        </w:tabs>
        <w:ind w:left="828"/>
        <w:rPr>
          <w:rFonts w:ascii="Calibri" w:hAnsiTheme="minorHAnsi"/>
        </w:rPr>
      </w:pPr>
    </w:p>
    <w:p w14:paraId="243C0435"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Bevlilacqua NC, Wu SC. “Offloading Foot Wounds in People with Diabetes”, in Krasner DL, “Chronic Wound Care: The Essentials” Malvern, PA, USA, Health Management Publications, 271-278, 2014</w:t>
      </w:r>
    </w:p>
    <w:p w14:paraId="2D7A3BBA" w14:textId="77777777" w:rsidR="004F01BB" w:rsidRPr="001D32DE" w:rsidRDefault="004F01BB">
      <w:pPr>
        <w:tabs>
          <w:tab w:val="left" w:pos="1800"/>
        </w:tabs>
        <w:ind w:firstLine="450"/>
        <w:rPr>
          <w:rFonts w:ascii="Calibri" w:hAnsiTheme="minorHAnsi"/>
        </w:rPr>
      </w:pPr>
    </w:p>
    <w:p w14:paraId="45520A37"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Armstrong D.G., Al Mohajer M., Lipsky B.A. ,Foot Disease in Diabetes, Reference Module in Biomedical Sciences. Elsevier. 17-Oct-2014 doi:10.1016/B978-0-12-801238-3.03824-1</w:t>
      </w:r>
    </w:p>
    <w:p w14:paraId="775EA9EF" w14:textId="77777777" w:rsidR="004F01BB" w:rsidRPr="001D32DE" w:rsidRDefault="004F01BB">
      <w:pPr>
        <w:tabs>
          <w:tab w:val="left" w:pos="1800"/>
        </w:tabs>
        <w:ind w:left="545"/>
        <w:rPr>
          <w:rFonts w:ascii="Calibri" w:hAnsiTheme="minorHAnsi"/>
        </w:rPr>
      </w:pPr>
    </w:p>
    <w:p w14:paraId="05AA1A62"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Guest Editor, Berlanga-Acosta J, Armstrong DG, Schultz GS, Herrera-Martinez L (eds), “Chronic Wounds with Emphasis in Diabetic Foot Ulcers.”, Biomed Res Int, 10:2014</w:t>
      </w:r>
    </w:p>
    <w:p w14:paraId="69C2CC15" w14:textId="77777777" w:rsidR="004F01BB" w:rsidRPr="001D32DE" w:rsidRDefault="004F01BB">
      <w:pPr>
        <w:tabs>
          <w:tab w:val="left" w:pos="1800"/>
        </w:tabs>
        <w:ind w:left="1985"/>
        <w:rPr>
          <w:rFonts w:ascii="Calibri" w:hAnsiTheme="minorHAnsi"/>
        </w:rPr>
      </w:pPr>
    </w:p>
    <w:p w14:paraId="711C417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Giovinco NA, Zhubrak MS, Armstrong DG, “Technique Pearls for Application and Maintenance of Split Thickness Skin Grafts in Foot Wounds”, Reconstructive Surgery of the Foot and Leg: Update 2014, Tucker, Podiatry Institute, 171-174 2014</w:t>
      </w:r>
    </w:p>
    <w:p w14:paraId="6407FAB2" w14:textId="77777777" w:rsidR="004F01BB" w:rsidRPr="001D32DE" w:rsidRDefault="004F01BB">
      <w:pPr>
        <w:tabs>
          <w:tab w:val="left" w:pos="1800"/>
        </w:tabs>
        <w:ind w:left="1265"/>
        <w:rPr>
          <w:rFonts w:ascii="Calibri" w:hAnsiTheme="minorHAnsi"/>
        </w:rPr>
      </w:pPr>
    </w:p>
    <w:p w14:paraId="21296CBC"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Guest Editor, Najafi B, de Bruin ED, Reeves ND, Armstrong DG, Menz HB, “The Role of Podiatry in the Prevention of Falls in Older People: A JAPMA Special Issue”, J Amer Podiatr Med Assoc Nov/Dec, 2013</w:t>
      </w:r>
    </w:p>
    <w:p w14:paraId="4D3D3B9E" w14:textId="77777777" w:rsidR="004F01BB" w:rsidRPr="001D32DE" w:rsidRDefault="004F01BB">
      <w:pPr>
        <w:tabs>
          <w:tab w:val="left" w:pos="1800"/>
        </w:tabs>
        <w:ind w:left="1265"/>
        <w:rPr>
          <w:rFonts w:ascii="Calibri" w:hAnsiTheme="minorHAnsi"/>
        </w:rPr>
      </w:pPr>
    </w:p>
    <w:p w14:paraId="4124F5A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Giovinco N, Trinidad-Hernandez M, “Clinical assessment of foot disease and screening to prevent ulceration and amputation”, in Hinchliffe R, Schaper N, Tripathi R, Thompson R, and Timaran C, eds, “Evidence-Based Management of the Diabetic Foot”, London, JP Medical, 2013</w:t>
      </w:r>
    </w:p>
    <w:p w14:paraId="41F054DE" w14:textId="77777777" w:rsidR="004F01BB" w:rsidRPr="001D32DE" w:rsidRDefault="004F01BB">
      <w:pPr>
        <w:tabs>
          <w:tab w:val="left" w:pos="1800"/>
        </w:tabs>
        <w:ind w:left="1265"/>
        <w:rPr>
          <w:rFonts w:ascii="Calibri" w:hAnsiTheme="minorHAnsi"/>
        </w:rPr>
      </w:pPr>
    </w:p>
    <w:p w14:paraId="3BF49CA5"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Pappalardo JL, Armstrong DG, “Principles of Debridement in the Infected Foot”, Chapter 12 in Pendsey S (ed), “Contemporary Management of Diabetic Foot”, New Delhi, Jaypee, 102-110, 2013</w:t>
      </w:r>
    </w:p>
    <w:p w14:paraId="322A312C" w14:textId="77777777" w:rsidR="004F01BB" w:rsidRPr="001D32DE" w:rsidRDefault="004F01BB">
      <w:pPr>
        <w:tabs>
          <w:tab w:val="left" w:pos="1800"/>
        </w:tabs>
        <w:ind w:left="1265"/>
        <w:rPr>
          <w:rFonts w:ascii="Calibri" w:hAnsiTheme="minorHAnsi"/>
        </w:rPr>
      </w:pPr>
    </w:p>
    <w:p w14:paraId="17AD268D"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Bader M, Alavi A, Wu SC, Sibbald RG, Giovinco N, Armstrong DG, “Diabetic Foot Infections”, Guragon, Nature Publishing / Macmillan, 2013</w:t>
      </w:r>
    </w:p>
    <w:p w14:paraId="68ACA039" w14:textId="77777777" w:rsidR="004F01BB" w:rsidRPr="001D32DE" w:rsidRDefault="004F01BB">
      <w:pPr>
        <w:tabs>
          <w:tab w:val="left" w:pos="1800"/>
        </w:tabs>
        <w:ind w:left="1265"/>
        <w:rPr>
          <w:rFonts w:ascii="Calibri" w:hAnsiTheme="minorHAnsi"/>
        </w:rPr>
      </w:pPr>
    </w:p>
    <w:p w14:paraId="418BA2F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Wu SC, Armstrong DG, “The Diabetic Foot Ulcer: Pathogenesis, Assessment, and Prevention”, in Bader M, Alavi A, Wu SC, Sibbald RG, Giovinco N, Armstrong DG, (eds) “Diabetic Foot Infections”, Guragon, Nature Publishing / Macmillan, 15-36, 2013</w:t>
      </w:r>
    </w:p>
    <w:p w14:paraId="24F7CC07" w14:textId="77777777" w:rsidR="004F01BB" w:rsidRPr="001D32DE" w:rsidRDefault="004F01BB">
      <w:pPr>
        <w:tabs>
          <w:tab w:val="left" w:pos="1800"/>
        </w:tabs>
        <w:ind w:left="1265"/>
        <w:rPr>
          <w:rFonts w:ascii="Calibri" w:hAnsiTheme="minorHAnsi"/>
        </w:rPr>
      </w:pPr>
    </w:p>
    <w:p w14:paraId="515AEA67"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Alavi A, “A Stepwise Surgical Management of Diabetic Foot Infection”, in Bader M, Alavi A, Wu SC, Sibbald RG, Giovinco N, Armstrong DG, (eds) “Diabetic Foot Infections”, Guragon, Nature Publishing / Macmillan, 131-142, 2013</w:t>
      </w:r>
    </w:p>
    <w:p w14:paraId="27DF64A9" w14:textId="77777777" w:rsidR="004F01BB" w:rsidRPr="001D32DE" w:rsidRDefault="004F01BB">
      <w:pPr>
        <w:tabs>
          <w:tab w:val="left" w:pos="1800"/>
        </w:tabs>
        <w:ind w:left="1265"/>
        <w:rPr>
          <w:rFonts w:ascii="Calibri" w:hAnsiTheme="minorHAnsi"/>
        </w:rPr>
      </w:pPr>
    </w:p>
    <w:p w14:paraId="402568CF"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Berlanga Acosta J, Armstrong DG, Schultz G, Herrera Martinez L, Academic Editors, “Chronic Wounds with Emphasis in Diabetic Foot Ulcers”, Biomed Research Int,  2013</w:t>
      </w:r>
    </w:p>
    <w:p w14:paraId="763296A0" w14:textId="77777777" w:rsidR="004F01BB" w:rsidRPr="001D32DE" w:rsidRDefault="004F01BB">
      <w:pPr>
        <w:tabs>
          <w:tab w:val="left" w:pos="1800"/>
        </w:tabs>
        <w:ind w:left="1265"/>
        <w:rPr>
          <w:rFonts w:ascii="Calibri" w:hAnsiTheme="minorHAnsi"/>
        </w:rPr>
      </w:pPr>
    </w:p>
    <w:p w14:paraId="0DC978A1"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Fiorito J, Lekyum B,  Awan M, Armstrong DG, “Foot Care in Diabetic Patients” in “Improving Diabetes Care in the Clinic”, Shah JH Ed, 212-229, Delhi, Jaypee, 2013</w:t>
      </w:r>
    </w:p>
    <w:p w14:paraId="05257FC0" w14:textId="77777777" w:rsidR="004F01BB" w:rsidRPr="001D32DE" w:rsidRDefault="004F01BB">
      <w:pPr>
        <w:tabs>
          <w:tab w:val="left" w:pos="1800"/>
        </w:tabs>
        <w:ind w:left="1265"/>
        <w:rPr>
          <w:rFonts w:ascii="Calibri" w:hAnsiTheme="minorHAnsi"/>
        </w:rPr>
      </w:pPr>
    </w:p>
    <w:p w14:paraId="0AA2924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Leykum B, Fiorito J, Armstrong DG, “The Team Approach to Amputation Prevention”, in Neuropathy and the Diabetic Foot, Pedrosa HC, Vilar L, and Boulton AJM Eds, 2013</w:t>
      </w:r>
    </w:p>
    <w:p w14:paraId="19D1DFF2" w14:textId="77777777" w:rsidR="004F01BB" w:rsidRPr="001D32DE" w:rsidRDefault="004F01BB">
      <w:pPr>
        <w:tabs>
          <w:tab w:val="left" w:pos="1800"/>
        </w:tabs>
        <w:ind w:left="1265"/>
        <w:rPr>
          <w:rFonts w:ascii="Calibri" w:hAnsiTheme="minorHAnsi"/>
        </w:rPr>
      </w:pPr>
    </w:p>
    <w:p w14:paraId="238904F5"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Giovinco NA, Armstrong DG, “Agents for Wound Chemotherapy for VAC Therapy Augmentation: An Overview of Evidence”, Update 2012: The Proceedings of the Annual Meeting of the Podiatry Institute, Decatur, GA, PI, 250-253, 2012</w:t>
      </w:r>
    </w:p>
    <w:p w14:paraId="5A8FEDC4" w14:textId="77777777" w:rsidR="004F01BB" w:rsidRPr="001D32DE" w:rsidRDefault="004F01BB">
      <w:pPr>
        <w:tabs>
          <w:tab w:val="left" w:pos="1800"/>
        </w:tabs>
        <w:ind w:left="1265"/>
        <w:rPr>
          <w:rFonts w:ascii="Calibri" w:hAnsiTheme="minorHAnsi"/>
        </w:rPr>
      </w:pPr>
    </w:p>
    <w:p w14:paraId="5EA14BF9"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Leykum B, Fiorito J, Armstrong DG, “Osteoarticular Infections: Special Dressings” in “Osteoarticular Infections (Update)”, Lima ALLM (ed), Editora Atheneu, Sao Paulo, 2012</w:t>
      </w:r>
    </w:p>
    <w:p w14:paraId="6CEC6C24" w14:textId="77777777" w:rsidR="004F01BB" w:rsidRPr="001D32DE" w:rsidRDefault="004F01BB">
      <w:pPr>
        <w:tabs>
          <w:tab w:val="left" w:pos="1800"/>
        </w:tabs>
        <w:ind w:left="1265"/>
        <w:rPr>
          <w:rFonts w:ascii="Calibri" w:hAnsiTheme="minorHAnsi"/>
        </w:rPr>
      </w:pPr>
    </w:p>
    <w:p w14:paraId="44FD955E"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Fiorito J, Leykum B, Armstrong DG, “Surgical Management of Diabetic Foot Ulcers”, Granick M and Teot L, Eds, 2</w:t>
      </w:r>
      <w:r w:rsidRPr="001D32DE">
        <w:rPr>
          <w:rFonts w:ascii="Calibri" w:hAnsiTheme="minorHAnsi"/>
          <w:vertAlign w:val="superscript"/>
        </w:rPr>
        <w:t>nd</w:t>
      </w:r>
      <w:r w:rsidRPr="001D32DE">
        <w:rPr>
          <w:rFonts w:ascii="Calibri" w:hAnsiTheme="minorHAnsi"/>
        </w:rPr>
        <w:t xml:space="preserve"> Ed, Surgical Wound Healing and Management, Informa Healthcare, London, 128-144, 2012</w:t>
      </w:r>
    </w:p>
    <w:p w14:paraId="4F580D64" w14:textId="77777777" w:rsidR="004F01BB" w:rsidRPr="001D32DE" w:rsidRDefault="004F01BB">
      <w:pPr>
        <w:tabs>
          <w:tab w:val="left" w:pos="1800"/>
        </w:tabs>
        <w:ind w:left="1265"/>
        <w:rPr>
          <w:rFonts w:ascii="Calibri" w:hAnsiTheme="minorHAnsi"/>
        </w:rPr>
      </w:pPr>
    </w:p>
    <w:p w14:paraId="000691C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Walters J, Armstrong DG, “The Diabetic Foot: Expert Commentary”, in Cohn SM, Brower ST, (eds), “Surgery: Evidence Based Practice”, Shelton, Connecticut, USA, Peoples’ Medical, 767, 2012</w:t>
      </w:r>
    </w:p>
    <w:p w14:paraId="1713D1C5" w14:textId="77777777" w:rsidR="004F01BB" w:rsidRPr="001D32DE" w:rsidRDefault="004F01BB">
      <w:pPr>
        <w:tabs>
          <w:tab w:val="left" w:pos="1800"/>
        </w:tabs>
        <w:ind w:left="1265"/>
        <w:rPr>
          <w:rFonts w:ascii="Calibri" w:hAnsiTheme="minorHAnsi"/>
        </w:rPr>
      </w:pPr>
    </w:p>
    <w:p w14:paraId="6E632ECF"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Editor, Up-To-Date Clinical Management, Wolters  Kluwer Health, 2011</w:t>
      </w:r>
    </w:p>
    <w:p w14:paraId="6E07A431" w14:textId="77777777" w:rsidR="004F01BB" w:rsidRPr="001D32DE" w:rsidRDefault="004F01BB">
      <w:pPr>
        <w:tabs>
          <w:tab w:val="left" w:pos="1800"/>
        </w:tabs>
        <w:ind w:left="1265"/>
        <w:rPr>
          <w:rFonts w:ascii="Calibri" w:hAnsiTheme="minorHAnsi"/>
        </w:rPr>
      </w:pPr>
    </w:p>
    <w:p w14:paraId="3632D04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Fisher TK, Lepow BD, White M, Mills JL, “The Diabetic Foot”, in “Mechanisms of Vascular Disease: a Reference for Vascular Specialists”, Fitridge R, Thompson M, Eds, Cambridge University Press, 2nd Edition, 2011</w:t>
      </w:r>
    </w:p>
    <w:p w14:paraId="566D23F6" w14:textId="77777777" w:rsidR="004F01BB" w:rsidRPr="001D32DE" w:rsidRDefault="004F01BB">
      <w:pPr>
        <w:tabs>
          <w:tab w:val="left" w:pos="1800"/>
        </w:tabs>
        <w:ind w:left="1265"/>
        <w:rPr>
          <w:rFonts w:ascii="Calibri" w:hAnsiTheme="minorHAnsi"/>
        </w:rPr>
      </w:pPr>
    </w:p>
    <w:p w14:paraId="34096AFC"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Lavery, LA, Armstrong DG, “Clinical examination and risk classification of the diabetic foot”, in Veves A, Giurini J, and LoGerfo F, eds, “The Diabetic Foot”, 3rd Ed, Totowa, New Jersey, Humana Medical Press, 2011</w:t>
      </w:r>
    </w:p>
    <w:p w14:paraId="685A1E7C" w14:textId="77777777" w:rsidR="004F01BB" w:rsidRPr="001D32DE" w:rsidRDefault="004F01BB">
      <w:pPr>
        <w:tabs>
          <w:tab w:val="left" w:pos="1800"/>
        </w:tabs>
        <w:ind w:left="1265"/>
        <w:rPr>
          <w:rFonts w:ascii="Calibri" w:hAnsiTheme="minorHAnsi"/>
        </w:rPr>
      </w:pPr>
    </w:p>
    <w:p w14:paraId="64506C30"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 xml:space="preserve">Armstrong DG, Wu SC, Crews RT, “Practical Strategies for Debridement, Off-Loading and Healing the Diabetic Foot Wound, in Rodriguez HE, Pearce WH, and Yao JST, “The Ischemic Extremity: New Findings and Treatment”, Shelton Connecticut, USA, People’s Medical Publishing, 265-272, 2010 </w:t>
      </w:r>
    </w:p>
    <w:p w14:paraId="7C5351EA" w14:textId="77777777" w:rsidR="004F01BB" w:rsidRPr="001D32DE" w:rsidRDefault="004F01BB">
      <w:pPr>
        <w:tabs>
          <w:tab w:val="left" w:pos="1800"/>
        </w:tabs>
        <w:ind w:left="1265"/>
        <w:rPr>
          <w:rFonts w:ascii="Calibri" w:hAnsiTheme="minorHAnsi"/>
        </w:rPr>
      </w:pPr>
    </w:p>
    <w:p w14:paraId="237A6E1A"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Bharara M, Fitzgerald R, Fisher T, Mills JL, Armstrong DG, “Interdisciplinary Team Approach to Targeted Foot Care”, In Armstrong DG, Lavery LA, Editors, “Clinical Care of the Diabetic Foot, 2</w:t>
      </w:r>
      <w:r w:rsidRPr="001D32DE">
        <w:rPr>
          <w:rFonts w:ascii="Calibri" w:hAnsiTheme="minorHAnsi"/>
          <w:vertAlign w:val="superscript"/>
        </w:rPr>
        <w:t>nd</w:t>
      </w:r>
      <w:r w:rsidRPr="001D32DE">
        <w:rPr>
          <w:rFonts w:ascii="Calibri" w:hAnsiTheme="minorHAnsi"/>
        </w:rPr>
        <w:t xml:space="preserve"> Ed”, Alexandria, American Diabetes Association, 2010</w:t>
      </w:r>
    </w:p>
    <w:p w14:paraId="2ADEAB19" w14:textId="77777777" w:rsidR="004F01BB" w:rsidRPr="001D32DE" w:rsidRDefault="004F01BB">
      <w:pPr>
        <w:tabs>
          <w:tab w:val="left" w:pos="1800"/>
        </w:tabs>
        <w:ind w:left="1265"/>
        <w:rPr>
          <w:rFonts w:ascii="Calibri" w:hAnsiTheme="minorHAnsi"/>
        </w:rPr>
      </w:pPr>
    </w:p>
    <w:p w14:paraId="3B5694C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Wu SC, Armstrong DG, “Offloading the Diabetic Foot Wound”, In Armstrong DG, Lavery LA, Editors, “Clinical Care of the Diabetic Foot, 2</w:t>
      </w:r>
      <w:r w:rsidRPr="001D32DE">
        <w:rPr>
          <w:rFonts w:ascii="Calibri" w:hAnsiTheme="minorHAnsi"/>
          <w:vertAlign w:val="superscript"/>
        </w:rPr>
        <w:t>nd</w:t>
      </w:r>
      <w:r w:rsidRPr="001D32DE">
        <w:rPr>
          <w:rFonts w:ascii="Calibri" w:hAnsiTheme="minorHAnsi"/>
        </w:rPr>
        <w:t xml:space="preserve"> Ed”, Alexandria, American Diabetes Association, 2010</w:t>
      </w:r>
    </w:p>
    <w:p w14:paraId="03968710" w14:textId="77777777" w:rsidR="004F01BB" w:rsidRPr="001D32DE" w:rsidRDefault="004F01BB">
      <w:pPr>
        <w:tabs>
          <w:tab w:val="left" w:pos="1800"/>
        </w:tabs>
        <w:ind w:left="1265"/>
        <w:rPr>
          <w:rFonts w:ascii="Calibri" w:hAnsiTheme="minorHAnsi"/>
        </w:rPr>
      </w:pPr>
    </w:p>
    <w:p w14:paraId="40C8327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Lavery LA, Editors, “Clinical Care of the Diabetic Foot, 2</w:t>
      </w:r>
      <w:r w:rsidRPr="001D32DE">
        <w:rPr>
          <w:rFonts w:ascii="Calibri" w:hAnsiTheme="minorHAnsi"/>
          <w:vertAlign w:val="superscript"/>
        </w:rPr>
        <w:t>nd</w:t>
      </w:r>
      <w:r w:rsidRPr="001D32DE">
        <w:rPr>
          <w:rFonts w:ascii="Calibri" w:hAnsiTheme="minorHAnsi"/>
        </w:rPr>
        <w:t xml:space="preserve"> Ed”, Alexandria, American Diabetes Association, 2010</w:t>
      </w:r>
    </w:p>
    <w:p w14:paraId="5B44441C" w14:textId="77777777" w:rsidR="004F01BB" w:rsidRPr="001D32DE" w:rsidRDefault="004F01BB">
      <w:pPr>
        <w:tabs>
          <w:tab w:val="left" w:pos="1800"/>
        </w:tabs>
        <w:ind w:left="1265"/>
        <w:rPr>
          <w:rFonts w:ascii="Calibri" w:hAnsiTheme="minorHAnsi"/>
        </w:rPr>
      </w:pPr>
    </w:p>
    <w:p w14:paraId="64F5DA4F"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Rogers LC, Armstrong DG.  “Podiatry Care,” in Cronenwett JL and Johnston KW Rutherford’s Vascular Surgery, 7th Ed., Elsevier, 1747-1760, 2010</w:t>
      </w:r>
    </w:p>
    <w:p w14:paraId="46C4F75E" w14:textId="77777777" w:rsidR="004F01BB" w:rsidRPr="001D32DE" w:rsidRDefault="004F01BB">
      <w:pPr>
        <w:tabs>
          <w:tab w:val="left" w:pos="1800"/>
        </w:tabs>
        <w:ind w:left="1265"/>
        <w:rPr>
          <w:rFonts w:ascii="Calibri" w:hAnsiTheme="minorHAnsi"/>
        </w:rPr>
      </w:pPr>
    </w:p>
    <w:p w14:paraId="0D52B5D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Abbas ZG, Bhansali A, Das BN, Armstrong DG, Gopalakrishna G, Woo Lee J, Harkless LB, Babu M, Al Derwish M, Sadiq MD, Saraswathi, Pendsey S, Joshi S, Kono S, Viswanathan V, Wadud JR, “Multidisciplinary Consensus on the Diabetic Foot”, Diabetic Foot Society of India, 2009</w:t>
      </w:r>
    </w:p>
    <w:p w14:paraId="39174AD5" w14:textId="77777777" w:rsidR="004F01BB" w:rsidRPr="001D32DE" w:rsidRDefault="004F01BB">
      <w:pPr>
        <w:tabs>
          <w:tab w:val="left" w:pos="1800"/>
        </w:tabs>
        <w:ind w:left="1265"/>
        <w:rPr>
          <w:rFonts w:ascii="Calibri" w:hAnsiTheme="minorHAnsi"/>
        </w:rPr>
      </w:pPr>
    </w:p>
    <w:p w14:paraId="4D9E90AA"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Rogers LC, Bevilacqua NC, Armstrong DG, “Foot Amputations”, in Saxena A (ed), International Advances in Foot Surgery, Springer Verlag, 299-318, 2011</w:t>
      </w:r>
    </w:p>
    <w:p w14:paraId="5720A7F1" w14:textId="77777777" w:rsidR="004F01BB" w:rsidRPr="001D32DE" w:rsidRDefault="004F01BB">
      <w:pPr>
        <w:tabs>
          <w:tab w:val="left" w:pos="1800"/>
        </w:tabs>
        <w:ind w:left="1265"/>
        <w:rPr>
          <w:rFonts w:ascii="Calibri" w:hAnsiTheme="minorHAnsi"/>
        </w:rPr>
      </w:pPr>
    </w:p>
    <w:p w14:paraId="1AD7AEC1"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Bevlilacqua NC, Wu SC. “Offloading Foot Wounds in People with Diabetes”, in Krasner DL, Sibbald RG, and Rodeheaver G eds, “Chronic Wound Care, 4</w:t>
      </w:r>
      <w:r w:rsidRPr="001D32DE">
        <w:rPr>
          <w:rFonts w:ascii="Calibri" w:hAnsiTheme="minorHAnsi"/>
          <w:vertAlign w:val="superscript"/>
        </w:rPr>
        <w:t>rd</w:t>
      </w:r>
      <w:r w:rsidRPr="001D32DE">
        <w:rPr>
          <w:rFonts w:ascii="Calibri" w:hAnsiTheme="minorHAnsi"/>
        </w:rPr>
        <w:t xml:space="preserve"> Ed, Philadelphia, Health Management Publications, 2007</w:t>
      </w:r>
    </w:p>
    <w:p w14:paraId="5F57F2A9" w14:textId="77777777" w:rsidR="004F01BB" w:rsidRPr="001D32DE" w:rsidRDefault="004F01BB">
      <w:pPr>
        <w:tabs>
          <w:tab w:val="left" w:pos="450"/>
        </w:tabs>
        <w:ind w:left="1265"/>
        <w:rPr>
          <w:rFonts w:ascii="Calibri" w:hAnsiTheme="minorHAnsi"/>
        </w:rPr>
      </w:pPr>
    </w:p>
    <w:p w14:paraId="4C052159"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Rogers LC, Driver VR, Armstrong DG. “Assessment of the Diabetic Foot”, in Krasner DL, Sibbald RG, and Rodeheaver G eds, “Chronic Wound Care, 4</w:t>
      </w:r>
      <w:r w:rsidRPr="001D32DE">
        <w:rPr>
          <w:rFonts w:ascii="Calibri" w:hAnsiTheme="minorHAnsi"/>
          <w:vertAlign w:val="superscript"/>
        </w:rPr>
        <w:t>rd</w:t>
      </w:r>
      <w:r w:rsidRPr="001D32DE">
        <w:rPr>
          <w:rFonts w:ascii="Calibri" w:hAnsiTheme="minorHAnsi"/>
        </w:rPr>
        <w:t xml:space="preserve"> Ed, Philadelphia, Health Management Publications, 2007</w:t>
      </w:r>
    </w:p>
    <w:p w14:paraId="7BDD3902" w14:textId="77777777" w:rsidR="004F01BB" w:rsidRPr="001D32DE" w:rsidRDefault="004F01BB">
      <w:pPr>
        <w:tabs>
          <w:tab w:val="left" w:pos="450"/>
        </w:tabs>
        <w:ind w:left="1265"/>
        <w:rPr>
          <w:rFonts w:ascii="Calibri" w:hAnsiTheme="minorHAnsi"/>
        </w:rPr>
      </w:pPr>
    </w:p>
    <w:p w14:paraId="70E0EE3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Prologue in Martinez JLL, Garcia JRM, Torres de Castro OG, Gomez TS, Hidalgo GG, “Guia de tratamiento del Pie Diabetico con Terapia de Presion Negativa”, Universidad Complutense, Madrid, 2007</w:t>
      </w:r>
    </w:p>
    <w:p w14:paraId="001FDB26" w14:textId="77777777" w:rsidR="004F01BB" w:rsidRPr="001D32DE" w:rsidRDefault="004F01BB">
      <w:pPr>
        <w:tabs>
          <w:tab w:val="left" w:pos="450"/>
        </w:tabs>
        <w:ind w:left="1265"/>
        <w:rPr>
          <w:rFonts w:ascii="Calibri" w:hAnsiTheme="minorHAnsi"/>
        </w:rPr>
      </w:pPr>
    </w:p>
    <w:p w14:paraId="6126FD92"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 xml:space="preserve">Rogers LC, Bevilacqua NJ, Rogers LC, Bevilacqua NJ, “Diabetic Foot Risk Assessment”, </w:t>
      </w:r>
      <w:hyperlink r:id="rId15">
        <w:r w:rsidRPr="001D32DE">
          <w:rPr>
            <w:rFonts w:ascii="Calibri" w:hAnsiTheme="minorHAnsi"/>
          </w:rPr>
          <w:t>www.EndoText.com</w:t>
        </w:r>
      </w:hyperlink>
      <w:r w:rsidRPr="001D32DE">
        <w:rPr>
          <w:rFonts w:ascii="Calibri" w:hAnsiTheme="minorHAnsi"/>
        </w:rPr>
        <w:t xml:space="preserve"> , 2007</w:t>
      </w:r>
    </w:p>
    <w:p w14:paraId="2FDAAFCB" w14:textId="77777777" w:rsidR="004F01BB" w:rsidRPr="001D32DE" w:rsidRDefault="004F01BB">
      <w:pPr>
        <w:tabs>
          <w:tab w:val="left" w:pos="450"/>
        </w:tabs>
        <w:ind w:left="1265"/>
        <w:rPr>
          <w:rFonts w:ascii="Calibri" w:hAnsiTheme="minorHAnsi"/>
        </w:rPr>
      </w:pPr>
    </w:p>
    <w:p w14:paraId="7396DA3B" w14:textId="77777777" w:rsidR="004F01BB" w:rsidRPr="001D32DE" w:rsidRDefault="00C445FA" w:rsidP="004F01BB">
      <w:pPr>
        <w:numPr>
          <w:ilvl w:val="0"/>
          <w:numId w:val="7"/>
        </w:numPr>
        <w:tabs>
          <w:tab w:val="left" w:pos="360"/>
          <w:tab w:val="left" w:pos="810"/>
        </w:tabs>
        <w:ind w:firstLine="90"/>
        <w:rPr>
          <w:rFonts w:ascii="Calibri" w:hAnsiTheme="minorHAnsi"/>
        </w:rPr>
      </w:pPr>
      <w:bookmarkStart w:id="11" w:name="17dp8vu" w:colFirst="0" w:colLast="0"/>
      <w:bookmarkEnd w:id="11"/>
      <w:r w:rsidRPr="001D32DE">
        <w:rPr>
          <w:rFonts w:ascii="Calibri" w:hAnsiTheme="minorHAnsi"/>
        </w:rPr>
        <w:t>Armstrong DG, Rogers LC, Bevilacqua NJ. “MRSA in the Diabetic Foot,” in Weigelt JA ed, MRSA Diagnosis and Management, Boca Raton, Florida, CRC Press, 71-89, 2007</w:t>
      </w:r>
    </w:p>
    <w:p w14:paraId="7D3F0151" w14:textId="77777777" w:rsidR="004F01BB" w:rsidRPr="001D32DE" w:rsidRDefault="004F01BB">
      <w:pPr>
        <w:tabs>
          <w:tab w:val="left" w:pos="1800"/>
        </w:tabs>
        <w:ind w:firstLine="450"/>
        <w:rPr>
          <w:rFonts w:ascii="Calibri" w:hAnsiTheme="minorHAnsi"/>
        </w:rPr>
      </w:pPr>
    </w:p>
    <w:p w14:paraId="7522723D"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Armstrong DG, Caprini JA, Comerota AJ, Franks P, Harding K, Moffat C, Partch H, Philips TJ, Vin F, Vanscheidt W, “Chronic Venous Insufficiency and Venous Ulceration: Aetiology and Treatment”,  New Jersey, Convatec Medical Press, 2007</w:t>
      </w:r>
    </w:p>
    <w:p w14:paraId="45858B11" w14:textId="77777777" w:rsidR="004F01BB" w:rsidRPr="001D32DE" w:rsidRDefault="004F01BB">
      <w:pPr>
        <w:tabs>
          <w:tab w:val="left" w:pos="450"/>
        </w:tabs>
        <w:ind w:left="1985"/>
        <w:rPr>
          <w:rFonts w:ascii="Calibri" w:hAnsiTheme="minorHAnsi"/>
        </w:rPr>
      </w:pPr>
    </w:p>
    <w:p w14:paraId="2F34DD39"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Wu SC, Armstrong DG, Lavery LA, Harkless LB, “Clinical Examination of the Diabetic Foot and the Identification of the At-Risk Patient”, in Veves A, Giurini J, and LoGerfo F, eds, “The Diabetic Foot”, 2nd Ed, Totowa, New Jersey, Humana Medical Press, 2006</w:t>
      </w:r>
    </w:p>
    <w:p w14:paraId="1A17A994" w14:textId="77777777" w:rsidR="004F01BB" w:rsidRPr="001D32DE" w:rsidRDefault="004F01BB">
      <w:pPr>
        <w:tabs>
          <w:tab w:val="left" w:pos="1800"/>
        </w:tabs>
        <w:ind w:left="1265"/>
        <w:rPr>
          <w:rFonts w:ascii="Calibri" w:hAnsiTheme="minorHAnsi"/>
        </w:rPr>
      </w:pPr>
    </w:p>
    <w:p w14:paraId="18D14C63" w14:textId="77777777" w:rsidR="004F01BB" w:rsidRPr="001D32DE" w:rsidRDefault="004F01BB">
      <w:pPr>
        <w:tabs>
          <w:tab w:val="left" w:pos="1800"/>
        </w:tabs>
        <w:ind w:left="1265"/>
        <w:rPr>
          <w:rFonts w:ascii="Calibri" w:hAnsiTheme="minorHAnsi"/>
        </w:rPr>
      </w:pPr>
    </w:p>
    <w:p w14:paraId="306C3F98"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 xml:space="preserve">Armstrong DG, </w:t>
      </w:r>
      <w:bookmarkStart w:id="12" w:name="3rdcrjn" w:colFirst="0" w:colLast="0"/>
      <w:bookmarkEnd w:id="12"/>
      <w:r w:rsidRPr="001D32DE">
        <w:rPr>
          <w:rFonts w:ascii="Calibri" w:hAnsiTheme="minorHAnsi"/>
        </w:rPr>
        <w:t>Wu SC, Crews RC, “New Casting Techniques: Introduction to the ‘Instant Total Contact Cast’”, in Boulton AJM, Cavanagh PR and Rayman G, “The Foot in Diabetes, 4</w:t>
      </w:r>
      <w:r w:rsidRPr="001D32DE">
        <w:rPr>
          <w:rFonts w:ascii="Calibri" w:hAnsiTheme="minorHAnsi"/>
          <w:vertAlign w:val="superscript"/>
        </w:rPr>
        <w:t>th</w:t>
      </w:r>
      <w:r w:rsidRPr="001D32DE">
        <w:rPr>
          <w:rFonts w:ascii="Calibri" w:hAnsiTheme="minorHAnsi"/>
        </w:rPr>
        <w:t xml:space="preserve"> Ed, Chichester, Wiley &amp; Sons, 350-354, 2006</w:t>
      </w:r>
    </w:p>
    <w:p w14:paraId="43D06497" w14:textId="77777777" w:rsidR="004F01BB" w:rsidRPr="001D32DE" w:rsidRDefault="004F01BB">
      <w:pPr>
        <w:tabs>
          <w:tab w:val="left" w:pos="450"/>
        </w:tabs>
        <w:ind w:left="1265"/>
        <w:rPr>
          <w:rFonts w:ascii="Calibri" w:hAnsiTheme="minorHAnsi"/>
        </w:rPr>
      </w:pPr>
    </w:p>
    <w:p w14:paraId="2CAFBB70"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Boulton, AJM, “Negative Pressure Wound (VAC) Therapy”, in Boulton AJM, Cavanagh PR and Rayman G, “The Foot in Diabetes, 4</w:t>
      </w:r>
      <w:r w:rsidRPr="001D32DE">
        <w:rPr>
          <w:rFonts w:ascii="Calibri" w:hAnsiTheme="minorHAnsi"/>
          <w:vertAlign w:val="superscript"/>
        </w:rPr>
        <w:t>th</w:t>
      </w:r>
      <w:r w:rsidRPr="001D32DE">
        <w:rPr>
          <w:rFonts w:ascii="Calibri" w:hAnsiTheme="minorHAnsi"/>
        </w:rPr>
        <w:t xml:space="preserve"> Ed, Chichester, Wiley &amp; Sons, 360-363, 2006</w:t>
      </w:r>
    </w:p>
    <w:p w14:paraId="6CB69592" w14:textId="77777777" w:rsidR="004F01BB" w:rsidRPr="001D32DE" w:rsidRDefault="004F01BB">
      <w:pPr>
        <w:tabs>
          <w:tab w:val="left" w:pos="450"/>
        </w:tabs>
        <w:ind w:left="1265"/>
        <w:rPr>
          <w:rFonts w:ascii="Calibri" w:hAnsiTheme="minorHAnsi"/>
        </w:rPr>
      </w:pPr>
    </w:p>
    <w:p w14:paraId="3394F2B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Wu SC, Crews RC, “Algorithms for Assessing Risk for Ulcerations and Amputations”, in Boulton AJM, Cavanagh PR and Rayman G, “The Foot in Diabetes, 4</w:t>
      </w:r>
      <w:r w:rsidRPr="001D32DE">
        <w:rPr>
          <w:rFonts w:ascii="Calibri" w:hAnsiTheme="minorHAnsi"/>
          <w:vertAlign w:val="superscript"/>
        </w:rPr>
        <w:t>th</w:t>
      </w:r>
      <w:r w:rsidRPr="001D32DE">
        <w:rPr>
          <w:rFonts w:ascii="Calibri" w:hAnsiTheme="minorHAnsi"/>
        </w:rPr>
        <w:t xml:space="preserve"> Ed, Chichester, Wiley &amp; Sons, 431-439, 2006</w:t>
      </w:r>
    </w:p>
    <w:p w14:paraId="7430D0F6" w14:textId="77777777" w:rsidR="004F01BB" w:rsidRPr="001D32DE" w:rsidRDefault="004F01BB">
      <w:pPr>
        <w:tabs>
          <w:tab w:val="left" w:pos="450"/>
        </w:tabs>
        <w:ind w:left="1265"/>
        <w:rPr>
          <w:rFonts w:ascii="Calibri" w:hAnsiTheme="minorHAnsi"/>
        </w:rPr>
      </w:pPr>
    </w:p>
    <w:p w14:paraId="0FCD7631"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Wu SC, Crews RT, “Practical Strategies for Debridement, Off-Loading and Healing the Diabetic Foot Wound, in Pearce WH, Matsumura JS, and Yao JST, “Trends in Vascular Surgery”, Evanston, IL, USA, Greenwood Academic, 461-472, 2006</w:t>
      </w:r>
    </w:p>
    <w:p w14:paraId="583BDCFD" w14:textId="77777777" w:rsidR="004F01BB" w:rsidRPr="001D32DE" w:rsidRDefault="004F01BB">
      <w:pPr>
        <w:tabs>
          <w:tab w:val="left" w:pos="450"/>
        </w:tabs>
        <w:ind w:left="1265"/>
        <w:rPr>
          <w:rFonts w:ascii="Calibri" w:hAnsiTheme="minorHAnsi"/>
        </w:rPr>
      </w:pPr>
    </w:p>
    <w:p w14:paraId="0B99AFAE"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Boulton AJM, Armstrong DG, “The Diabetic Foot” in, Fonseca V, “Clinical Diabetes”, Philadelphia, Saunders, 179-195, 2006</w:t>
      </w:r>
    </w:p>
    <w:p w14:paraId="21F54A8E" w14:textId="77777777" w:rsidR="004F01BB" w:rsidRPr="001D32DE" w:rsidRDefault="004F01BB">
      <w:pPr>
        <w:tabs>
          <w:tab w:val="left" w:pos="450"/>
        </w:tabs>
        <w:ind w:left="1265"/>
        <w:rPr>
          <w:rFonts w:ascii="Calibri" w:hAnsiTheme="minorHAnsi"/>
        </w:rPr>
      </w:pPr>
    </w:p>
    <w:p w14:paraId="5A39E0B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“Idealism vs. Common Sense in the Diabetic Foot: Cervantes was Right”, Foreword in Aragon-Sanchez FJ, Martinez de Jesus JL, “Atlas of the Diabetic Foot”, University of Madrid Press, Madrid, Spain, 2004</w:t>
      </w:r>
    </w:p>
    <w:p w14:paraId="796F5A25" w14:textId="77777777" w:rsidR="004F01BB" w:rsidRPr="001D32DE" w:rsidRDefault="004F01BB">
      <w:pPr>
        <w:tabs>
          <w:tab w:val="left" w:pos="450"/>
        </w:tabs>
        <w:ind w:left="1265"/>
        <w:rPr>
          <w:rFonts w:ascii="Calibri" w:hAnsiTheme="minorHAnsi"/>
        </w:rPr>
      </w:pPr>
    </w:p>
    <w:p w14:paraId="3FE2331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Lavery LA, Editors, “Clinical Care of the Diabetic Foot”, Alexandria, American Diabetes Association, 2004</w:t>
      </w:r>
    </w:p>
    <w:p w14:paraId="63CE66FF" w14:textId="77777777" w:rsidR="004F01BB" w:rsidRPr="001D32DE" w:rsidRDefault="004F01BB">
      <w:pPr>
        <w:tabs>
          <w:tab w:val="left" w:pos="450"/>
        </w:tabs>
        <w:ind w:left="1265"/>
        <w:rPr>
          <w:rFonts w:ascii="Calibri" w:hAnsiTheme="minorHAnsi"/>
        </w:rPr>
      </w:pPr>
    </w:p>
    <w:p w14:paraId="00523196"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“Diabetic Foot Surgery”, in Teot L, Banwell PE, Zeigler T, “Surgery in Wounds”, Berlin, Springer Verlag, 2004</w:t>
      </w:r>
    </w:p>
    <w:p w14:paraId="6C44FF03" w14:textId="77777777" w:rsidR="004F01BB" w:rsidRPr="001D32DE" w:rsidRDefault="004F01BB">
      <w:pPr>
        <w:tabs>
          <w:tab w:val="left" w:pos="450"/>
        </w:tabs>
        <w:ind w:left="1265"/>
        <w:rPr>
          <w:rFonts w:ascii="Calibri" w:hAnsiTheme="minorHAnsi"/>
        </w:rPr>
      </w:pPr>
    </w:p>
    <w:p w14:paraId="2DF806C9"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lastRenderedPageBreak/>
        <w:t>Armstrong DG, Boulton AJM, “The Diabetic Foot”, Ch 165 in Merck Manual, Home Edition, 2</w:t>
      </w:r>
      <w:r w:rsidRPr="001D32DE">
        <w:rPr>
          <w:rFonts w:ascii="Calibri" w:hAnsiTheme="minorHAnsi"/>
          <w:vertAlign w:val="superscript"/>
        </w:rPr>
        <w:t>nd</w:t>
      </w:r>
      <w:r w:rsidRPr="001D32DE">
        <w:rPr>
          <w:rFonts w:ascii="Calibri" w:hAnsiTheme="minorHAnsi"/>
        </w:rPr>
        <w:t xml:space="preserve"> ed. Whitehouse Station, NJ, Merck Research Laboratories, 2003</w:t>
      </w:r>
    </w:p>
    <w:p w14:paraId="1F291614" w14:textId="77777777" w:rsidR="004F01BB" w:rsidRPr="001D32DE" w:rsidRDefault="004F01BB">
      <w:pPr>
        <w:tabs>
          <w:tab w:val="left" w:pos="450"/>
        </w:tabs>
        <w:ind w:left="1265"/>
        <w:rPr>
          <w:rFonts w:ascii="Calibri" w:hAnsiTheme="minorHAnsi"/>
        </w:rPr>
      </w:pPr>
    </w:p>
    <w:p w14:paraId="0640B491"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Boulton, AJM, Armstrong DG, “Epidemiology and Pathogenesis of Diabetic Foot Ulcers”, in Kirsner R and Falabella A, eds, “Wound Healing”, 185-193, 2005</w:t>
      </w:r>
    </w:p>
    <w:p w14:paraId="7B5BD419" w14:textId="77777777" w:rsidR="004F01BB" w:rsidRPr="001D32DE" w:rsidRDefault="004F01BB">
      <w:pPr>
        <w:tabs>
          <w:tab w:val="left" w:pos="450"/>
        </w:tabs>
        <w:ind w:left="1265"/>
        <w:rPr>
          <w:rFonts w:ascii="Calibri" w:hAnsiTheme="minorHAnsi"/>
        </w:rPr>
      </w:pPr>
    </w:p>
    <w:p w14:paraId="0CE4B07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Boulton AJM, “Diabetic Foot Ulcers: Treatment and Prevention”, in Kirsner R and Falabella A, eds, “Wound Healing”, 2005</w:t>
      </w:r>
    </w:p>
    <w:p w14:paraId="3C5319A7" w14:textId="77777777" w:rsidR="004F01BB" w:rsidRPr="001D32DE" w:rsidRDefault="004F01BB">
      <w:pPr>
        <w:tabs>
          <w:tab w:val="left" w:pos="450"/>
        </w:tabs>
        <w:ind w:left="1265"/>
        <w:rPr>
          <w:rFonts w:ascii="Calibri" w:hAnsiTheme="minorHAnsi"/>
        </w:rPr>
      </w:pPr>
    </w:p>
    <w:p w14:paraId="5B0BF3A2"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Lavery LA, “Decreasing Foot Pressures While Implementing Topical Negative Pressure (VAC) Therapy”, in Banwell P, Teót L, eds, “Topical Negative Pressure (TNP) Therapy: Focus Group Meeting Proceedings of the European Tissue Repair Society (ETRS), London, UK, 2003”, Faringdon, TXP Communications, 130-134, 2004</w:t>
      </w:r>
    </w:p>
    <w:p w14:paraId="748E7121" w14:textId="77777777" w:rsidR="004F01BB" w:rsidRPr="001D32DE" w:rsidRDefault="004F01BB">
      <w:pPr>
        <w:tabs>
          <w:tab w:val="left" w:pos="450"/>
          <w:tab w:val="left" w:pos="1080"/>
        </w:tabs>
        <w:ind w:left="1265"/>
        <w:rPr>
          <w:rFonts w:ascii="Calibri" w:hAnsiTheme="minorHAnsi"/>
        </w:rPr>
      </w:pPr>
    </w:p>
    <w:p w14:paraId="1796F2AE"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Jude E, Harkless LB, Boulton AJM. “Structured Assessment of the Diabetic Foot”, in Veves A, ed, “The Diabetic Wound”, New York, Mosby, 2001</w:t>
      </w:r>
    </w:p>
    <w:p w14:paraId="14E8C213" w14:textId="77777777" w:rsidR="004F01BB" w:rsidRPr="001D32DE" w:rsidRDefault="004F01BB">
      <w:pPr>
        <w:tabs>
          <w:tab w:val="left" w:pos="450"/>
        </w:tabs>
        <w:ind w:left="1265"/>
        <w:rPr>
          <w:rFonts w:ascii="Calibri" w:hAnsiTheme="minorHAnsi"/>
        </w:rPr>
      </w:pPr>
    </w:p>
    <w:p w14:paraId="406A039B"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van Schie C, Boulton AJM. “Offloading the Diabetic Foot Wound”, in Krasner DL, Sibbald RG, and Rodeheaver G eds, “Chronic Wound Care, 3</w:t>
      </w:r>
      <w:r w:rsidRPr="001D32DE">
        <w:rPr>
          <w:rFonts w:ascii="Calibri" w:hAnsiTheme="minorHAnsi"/>
          <w:vertAlign w:val="superscript"/>
        </w:rPr>
        <w:t>rd</w:t>
      </w:r>
      <w:r w:rsidRPr="001D32DE">
        <w:rPr>
          <w:rFonts w:ascii="Calibri" w:hAnsiTheme="minorHAnsi"/>
        </w:rPr>
        <w:t xml:space="preserve"> Ed, Philadelphia, Health Management Publications, 2001</w:t>
      </w:r>
    </w:p>
    <w:p w14:paraId="3E192DB2" w14:textId="77777777" w:rsidR="004F01BB" w:rsidRPr="001D32DE" w:rsidRDefault="004F01BB">
      <w:pPr>
        <w:tabs>
          <w:tab w:val="left" w:pos="450"/>
        </w:tabs>
        <w:ind w:left="1265"/>
        <w:rPr>
          <w:rFonts w:ascii="Calibri" w:hAnsiTheme="minorHAnsi"/>
        </w:rPr>
      </w:pPr>
    </w:p>
    <w:p w14:paraId="66FADE14"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Jude E, Armstrong DG, Boulton AJM. “Assessment of the Diabetic Foot”, in Krasner DL, Sibbald RG, and Rodeheaver G eds, “Chronic Wound Care, 3</w:t>
      </w:r>
      <w:r w:rsidRPr="001D32DE">
        <w:rPr>
          <w:rFonts w:ascii="Calibri" w:hAnsiTheme="minorHAnsi"/>
          <w:vertAlign w:val="superscript"/>
        </w:rPr>
        <w:t>rd</w:t>
      </w:r>
      <w:r w:rsidRPr="001D32DE">
        <w:rPr>
          <w:rFonts w:ascii="Calibri" w:hAnsiTheme="minorHAnsi"/>
        </w:rPr>
        <w:t xml:space="preserve"> Ed, Philadelphia, Health Management Publications, 2001</w:t>
      </w:r>
    </w:p>
    <w:p w14:paraId="41268BFE" w14:textId="77777777" w:rsidR="004F01BB" w:rsidRPr="001D32DE" w:rsidRDefault="004F01BB">
      <w:pPr>
        <w:tabs>
          <w:tab w:val="left" w:pos="450"/>
        </w:tabs>
        <w:ind w:left="1265"/>
        <w:rPr>
          <w:rFonts w:ascii="Calibri" w:hAnsiTheme="minorHAnsi"/>
        </w:rPr>
      </w:pPr>
    </w:p>
    <w:p w14:paraId="7ED56A3C"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Harkless LB. “Podiatry and the Diabetic Foot: An American Perspective” in Boulton AJM, Connor H, Cavanagh PR, eds. “The Foot in Diabetes”, 3</w:t>
      </w:r>
      <w:r w:rsidRPr="001D32DE">
        <w:rPr>
          <w:rFonts w:ascii="Calibri" w:hAnsiTheme="minorHAnsi"/>
          <w:vertAlign w:val="superscript"/>
        </w:rPr>
        <w:t>rd</w:t>
      </w:r>
      <w:r w:rsidRPr="001D32DE">
        <w:rPr>
          <w:rFonts w:ascii="Calibri" w:hAnsiTheme="minorHAnsi"/>
        </w:rPr>
        <w:t xml:space="preserve"> Ed, Chichester,  John Wiley &amp; Sons, 2000</w:t>
      </w:r>
    </w:p>
    <w:p w14:paraId="5C596D44" w14:textId="77777777" w:rsidR="004F01BB" w:rsidRPr="001D32DE" w:rsidRDefault="004F01BB">
      <w:pPr>
        <w:tabs>
          <w:tab w:val="left" w:pos="450"/>
        </w:tabs>
        <w:ind w:left="1265"/>
        <w:rPr>
          <w:rFonts w:ascii="Calibri" w:hAnsiTheme="minorHAnsi"/>
        </w:rPr>
      </w:pPr>
    </w:p>
    <w:p w14:paraId="6DC1B21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Rothenberg GM, Harkless LB. “The Diabetic Foot”, in Clinics Atlas of Family Medicine, Saunders, 2000</w:t>
      </w:r>
    </w:p>
    <w:p w14:paraId="3AD98414" w14:textId="77777777" w:rsidR="004F01BB" w:rsidRPr="001D32DE" w:rsidRDefault="004F01BB">
      <w:pPr>
        <w:tabs>
          <w:tab w:val="left" w:pos="450"/>
        </w:tabs>
        <w:ind w:left="1265"/>
        <w:rPr>
          <w:rFonts w:ascii="Calibri" w:hAnsiTheme="minorHAnsi"/>
        </w:rPr>
      </w:pPr>
    </w:p>
    <w:p w14:paraId="45ACD2CD"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Harkless LB, Higgins KR, Armstrong DG. “Evaluation and Classification of the Diabetic Foot” in Frykberg RG, Ed. “The High-Risk Foot in Diabetes Mellitus” Churchill Livingstone, New York, 1998</w:t>
      </w:r>
    </w:p>
    <w:p w14:paraId="121FCCA8" w14:textId="77777777" w:rsidR="004F01BB" w:rsidRPr="001D32DE" w:rsidRDefault="004F01BB">
      <w:pPr>
        <w:tabs>
          <w:tab w:val="left" w:pos="450"/>
        </w:tabs>
        <w:ind w:left="1265"/>
        <w:rPr>
          <w:rFonts w:ascii="Calibri" w:hAnsiTheme="minorHAnsi"/>
        </w:rPr>
      </w:pPr>
    </w:p>
    <w:p w14:paraId="68FAF5C3"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Lavery LA, Armstrong DG, Levy LA, “Epidemiology and Prevention of Diabetic Foot Disease” in Frykberg RG, Ed. “The High Risk Diabetic Foot in Diabetes Mellitus” Churchill Livingstone, New York, 1998</w:t>
      </w:r>
    </w:p>
    <w:p w14:paraId="7EB32489" w14:textId="77777777" w:rsidR="004F01BB" w:rsidRPr="001D32DE" w:rsidRDefault="004F01BB">
      <w:pPr>
        <w:tabs>
          <w:tab w:val="left" w:pos="450"/>
        </w:tabs>
        <w:ind w:left="1265"/>
        <w:rPr>
          <w:rFonts w:ascii="Calibri" w:hAnsiTheme="minorHAnsi"/>
        </w:rPr>
      </w:pPr>
    </w:p>
    <w:p w14:paraId="398D8EC9"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(Guest Editor). “Special Issue: The Diabetic Foot, Part III”, in the Journal of the American Podiatric Medical Association, August, 1997</w:t>
      </w:r>
    </w:p>
    <w:p w14:paraId="06AB87F8" w14:textId="77777777" w:rsidR="004F01BB" w:rsidRPr="001D32DE" w:rsidRDefault="004F01BB">
      <w:pPr>
        <w:tabs>
          <w:tab w:val="left" w:pos="450"/>
        </w:tabs>
        <w:ind w:left="1265"/>
        <w:rPr>
          <w:rFonts w:ascii="Calibri" w:hAnsiTheme="minorHAnsi"/>
        </w:rPr>
      </w:pPr>
    </w:p>
    <w:p w14:paraId="7D8BEB7D"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 xml:space="preserve">Armstrong DG (Guest Editor). “Special Issue: The Diabetic Foot, Part II”, in the Journal of the American Podiatric Medical Association, July, 1997 </w:t>
      </w:r>
    </w:p>
    <w:p w14:paraId="7BD615AA" w14:textId="77777777" w:rsidR="004F01BB" w:rsidRPr="001D32DE" w:rsidRDefault="004F01BB">
      <w:pPr>
        <w:tabs>
          <w:tab w:val="left" w:pos="450"/>
        </w:tabs>
        <w:ind w:left="1265"/>
        <w:rPr>
          <w:rFonts w:ascii="Calibri" w:hAnsiTheme="minorHAnsi"/>
        </w:rPr>
      </w:pPr>
    </w:p>
    <w:p w14:paraId="5F0A1351" w14:textId="77777777" w:rsidR="004F01BB" w:rsidRPr="001D32DE" w:rsidRDefault="00C445FA" w:rsidP="004F01BB">
      <w:pPr>
        <w:numPr>
          <w:ilvl w:val="0"/>
          <w:numId w:val="7"/>
        </w:numPr>
        <w:tabs>
          <w:tab w:val="left" w:pos="360"/>
          <w:tab w:val="left" w:pos="810"/>
        </w:tabs>
        <w:ind w:firstLine="90"/>
        <w:rPr>
          <w:rFonts w:ascii="Calibri" w:hAnsiTheme="minorHAnsi"/>
        </w:rPr>
      </w:pPr>
      <w:r w:rsidRPr="001D32DE">
        <w:rPr>
          <w:rFonts w:ascii="Calibri" w:hAnsiTheme="minorHAnsi"/>
        </w:rPr>
        <w:t>Armstrong DG (Guest Editor). “Special Issue: The Diabetic Foot”, in the Journal of the American Podiatric Medical Association, June, 1997</w:t>
      </w:r>
    </w:p>
    <w:p w14:paraId="2093EE4F" w14:textId="77777777" w:rsidR="004F01BB" w:rsidRPr="001D32DE" w:rsidRDefault="004F01BB">
      <w:pPr>
        <w:tabs>
          <w:tab w:val="left" w:pos="450"/>
        </w:tabs>
        <w:ind w:left="1265"/>
        <w:rPr>
          <w:rFonts w:ascii="Calibri" w:hAnsiTheme="minorHAnsi"/>
        </w:rPr>
      </w:pPr>
    </w:p>
    <w:p w14:paraId="7510679C" w14:textId="187C27C7" w:rsidR="004F01BB" w:rsidRPr="00DE501F" w:rsidRDefault="00C445FA" w:rsidP="0083583F">
      <w:pPr>
        <w:numPr>
          <w:ilvl w:val="0"/>
          <w:numId w:val="7"/>
        </w:numPr>
        <w:tabs>
          <w:tab w:val="left" w:pos="360"/>
          <w:tab w:val="left" w:pos="810"/>
        </w:tabs>
        <w:ind w:left="720" w:firstLine="90"/>
        <w:rPr>
          <w:rFonts w:ascii="Calibri" w:hAnsiTheme="minorHAnsi"/>
        </w:rPr>
      </w:pPr>
      <w:r w:rsidRPr="00DE501F">
        <w:rPr>
          <w:rFonts w:ascii="Calibri" w:hAnsiTheme="minorHAnsi"/>
        </w:rPr>
        <w:t xml:space="preserve">Armstrong DG, Fish SE (Guest Editors).  “Healing the Diabetic Wound” In: “Clinics in Podiatric Medicine and Surgery.” Philadelphia, WB Saunders, January, </w:t>
      </w:r>
      <w:r w:rsidR="00DE501F" w:rsidRPr="00DE501F">
        <w:rPr>
          <w:rFonts w:ascii="Calibri" w:hAnsiTheme="minorHAnsi"/>
        </w:rPr>
        <w:t>Does debridement improve clinical outcomes in people with diabetic foot ulcers treated with continuous diffusion of oxygen?</w:t>
      </w:r>
    </w:p>
    <w:p w14:paraId="1163CC1A" w14:textId="77777777" w:rsidR="004F01BB" w:rsidRPr="001D32DE" w:rsidRDefault="004F01BB">
      <w:pPr>
        <w:tabs>
          <w:tab w:val="left" w:pos="450"/>
        </w:tabs>
        <w:ind w:left="720"/>
        <w:rPr>
          <w:rFonts w:ascii="Calibri" w:hAnsiTheme="minorHAnsi"/>
        </w:rPr>
      </w:pPr>
    </w:p>
    <w:p w14:paraId="3C99C1CF" w14:textId="77777777" w:rsidR="004F01BB" w:rsidRPr="001D32DE" w:rsidRDefault="004F01BB">
      <w:pPr>
        <w:tabs>
          <w:tab w:val="left" w:pos="450"/>
        </w:tabs>
        <w:ind w:left="720"/>
        <w:rPr>
          <w:rFonts w:ascii="Calibri" w:hAnsiTheme="minorHAnsi"/>
        </w:rPr>
      </w:pPr>
    </w:p>
    <w:p w14:paraId="71ACFD29" w14:textId="77777777" w:rsidR="004F01BB" w:rsidRPr="001D32DE" w:rsidRDefault="004F01BB">
      <w:pPr>
        <w:tabs>
          <w:tab w:val="left" w:pos="450"/>
        </w:tabs>
        <w:ind w:left="720"/>
        <w:rPr>
          <w:rFonts w:ascii="Calibri" w:hAnsiTheme="minorHAnsi"/>
        </w:rPr>
      </w:pPr>
    </w:p>
    <w:p w14:paraId="1478FB5E" w14:textId="1871D7E7" w:rsidR="004F01BB" w:rsidRPr="001D32DE" w:rsidRDefault="000A5895" w:rsidP="006D40CE">
      <w:pPr>
        <w:tabs>
          <w:tab w:val="left" w:pos="360"/>
          <w:tab w:val="left" w:pos="810"/>
        </w:tabs>
        <w:ind w:left="810"/>
        <w:outlineLvl w:val="0"/>
        <w:rPr>
          <w:rFonts w:ascii="Calibri" w:hAnsiTheme="minorHAnsi"/>
          <w:b/>
        </w:rPr>
      </w:pPr>
      <w:r>
        <w:rPr>
          <w:rFonts w:ascii="Calibri" w:hAnsiTheme="minorHAnsi"/>
          <w:b/>
        </w:rPr>
        <w:t>B</w:t>
      </w:r>
      <w:r w:rsidR="00C6194E">
        <w:rPr>
          <w:rFonts w:ascii="Calibri" w:hAnsiTheme="minorHAnsi"/>
          <w:b/>
        </w:rPr>
        <w:t xml:space="preserve">. </w:t>
      </w:r>
      <w:r w:rsidR="00C445FA" w:rsidRPr="001D32DE">
        <w:rPr>
          <w:rFonts w:ascii="Calibri" w:hAnsiTheme="minorHAnsi"/>
          <w:b/>
        </w:rPr>
        <w:t xml:space="preserve"> </w:t>
      </w:r>
      <w:r>
        <w:rPr>
          <w:rFonts w:ascii="Calibri" w:hAnsiTheme="minorHAnsi"/>
          <w:b/>
        </w:rPr>
        <w:t xml:space="preserve">Bibliography: </w:t>
      </w:r>
      <w:r w:rsidR="00C445FA" w:rsidRPr="001D32DE">
        <w:rPr>
          <w:rFonts w:ascii="Calibri" w:hAnsiTheme="minorHAnsi"/>
          <w:b/>
        </w:rPr>
        <w:t>Papers, Pu</w:t>
      </w:r>
      <w:r w:rsidR="00C445FA">
        <w:rPr>
          <w:rFonts w:ascii="Calibri" w:hAnsiTheme="minorHAnsi"/>
          <w:b/>
        </w:rPr>
        <w:t>blished or in Press (n=</w:t>
      </w:r>
      <w:r w:rsidR="00855D4F">
        <w:rPr>
          <w:rFonts w:ascii="Calibri" w:hAnsiTheme="minorHAnsi"/>
          <w:b/>
        </w:rPr>
        <w:t>5</w:t>
      </w:r>
      <w:r w:rsidR="00B569BA">
        <w:rPr>
          <w:rFonts w:ascii="Calibri" w:hAnsiTheme="minorHAnsi"/>
          <w:b/>
        </w:rPr>
        <w:t>2</w:t>
      </w:r>
      <w:r w:rsidR="00335B51">
        <w:rPr>
          <w:rFonts w:ascii="Calibri" w:hAnsiTheme="minorHAnsi"/>
          <w:b/>
        </w:rPr>
        <w:t>9</w:t>
      </w:r>
      <w:r w:rsidR="00C445FA">
        <w:rPr>
          <w:rFonts w:ascii="Calibri" w:hAnsiTheme="minorHAnsi"/>
          <w:b/>
        </w:rPr>
        <w:t>)</w:t>
      </w:r>
      <w:r w:rsidR="00C445FA" w:rsidRPr="001D32DE">
        <w:rPr>
          <w:rFonts w:ascii="Calibri" w:hAnsiTheme="minorHAnsi"/>
          <w:b/>
        </w:rPr>
        <w:t>:</w:t>
      </w:r>
    </w:p>
    <w:p w14:paraId="0050072A" w14:textId="77777777" w:rsidR="004F01BB" w:rsidRPr="001D32DE" w:rsidRDefault="004F01BB">
      <w:pPr>
        <w:tabs>
          <w:tab w:val="left" w:pos="450"/>
        </w:tabs>
        <w:ind w:left="450"/>
        <w:rPr>
          <w:rFonts w:ascii="Calibri" w:hAnsiTheme="minorHAnsi"/>
        </w:rPr>
      </w:pPr>
    </w:p>
    <w:p w14:paraId="192F8AB6" w14:textId="77777777" w:rsidR="004F01BB" w:rsidRPr="001D32DE" w:rsidRDefault="004F01BB" w:rsidP="004F01BB">
      <w:pPr>
        <w:tabs>
          <w:tab w:val="left" w:pos="1800"/>
        </w:tabs>
        <w:ind w:left="2880"/>
        <w:rPr>
          <w:rFonts w:ascii="Calibri" w:hAnsiTheme="minorHAnsi"/>
        </w:rPr>
      </w:pPr>
      <w:bookmarkStart w:id="13" w:name="26in1rg" w:colFirst="0" w:colLast="0"/>
      <w:bookmarkEnd w:id="13"/>
    </w:p>
    <w:p w14:paraId="77CA291E" w14:textId="0E915FB1" w:rsidR="00733060" w:rsidRDefault="006F7543" w:rsidP="00733060">
      <w:pPr>
        <w:numPr>
          <w:ilvl w:val="0"/>
          <w:numId w:val="22"/>
        </w:numPr>
        <w:tabs>
          <w:tab w:val="left" w:pos="360"/>
          <w:tab w:val="left" w:pos="810"/>
        </w:tabs>
        <w:ind w:left="1134" w:hanging="294"/>
        <w:rPr>
          <w:rFonts w:ascii="Calibri" w:hAnsiTheme="minorHAnsi"/>
        </w:rPr>
      </w:pPr>
      <w:r>
        <w:rPr>
          <w:rFonts w:ascii="Calibri" w:hAnsiTheme="minorHAnsi"/>
        </w:rPr>
        <w:t xml:space="preserve">Mundinger G, Armstrong DG, Smith D, Sailon AM, </w:t>
      </w:r>
      <w:r w:rsidR="00EE26B6">
        <w:rPr>
          <w:rFonts w:ascii="Calibri" w:hAnsiTheme="minorHAnsi"/>
        </w:rPr>
        <w:t xml:space="preserve">Chatterjee A, Tamagnini G, Partridge J, Baetz N, Labroo P, </w:t>
      </w:r>
      <w:r w:rsidR="00BA7DEC">
        <w:rPr>
          <w:rFonts w:ascii="Calibri" w:hAnsiTheme="minorHAnsi"/>
        </w:rPr>
        <w:t>Swanson EW, Sopko NA, Granick M, “</w:t>
      </w:r>
      <w:r w:rsidR="007A0AB4" w:rsidRPr="007A0AB4">
        <w:rPr>
          <w:rFonts w:ascii="Calibri" w:hAnsiTheme="minorHAnsi"/>
        </w:rPr>
        <w:t>Autologous Homologous Skin Constructs allow Safe Closure of Cutaneous Wounds: A Retrospective, Non-controlled, Multi-Centered Case Series</w:t>
      </w:r>
      <w:r w:rsidR="00FC50EE">
        <w:rPr>
          <w:rFonts w:ascii="Calibri" w:hAnsiTheme="minorHAnsi"/>
        </w:rPr>
        <w:t xml:space="preserve">”, </w:t>
      </w:r>
      <w:r w:rsidR="00733060">
        <w:rPr>
          <w:rFonts w:ascii="Calibri" w:hAnsiTheme="minorHAnsi"/>
        </w:rPr>
        <w:t>Plastic and Reconstructive Surgery (GO), 2020, In Press</w:t>
      </w:r>
    </w:p>
    <w:p w14:paraId="6B344E92" w14:textId="77777777" w:rsidR="00733060" w:rsidRDefault="00733060" w:rsidP="00733060">
      <w:pPr>
        <w:tabs>
          <w:tab w:val="left" w:pos="360"/>
          <w:tab w:val="left" w:pos="810"/>
        </w:tabs>
        <w:ind w:left="1134"/>
        <w:rPr>
          <w:rFonts w:ascii="Calibri" w:hAnsiTheme="minorHAnsi"/>
        </w:rPr>
      </w:pPr>
    </w:p>
    <w:p w14:paraId="2FF0D675" w14:textId="21984FA6" w:rsidR="00302F86" w:rsidRPr="00733060" w:rsidRDefault="00302F86" w:rsidP="00733060">
      <w:pPr>
        <w:numPr>
          <w:ilvl w:val="0"/>
          <w:numId w:val="22"/>
        </w:numPr>
        <w:tabs>
          <w:tab w:val="left" w:pos="360"/>
          <w:tab w:val="left" w:pos="810"/>
        </w:tabs>
        <w:ind w:left="1134" w:hanging="294"/>
        <w:rPr>
          <w:rFonts w:ascii="Calibri" w:hAnsiTheme="minorHAnsi"/>
        </w:rPr>
      </w:pPr>
      <w:r w:rsidRPr="00733060">
        <w:rPr>
          <w:rFonts w:ascii="Calibri" w:hAnsiTheme="minorHAnsi"/>
        </w:rPr>
        <w:t xml:space="preserve">Rogers LC, Lavery LA, Joseph WS and Armstrong DG, “All Feet On Deck - The Role of Podiatry During the COVID-19 Pandemic: </w:t>
      </w:r>
      <w:r w:rsidRPr="00733060">
        <w:rPr>
          <w:rFonts w:ascii="Calibri" w:hAnsiTheme="minorHAnsi"/>
          <w:i/>
          <w:iCs/>
        </w:rPr>
        <w:t>Preventing hospitalizations in an overburdened healthcare system, reducing amputation and death in people with diabetes,</w:t>
      </w:r>
      <w:r w:rsidRPr="00733060">
        <w:rPr>
          <w:rFonts w:ascii="Calibri" w:hAnsiTheme="minorHAnsi"/>
        </w:rPr>
        <w:t>”</w:t>
      </w:r>
      <w:r w:rsidRPr="00733060">
        <w:rPr>
          <w:rFonts w:ascii="Calibri" w:hAnsiTheme="minorHAnsi"/>
          <w:i/>
          <w:iCs/>
        </w:rPr>
        <w:t xml:space="preserve"> </w:t>
      </w:r>
      <w:r w:rsidRPr="00733060">
        <w:rPr>
          <w:rFonts w:ascii="Calibri" w:hAnsiTheme="minorHAnsi"/>
        </w:rPr>
        <w:t xml:space="preserve">J Amer Podiatr Med Assn, </w:t>
      </w:r>
      <w:hyperlink r:id="rId16" w:history="1">
        <w:r w:rsidR="002A5C52" w:rsidRPr="00733060">
          <w:rPr>
            <w:rStyle w:val="Hyperlink"/>
            <w:rFonts w:ascii="Calibri" w:hAnsiTheme="minorHAnsi"/>
          </w:rPr>
          <w:t>https://doi.org/10.7547/20-051</w:t>
        </w:r>
      </w:hyperlink>
      <w:r w:rsidR="002A5C52" w:rsidRPr="00733060">
        <w:rPr>
          <w:rFonts w:ascii="Calibri" w:hAnsiTheme="minorHAnsi"/>
        </w:rPr>
        <w:t xml:space="preserve">, </w:t>
      </w:r>
      <w:r w:rsidRPr="00733060">
        <w:rPr>
          <w:rFonts w:ascii="Calibri" w:hAnsiTheme="minorHAnsi"/>
        </w:rPr>
        <w:t>2020</w:t>
      </w:r>
    </w:p>
    <w:p w14:paraId="0947F3C8" w14:textId="77777777" w:rsidR="00302F86" w:rsidRPr="00302F86" w:rsidRDefault="00302F86" w:rsidP="00302F86">
      <w:pPr>
        <w:tabs>
          <w:tab w:val="left" w:pos="360"/>
          <w:tab w:val="left" w:pos="810"/>
        </w:tabs>
        <w:ind w:left="1134"/>
        <w:rPr>
          <w:rFonts w:ascii="Calibri" w:hAnsiTheme="minorHAnsi"/>
        </w:rPr>
      </w:pPr>
    </w:p>
    <w:p w14:paraId="7A3F7E00" w14:textId="66F433EA" w:rsidR="00C22CC8" w:rsidRDefault="00C22CC8" w:rsidP="00C22CC8">
      <w:pPr>
        <w:numPr>
          <w:ilvl w:val="0"/>
          <w:numId w:val="22"/>
        </w:numPr>
        <w:tabs>
          <w:tab w:val="left" w:pos="360"/>
          <w:tab w:val="left" w:pos="810"/>
        </w:tabs>
        <w:ind w:left="1134" w:hanging="294"/>
        <w:rPr>
          <w:rFonts w:ascii="Calibri" w:hAnsiTheme="minorHAnsi"/>
        </w:rPr>
      </w:pPr>
      <w:r>
        <w:rPr>
          <w:rFonts w:ascii="Calibri" w:hAnsiTheme="minorHAnsi"/>
        </w:rPr>
        <w:t xml:space="preserve">Armstrong DG, Orgill D, Galiano R, Glat P, Kaufman J, Carter MJ and Zelen CM, </w:t>
      </w:r>
      <w:r w:rsidR="00AD2411">
        <w:rPr>
          <w:rFonts w:ascii="Calibri" w:hAnsiTheme="minorHAnsi"/>
        </w:rPr>
        <w:t>“</w:t>
      </w:r>
      <w:r w:rsidRPr="00C22CC8">
        <w:rPr>
          <w:rFonts w:ascii="Calibri" w:hAnsiTheme="minorHAnsi"/>
        </w:rPr>
        <w:t>An Observational Pilot Study Using a Purified Reconstituted Bilayer Matrix to Treat Non-Healing Diabetic Foot Ulcers</w:t>
      </w:r>
      <w:r w:rsidR="00AD2411">
        <w:rPr>
          <w:rFonts w:ascii="Calibri" w:hAnsiTheme="minorHAnsi"/>
        </w:rPr>
        <w:t>”</w:t>
      </w:r>
      <w:r>
        <w:rPr>
          <w:rFonts w:ascii="Calibri" w:hAnsiTheme="minorHAnsi"/>
        </w:rPr>
        <w:t>, International Wound Journal, 2020, In Press</w:t>
      </w:r>
    </w:p>
    <w:p w14:paraId="3537236B" w14:textId="77777777" w:rsidR="00C22CC8" w:rsidRPr="00C22CC8" w:rsidRDefault="00C22CC8" w:rsidP="00C22CC8">
      <w:pPr>
        <w:tabs>
          <w:tab w:val="left" w:pos="360"/>
          <w:tab w:val="left" w:pos="810"/>
        </w:tabs>
        <w:ind w:left="1134"/>
        <w:rPr>
          <w:rFonts w:ascii="Calibri" w:hAnsiTheme="minorHAnsi"/>
        </w:rPr>
      </w:pPr>
    </w:p>
    <w:p w14:paraId="67C7905B" w14:textId="3997B79A" w:rsidR="00DE7BE0" w:rsidRDefault="00DE7BE0" w:rsidP="002D237A">
      <w:pPr>
        <w:numPr>
          <w:ilvl w:val="0"/>
          <w:numId w:val="22"/>
        </w:numPr>
        <w:tabs>
          <w:tab w:val="left" w:pos="360"/>
          <w:tab w:val="left" w:pos="810"/>
        </w:tabs>
        <w:ind w:left="1134" w:hanging="294"/>
        <w:rPr>
          <w:rFonts w:ascii="Calibri" w:hAnsiTheme="minorHAnsi"/>
        </w:rPr>
      </w:pPr>
      <w:r>
        <w:rPr>
          <w:rFonts w:ascii="Calibri" w:hAnsiTheme="minorHAnsi"/>
        </w:rPr>
        <w:t xml:space="preserve">Rastogi A, Goyal G, Kesavan R, Bal A, Bhansali A, Kumar H, Mangalanadanam, Kamath P, Jude EB, Armstrong DG, “Long-Term Outcomes After Incident Diabetic Foot Ulcer: Multicenter Large Cohort Prospective Study (EDI-FOCUS Investigators) Epidemiology of Diabetic Foot Complications Study, Diabetes Res Clin Pract, </w:t>
      </w:r>
      <w:r w:rsidR="002A5C52" w:rsidRPr="00DE7BE0">
        <w:rPr>
          <w:rFonts w:ascii="Calibri" w:hAnsiTheme="minorHAnsi"/>
        </w:rPr>
        <w:t>10.1016/j.diabres.2020.108113</w:t>
      </w:r>
      <w:r w:rsidR="002A5C52">
        <w:rPr>
          <w:rFonts w:ascii="Calibri" w:hAnsiTheme="minorHAnsi"/>
        </w:rPr>
        <w:t xml:space="preserve">, </w:t>
      </w:r>
      <w:r>
        <w:rPr>
          <w:rFonts w:ascii="Calibri" w:hAnsiTheme="minorHAnsi"/>
        </w:rPr>
        <w:t>2020</w:t>
      </w:r>
    </w:p>
    <w:p w14:paraId="27F92E65" w14:textId="77777777" w:rsidR="00DE7BE0" w:rsidRDefault="00DE7BE0" w:rsidP="00DE7BE0">
      <w:pPr>
        <w:tabs>
          <w:tab w:val="left" w:pos="360"/>
          <w:tab w:val="left" w:pos="810"/>
        </w:tabs>
        <w:ind w:left="1134"/>
        <w:rPr>
          <w:rFonts w:ascii="Calibri" w:hAnsiTheme="minorHAnsi"/>
        </w:rPr>
      </w:pPr>
    </w:p>
    <w:p w14:paraId="6D0E65F0" w14:textId="562487D3" w:rsidR="00C46E02" w:rsidRPr="00CC5292" w:rsidRDefault="00C46E02" w:rsidP="002D237A">
      <w:pPr>
        <w:numPr>
          <w:ilvl w:val="0"/>
          <w:numId w:val="22"/>
        </w:numPr>
        <w:tabs>
          <w:tab w:val="left" w:pos="360"/>
          <w:tab w:val="left" w:pos="810"/>
        </w:tabs>
        <w:ind w:left="1134" w:hanging="294"/>
        <w:rPr>
          <w:rFonts w:ascii="Calibri" w:hAnsiTheme="minorHAnsi"/>
        </w:rPr>
      </w:pPr>
      <w:r>
        <w:rPr>
          <w:rFonts w:ascii="Calibri" w:hAnsiTheme="minorHAnsi"/>
        </w:rPr>
        <w:t xml:space="preserve">Armstrong DG, Swerdlow M, Armstrong AA, Conte MS, Padula W, Bus S. “5-year Morality and Direct Costs of Care for People with Diabetic Foot Complications are Comparable to Cancer”, J Foot Ankle Res, </w:t>
      </w:r>
      <w:r w:rsidR="00CC5292">
        <w:rPr>
          <w:rFonts w:ascii="Calibri" w:hAnsiTheme="minorHAnsi"/>
        </w:rPr>
        <w:t xml:space="preserve">doi: </w:t>
      </w:r>
      <w:r w:rsidR="00CC5292" w:rsidRPr="00CC5292">
        <w:rPr>
          <w:rFonts w:ascii="Calibri" w:hAnsiTheme="minorHAnsi"/>
        </w:rPr>
        <w:t xml:space="preserve">10.1186/s13047-020-00383-2, </w:t>
      </w:r>
      <w:r w:rsidRPr="00CC5292">
        <w:rPr>
          <w:rFonts w:ascii="Calibri" w:hAnsiTheme="minorHAnsi"/>
        </w:rPr>
        <w:t>2020</w:t>
      </w:r>
    </w:p>
    <w:p w14:paraId="5A6E2D18" w14:textId="77777777" w:rsidR="00C46E02" w:rsidRDefault="00C46E02" w:rsidP="00C46E02">
      <w:pPr>
        <w:tabs>
          <w:tab w:val="left" w:pos="360"/>
          <w:tab w:val="left" w:pos="810"/>
        </w:tabs>
        <w:ind w:left="1134"/>
        <w:rPr>
          <w:rFonts w:ascii="Calibri" w:hAnsiTheme="minorHAnsi"/>
        </w:rPr>
      </w:pPr>
    </w:p>
    <w:p w14:paraId="619D8ECC" w14:textId="5C699B0D" w:rsidR="00335E5A" w:rsidRDefault="00C46E02" w:rsidP="002D237A">
      <w:pPr>
        <w:numPr>
          <w:ilvl w:val="0"/>
          <w:numId w:val="22"/>
        </w:numPr>
        <w:tabs>
          <w:tab w:val="left" w:pos="360"/>
          <w:tab w:val="left" w:pos="810"/>
        </w:tabs>
        <w:ind w:left="1134" w:hanging="294"/>
        <w:rPr>
          <w:rFonts w:ascii="Calibri" w:hAnsiTheme="minorHAnsi"/>
        </w:rPr>
      </w:pPr>
      <w:r>
        <w:rPr>
          <w:rFonts w:ascii="Calibri" w:hAnsiTheme="minorHAnsi"/>
        </w:rPr>
        <w:t xml:space="preserve"> </w:t>
      </w:r>
      <w:r w:rsidR="00335E5A" w:rsidRPr="001D32DE">
        <w:rPr>
          <w:rFonts w:ascii="Calibri" w:hAnsiTheme="minorHAnsi"/>
        </w:rPr>
        <w:t xml:space="preserve">Lazo-Porras, Bernabe-Ortiz A, Sacksteder KA, </w:t>
      </w:r>
      <w:r w:rsidR="00335E5A">
        <w:rPr>
          <w:rFonts w:ascii="Calibri" w:hAnsiTheme="minorHAnsi"/>
        </w:rPr>
        <w:t xml:space="preserve">Taype-Rondan A, </w:t>
      </w:r>
      <w:r w:rsidR="00335E5A" w:rsidRPr="001D32DE">
        <w:rPr>
          <w:rFonts w:ascii="Calibri" w:hAnsiTheme="minorHAnsi"/>
        </w:rPr>
        <w:t>Gilman RH, Malaga G,</w:t>
      </w:r>
      <w:r w:rsidR="00335E5A">
        <w:rPr>
          <w:rFonts w:ascii="Calibri" w:hAnsiTheme="minorHAnsi"/>
        </w:rPr>
        <w:t xml:space="preserve"> Manrique H, Neyra L, Calderon J, Pinto M, </w:t>
      </w:r>
      <w:r w:rsidR="00335E5A" w:rsidRPr="001D32DE">
        <w:rPr>
          <w:rFonts w:ascii="Calibri" w:hAnsiTheme="minorHAnsi"/>
        </w:rPr>
        <w:t xml:space="preserve"> Armstrong DG,</w:t>
      </w:r>
      <w:r w:rsidR="00335E5A">
        <w:rPr>
          <w:rFonts w:ascii="Calibri" w:hAnsiTheme="minorHAnsi"/>
        </w:rPr>
        <w:t xml:space="preserve"> Monton VM, </w:t>
      </w:r>
      <w:r w:rsidR="00335E5A" w:rsidRPr="001D32DE">
        <w:rPr>
          <w:rFonts w:ascii="Calibri" w:hAnsiTheme="minorHAnsi"/>
        </w:rPr>
        <w:t xml:space="preserve"> Miranda, J, “Implementation of foot thermometry plus mHealth to prevent diabetic foot ulcer: </w:t>
      </w:r>
      <w:r w:rsidR="00335E5A">
        <w:rPr>
          <w:rFonts w:ascii="Calibri" w:hAnsiTheme="minorHAnsi"/>
        </w:rPr>
        <w:t xml:space="preserve">a </w:t>
      </w:r>
      <w:r w:rsidR="00335E5A" w:rsidRPr="001D32DE">
        <w:rPr>
          <w:rFonts w:ascii="Calibri" w:hAnsiTheme="minorHAnsi"/>
        </w:rPr>
        <w:t xml:space="preserve">randomized controlled trial”, </w:t>
      </w:r>
      <w:r w:rsidR="00335E5A">
        <w:rPr>
          <w:rFonts w:ascii="Calibri" w:hAnsiTheme="minorHAnsi"/>
        </w:rPr>
        <w:t xml:space="preserve">Wellcome Trust Open Research, </w:t>
      </w:r>
      <w:r w:rsidR="00335E5A" w:rsidRPr="00335E5A">
        <w:rPr>
          <w:rFonts w:ascii="Calibri" w:hAnsiTheme="minorHAnsi"/>
        </w:rPr>
        <w:t>doi</w:t>
      </w:r>
      <w:r w:rsidR="00335E5A">
        <w:rPr>
          <w:rFonts w:ascii="Calibri" w:hAnsiTheme="minorHAnsi"/>
        </w:rPr>
        <w:t>:1</w:t>
      </w:r>
      <w:r w:rsidR="00335E5A" w:rsidRPr="00335E5A">
        <w:rPr>
          <w:rFonts w:ascii="Calibri" w:hAnsiTheme="minorHAnsi"/>
        </w:rPr>
        <w:t>0.12688/wellcomeopenres.15531.1</w:t>
      </w:r>
      <w:r w:rsidR="00335E5A">
        <w:rPr>
          <w:rFonts w:ascii="Calibri" w:hAnsiTheme="minorHAnsi"/>
        </w:rPr>
        <w:t>, 2020</w:t>
      </w:r>
    </w:p>
    <w:p w14:paraId="59B33BC7" w14:textId="77777777" w:rsidR="00335E5A" w:rsidRDefault="00335E5A" w:rsidP="00335E5A">
      <w:pPr>
        <w:tabs>
          <w:tab w:val="left" w:pos="360"/>
          <w:tab w:val="left" w:pos="810"/>
        </w:tabs>
        <w:ind w:left="1134"/>
        <w:rPr>
          <w:rFonts w:ascii="Calibri" w:hAnsiTheme="minorHAnsi"/>
        </w:rPr>
      </w:pPr>
    </w:p>
    <w:p w14:paraId="412945B5" w14:textId="2FAD4D5D" w:rsidR="00C13BF3" w:rsidRDefault="00C13BF3" w:rsidP="002D237A">
      <w:pPr>
        <w:numPr>
          <w:ilvl w:val="0"/>
          <w:numId w:val="22"/>
        </w:numPr>
        <w:tabs>
          <w:tab w:val="left" w:pos="360"/>
          <w:tab w:val="left" w:pos="810"/>
        </w:tabs>
        <w:ind w:left="1134" w:hanging="294"/>
        <w:rPr>
          <w:rFonts w:ascii="Calibri" w:hAnsiTheme="minorHAnsi"/>
        </w:rPr>
      </w:pPr>
      <w:r>
        <w:rPr>
          <w:rFonts w:ascii="Calibri" w:hAnsiTheme="minorHAnsi"/>
        </w:rPr>
        <w:t xml:space="preserve">Zhang LL, Saldana-Ruiz N, Elsayed R, Armstrong DG, Magee GA, Woods AC, Clavijo LC, Rowe VL, “Predictors of Major Adverse Events after Open Forefoot Amputation in Patients with Chronic Limb Threatening Ischemia”, Annals of Vascular Surgery, </w:t>
      </w:r>
      <w:r w:rsidR="001D7815" w:rsidRPr="001D7815">
        <w:rPr>
          <w:rFonts w:ascii="Calibri" w:hAnsiTheme="minorHAnsi"/>
        </w:rPr>
        <w:t>doi</w:t>
      </w:r>
      <w:r w:rsidR="001D7815">
        <w:rPr>
          <w:rFonts w:ascii="Calibri" w:hAnsiTheme="minorHAnsi"/>
        </w:rPr>
        <w:t>:</w:t>
      </w:r>
      <w:r w:rsidR="001D7815" w:rsidRPr="001D7815">
        <w:rPr>
          <w:rFonts w:ascii="Calibri" w:hAnsiTheme="minorHAnsi"/>
        </w:rPr>
        <w:t>10.1016/j.avsg.2020.01.099</w:t>
      </w:r>
      <w:r>
        <w:rPr>
          <w:rFonts w:ascii="Calibri" w:hAnsiTheme="minorHAnsi"/>
        </w:rPr>
        <w:t>2020</w:t>
      </w:r>
      <w:r w:rsidR="001D7815">
        <w:rPr>
          <w:rFonts w:ascii="Calibri" w:hAnsiTheme="minorHAnsi"/>
        </w:rPr>
        <w:t>, 2020</w:t>
      </w:r>
    </w:p>
    <w:p w14:paraId="0181B738" w14:textId="77777777" w:rsidR="00C13BF3" w:rsidRDefault="00C13BF3" w:rsidP="00C13BF3">
      <w:pPr>
        <w:tabs>
          <w:tab w:val="left" w:pos="360"/>
          <w:tab w:val="left" w:pos="810"/>
        </w:tabs>
        <w:ind w:left="1134"/>
        <w:rPr>
          <w:rFonts w:ascii="Calibri" w:hAnsiTheme="minorHAnsi"/>
        </w:rPr>
      </w:pPr>
    </w:p>
    <w:p w14:paraId="770890EE" w14:textId="2E6A5AC7" w:rsidR="00B911BC" w:rsidRDefault="00B911BC" w:rsidP="002D237A">
      <w:pPr>
        <w:numPr>
          <w:ilvl w:val="0"/>
          <w:numId w:val="22"/>
        </w:numPr>
        <w:tabs>
          <w:tab w:val="left" w:pos="360"/>
          <w:tab w:val="left" w:pos="810"/>
        </w:tabs>
        <w:ind w:left="1134" w:hanging="294"/>
        <w:rPr>
          <w:rFonts w:ascii="Calibri" w:hAnsiTheme="minorHAnsi"/>
        </w:rPr>
      </w:pPr>
      <w:r>
        <w:rPr>
          <w:rFonts w:ascii="Calibri" w:hAnsiTheme="minorHAnsi"/>
        </w:rPr>
        <w:t>Sandy-Hodgetts K, Ousey K, Conway B, Djohan R, Nair HKR, Serena TE, Tariq G, Assadian O, LBlanc K, McIsaac C, Romanelli M and Armstrong DG, “International Best Practice Recommendations for the Early Identification and Prevention of Surgical Wound Complications”, Wounds, 2020, In Press</w:t>
      </w:r>
    </w:p>
    <w:p w14:paraId="6AF13655" w14:textId="77777777" w:rsidR="00B911BC" w:rsidRDefault="00B911BC" w:rsidP="00B911BC">
      <w:pPr>
        <w:tabs>
          <w:tab w:val="left" w:pos="360"/>
          <w:tab w:val="left" w:pos="810"/>
        </w:tabs>
        <w:ind w:left="1134"/>
        <w:rPr>
          <w:rFonts w:ascii="Calibri" w:hAnsiTheme="minorHAnsi"/>
        </w:rPr>
      </w:pPr>
    </w:p>
    <w:p w14:paraId="2A19FE0D" w14:textId="1EACEC48" w:rsidR="00B569BA" w:rsidRDefault="00B569BA" w:rsidP="002D237A">
      <w:pPr>
        <w:numPr>
          <w:ilvl w:val="0"/>
          <w:numId w:val="22"/>
        </w:numPr>
        <w:tabs>
          <w:tab w:val="left" w:pos="360"/>
          <w:tab w:val="left" w:pos="810"/>
        </w:tabs>
        <w:ind w:left="1134" w:hanging="294"/>
        <w:rPr>
          <w:rFonts w:ascii="Calibri" w:hAnsiTheme="minorHAnsi"/>
        </w:rPr>
      </w:pPr>
      <w:r>
        <w:rPr>
          <w:rFonts w:ascii="Calibri" w:hAnsiTheme="minorHAnsi"/>
        </w:rPr>
        <w:t xml:space="preserve">Petersen B, Rothenberg GM, Lakhani PJ, Zhou M, Linders DR, Bloom JD, Wood KA and Armstrong DG, “Ulcer Metastasis? Anatomic Locations of Recurrence for Patients in Diabetic Foot Remission”, J Foot Ankle Research, </w:t>
      </w:r>
      <w:r w:rsidR="00786472">
        <w:rPr>
          <w:rFonts w:ascii="Calibri" w:hAnsiTheme="minorHAnsi"/>
        </w:rPr>
        <w:t xml:space="preserve">13:1 </w:t>
      </w:r>
      <w:r w:rsidR="00786472" w:rsidRPr="00786472">
        <w:rPr>
          <w:rFonts w:ascii="Calibri" w:hAnsiTheme="minorHAnsi"/>
        </w:rPr>
        <w:t>doi:10.1186/s13047-020-0369-3</w:t>
      </w:r>
      <w:r w:rsidR="00786472">
        <w:rPr>
          <w:rFonts w:ascii="Calibri" w:hAnsiTheme="minorHAnsi"/>
        </w:rPr>
        <w:t xml:space="preserve">, </w:t>
      </w:r>
      <w:r>
        <w:rPr>
          <w:rFonts w:ascii="Calibri" w:hAnsiTheme="minorHAnsi"/>
        </w:rPr>
        <w:t>2020</w:t>
      </w:r>
    </w:p>
    <w:p w14:paraId="61B07BE1" w14:textId="2CF545C2" w:rsidR="00B569BA" w:rsidRDefault="00B569BA" w:rsidP="00B569BA">
      <w:pPr>
        <w:tabs>
          <w:tab w:val="left" w:pos="360"/>
          <w:tab w:val="left" w:pos="810"/>
        </w:tabs>
        <w:ind w:left="1134"/>
        <w:rPr>
          <w:rFonts w:ascii="Calibri" w:hAnsiTheme="minorHAnsi"/>
        </w:rPr>
      </w:pPr>
    </w:p>
    <w:p w14:paraId="1D5DF4CF" w14:textId="02918CC0" w:rsidR="002D237A" w:rsidRDefault="002D237A" w:rsidP="002D237A">
      <w:pPr>
        <w:numPr>
          <w:ilvl w:val="0"/>
          <w:numId w:val="22"/>
        </w:numPr>
        <w:tabs>
          <w:tab w:val="left" w:pos="360"/>
          <w:tab w:val="left" w:pos="810"/>
        </w:tabs>
        <w:ind w:left="1134" w:hanging="294"/>
        <w:rPr>
          <w:rFonts w:ascii="Calibri" w:hAnsiTheme="minorHAnsi"/>
        </w:rPr>
      </w:pPr>
      <w:r w:rsidRPr="002D237A">
        <w:rPr>
          <w:rFonts w:ascii="Calibri" w:hAnsiTheme="minorHAnsi"/>
        </w:rPr>
        <w:t>Zhang Y, Lazzarini P, McPhail SM, van Netten J, Armstrong, DG, Pacella R,  “Global Disability Burden</w:t>
      </w:r>
      <w:r w:rsidR="00F118ED">
        <w:rPr>
          <w:rFonts w:ascii="Calibri" w:hAnsiTheme="minorHAnsi"/>
        </w:rPr>
        <w:t>s</w:t>
      </w:r>
      <w:r w:rsidRPr="002D237A">
        <w:rPr>
          <w:rFonts w:ascii="Calibri" w:hAnsiTheme="minorHAnsi"/>
        </w:rPr>
        <w:t xml:space="preserve"> </w:t>
      </w:r>
      <w:r w:rsidR="00F118ED">
        <w:rPr>
          <w:rFonts w:ascii="Calibri" w:hAnsiTheme="minorHAnsi"/>
        </w:rPr>
        <w:t>of</w:t>
      </w:r>
      <w:r w:rsidRPr="002D237A">
        <w:rPr>
          <w:rFonts w:ascii="Calibri" w:hAnsiTheme="minorHAnsi"/>
        </w:rPr>
        <w:t xml:space="preserve"> Diabetes-Related Lower Extremity Complications</w:t>
      </w:r>
      <w:r w:rsidR="00F118ED">
        <w:rPr>
          <w:rFonts w:ascii="Calibri" w:hAnsiTheme="minorHAnsi"/>
        </w:rPr>
        <w:t xml:space="preserve"> in </w:t>
      </w:r>
      <w:r w:rsidRPr="002D237A">
        <w:rPr>
          <w:rFonts w:ascii="Calibri" w:hAnsiTheme="minorHAnsi"/>
        </w:rPr>
        <w:t>1990</w:t>
      </w:r>
      <w:r w:rsidR="00F118ED">
        <w:rPr>
          <w:rFonts w:ascii="Calibri" w:hAnsiTheme="minorHAnsi"/>
        </w:rPr>
        <w:t xml:space="preserve"> and </w:t>
      </w:r>
      <w:r w:rsidRPr="002D237A">
        <w:rPr>
          <w:rFonts w:ascii="Calibri" w:hAnsiTheme="minorHAnsi"/>
        </w:rPr>
        <w:t xml:space="preserve">2016” </w:t>
      </w:r>
      <w:r>
        <w:rPr>
          <w:rFonts w:ascii="Calibri" w:hAnsiTheme="minorHAnsi"/>
        </w:rPr>
        <w:t xml:space="preserve">Diabetes Care, </w:t>
      </w:r>
      <w:r w:rsidR="00F118ED" w:rsidRPr="00F118ED">
        <w:rPr>
          <w:rFonts w:ascii="Calibri" w:hAnsiTheme="minorHAnsi"/>
        </w:rPr>
        <w:t>10.2337/dc19-1614</w:t>
      </w:r>
      <w:r w:rsidR="00F118ED">
        <w:rPr>
          <w:rFonts w:ascii="Calibri" w:hAnsiTheme="minorHAnsi"/>
        </w:rPr>
        <w:t xml:space="preserve">, </w:t>
      </w:r>
      <w:r>
        <w:rPr>
          <w:rFonts w:ascii="Calibri" w:hAnsiTheme="minorHAnsi"/>
        </w:rPr>
        <w:t>2020</w:t>
      </w:r>
    </w:p>
    <w:p w14:paraId="105DA473" w14:textId="77777777" w:rsidR="002D237A" w:rsidRPr="002D237A" w:rsidRDefault="002D237A" w:rsidP="002D237A">
      <w:pPr>
        <w:tabs>
          <w:tab w:val="left" w:pos="360"/>
          <w:tab w:val="left" w:pos="810"/>
        </w:tabs>
        <w:ind w:left="1134"/>
        <w:rPr>
          <w:rFonts w:ascii="Calibri" w:hAnsiTheme="minorHAnsi"/>
        </w:rPr>
      </w:pPr>
    </w:p>
    <w:p w14:paraId="2B4337F7" w14:textId="0EDA41CD" w:rsidR="0029445F" w:rsidRDefault="0029445F" w:rsidP="008C1821">
      <w:pPr>
        <w:numPr>
          <w:ilvl w:val="0"/>
          <w:numId w:val="22"/>
        </w:numPr>
        <w:tabs>
          <w:tab w:val="left" w:pos="360"/>
          <w:tab w:val="left" w:pos="810"/>
        </w:tabs>
        <w:ind w:left="1134" w:hanging="294"/>
        <w:rPr>
          <w:rFonts w:ascii="Calibri" w:hAnsiTheme="minorHAnsi"/>
        </w:rPr>
      </w:pPr>
      <w:r>
        <w:rPr>
          <w:rFonts w:ascii="Calibri" w:hAnsiTheme="minorHAnsi"/>
        </w:rPr>
        <w:t>Petersen BJ, Lavery Lawrence A, Bloom JD, Armstrong DG, “</w:t>
      </w:r>
      <w:r w:rsidRPr="0029445F">
        <w:rPr>
          <w:rFonts w:ascii="Calibri" w:hAnsiTheme="minorHAnsi"/>
        </w:rPr>
        <w:t>Accuracy of a Foot Temperature Monitoring Mat for Predicting Diabetic Foot Ulcers in Patients with Recent Wounds or Partial Foot Amputation</w:t>
      </w:r>
      <w:r>
        <w:rPr>
          <w:rFonts w:ascii="Calibri" w:hAnsiTheme="minorHAnsi"/>
        </w:rPr>
        <w:t xml:space="preserve">”, Diabetes Research and Clinical Practice, </w:t>
      </w:r>
      <w:hyperlink r:id="rId17" w:history="1">
        <w:r w:rsidR="00202F4D" w:rsidRPr="005F0A7D">
          <w:rPr>
            <w:rStyle w:val="Hyperlink"/>
            <w:rFonts w:ascii="Calibri" w:hAnsiTheme="minorHAnsi"/>
          </w:rPr>
          <w:t>doi.org/10.1016/j.diabres.2020.108074</w:t>
        </w:r>
      </w:hyperlink>
      <w:r w:rsidR="00202F4D">
        <w:rPr>
          <w:rFonts w:ascii="Calibri" w:hAnsiTheme="minorHAnsi"/>
        </w:rPr>
        <w:t>, 2020</w:t>
      </w:r>
    </w:p>
    <w:p w14:paraId="038BE96C" w14:textId="77777777" w:rsidR="0029445F" w:rsidRDefault="0029445F" w:rsidP="0037688D">
      <w:pPr>
        <w:tabs>
          <w:tab w:val="left" w:pos="360"/>
          <w:tab w:val="left" w:pos="810"/>
        </w:tabs>
        <w:rPr>
          <w:rFonts w:ascii="Calibri" w:hAnsiTheme="minorHAnsi"/>
        </w:rPr>
      </w:pPr>
    </w:p>
    <w:p w14:paraId="24F95F24" w14:textId="4CC6D951" w:rsidR="006C148B" w:rsidRDefault="00E41A4D" w:rsidP="008C1821">
      <w:pPr>
        <w:numPr>
          <w:ilvl w:val="0"/>
          <w:numId w:val="22"/>
        </w:numPr>
        <w:tabs>
          <w:tab w:val="left" w:pos="360"/>
          <w:tab w:val="left" w:pos="810"/>
        </w:tabs>
        <w:ind w:left="1134" w:hanging="294"/>
        <w:rPr>
          <w:rFonts w:ascii="Calibri" w:hAnsiTheme="minorHAnsi"/>
        </w:rPr>
      </w:pPr>
      <w:r>
        <w:rPr>
          <w:rFonts w:ascii="Calibri" w:hAnsiTheme="minorHAnsi"/>
        </w:rPr>
        <w:t>Tang X, Chang C, Bhatia A, O’Brien K, Hao M, Chen M, Armstrong DG and Li W, “Wound Healing Driver Gene (WDG) and Therapeutic Development: Political and Scientific Hurdles”, Wound Repair and Regeneration, 2019, In Press</w:t>
      </w:r>
    </w:p>
    <w:p w14:paraId="072D8E59" w14:textId="77777777" w:rsidR="00E41A4D" w:rsidRDefault="00E41A4D" w:rsidP="00E41A4D">
      <w:pPr>
        <w:tabs>
          <w:tab w:val="left" w:pos="360"/>
          <w:tab w:val="left" w:pos="810"/>
        </w:tabs>
        <w:ind w:left="1134"/>
        <w:rPr>
          <w:rFonts w:ascii="Calibri" w:hAnsiTheme="minorHAnsi"/>
        </w:rPr>
      </w:pPr>
    </w:p>
    <w:p w14:paraId="78C5D545" w14:textId="2E3F190D" w:rsidR="00873D21" w:rsidRDefault="00873D21" w:rsidP="008C1821">
      <w:pPr>
        <w:numPr>
          <w:ilvl w:val="0"/>
          <w:numId w:val="22"/>
        </w:numPr>
        <w:tabs>
          <w:tab w:val="left" w:pos="360"/>
          <w:tab w:val="left" w:pos="810"/>
        </w:tabs>
        <w:ind w:left="1134" w:hanging="294"/>
        <w:rPr>
          <w:rFonts w:ascii="Calibri" w:hAnsiTheme="minorHAnsi"/>
        </w:rPr>
      </w:pPr>
      <w:r>
        <w:rPr>
          <w:rFonts w:ascii="Calibri" w:hAnsiTheme="minorHAnsi"/>
        </w:rPr>
        <w:lastRenderedPageBreak/>
        <w:t>Plotkin A, Khan T, Shin L, Ziegler K, Armstrong DG, Weaver FA, Rowe VL, “Functional ambulatory status as a potential adjunctive decision-making tool following WIFI assessment”, J Vascular Surg, 20</w:t>
      </w:r>
      <w:r w:rsidR="00B81739">
        <w:rPr>
          <w:rFonts w:ascii="Calibri" w:hAnsiTheme="minorHAnsi"/>
        </w:rPr>
        <w:t>20</w:t>
      </w:r>
      <w:r>
        <w:rPr>
          <w:rFonts w:ascii="Calibri" w:hAnsiTheme="minorHAnsi"/>
        </w:rPr>
        <w:t>, In Press</w:t>
      </w:r>
    </w:p>
    <w:p w14:paraId="34A3F12A" w14:textId="77777777" w:rsidR="00873D21" w:rsidRDefault="00873D21" w:rsidP="00873D21">
      <w:pPr>
        <w:tabs>
          <w:tab w:val="left" w:pos="360"/>
          <w:tab w:val="left" w:pos="810"/>
        </w:tabs>
        <w:ind w:left="1134"/>
        <w:rPr>
          <w:rFonts w:ascii="Calibri" w:hAnsiTheme="minorHAnsi"/>
        </w:rPr>
      </w:pPr>
    </w:p>
    <w:p w14:paraId="43C30406" w14:textId="5893AEC0" w:rsidR="00282989" w:rsidRDefault="00282989" w:rsidP="008C1821">
      <w:pPr>
        <w:numPr>
          <w:ilvl w:val="0"/>
          <w:numId w:val="22"/>
        </w:numPr>
        <w:tabs>
          <w:tab w:val="left" w:pos="360"/>
          <w:tab w:val="left" w:pos="810"/>
        </w:tabs>
        <w:ind w:left="1134" w:hanging="294"/>
        <w:rPr>
          <w:rFonts w:ascii="Calibri" w:hAnsiTheme="minorHAnsi"/>
        </w:rPr>
      </w:pPr>
      <w:r>
        <w:rPr>
          <w:rFonts w:ascii="Calibri" w:hAnsiTheme="minorHAnsi"/>
        </w:rPr>
        <w:t>Heravi FS, Zakrzewski M, Vickery K, Armstrong DG, Hu H, “Bacterial diversity of diabetic foot ulcers: current status and future perspective”, J Clinical Med (JCM), 2019, In Press</w:t>
      </w:r>
    </w:p>
    <w:p w14:paraId="2564450B" w14:textId="77777777" w:rsidR="00282989" w:rsidRDefault="00282989" w:rsidP="00282989">
      <w:pPr>
        <w:tabs>
          <w:tab w:val="left" w:pos="360"/>
          <w:tab w:val="left" w:pos="810"/>
        </w:tabs>
        <w:ind w:left="1134"/>
        <w:rPr>
          <w:rFonts w:ascii="Calibri" w:hAnsiTheme="minorHAnsi"/>
        </w:rPr>
      </w:pPr>
    </w:p>
    <w:p w14:paraId="69CDD9B6" w14:textId="216153C6" w:rsidR="003F69A5" w:rsidRDefault="003F69A5" w:rsidP="008C1821">
      <w:pPr>
        <w:numPr>
          <w:ilvl w:val="0"/>
          <w:numId w:val="22"/>
        </w:numPr>
        <w:tabs>
          <w:tab w:val="left" w:pos="360"/>
          <w:tab w:val="left" w:pos="810"/>
        </w:tabs>
        <w:ind w:left="1134" w:hanging="294"/>
        <w:rPr>
          <w:rFonts w:ascii="Calibri" w:hAnsiTheme="minorHAnsi"/>
        </w:rPr>
      </w:pPr>
      <w:r>
        <w:rPr>
          <w:rFonts w:ascii="Calibri" w:hAnsiTheme="minorHAnsi"/>
        </w:rPr>
        <w:t>Watts GS, Thornton JE, Youens-Clark K, Ponsero A, Slepian MJ, Menashi E, Hu C, Armstrong DG, Deng W, Reed S, Cramer L,</w:t>
      </w:r>
      <w:r w:rsidR="004D113B">
        <w:rPr>
          <w:rFonts w:ascii="Calibri" w:hAnsiTheme="minorHAnsi"/>
        </w:rPr>
        <w:t xml:space="preserve"> Hurwitz B,</w:t>
      </w:r>
      <w:r>
        <w:rPr>
          <w:rFonts w:ascii="Calibri" w:hAnsiTheme="minorHAnsi"/>
        </w:rPr>
        <w:t xml:space="preserve"> “</w:t>
      </w:r>
      <w:r w:rsidRPr="003F69A5">
        <w:rPr>
          <w:rFonts w:ascii="Calibri" w:hAnsiTheme="minorHAnsi"/>
        </w:rPr>
        <w:t>Identification and quantitation of clinically relevant microbes in patient samples: Comparison of three k-mer based classifiers for speed, accuracy, and sensitivity.</w:t>
      </w:r>
      <w:r>
        <w:rPr>
          <w:rFonts w:ascii="Calibri" w:hAnsiTheme="minorHAnsi"/>
        </w:rPr>
        <w:t xml:space="preserve">”, PLOS Computational Biology, </w:t>
      </w:r>
      <w:r w:rsidR="00FF147A" w:rsidRPr="00FF147A">
        <w:rPr>
          <w:rFonts w:ascii="Calibri" w:hAnsiTheme="minorHAnsi"/>
        </w:rPr>
        <w:t>15(11):e1006863</w:t>
      </w:r>
      <w:r w:rsidR="00FF147A">
        <w:rPr>
          <w:rFonts w:ascii="Calibri" w:hAnsiTheme="minorHAnsi"/>
        </w:rPr>
        <w:t xml:space="preserve">, </w:t>
      </w:r>
      <w:r>
        <w:rPr>
          <w:rFonts w:ascii="Calibri" w:hAnsiTheme="minorHAnsi"/>
        </w:rPr>
        <w:t>2019</w:t>
      </w:r>
    </w:p>
    <w:p w14:paraId="63CB034A" w14:textId="7C9DAD44" w:rsidR="003F69A5" w:rsidRDefault="003F69A5" w:rsidP="003F69A5">
      <w:pPr>
        <w:tabs>
          <w:tab w:val="left" w:pos="360"/>
          <w:tab w:val="left" w:pos="810"/>
        </w:tabs>
        <w:ind w:left="1134"/>
        <w:rPr>
          <w:rFonts w:ascii="Calibri" w:hAnsiTheme="minorHAnsi"/>
        </w:rPr>
      </w:pPr>
    </w:p>
    <w:p w14:paraId="003E5D29" w14:textId="19260CF0" w:rsidR="00EE1834" w:rsidRDefault="00416C0B" w:rsidP="008C1821">
      <w:pPr>
        <w:numPr>
          <w:ilvl w:val="0"/>
          <w:numId w:val="22"/>
        </w:numPr>
        <w:tabs>
          <w:tab w:val="left" w:pos="360"/>
          <w:tab w:val="left" w:pos="810"/>
        </w:tabs>
        <w:ind w:left="1134" w:hanging="294"/>
        <w:rPr>
          <w:rFonts w:ascii="Calibri" w:hAnsiTheme="minorHAnsi"/>
        </w:rPr>
      </w:pPr>
      <w:r>
        <w:rPr>
          <w:rFonts w:ascii="Calibri" w:hAnsiTheme="minorHAnsi"/>
        </w:rPr>
        <w:t xml:space="preserve">Valero F, Swerdlow M, Murphy G, Shin L, </w:t>
      </w:r>
      <w:r w:rsidR="00EE1834">
        <w:rPr>
          <w:rFonts w:ascii="Calibri" w:hAnsiTheme="minorHAnsi"/>
        </w:rPr>
        <w:t>D’Huyvetter K, Armstrong DG, “</w:t>
      </w:r>
      <w:r w:rsidR="00EE1834" w:rsidRPr="00EE1834">
        <w:rPr>
          <w:rFonts w:ascii="Calibri" w:hAnsiTheme="minorHAnsi"/>
        </w:rPr>
        <w:t>Leg Dexterity as a Clinically Useful Assessment of Sensorimotor Integrity in Diabetic Peripheral Neuropathies</w:t>
      </w:r>
      <w:r w:rsidR="00EE1834">
        <w:rPr>
          <w:rFonts w:ascii="Calibri" w:hAnsiTheme="minorHAnsi"/>
        </w:rPr>
        <w:t>”, J Diab Sci Tech, 2019, In Press</w:t>
      </w:r>
    </w:p>
    <w:p w14:paraId="0F18ADD5" w14:textId="77777777" w:rsidR="00EE1834" w:rsidRDefault="00EE1834" w:rsidP="00EE1834">
      <w:pPr>
        <w:tabs>
          <w:tab w:val="left" w:pos="360"/>
          <w:tab w:val="left" w:pos="810"/>
        </w:tabs>
        <w:ind w:left="1134"/>
        <w:rPr>
          <w:rFonts w:ascii="Calibri" w:hAnsiTheme="minorHAnsi"/>
        </w:rPr>
      </w:pPr>
    </w:p>
    <w:p w14:paraId="58FB7440" w14:textId="68A44029" w:rsidR="008F0CF9" w:rsidRDefault="008F0CF9" w:rsidP="008C1821">
      <w:pPr>
        <w:numPr>
          <w:ilvl w:val="0"/>
          <w:numId w:val="22"/>
        </w:numPr>
        <w:tabs>
          <w:tab w:val="left" w:pos="360"/>
          <w:tab w:val="left" w:pos="810"/>
        </w:tabs>
        <w:ind w:left="1134" w:hanging="294"/>
        <w:rPr>
          <w:rFonts w:ascii="Calibri" w:hAnsiTheme="minorHAnsi"/>
        </w:rPr>
      </w:pPr>
      <w:r>
        <w:rPr>
          <w:rFonts w:ascii="Calibri" w:hAnsiTheme="minorHAnsi"/>
        </w:rPr>
        <w:t xml:space="preserve">Dhillon AS, Caro J, Tun H, Armstrong DG, Rowe V, Shavelle DM, Clavijo LC, “Therapeutic Window of Clopidogrel and Ticagrelor in Patients with Critical Limb Threatening Ischemia”, J Cardiovascular Pharmacology and Therapeutics, </w:t>
      </w:r>
      <w:r w:rsidRPr="008F0CF9">
        <w:rPr>
          <w:rFonts w:ascii="Calibri" w:hAnsiTheme="minorHAnsi"/>
        </w:rPr>
        <w:t>doi</w:t>
      </w:r>
      <w:r>
        <w:rPr>
          <w:rFonts w:ascii="Calibri" w:hAnsiTheme="minorHAnsi"/>
        </w:rPr>
        <w:t>:</w:t>
      </w:r>
      <w:r w:rsidRPr="008F0CF9">
        <w:rPr>
          <w:rFonts w:ascii="Calibri" w:hAnsiTheme="minorHAnsi"/>
        </w:rPr>
        <w:t>10.1177/1074248419877411</w:t>
      </w:r>
      <w:r>
        <w:rPr>
          <w:rFonts w:ascii="Calibri" w:hAnsiTheme="minorHAnsi"/>
        </w:rPr>
        <w:t>, 2019</w:t>
      </w:r>
    </w:p>
    <w:p w14:paraId="5895FC6B" w14:textId="77777777" w:rsidR="008F0CF9" w:rsidRDefault="008F0CF9" w:rsidP="008F0CF9">
      <w:pPr>
        <w:tabs>
          <w:tab w:val="left" w:pos="360"/>
          <w:tab w:val="left" w:pos="810"/>
        </w:tabs>
        <w:ind w:left="1134"/>
        <w:rPr>
          <w:rFonts w:ascii="Calibri" w:hAnsiTheme="minorHAnsi"/>
        </w:rPr>
      </w:pPr>
    </w:p>
    <w:p w14:paraId="76C9D60C" w14:textId="41A7AC9E" w:rsidR="004310DB" w:rsidRDefault="004310DB" w:rsidP="008C1821">
      <w:pPr>
        <w:numPr>
          <w:ilvl w:val="0"/>
          <w:numId w:val="22"/>
        </w:numPr>
        <w:tabs>
          <w:tab w:val="left" w:pos="360"/>
          <w:tab w:val="left" w:pos="810"/>
        </w:tabs>
        <w:ind w:left="1134" w:hanging="294"/>
        <w:rPr>
          <w:rFonts w:ascii="Calibri" w:hAnsiTheme="minorHAnsi"/>
        </w:rPr>
      </w:pPr>
      <w:r>
        <w:rPr>
          <w:rFonts w:ascii="Calibri" w:hAnsiTheme="minorHAnsi"/>
        </w:rPr>
        <w:t>Fejfarova V, Pavlu J, Bem R, Woskova V, Dubsky M, Nemcova A, Jirkovska A, Sixta B, Sutoris K, Thieme F, Armstrong DG, Vratna E, Hazdrova H, Lanska V, “The Superiority of Removable Contact Splits in the Healing of Diabetic Foot during Postoperative Care”, Journal of Diabetes Research, doi:10..1155/2019/5945839, 2019</w:t>
      </w:r>
    </w:p>
    <w:p w14:paraId="0F873300" w14:textId="77777777" w:rsidR="004310DB" w:rsidRDefault="004310DB" w:rsidP="004310DB">
      <w:pPr>
        <w:tabs>
          <w:tab w:val="left" w:pos="360"/>
          <w:tab w:val="left" w:pos="810"/>
        </w:tabs>
        <w:ind w:left="1134"/>
        <w:rPr>
          <w:rFonts w:ascii="Calibri" w:hAnsiTheme="minorHAnsi"/>
        </w:rPr>
      </w:pPr>
    </w:p>
    <w:p w14:paraId="62473351" w14:textId="382571B0" w:rsidR="0052706E" w:rsidRDefault="0052706E" w:rsidP="008C1821">
      <w:pPr>
        <w:numPr>
          <w:ilvl w:val="0"/>
          <w:numId w:val="22"/>
        </w:numPr>
        <w:tabs>
          <w:tab w:val="left" w:pos="360"/>
          <w:tab w:val="left" w:pos="810"/>
        </w:tabs>
        <w:ind w:left="1134" w:hanging="294"/>
        <w:rPr>
          <w:rFonts w:ascii="Calibri" w:hAnsiTheme="minorHAnsi"/>
        </w:rPr>
      </w:pPr>
      <w:r>
        <w:rPr>
          <w:rFonts w:ascii="Calibri" w:hAnsiTheme="minorHAnsi"/>
        </w:rPr>
        <w:t>Baghdasaryan PA, Bae JH, Yu W, Rowe V, Armstrong DG, Shavelle DM, Clavijo LC, “’The renal foot’- angiographic pattern of patients with chronic limb threatening ischemia and end-stage renal disease”, Cardiovascular Revascularization Medicine, doi:</w:t>
      </w:r>
      <w:r w:rsidRPr="0052706E">
        <w:rPr>
          <w:rFonts w:ascii="Calibri" w:hAnsiTheme="minorHAnsi"/>
        </w:rPr>
        <w:t>10.1016/j.carrev.2019.09.001</w:t>
      </w:r>
      <w:r>
        <w:rPr>
          <w:rFonts w:ascii="Calibri" w:hAnsiTheme="minorHAnsi"/>
        </w:rPr>
        <w:t xml:space="preserve"> </w:t>
      </w:r>
    </w:p>
    <w:p w14:paraId="734C3395" w14:textId="77777777" w:rsidR="0052706E" w:rsidRDefault="0052706E" w:rsidP="0052706E">
      <w:pPr>
        <w:tabs>
          <w:tab w:val="left" w:pos="360"/>
          <w:tab w:val="left" w:pos="810"/>
        </w:tabs>
        <w:ind w:left="1134"/>
        <w:rPr>
          <w:rFonts w:ascii="Calibri" w:hAnsiTheme="minorHAnsi"/>
        </w:rPr>
      </w:pPr>
    </w:p>
    <w:p w14:paraId="251ED662" w14:textId="6088986B" w:rsidR="00F0005E" w:rsidRDefault="00F0005E" w:rsidP="008C1821">
      <w:pPr>
        <w:numPr>
          <w:ilvl w:val="0"/>
          <w:numId w:val="22"/>
        </w:numPr>
        <w:tabs>
          <w:tab w:val="left" w:pos="360"/>
          <w:tab w:val="left" w:pos="810"/>
        </w:tabs>
        <w:ind w:left="1134" w:hanging="294"/>
        <w:rPr>
          <w:rFonts w:ascii="Calibri" w:hAnsiTheme="minorHAnsi"/>
        </w:rPr>
      </w:pPr>
      <w:r>
        <w:rPr>
          <w:rFonts w:ascii="Calibri" w:hAnsiTheme="minorHAnsi"/>
        </w:rPr>
        <w:t xml:space="preserve">Lin CW, Armstrong DG, Lin CH, Liu PH, Hung SY, Lee SR, Huang CH, Huang YY, “Nationwide Trends in Epidemiology of Diabetic Foot Complications and Lower Extremity Amputation Over an 8 Year Period”, BMJ </w:t>
      </w:r>
      <w:r w:rsidR="00A97D55">
        <w:rPr>
          <w:rFonts w:ascii="Calibri" w:hAnsiTheme="minorHAnsi"/>
        </w:rPr>
        <w:t xml:space="preserve">Open </w:t>
      </w:r>
      <w:r>
        <w:rPr>
          <w:rFonts w:ascii="Calibri" w:hAnsiTheme="minorHAnsi"/>
        </w:rPr>
        <w:t>Diabetes, 2019, In Press</w:t>
      </w:r>
    </w:p>
    <w:p w14:paraId="1A5891E0" w14:textId="1E907CFE" w:rsidR="00F0005E" w:rsidRDefault="00F0005E" w:rsidP="00F0005E">
      <w:pPr>
        <w:tabs>
          <w:tab w:val="left" w:pos="360"/>
          <w:tab w:val="left" w:pos="810"/>
        </w:tabs>
        <w:ind w:left="1134"/>
        <w:rPr>
          <w:rFonts w:ascii="Calibri" w:hAnsiTheme="minorHAnsi"/>
        </w:rPr>
      </w:pPr>
    </w:p>
    <w:p w14:paraId="21AE5583" w14:textId="2B133157" w:rsidR="00473AF5" w:rsidRDefault="00473AF5" w:rsidP="008C1821">
      <w:pPr>
        <w:numPr>
          <w:ilvl w:val="0"/>
          <w:numId w:val="22"/>
        </w:numPr>
        <w:tabs>
          <w:tab w:val="left" w:pos="360"/>
          <w:tab w:val="left" w:pos="810"/>
        </w:tabs>
        <w:ind w:left="1134" w:hanging="294"/>
        <w:rPr>
          <w:rFonts w:ascii="Calibri" w:hAnsiTheme="minorHAnsi"/>
        </w:rPr>
      </w:pPr>
      <w:r>
        <w:rPr>
          <w:rFonts w:ascii="Calibri" w:hAnsiTheme="minorHAnsi"/>
        </w:rPr>
        <w:t xml:space="preserve">Glat P, Orgill DP, Galiano R, Armstrong DG, Serena T, DiDomenico LA, Kaufman J, Carter MJ, Jacobs AM, Zelen CM, “Placental Membrane Provides Improved Healing Efficacy and Lower Cost Versus a Tissue-Engineered </w:t>
      </w:r>
      <w:r>
        <w:rPr>
          <w:rFonts w:ascii="Calibri" w:hAnsiTheme="minorHAnsi"/>
        </w:rPr>
        <w:lastRenderedPageBreak/>
        <w:t>Human Skin in the Treatment of Diabetic Foot Ulcerations”, Plastic and Reconstructive Surgery (Global Open), 2019, 7:e2371</w:t>
      </w:r>
    </w:p>
    <w:p w14:paraId="53D47E6F" w14:textId="0AD74DE1" w:rsidR="00473AF5" w:rsidRDefault="00473AF5" w:rsidP="00473AF5">
      <w:pPr>
        <w:tabs>
          <w:tab w:val="left" w:pos="360"/>
          <w:tab w:val="left" w:pos="810"/>
        </w:tabs>
        <w:ind w:left="840"/>
        <w:rPr>
          <w:rFonts w:ascii="Calibri" w:hAnsiTheme="minorHAnsi"/>
        </w:rPr>
      </w:pPr>
    </w:p>
    <w:p w14:paraId="71CBFC3D" w14:textId="342A3C80" w:rsidR="009B45B0" w:rsidRDefault="00473AF5" w:rsidP="008C1821">
      <w:pPr>
        <w:numPr>
          <w:ilvl w:val="0"/>
          <w:numId w:val="22"/>
        </w:numPr>
        <w:tabs>
          <w:tab w:val="left" w:pos="360"/>
          <w:tab w:val="left" w:pos="810"/>
        </w:tabs>
        <w:ind w:left="1134" w:hanging="294"/>
        <w:rPr>
          <w:rFonts w:ascii="Calibri" w:hAnsiTheme="minorHAnsi"/>
        </w:rPr>
      </w:pPr>
      <w:r>
        <w:rPr>
          <w:rFonts w:ascii="Calibri" w:hAnsiTheme="minorHAnsi"/>
        </w:rPr>
        <w:t xml:space="preserve"> </w:t>
      </w:r>
      <w:r w:rsidR="009B45B0">
        <w:rPr>
          <w:rFonts w:ascii="Calibri" w:hAnsiTheme="minorHAnsi"/>
        </w:rPr>
        <w:t xml:space="preserve">Maliyar K, Sibbald RG, Persaud-Jaimangal R, Elliott JA, Brandon A, Kotru B, DG Armstrong, “Validated 60 Second General Foot Screen: History, Fungal Nails, Bony Abnormalities, Vascular Supply”, Adv Skin Wound Care, </w:t>
      </w:r>
      <w:r w:rsidR="00A17864">
        <w:rPr>
          <w:rFonts w:ascii="Calibri" w:hAnsiTheme="minorHAnsi"/>
        </w:rPr>
        <w:t xml:space="preserve">doi: </w:t>
      </w:r>
      <w:r w:rsidR="00A17864" w:rsidRPr="00A17864">
        <w:rPr>
          <w:rFonts w:ascii="Calibri" w:hAnsiTheme="minorHAnsi"/>
        </w:rPr>
        <w:t>10.1097/01</w:t>
      </w:r>
      <w:r w:rsidR="00A17864">
        <w:rPr>
          <w:rFonts w:ascii="Calibri" w:hAnsiTheme="minorHAnsi"/>
        </w:rPr>
        <w:t xml:space="preserve"> 32:490-501, </w:t>
      </w:r>
      <w:r w:rsidR="009B45B0">
        <w:rPr>
          <w:rFonts w:ascii="Calibri" w:hAnsiTheme="minorHAnsi"/>
        </w:rPr>
        <w:t>2019</w:t>
      </w:r>
    </w:p>
    <w:p w14:paraId="2D23A60A" w14:textId="2BD78CFC" w:rsidR="009B45B0" w:rsidRDefault="009B45B0" w:rsidP="009B45B0">
      <w:pPr>
        <w:tabs>
          <w:tab w:val="left" w:pos="360"/>
          <w:tab w:val="left" w:pos="810"/>
        </w:tabs>
        <w:ind w:left="1134"/>
        <w:rPr>
          <w:rFonts w:ascii="Calibri" w:hAnsiTheme="minorHAnsi"/>
        </w:rPr>
      </w:pPr>
    </w:p>
    <w:p w14:paraId="5C7CE8D9" w14:textId="2AB53705" w:rsidR="00320FA1" w:rsidRDefault="009B45B0" w:rsidP="008C1821">
      <w:pPr>
        <w:numPr>
          <w:ilvl w:val="0"/>
          <w:numId w:val="22"/>
        </w:numPr>
        <w:tabs>
          <w:tab w:val="left" w:pos="360"/>
          <w:tab w:val="left" w:pos="810"/>
        </w:tabs>
        <w:ind w:left="1134" w:hanging="294"/>
        <w:rPr>
          <w:rFonts w:ascii="Calibri" w:hAnsiTheme="minorHAnsi"/>
        </w:rPr>
      </w:pPr>
      <w:r>
        <w:rPr>
          <w:rFonts w:ascii="Calibri" w:hAnsiTheme="minorHAnsi"/>
        </w:rPr>
        <w:t xml:space="preserve"> </w:t>
      </w:r>
      <w:r w:rsidR="00320FA1">
        <w:rPr>
          <w:rFonts w:ascii="Calibri" w:hAnsiTheme="minorHAnsi"/>
        </w:rPr>
        <w:t xml:space="preserve">Shin L and Armstrong DG, “Lipofilling for the </w:t>
      </w:r>
      <w:r w:rsidR="00F13ED4">
        <w:rPr>
          <w:rFonts w:ascii="Calibri" w:hAnsiTheme="minorHAnsi"/>
        </w:rPr>
        <w:t>High-Risk</w:t>
      </w:r>
      <w:r w:rsidR="00320FA1">
        <w:rPr>
          <w:rFonts w:ascii="Calibri" w:hAnsiTheme="minorHAnsi"/>
        </w:rPr>
        <w:t xml:space="preserve"> Foot”, Foot and Ankle Quarterly, 2019, In Press</w:t>
      </w:r>
    </w:p>
    <w:p w14:paraId="257114D4" w14:textId="77777777" w:rsidR="00320FA1" w:rsidRDefault="00320FA1" w:rsidP="00320FA1">
      <w:pPr>
        <w:tabs>
          <w:tab w:val="left" w:pos="360"/>
          <w:tab w:val="left" w:pos="810"/>
        </w:tabs>
        <w:ind w:left="840"/>
        <w:rPr>
          <w:rFonts w:ascii="Calibri" w:hAnsiTheme="minorHAnsi"/>
        </w:rPr>
      </w:pPr>
    </w:p>
    <w:p w14:paraId="4CA13383" w14:textId="3EFDB0B6" w:rsidR="002B60EA" w:rsidRDefault="002B60EA" w:rsidP="008C1821">
      <w:pPr>
        <w:numPr>
          <w:ilvl w:val="0"/>
          <w:numId w:val="22"/>
        </w:numPr>
        <w:tabs>
          <w:tab w:val="left" w:pos="360"/>
          <w:tab w:val="left" w:pos="810"/>
        </w:tabs>
        <w:ind w:left="1134" w:hanging="294"/>
        <w:rPr>
          <w:rFonts w:ascii="Calibri" w:hAnsiTheme="minorHAnsi"/>
        </w:rPr>
      </w:pPr>
      <w:r>
        <w:rPr>
          <w:rFonts w:ascii="Calibri" w:hAnsiTheme="minorHAnsi"/>
        </w:rPr>
        <w:t xml:space="preserve">Armstrong DG, “A Subscription Prescription: </w:t>
      </w:r>
      <w:r w:rsidR="009C3957">
        <w:rPr>
          <w:rFonts w:ascii="Calibri" w:hAnsiTheme="minorHAnsi"/>
        </w:rPr>
        <w:t>Remote Patient Monitoring Using Smart Shoes, Socks, and Insoles</w:t>
      </w:r>
      <w:r>
        <w:rPr>
          <w:rFonts w:ascii="Calibri" w:hAnsiTheme="minorHAnsi"/>
        </w:rPr>
        <w:t xml:space="preserve">”, J Wound Care, 2019, In Press </w:t>
      </w:r>
    </w:p>
    <w:p w14:paraId="0543E687" w14:textId="77777777" w:rsidR="002B60EA" w:rsidRDefault="002B60EA" w:rsidP="002B60EA">
      <w:pPr>
        <w:tabs>
          <w:tab w:val="left" w:pos="360"/>
          <w:tab w:val="left" w:pos="810"/>
        </w:tabs>
        <w:ind w:left="1134"/>
        <w:rPr>
          <w:rFonts w:ascii="Calibri" w:hAnsiTheme="minorHAnsi"/>
        </w:rPr>
      </w:pPr>
    </w:p>
    <w:p w14:paraId="7B4F8704" w14:textId="5F42159C" w:rsidR="009B0F46" w:rsidRDefault="002B60EA" w:rsidP="008C1821">
      <w:pPr>
        <w:numPr>
          <w:ilvl w:val="0"/>
          <w:numId w:val="22"/>
        </w:numPr>
        <w:tabs>
          <w:tab w:val="left" w:pos="360"/>
          <w:tab w:val="left" w:pos="810"/>
        </w:tabs>
        <w:ind w:left="1134" w:hanging="294"/>
        <w:rPr>
          <w:rFonts w:ascii="Calibri" w:hAnsiTheme="minorHAnsi"/>
        </w:rPr>
      </w:pPr>
      <w:r>
        <w:rPr>
          <w:rFonts w:ascii="Calibri" w:hAnsiTheme="minorHAnsi"/>
        </w:rPr>
        <w:t xml:space="preserve"> </w:t>
      </w:r>
      <w:r w:rsidR="009B1C55">
        <w:rPr>
          <w:rFonts w:ascii="Calibri" w:hAnsiTheme="minorHAnsi"/>
        </w:rPr>
        <w:t>Han J, King F, Klonoff D, Drincic A, Perkins Crosby K,</w:t>
      </w:r>
      <w:r w:rsidR="000373D4">
        <w:rPr>
          <w:rFonts w:ascii="Calibri" w:hAnsiTheme="minorHAnsi"/>
        </w:rPr>
        <w:t xml:space="preserve"> Robinson T, Gabbay R, Olney L, Ahn D, Evans B, </w:t>
      </w:r>
      <w:r w:rsidR="009B1C55">
        <w:rPr>
          <w:rFonts w:ascii="Calibri" w:hAnsiTheme="minorHAnsi"/>
        </w:rPr>
        <w:t xml:space="preserve"> </w:t>
      </w:r>
      <w:r w:rsidR="001E77DB">
        <w:rPr>
          <w:rFonts w:ascii="Calibri" w:hAnsiTheme="minorHAnsi"/>
        </w:rPr>
        <w:t xml:space="preserve">Salber P, Cruz M, Ginsberg B, Adi S, Armstrong DG, Kerr D, “Digital Diabetes Congress 2019”, Diabetes </w:t>
      </w:r>
      <w:r w:rsidR="009B0F46">
        <w:rPr>
          <w:rFonts w:ascii="Calibri" w:hAnsiTheme="minorHAnsi"/>
        </w:rPr>
        <w:t>Technology and Research, 2019, In Press</w:t>
      </w:r>
    </w:p>
    <w:p w14:paraId="32A10CF5" w14:textId="77777777" w:rsidR="009B0F46" w:rsidRDefault="009B0F46" w:rsidP="009B0F46">
      <w:pPr>
        <w:tabs>
          <w:tab w:val="left" w:pos="360"/>
          <w:tab w:val="left" w:pos="810"/>
        </w:tabs>
        <w:ind w:left="1134"/>
        <w:rPr>
          <w:rFonts w:ascii="Calibri" w:hAnsiTheme="minorHAnsi"/>
        </w:rPr>
      </w:pPr>
    </w:p>
    <w:p w14:paraId="5E6D9272" w14:textId="7ADD32AE" w:rsidR="007B0C96" w:rsidRDefault="001E77DB" w:rsidP="008C1821">
      <w:pPr>
        <w:numPr>
          <w:ilvl w:val="0"/>
          <w:numId w:val="22"/>
        </w:numPr>
        <w:tabs>
          <w:tab w:val="left" w:pos="360"/>
          <w:tab w:val="left" w:pos="810"/>
        </w:tabs>
        <w:ind w:left="1134" w:hanging="294"/>
        <w:rPr>
          <w:rFonts w:ascii="Calibri" w:hAnsiTheme="minorHAnsi"/>
        </w:rPr>
      </w:pPr>
      <w:r>
        <w:rPr>
          <w:rFonts w:ascii="Calibri" w:hAnsiTheme="minorHAnsi"/>
        </w:rPr>
        <w:t xml:space="preserve"> </w:t>
      </w:r>
      <w:r w:rsidR="007B0C96">
        <w:rPr>
          <w:rFonts w:ascii="Calibri" w:hAnsiTheme="minorHAnsi"/>
        </w:rPr>
        <w:t>Petersen BJ, Lavery Lawrence A, Bloom JD, Armstrong DG, “</w:t>
      </w:r>
      <w:r w:rsidR="007B0C96" w:rsidRPr="007B0C96">
        <w:rPr>
          <w:rFonts w:ascii="Calibri" w:hAnsiTheme="minorHAnsi"/>
        </w:rPr>
        <w:t>Unilateral Remote Temperature Monitoring to Predict Future Ulceration for the Diabetic Foot in Remission</w:t>
      </w:r>
      <w:r w:rsidR="007B0C96">
        <w:rPr>
          <w:rFonts w:ascii="Calibri" w:hAnsiTheme="minorHAnsi"/>
        </w:rPr>
        <w:t>”, BMJ Diabetes,</w:t>
      </w:r>
      <w:r w:rsidR="00EA03E4">
        <w:rPr>
          <w:rFonts w:ascii="Calibri" w:hAnsiTheme="minorHAnsi"/>
        </w:rPr>
        <w:t xml:space="preserve"> </w:t>
      </w:r>
      <w:r w:rsidR="00EA03E4" w:rsidRPr="00EA03E4">
        <w:rPr>
          <w:rFonts w:ascii="Calibri" w:hAnsiTheme="minorHAnsi"/>
        </w:rPr>
        <w:t>7:e000696. doi:10.1136/bmjdrc-2019-000696</w:t>
      </w:r>
      <w:r w:rsidR="00EA03E4">
        <w:rPr>
          <w:rFonts w:ascii="Calibri" w:hAnsiTheme="minorHAnsi"/>
        </w:rPr>
        <w:t xml:space="preserve">, </w:t>
      </w:r>
      <w:r w:rsidR="007B0C96">
        <w:rPr>
          <w:rFonts w:ascii="Calibri" w:hAnsiTheme="minorHAnsi"/>
        </w:rPr>
        <w:t>2019</w:t>
      </w:r>
    </w:p>
    <w:p w14:paraId="0E0A81F1" w14:textId="77777777" w:rsidR="00EA03E4" w:rsidRDefault="00EA03E4" w:rsidP="00EA03E4">
      <w:pPr>
        <w:tabs>
          <w:tab w:val="left" w:pos="360"/>
          <w:tab w:val="left" w:pos="810"/>
        </w:tabs>
        <w:rPr>
          <w:rFonts w:ascii="Calibri" w:hAnsiTheme="minorHAnsi"/>
        </w:rPr>
      </w:pPr>
    </w:p>
    <w:p w14:paraId="3E818E07" w14:textId="336DEACE" w:rsidR="004526FD" w:rsidRDefault="004526FD" w:rsidP="008C1821">
      <w:pPr>
        <w:numPr>
          <w:ilvl w:val="0"/>
          <w:numId w:val="22"/>
        </w:numPr>
        <w:tabs>
          <w:tab w:val="left" w:pos="360"/>
          <w:tab w:val="left" w:pos="810"/>
        </w:tabs>
        <w:ind w:left="1134" w:hanging="294"/>
        <w:rPr>
          <w:rFonts w:ascii="Calibri" w:hAnsiTheme="minorHAnsi"/>
        </w:rPr>
      </w:pPr>
      <w:r>
        <w:rPr>
          <w:rFonts w:ascii="Calibri" w:hAnsiTheme="minorHAnsi"/>
        </w:rPr>
        <w:t xml:space="preserve">Hinojosa CA, Anaya-Ayala JE, Armstrong DG, Kayssi A, Mills JL, “The </w:t>
      </w:r>
      <w:r w:rsidR="000679D5">
        <w:rPr>
          <w:rFonts w:ascii="Calibri" w:hAnsiTheme="minorHAnsi"/>
        </w:rPr>
        <w:t>importance</w:t>
      </w:r>
      <w:r>
        <w:rPr>
          <w:rFonts w:ascii="Calibri" w:hAnsiTheme="minorHAnsi"/>
        </w:rPr>
        <w:t xml:space="preserve"> of establishing a framework for regional and international collaboration in the management of the diabetic foot</w:t>
      </w:r>
      <w:r w:rsidR="002E5BE3">
        <w:rPr>
          <w:rFonts w:ascii="Calibri" w:hAnsiTheme="minorHAnsi"/>
        </w:rPr>
        <w:t xml:space="preserve"> (North American Free Toes Alliance)</w:t>
      </w:r>
      <w:r>
        <w:rPr>
          <w:rFonts w:ascii="Calibri" w:hAnsiTheme="minorHAnsi"/>
        </w:rPr>
        <w:t>”, J Vasc Surg, 70:335-336, 2019</w:t>
      </w:r>
    </w:p>
    <w:p w14:paraId="28B2A61B" w14:textId="77777777" w:rsidR="004526FD" w:rsidRDefault="004526FD" w:rsidP="004526FD">
      <w:pPr>
        <w:tabs>
          <w:tab w:val="left" w:pos="360"/>
          <w:tab w:val="left" w:pos="810"/>
        </w:tabs>
        <w:ind w:left="1134"/>
        <w:rPr>
          <w:rFonts w:ascii="Calibri" w:hAnsiTheme="minorHAnsi"/>
        </w:rPr>
      </w:pPr>
    </w:p>
    <w:p w14:paraId="301E1E4B" w14:textId="01786272" w:rsidR="0004790A" w:rsidRDefault="0004790A" w:rsidP="008C1821">
      <w:pPr>
        <w:numPr>
          <w:ilvl w:val="0"/>
          <w:numId w:val="22"/>
        </w:numPr>
        <w:tabs>
          <w:tab w:val="left" w:pos="360"/>
          <w:tab w:val="left" w:pos="810"/>
        </w:tabs>
        <w:ind w:left="1134" w:hanging="294"/>
        <w:rPr>
          <w:rFonts w:ascii="Calibri" w:hAnsiTheme="minorHAnsi"/>
        </w:rPr>
      </w:pPr>
      <w:r>
        <w:rPr>
          <w:rFonts w:ascii="Calibri" w:hAnsiTheme="minorHAnsi"/>
        </w:rPr>
        <w:t xml:space="preserve">Lazzarini P, Jarl G, Gooday C, Viswanathan V, Caravaggi CF, Armstrong DG, Bus SA, “Effectiveness of offloading interventions to reduce mechanical stress and heal foot ulcers in persons with diabetes: a systematic review”, Diabetes Res Clin Pract, </w:t>
      </w:r>
      <w:r w:rsidR="000837D8">
        <w:rPr>
          <w:rFonts w:ascii="Calibri" w:hAnsiTheme="minorHAnsi"/>
        </w:rPr>
        <w:t>doi:</w:t>
      </w:r>
      <w:r w:rsidR="000837D8" w:rsidRPr="000837D8">
        <w:rPr>
          <w:rFonts w:ascii="Calibri" w:hAnsiTheme="minorHAnsi"/>
        </w:rPr>
        <w:t>10.1002/dmrr.3275</w:t>
      </w:r>
      <w:r w:rsidR="000837D8">
        <w:rPr>
          <w:rFonts w:ascii="Calibri" w:hAnsiTheme="minorHAnsi"/>
        </w:rPr>
        <w:t>, 2020</w:t>
      </w:r>
    </w:p>
    <w:p w14:paraId="055364BB" w14:textId="77777777" w:rsidR="008A3406" w:rsidRDefault="008A3406" w:rsidP="008A3406">
      <w:pPr>
        <w:pStyle w:val="ListParagraph"/>
        <w:rPr>
          <w:rFonts w:ascii="Calibri" w:hAnsiTheme="minorHAnsi"/>
        </w:rPr>
      </w:pPr>
    </w:p>
    <w:p w14:paraId="02655AA7" w14:textId="7078F0A0" w:rsidR="008A3406" w:rsidRPr="008A3406" w:rsidRDefault="008A3406" w:rsidP="008A3406">
      <w:pPr>
        <w:numPr>
          <w:ilvl w:val="0"/>
          <w:numId w:val="22"/>
        </w:numPr>
        <w:tabs>
          <w:tab w:val="left" w:pos="360"/>
          <w:tab w:val="left" w:pos="810"/>
        </w:tabs>
        <w:ind w:left="1134" w:hanging="294"/>
        <w:rPr>
          <w:rFonts w:ascii="Calibri" w:hAnsiTheme="minorHAnsi"/>
        </w:rPr>
      </w:pPr>
      <w:r>
        <w:rPr>
          <w:rFonts w:ascii="Calibri" w:hAnsiTheme="minorHAnsi"/>
        </w:rPr>
        <w:t>Bus SA, Armstrong DG, Gooday C, Jarl G, Caravaggi CF. Viswanathan V, Lazzarini PA,  “Guidelines on offloading foot ulcers in persons with Diabetes (IWGDF 2019 Update)”, Diabetes Res Clin Pract, doi:</w:t>
      </w:r>
      <w:r w:rsidRPr="000837D8">
        <w:rPr>
          <w:rFonts w:ascii="Calibri" w:hAnsiTheme="minorHAnsi"/>
        </w:rPr>
        <w:t>10.1002/dmrr.327</w:t>
      </w:r>
      <w:r>
        <w:rPr>
          <w:rFonts w:ascii="Calibri" w:hAnsiTheme="minorHAnsi"/>
        </w:rPr>
        <w:t>4, 2020</w:t>
      </w:r>
    </w:p>
    <w:p w14:paraId="03E41487" w14:textId="77777777" w:rsidR="0004790A" w:rsidRDefault="0004790A" w:rsidP="0004790A">
      <w:pPr>
        <w:tabs>
          <w:tab w:val="left" w:pos="360"/>
          <w:tab w:val="left" w:pos="810"/>
        </w:tabs>
        <w:ind w:left="1134"/>
        <w:rPr>
          <w:rFonts w:ascii="Calibri" w:hAnsiTheme="minorHAnsi"/>
        </w:rPr>
      </w:pPr>
    </w:p>
    <w:p w14:paraId="4A5522D9" w14:textId="104F3967" w:rsidR="0004790A" w:rsidRDefault="0004790A" w:rsidP="0004790A">
      <w:pPr>
        <w:numPr>
          <w:ilvl w:val="0"/>
          <w:numId w:val="22"/>
        </w:numPr>
        <w:tabs>
          <w:tab w:val="left" w:pos="360"/>
          <w:tab w:val="left" w:pos="810"/>
        </w:tabs>
        <w:ind w:left="1134" w:hanging="294"/>
        <w:rPr>
          <w:rFonts w:ascii="Calibri" w:hAnsiTheme="minorHAnsi"/>
        </w:rPr>
      </w:pPr>
      <w:r>
        <w:rPr>
          <w:rFonts w:ascii="Calibri" w:hAnsiTheme="minorHAnsi"/>
        </w:rPr>
        <w:t xml:space="preserve">Najafi B, Reeves N, Armstrong DG, “Leveraging Smart Technologies to Improve </w:t>
      </w:r>
      <w:r w:rsidR="009A0D13">
        <w:rPr>
          <w:rFonts w:ascii="Calibri" w:hAnsiTheme="minorHAnsi"/>
        </w:rPr>
        <w:t>the</w:t>
      </w:r>
      <w:r>
        <w:rPr>
          <w:rFonts w:ascii="Calibri" w:hAnsiTheme="minorHAnsi"/>
        </w:rPr>
        <w:t xml:space="preserve"> Management of Diabetic Foot Ulcers and To Extend Ulcer-Free Days in Remission”, Diabetes Res Clin Pract, 2019, In Press</w:t>
      </w:r>
    </w:p>
    <w:p w14:paraId="381BF32E" w14:textId="77777777" w:rsidR="009A0D13" w:rsidRPr="009A0D13" w:rsidRDefault="009A0D13" w:rsidP="009A0D13">
      <w:pPr>
        <w:tabs>
          <w:tab w:val="left" w:pos="360"/>
          <w:tab w:val="left" w:pos="810"/>
        </w:tabs>
        <w:rPr>
          <w:rFonts w:ascii="Calibri" w:hAnsiTheme="minorHAnsi"/>
        </w:rPr>
      </w:pPr>
    </w:p>
    <w:p w14:paraId="16D33A1A" w14:textId="01E10233" w:rsidR="00957BB4" w:rsidRDefault="00957BB4" w:rsidP="008C1821">
      <w:pPr>
        <w:numPr>
          <w:ilvl w:val="0"/>
          <w:numId w:val="22"/>
        </w:numPr>
        <w:tabs>
          <w:tab w:val="left" w:pos="360"/>
          <w:tab w:val="left" w:pos="810"/>
        </w:tabs>
        <w:ind w:left="1134" w:hanging="294"/>
        <w:rPr>
          <w:rFonts w:ascii="Calibri" w:hAnsiTheme="minorHAnsi"/>
        </w:rPr>
      </w:pPr>
      <w:r w:rsidRPr="00957BB4">
        <w:rPr>
          <w:rFonts w:ascii="Calibri" w:hAnsiTheme="minorHAnsi"/>
        </w:rPr>
        <w:lastRenderedPageBreak/>
        <w:t>Conte MS1, Bradbury AW2, Kolh P3, White JV4, Dick F5, Fitridge R6, Mills JL7, Ricco JB8, Suresh KR9, Murad MH10; GVG Writing Group, Aboyans V, Aksoy M, Alexandrescu VA, Armstrong D</w:t>
      </w:r>
      <w:r>
        <w:rPr>
          <w:rFonts w:ascii="Calibri" w:hAnsiTheme="minorHAnsi"/>
        </w:rPr>
        <w:t>G</w:t>
      </w:r>
      <w:r w:rsidRPr="00957BB4">
        <w:rPr>
          <w:rFonts w:ascii="Calibri" w:hAnsiTheme="minorHAnsi"/>
        </w:rPr>
        <w:t>, Azuma N, Belch J, Bergoeing M, Bjorck M, Chakfé N, Cheng S, Dawson J, Debus ES, Dueck A, Duval S, Eckstein HH, Ferraresi R, Gambhir R, Garguilo M, Geraghty P, Goode S, Gray B, Guo W, Gupta PC, Hinchliffe R, Jetty P, Komori K, Lavery L, Liang W, Lookstein R, Menard M, Misra S, Miyata T, Moneta G, Prado JAM, Munoz A, Paolini JE, Patel M, Pomposelli F, Powell R, Robless P, Rogers L, Schanzer A, Schneider P, Taylor S, Vega De Ceniga M, Veller M, Vermassen F, Wang J, Wang S</w:t>
      </w:r>
      <w:r>
        <w:rPr>
          <w:rFonts w:ascii="Calibri" w:hAnsiTheme="minorHAnsi"/>
        </w:rPr>
        <w:t>, “</w:t>
      </w:r>
      <w:r w:rsidRPr="00957BB4">
        <w:rPr>
          <w:rFonts w:ascii="Calibri" w:hAnsiTheme="minorHAnsi"/>
        </w:rPr>
        <w:t>Global vascular guidelines on the management of chronic limb-threatening ischemia</w:t>
      </w:r>
      <w:r>
        <w:rPr>
          <w:rFonts w:ascii="Calibri" w:hAnsiTheme="minorHAnsi"/>
        </w:rPr>
        <w:t xml:space="preserve">”, J Vasc Surg, </w:t>
      </w:r>
      <w:r w:rsidRPr="00957BB4">
        <w:rPr>
          <w:rFonts w:ascii="Calibri" w:hAnsiTheme="minorHAnsi"/>
        </w:rPr>
        <w:t>69(6S):3S-125S.e40. doi: 10.1016/j.jvs.2019.02.016</w:t>
      </w:r>
    </w:p>
    <w:p w14:paraId="3A19B64F" w14:textId="77777777" w:rsidR="00D12EEB" w:rsidRDefault="00D12EEB" w:rsidP="0029445F">
      <w:pPr>
        <w:tabs>
          <w:tab w:val="left" w:pos="360"/>
          <w:tab w:val="left" w:pos="810"/>
        </w:tabs>
        <w:rPr>
          <w:rFonts w:ascii="Calibri" w:hAnsiTheme="minorHAnsi"/>
        </w:rPr>
      </w:pPr>
    </w:p>
    <w:p w14:paraId="0AB239C0" w14:textId="2C3A958F" w:rsidR="00DE501F" w:rsidRDefault="00DE501F" w:rsidP="008C1821">
      <w:pPr>
        <w:numPr>
          <w:ilvl w:val="0"/>
          <w:numId w:val="22"/>
        </w:numPr>
        <w:tabs>
          <w:tab w:val="left" w:pos="360"/>
          <w:tab w:val="left" w:pos="810"/>
        </w:tabs>
        <w:ind w:left="1134" w:hanging="294"/>
        <w:rPr>
          <w:rFonts w:ascii="Calibri" w:hAnsiTheme="minorHAnsi"/>
        </w:rPr>
      </w:pPr>
      <w:r>
        <w:rPr>
          <w:rFonts w:ascii="Calibri" w:hAnsiTheme="minorHAnsi"/>
        </w:rPr>
        <w:t>Lavery LA, N</w:t>
      </w:r>
      <w:r w:rsidR="003619B7">
        <w:rPr>
          <w:rFonts w:ascii="Calibri" w:hAnsiTheme="minorHAnsi"/>
        </w:rPr>
        <w:t>ie</w:t>
      </w:r>
      <w:r>
        <w:rPr>
          <w:rFonts w:ascii="Calibri" w:hAnsiTheme="minorHAnsi"/>
        </w:rPr>
        <w:t xml:space="preserve">derauer MQ, Papas KK, Armstrong DG, </w:t>
      </w:r>
      <w:r w:rsidRPr="00DE501F">
        <w:rPr>
          <w:rFonts w:ascii="Calibri" w:hAnsiTheme="minorHAnsi"/>
        </w:rPr>
        <w:t xml:space="preserve">Does debridement improve clinical outcomes in people with diabetic foot ulcers treated with continuous diffusion of oxygen? </w:t>
      </w:r>
      <w:r>
        <w:rPr>
          <w:rFonts w:ascii="Calibri" w:hAnsiTheme="minorHAnsi"/>
        </w:rPr>
        <w:t>“, Wounds, 2019, In Press</w:t>
      </w:r>
    </w:p>
    <w:p w14:paraId="224876EF" w14:textId="77777777" w:rsidR="00DE501F" w:rsidRDefault="00DE501F" w:rsidP="00DE501F">
      <w:pPr>
        <w:tabs>
          <w:tab w:val="left" w:pos="360"/>
          <w:tab w:val="left" w:pos="810"/>
        </w:tabs>
        <w:ind w:left="1134"/>
        <w:rPr>
          <w:rFonts w:ascii="Calibri" w:hAnsiTheme="minorHAnsi"/>
        </w:rPr>
      </w:pPr>
    </w:p>
    <w:p w14:paraId="4E433402" w14:textId="725E2F46" w:rsidR="00586C71" w:rsidRDefault="00DE501F" w:rsidP="008C1821">
      <w:pPr>
        <w:numPr>
          <w:ilvl w:val="0"/>
          <w:numId w:val="22"/>
        </w:numPr>
        <w:tabs>
          <w:tab w:val="left" w:pos="360"/>
          <w:tab w:val="left" w:pos="810"/>
        </w:tabs>
        <w:ind w:left="1134" w:hanging="294"/>
        <w:rPr>
          <w:rFonts w:ascii="Calibri" w:hAnsiTheme="minorHAnsi"/>
        </w:rPr>
      </w:pPr>
      <w:r>
        <w:rPr>
          <w:rFonts w:ascii="Calibri" w:hAnsiTheme="minorHAnsi"/>
        </w:rPr>
        <w:t>“</w:t>
      </w:r>
      <w:r w:rsidR="00586C71">
        <w:rPr>
          <w:rFonts w:ascii="Calibri" w:hAnsiTheme="minorHAnsi"/>
        </w:rPr>
        <w:t>Dubsky M, Nemcova A, Jirkovska A, Sixta B, Sutoris K, Thieme F, Armstrong DG, Vratna E, Lanska V “</w:t>
      </w:r>
      <w:r w:rsidR="00586C71" w:rsidRPr="00586C71">
        <w:rPr>
          <w:rFonts w:ascii="Calibri" w:hAnsiTheme="minorHAnsi"/>
        </w:rPr>
        <w:t>The superiority of removable contact splints in the healing of diabetic foot during postoperative care</w:t>
      </w:r>
      <w:r w:rsidR="00586C71">
        <w:rPr>
          <w:rFonts w:ascii="Calibri" w:hAnsiTheme="minorHAnsi"/>
        </w:rPr>
        <w:t>”, Journal of Diabetes Research, 2019, In Press</w:t>
      </w:r>
    </w:p>
    <w:p w14:paraId="40B4D754" w14:textId="77777777" w:rsidR="00586C71" w:rsidRDefault="00586C71" w:rsidP="00586C71">
      <w:pPr>
        <w:tabs>
          <w:tab w:val="left" w:pos="360"/>
          <w:tab w:val="left" w:pos="810"/>
        </w:tabs>
        <w:ind w:left="1134"/>
        <w:rPr>
          <w:rFonts w:ascii="Calibri" w:hAnsiTheme="minorHAnsi"/>
        </w:rPr>
      </w:pPr>
    </w:p>
    <w:p w14:paraId="02977801" w14:textId="032F17E8" w:rsidR="00E1318F" w:rsidRDefault="00E1318F" w:rsidP="008C1821">
      <w:pPr>
        <w:numPr>
          <w:ilvl w:val="0"/>
          <w:numId w:val="22"/>
        </w:numPr>
        <w:tabs>
          <w:tab w:val="left" w:pos="360"/>
          <w:tab w:val="left" w:pos="810"/>
        </w:tabs>
        <w:ind w:left="1134" w:hanging="294"/>
        <w:rPr>
          <w:rFonts w:ascii="Calibri" w:hAnsiTheme="minorHAnsi"/>
        </w:rPr>
      </w:pPr>
      <w:r>
        <w:rPr>
          <w:rFonts w:ascii="Calibri" w:hAnsiTheme="minorHAnsi"/>
        </w:rPr>
        <w:t>Fujii M, Terashi H, Yokimo K, Armstrong DG, “The Degree of Blood Supply and Infection Control Needed to Treat Diabetic Critical Limb Ischemia with Forefoot Osteomyelitis, J Amer Podiatr Med Assn, 2019, In Press</w:t>
      </w:r>
    </w:p>
    <w:p w14:paraId="3890B971" w14:textId="77777777" w:rsidR="00E1318F" w:rsidRDefault="00E1318F" w:rsidP="00E1318F">
      <w:pPr>
        <w:tabs>
          <w:tab w:val="left" w:pos="360"/>
          <w:tab w:val="left" w:pos="810"/>
        </w:tabs>
        <w:ind w:left="1134"/>
        <w:rPr>
          <w:rFonts w:ascii="Calibri" w:hAnsiTheme="minorHAnsi"/>
        </w:rPr>
      </w:pPr>
    </w:p>
    <w:p w14:paraId="107F8756" w14:textId="07E35DC3" w:rsidR="00484DFE" w:rsidRDefault="00484DFE" w:rsidP="008C1821">
      <w:pPr>
        <w:numPr>
          <w:ilvl w:val="0"/>
          <w:numId w:val="22"/>
        </w:numPr>
        <w:tabs>
          <w:tab w:val="left" w:pos="360"/>
          <w:tab w:val="left" w:pos="810"/>
        </w:tabs>
        <w:ind w:left="1134" w:hanging="294"/>
        <w:rPr>
          <w:rFonts w:ascii="Calibri" w:hAnsiTheme="minorHAnsi"/>
        </w:rPr>
      </w:pPr>
      <w:r>
        <w:rPr>
          <w:rFonts w:ascii="Calibri" w:hAnsiTheme="minorHAnsi"/>
        </w:rPr>
        <w:t>Cabal Mirabal CA, Berlanga Acosta J, Fernandez Montequin J, Oramas Diaz L, Gonzalez Dalmau E, Hererra Martinez L, Esteban Sauri J, Baldomero Hernandez J, Savigne Gutierrez W, Luis Valdes J, Tabio Reyes AL, Perez Perez S, Valdes Perez C, Armstrong AA. Armstrong DG, “</w:t>
      </w:r>
      <w:r w:rsidRPr="00484DFE">
        <w:rPr>
          <w:rFonts w:ascii="Calibri" w:hAnsiTheme="minorHAnsi"/>
        </w:rPr>
        <w:t>Quantitative Studies of Diabetic Foot Ulcer evolution under treatment by Digital Stereotactic photography</w:t>
      </w:r>
      <w:r>
        <w:rPr>
          <w:rFonts w:ascii="Calibri" w:hAnsiTheme="minorHAnsi"/>
        </w:rPr>
        <w:t>”, J Diabetes Sci Technol, 2019, In Press</w:t>
      </w:r>
    </w:p>
    <w:p w14:paraId="12367085" w14:textId="77777777" w:rsidR="00484DFE" w:rsidRDefault="00484DFE" w:rsidP="00484DFE">
      <w:pPr>
        <w:tabs>
          <w:tab w:val="left" w:pos="360"/>
          <w:tab w:val="left" w:pos="810"/>
        </w:tabs>
        <w:ind w:left="1134"/>
        <w:rPr>
          <w:rFonts w:ascii="Calibri" w:hAnsiTheme="minorHAnsi"/>
        </w:rPr>
      </w:pPr>
    </w:p>
    <w:p w14:paraId="184FFAB0" w14:textId="7FCA572E" w:rsidR="006D40CE" w:rsidRDefault="006D40CE" w:rsidP="008C1821">
      <w:pPr>
        <w:numPr>
          <w:ilvl w:val="0"/>
          <w:numId w:val="22"/>
        </w:numPr>
        <w:tabs>
          <w:tab w:val="left" w:pos="360"/>
          <w:tab w:val="left" w:pos="810"/>
        </w:tabs>
        <w:ind w:left="1134" w:hanging="294"/>
        <w:rPr>
          <w:rFonts w:ascii="Calibri" w:hAnsiTheme="minorHAnsi"/>
        </w:rPr>
      </w:pPr>
      <w:r>
        <w:rPr>
          <w:rFonts w:ascii="Calibri" w:hAnsiTheme="minorHAnsi"/>
        </w:rPr>
        <w:t>Hinojosa CA, Anaya-Ayala JE, Kayssi A, Mills JL, Armstrong DG, “</w:t>
      </w:r>
      <w:r w:rsidRPr="006D40CE">
        <w:rPr>
          <w:rFonts w:ascii="Calibri" w:hAnsiTheme="minorHAnsi"/>
        </w:rPr>
        <w:t>The importance of establishing a framework for regional and international collaboration in the Management of the Diabetic Foot</w:t>
      </w:r>
      <w:r>
        <w:rPr>
          <w:rFonts w:ascii="Calibri" w:hAnsiTheme="minorHAnsi"/>
        </w:rPr>
        <w:t>”, J Vasc Surg, 2019, In Press</w:t>
      </w:r>
    </w:p>
    <w:p w14:paraId="716ED7C9" w14:textId="77777777" w:rsidR="006D40CE" w:rsidRDefault="006D40CE" w:rsidP="006D40CE">
      <w:pPr>
        <w:tabs>
          <w:tab w:val="left" w:pos="360"/>
          <w:tab w:val="left" w:pos="810"/>
        </w:tabs>
        <w:ind w:left="1134"/>
        <w:rPr>
          <w:rFonts w:ascii="Calibri" w:hAnsiTheme="minorHAnsi"/>
        </w:rPr>
      </w:pPr>
    </w:p>
    <w:p w14:paraId="06B5D1D6" w14:textId="18617B67" w:rsidR="00406AC7" w:rsidRDefault="00406AC7" w:rsidP="008C1821">
      <w:pPr>
        <w:numPr>
          <w:ilvl w:val="0"/>
          <w:numId w:val="22"/>
        </w:numPr>
        <w:tabs>
          <w:tab w:val="left" w:pos="360"/>
          <w:tab w:val="left" w:pos="810"/>
        </w:tabs>
        <w:ind w:left="1134" w:hanging="294"/>
        <w:rPr>
          <w:rFonts w:ascii="Calibri" w:hAnsiTheme="minorHAnsi"/>
        </w:rPr>
      </w:pPr>
      <w:r>
        <w:rPr>
          <w:rFonts w:ascii="Calibri" w:hAnsiTheme="minorHAnsi"/>
        </w:rPr>
        <w:t xml:space="preserve">Boguski R, Khan T, Woelfel S, D’Huyvetter K, Armstrong A, Armstrong DG, “Clinical Utility of mobile-phone based thermography and low-cost infrared thermometry in the high-risk diabetic foot”, Indian J Vascular Endovascular Surgery, </w:t>
      </w:r>
      <w:r w:rsidR="004B6A88">
        <w:rPr>
          <w:rFonts w:ascii="Calibri" w:hAnsiTheme="minorHAnsi"/>
        </w:rPr>
        <w:t xml:space="preserve">6:7-9, </w:t>
      </w:r>
      <w:r>
        <w:rPr>
          <w:rFonts w:ascii="Calibri" w:hAnsiTheme="minorHAnsi"/>
        </w:rPr>
        <w:t>2019</w:t>
      </w:r>
    </w:p>
    <w:p w14:paraId="11709FD1" w14:textId="77777777" w:rsidR="00406AC7" w:rsidRDefault="00406AC7" w:rsidP="00406AC7">
      <w:pPr>
        <w:tabs>
          <w:tab w:val="left" w:pos="360"/>
          <w:tab w:val="left" w:pos="810"/>
        </w:tabs>
        <w:ind w:left="1134"/>
        <w:rPr>
          <w:rFonts w:ascii="Calibri" w:hAnsiTheme="minorHAnsi"/>
        </w:rPr>
      </w:pPr>
    </w:p>
    <w:p w14:paraId="5B704343" w14:textId="0AE4AA83" w:rsidR="00ED7443" w:rsidRDefault="00BF44E8" w:rsidP="00ED7443">
      <w:pPr>
        <w:numPr>
          <w:ilvl w:val="0"/>
          <w:numId w:val="22"/>
        </w:numPr>
        <w:tabs>
          <w:tab w:val="left" w:pos="360"/>
          <w:tab w:val="left" w:pos="810"/>
        </w:tabs>
        <w:ind w:left="1134" w:hanging="294"/>
        <w:rPr>
          <w:rFonts w:ascii="Calibri" w:hAnsiTheme="minorHAnsi"/>
        </w:rPr>
      </w:pPr>
      <w:r>
        <w:rPr>
          <w:rFonts w:ascii="Calibri" w:hAnsiTheme="minorHAnsi"/>
        </w:rPr>
        <w:lastRenderedPageBreak/>
        <w:t>Motawea M, Armstrong DG, “</w:t>
      </w:r>
      <w:r w:rsidRPr="00BF44E8">
        <w:rPr>
          <w:rFonts w:ascii="Calibri" w:hAnsiTheme="minorHAnsi"/>
        </w:rPr>
        <w:t>Pressure distribution under the Contralateral Limb in Charcot Arthropathy with different gait speeds</w:t>
      </w:r>
      <w:r>
        <w:rPr>
          <w:rFonts w:ascii="Calibri" w:hAnsiTheme="minorHAnsi"/>
        </w:rPr>
        <w:t xml:space="preserve">”, The Foot, </w:t>
      </w:r>
      <w:r w:rsidR="00024139">
        <w:rPr>
          <w:rFonts w:ascii="Calibri" w:hAnsiTheme="minorHAnsi"/>
        </w:rPr>
        <w:t xml:space="preserve">39:15-21, </w:t>
      </w:r>
      <w:r>
        <w:rPr>
          <w:rFonts w:ascii="Calibri" w:hAnsiTheme="minorHAnsi"/>
        </w:rPr>
        <w:t>2019</w:t>
      </w:r>
    </w:p>
    <w:p w14:paraId="7CD14896" w14:textId="77777777" w:rsidR="00ED7443" w:rsidRDefault="00ED7443" w:rsidP="00ED7443">
      <w:pPr>
        <w:pStyle w:val="ListParagraph"/>
        <w:rPr>
          <w:rFonts w:ascii="Calibri" w:hAnsiTheme="minorHAnsi"/>
        </w:rPr>
      </w:pPr>
    </w:p>
    <w:p w14:paraId="157B5BE6" w14:textId="2C412D36" w:rsidR="00ED7443" w:rsidRPr="00ED7443" w:rsidRDefault="00ED7443" w:rsidP="00ED7443">
      <w:pPr>
        <w:numPr>
          <w:ilvl w:val="0"/>
          <w:numId w:val="22"/>
        </w:numPr>
        <w:tabs>
          <w:tab w:val="left" w:pos="360"/>
          <w:tab w:val="left" w:pos="810"/>
        </w:tabs>
        <w:ind w:left="1134" w:hanging="294"/>
        <w:rPr>
          <w:rFonts w:ascii="Calibri" w:hAnsiTheme="minorHAnsi"/>
        </w:rPr>
      </w:pPr>
      <w:r w:rsidRPr="00ED7443">
        <w:rPr>
          <w:rFonts w:ascii="Calibri" w:hAnsiTheme="minorHAnsi"/>
        </w:rPr>
        <w:t>Baghdasaryan P, Bae JH, Yu W, Rowe V, Armstrong DG, Shavelle DM, Clavijo LC, "Angiographic Patterns in Patients with Chronic Limb Threatening Ischemia and End-Stage Renal Disease", CRT19, Washington, DC, May, 2019</w:t>
      </w:r>
    </w:p>
    <w:p w14:paraId="7360580B" w14:textId="77777777" w:rsidR="00BF44E8" w:rsidRDefault="00BF44E8" w:rsidP="00024139">
      <w:pPr>
        <w:tabs>
          <w:tab w:val="left" w:pos="360"/>
          <w:tab w:val="left" w:pos="810"/>
        </w:tabs>
        <w:rPr>
          <w:rFonts w:ascii="Calibri" w:hAnsiTheme="minorHAnsi"/>
        </w:rPr>
      </w:pPr>
    </w:p>
    <w:p w14:paraId="01DBA720" w14:textId="0E5F68B7" w:rsidR="004B6B6A" w:rsidRDefault="004B6B6A" w:rsidP="00A6581F">
      <w:pPr>
        <w:numPr>
          <w:ilvl w:val="0"/>
          <w:numId w:val="22"/>
        </w:numPr>
        <w:tabs>
          <w:tab w:val="left" w:pos="360"/>
          <w:tab w:val="left" w:pos="810"/>
        </w:tabs>
        <w:ind w:left="1134" w:hanging="294"/>
        <w:rPr>
          <w:rFonts w:ascii="Calibri" w:hAnsiTheme="minorHAnsi"/>
        </w:rPr>
      </w:pPr>
      <w:r w:rsidRPr="00856E09">
        <w:rPr>
          <w:rFonts w:ascii="Calibri" w:hAnsiTheme="minorHAnsi"/>
        </w:rPr>
        <w:t xml:space="preserve">Tan TW, Shih JD, Concha-Moore KC, Diri MM, Hu B, Marrero D, Zhou W,  Armstrong, DG “Disparities in Inpatient Management and Outcomes of Diabetic Foot Infections in the United States, 2002-2015”, PLoS One, </w:t>
      </w:r>
      <w:r w:rsidR="00856E09">
        <w:rPr>
          <w:rFonts w:ascii="Calibri" w:hAnsiTheme="minorHAnsi"/>
        </w:rPr>
        <w:t xml:space="preserve">14:e0211481, </w:t>
      </w:r>
      <w:r w:rsidRPr="00856E09">
        <w:rPr>
          <w:rFonts w:ascii="Calibri" w:hAnsiTheme="minorHAnsi"/>
        </w:rPr>
        <w:t>2019</w:t>
      </w:r>
    </w:p>
    <w:p w14:paraId="23B3B387" w14:textId="77777777" w:rsidR="00856E09" w:rsidRPr="00856E09" w:rsidRDefault="00856E09" w:rsidP="00856E09">
      <w:pPr>
        <w:tabs>
          <w:tab w:val="left" w:pos="360"/>
          <w:tab w:val="left" w:pos="810"/>
        </w:tabs>
        <w:rPr>
          <w:rFonts w:ascii="Calibri" w:hAnsiTheme="minorHAnsi"/>
        </w:rPr>
      </w:pPr>
    </w:p>
    <w:p w14:paraId="376E7B03" w14:textId="77459556" w:rsidR="00E05E83" w:rsidRDefault="00E05E83" w:rsidP="008C1821">
      <w:pPr>
        <w:numPr>
          <w:ilvl w:val="0"/>
          <w:numId w:val="22"/>
        </w:numPr>
        <w:tabs>
          <w:tab w:val="left" w:pos="360"/>
          <w:tab w:val="left" w:pos="810"/>
        </w:tabs>
        <w:ind w:left="1134" w:hanging="294"/>
        <w:rPr>
          <w:rFonts w:ascii="Calibri" w:hAnsiTheme="minorHAnsi"/>
        </w:rPr>
      </w:pPr>
      <w:r>
        <w:rPr>
          <w:rFonts w:ascii="Calibri" w:hAnsiTheme="minorHAnsi"/>
        </w:rPr>
        <w:t>Rastogi A, Hajela A, Prakash M, Bhattacharya A, Bhansali A, Armstrong DG, “</w:t>
      </w:r>
      <w:r w:rsidRPr="00E05E83">
        <w:rPr>
          <w:rFonts w:ascii="Calibri" w:hAnsiTheme="minorHAnsi"/>
        </w:rPr>
        <w:t>Teriparatide [rhPTH(1-34)] Increases foot Bone Remodeling In Diabetic Chronic Charcot’s Neuroarthropathy: A Randomized, Double Blind, Placebo-Controlled Study</w:t>
      </w:r>
      <w:r>
        <w:rPr>
          <w:rFonts w:ascii="Calibri" w:hAnsiTheme="minorHAnsi"/>
        </w:rPr>
        <w:t xml:space="preserve">”, Journal of Diabetes, </w:t>
      </w:r>
      <w:r w:rsidR="002A7167">
        <w:rPr>
          <w:rFonts w:ascii="Calibri" w:hAnsiTheme="minorHAnsi"/>
        </w:rPr>
        <w:t>doi:</w:t>
      </w:r>
      <w:r w:rsidR="002A7167" w:rsidRPr="002A7167">
        <w:rPr>
          <w:rFonts w:ascii="Calibri" w:hAnsiTheme="minorHAnsi"/>
        </w:rPr>
        <w:t>10.1111/1753-0407.12902</w:t>
      </w:r>
      <w:r w:rsidR="002A7167">
        <w:rPr>
          <w:rFonts w:ascii="Calibri" w:hAnsiTheme="minorHAnsi"/>
        </w:rPr>
        <w:t xml:space="preserve">, </w:t>
      </w:r>
      <w:r>
        <w:rPr>
          <w:rFonts w:ascii="Calibri" w:hAnsiTheme="minorHAnsi"/>
        </w:rPr>
        <w:t>2019</w:t>
      </w:r>
    </w:p>
    <w:p w14:paraId="42483D3D" w14:textId="77777777" w:rsidR="00E05E83" w:rsidRDefault="00E05E83" w:rsidP="00E05E83">
      <w:pPr>
        <w:tabs>
          <w:tab w:val="left" w:pos="360"/>
          <w:tab w:val="left" w:pos="810"/>
        </w:tabs>
        <w:ind w:left="1134"/>
        <w:rPr>
          <w:rFonts w:ascii="Calibri" w:hAnsiTheme="minorHAnsi"/>
        </w:rPr>
      </w:pPr>
    </w:p>
    <w:p w14:paraId="3964E0BE" w14:textId="58E31C63" w:rsidR="008C1821" w:rsidRDefault="008C1821" w:rsidP="008C1821">
      <w:pPr>
        <w:numPr>
          <w:ilvl w:val="0"/>
          <w:numId w:val="22"/>
        </w:numPr>
        <w:tabs>
          <w:tab w:val="left" w:pos="360"/>
          <w:tab w:val="left" w:pos="810"/>
        </w:tabs>
        <w:ind w:left="1134" w:hanging="294"/>
        <w:rPr>
          <w:rFonts w:ascii="Calibri" w:hAnsiTheme="minorHAnsi"/>
        </w:rPr>
      </w:pPr>
      <w:r>
        <w:rPr>
          <w:rFonts w:ascii="Calibri" w:hAnsiTheme="minorHAnsi"/>
        </w:rPr>
        <w:t>Li T, Ma Y, Wang M, Wang T, He M, Ren R, Boey J, Armstrong DG, Deng W, Chen B, “</w:t>
      </w:r>
      <w:r w:rsidRPr="008C1821">
        <w:rPr>
          <w:rFonts w:ascii="Calibri" w:hAnsiTheme="minorHAnsi"/>
        </w:rPr>
        <w:t>Platelet-rich plasma plays an antibacterial, anti-inflammatory and cell proliferation-promoting role in an in vitro model for diabetic infected wounds</w:t>
      </w:r>
      <w:r>
        <w:rPr>
          <w:rFonts w:ascii="Calibri" w:hAnsiTheme="minorHAnsi"/>
        </w:rPr>
        <w:t xml:space="preserve">”, Infections and Drug Resistance, </w:t>
      </w:r>
      <w:r w:rsidR="0000282F" w:rsidRPr="0000282F">
        <w:rPr>
          <w:rFonts w:ascii="Calibri" w:hAnsiTheme="minorHAnsi"/>
        </w:rPr>
        <w:t>12</w:t>
      </w:r>
      <w:r w:rsidR="0000282F">
        <w:rPr>
          <w:rFonts w:ascii="Calibri" w:hAnsiTheme="minorHAnsi"/>
        </w:rPr>
        <w:t>:</w:t>
      </w:r>
      <w:r w:rsidR="0000282F" w:rsidRPr="0000282F">
        <w:rPr>
          <w:rFonts w:ascii="Calibri" w:hAnsiTheme="minorHAnsi"/>
        </w:rPr>
        <w:t>297–309</w:t>
      </w:r>
      <w:r w:rsidR="0000282F">
        <w:rPr>
          <w:rFonts w:ascii="Calibri" w:hAnsiTheme="minorHAnsi"/>
        </w:rPr>
        <w:t>, 2019</w:t>
      </w:r>
    </w:p>
    <w:p w14:paraId="2C62E664" w14:textId="77777777" w:rsidR="008C1821" w:rsidRPr="008C1821" w:rsidRDefault="008C1821" w:rsidP="008C1821">
      <w:pPr>
        <w:tabs>
          <w:tab w:val="left" w:pos="360"/>
          <w:tab w:val="left" w:pos="810"/>
        </w:tabs>
        <w:ind w:left="1134"/>
        <w:rPr>
          <w:rFonts w:ascii="Calibri" w:hAnsiTheme="minorHAnsi"/>
        </w:rPr>
      </w:pPr>
    </w:p>
    <w:p w14:paraId="106BA4B1" w14:textId="17CDED19" w:rsidR="00B6167D" w:rsidRDefault="00B6167D" w:rsidP="004F01BB">
      <w:pPr>
        <w:numPr>
          <w:ilvl w:val="0"/>
          <w:numId w:val="22"/>
        </w:numPr>
        <w:tabs>
          <w:tab w:val="left" w:pos="360"/>
          <w:tab w:val="left" w:pos="810"/>
        </w:tabs>
        <w:ind w:left="1134" w:hanging="294"/>
        <w:rPr>
          <w:rFonts w:ascii="Calibri" w:hAnsiTheme="minorHAnsi"/>
        </w:rPr>
      </w:pPr>
      <w:r>
        <w:rPr>
          <w:rFonts w:ascii="Calibri" w:hAnsiTheme="minorHAnsi"/>
        </w:rPr>
        <w:t>Schmitz H, Howe CL, Armstrong DG,</w:t>
      </w:r>
      <w:r w:rsidR="00B15699">
        <w:rPr>
          <w:rFonts w:ascii="Calibri" w:hAnsiTheme="minorHAnsi"/>
        </w:rPr>
        <w:t xml:space="preserve"> Subbian V</w:t>
      </w:r>
      <w:r>
        <w:rPr>
          <w:rFonts w:ascii="Calibri" w:hAnsiTheme="minorHAnsi"/>
        </w:rPr>
        <w:t xml:space="preserve"> “</w:t>
      </w:r>
      <w:r w:rsidRPr="00B6167D">
        <w:rPr>
          <w:rFonts w:ascii="Calibri" w:hAnsiTheme="minorHAnsi"/>
        </w:rPr>
        <w:t>Leveraging Mobile Health Applications for Biomedical Research and Citizen Science: A Scoping Review</w:t>
      </w:r>
      <w:r>
        <w:rPr>
          <w:rFonts w:ascii="Calibri" w:hAnsiTheme="minorHAnsi"/>
        </w:rPr>
        <w:t xml:space="preserve">”, J Amer Med Informatics Assoc, </w:t>
      </w:r>
      <w:r w:rsidR="0046089F" w:rsidRPr="0046089F">
        <w:rPr>
          <w:rFonts w:ascii="Calibri" w:hAnsiTheme="minorHAnsi"/>
        </w:rPr>
        <w:t>doi: 10.1093/jamia/ocy130</w:t>
      </w:r>
      <w:r w:rsidR="0046089F">
        <w:rPr>
          <w:rFonts w:ascii="Calibri" w:hAnsiTheme="minorHAnsi"/>
        </w:rPr>
        <w:t xml:space="preserve">, </w:t>
      </w:r>
      <w:r>
        <w:rPr>
          <w:rFonts w:ascii="Calibri" w:hAnsiTheme="minorHAnsi"/>
        </w:rPr>
        <w:t>2018</w:t>
      </w:r>
    </w:p>
    <w:p w14:paraId="344908E2" w14:textId="77777777" w:rsidR="00457C26" w:rsidRDefault="00457C26" w:rsidP="00457C26">
      <w:pPr>
        <w:tabs>
          <w:tab w:val="left" w:pos="360"/>
          <w:tab w:val="left" w:pos="810"/>
        </w:tabs>
        <w:ind w:left="1134"/>
        <w:rPr>
          <w:rFonts w:ascii="Calibri" w:hAnsiTheme="minorHAnsi"/>
        </w:rPr>
      </w:pPr>
    </w:p>
    <w:p w14:paraId="467C214C" w14:textId="7B052BBB" w:rsidR="004F01BB" w:rsidRDefault="00C445FA" w:rsidP="004F01BB">
      <w:pPr>
        <w:numPr>
          <w:ilvl w:val="0"/>
          <w:numId w:val="22"/>
        </w:numPr>
        <w:tabs>
          <w:tab w:val="left" w:pos="360"/>
          <w:tab w:val="left" w:pos="810"/>
        </w:tabs>
        <w:ind w:left="1134" w:hanging="294"/>
        <w:rPr>
          <w:rFonts w:ascii="Calibri" w:hAnsiTheme="minorHAnsi"/>
        </w:rPr>
      </w:pPr>
      <w:r>
        <w:rPr>
          <w:rFonts w:ascii="Calibri" w:hAnsiTheme="minorHAnsi"/>
        </w:rPr>
        <w:t>Armstrong DG, Gurtner GC, “</w:t>
      </w:r>
      <w:r w:rsidRPr="00E6215D">
        <w:rPr>
          <w:rFonts w:ascii="Calibri" w:hAnsiTheme="minorHAnsi"/>
        </w:rPr>
        <w:t>A Histologically Hostile Environment Made More Hospitable?</w:t>
      </w:r>
      <w:r>
        <w:rPr>
          <w:rFonts w:ascii="Calibri" w:hAnsiTheme="minorHAnsi"/>
        </w:rPr>
        <w:t>”, Nature Rev Endocrinol, doi:10.1038/s41574-018-0073-6, 2018</w:t>
      </w:r>
    </w:p>
    <w:p w14:paraId="6F5EAB98" w14:textId="77777777" w:rsidR="004F01BB" w:rsidRDefault="004F01BB" w:rsidP="004F01BB">
      <w:pPr>
        <w:tabs>
          <w:tab w:val="left" w:pos="360"/>
          <w:tab w:val="left" w:pos="810"/>
        </w:tabs>
        <w:ind w:left="1134"/>
        <w:rPr>
          <w:rFonts w:ascii="Calibri" w:hAnsiTheme="minorHAnsi"/>
        </w:rPr>
      </w:pPr>
    </w:p>
    <w:p w14:paraId="0BE080D5" w14:textId="10A0ED9E" w:rsidR="004F01BB" w:rsidRDefault="00C445FA" w:rsidP="004F01BB">
      <w:pPr>
        <w:numPr>
          <w:ilvl w:val="0"/>
          <w:numId w:val="22"/>
        </w:numPr>
        <w:tabs>
          <w:tab w:val="left" w:pos="360"/>
          <w:tab w:val="left" w:pos="810"/>
        </w:tabs>
        <w:ind w:left="1134" w:hanging="283"/>
        <w:rPr>
          <w:rFonts w:ascii="Calibri" w:hAnsiTheme="minorHAnsi"/>
        </w:rPr>
      </w:pPr>
      <w:r>
        <w:rPr>
          <w:rFonts w:ascii="Calibri" w:hAnsiTheme="minorHAnsi"/>
        </w:rPr>
        <w:t>Niederauer MQ, Michalek J, Liu Q, Papas KK, Lavery LA, Armstrong DG, “</w:t>
      </w:r>
      <w:r w:rsidRPr="006E5C0F">
        <w:rPr>
          <w:rFonts w:ascii="Calibri" w:hAnsiTheme="minorHAnsi"/>
        </w:rPr>
        <w:t>Continuous Diffusion of Oxygen (CDO) therapy leads to higher proportion and faster closure of diabetic foot ulcers relative to placebo therapy in a double blind prospective, randomized, multicenter stud</w:t>
      </w:r>
      <w:r>
        <w:rPr>
          <w:rFonts w:ascii="Calibri" w:hAnsiTheme="minorHAnsi"/>
        </w:rPr>
        <w:t>y”</w:t>
      </w:r>
      <w:r w:rsidR="00C6194E">
        <w:rPr>
          <w:rFonts w:ascii="Calibri" w:hAnsiTheme="minorHAnsi"/>
        </w:rPr>
        <w:t>, J Wound Care, 2018</w:t>
      </w:r>
      <w:r w:rsidR="006A5256">
        <w:rPr>
          <w:rFonts w:ascii="Calibri" w:hAnsiTheme="minorHAnsi"/>
        </w:rPr>
        <w:t xml:space="preserve">, </w:t>
      </w:r>
      <w:r w:rsidR="006A5256" w:rsidRPr="006A5256">
        <w:rPr>
          <w:rFonts w:ascii="Calibri" w:hAnsiTheme="minorHAnsi"/>
        </w:rPr>
        <w:t>doi</w:t>
      </w:r>
      <w:r w:rsidR="006A5256">
        <w:rPr>
          <w:rFonts w:ascii="Calibri" w:hAnsiTheme="minorHAnsi"/>
        </w:rPr>
        <w:t>:</w:t>
      </w:r>
      <w:r w:rsidR="006A5256" w:rsidRPr="006A5256">
        <w:rPr>
          <w:rFonts w:ascii="Calibri" w:hAnsiTheme="minorHAnsi"/>
        </w:rPr>
        <w:t>10.12968/jowc.2018.27.Sup9.S30</w:t>
      </w:r>
    </w:p>
    <w:p w14:paraId="2861EC12" w14:textId="77777777" w:rsidR="004F01BB" w:rsidRDefault="004F01BB" w:rsidP="004F01BB">
      <w:pPr>
        <w:tabs>
          <w:tab w:val="left" w:pos="360"/>
          <w:tab w:val="left" w:pos="810"/>
        </w:tabs>
        <w:ind w:left="1134"/>
        <w:rPr>
          <w:rFonts w:ascii="Calibri" w:hAnsiTheme="minorHAnsi"/>
        </w:rPr>
      </w:pPr>
    </w:p>
    <w:p w14:paraId="4FBF1A8A" w14:textId="1C2AF252" w:rsidR="004F01BB" w:rsidRDefault="00C445FA" w:rsidP="004F01BB">
      <w:pPr>
        <w:numPr>
          <w:ilvl w:val="0"/>
          <w:numId w:val="22"/>
        </w:numPr>
        <w:tabs>
          <w:tab w:val="left" w:pos="360"/>
          <w:tab w:val="left" w:pos="810"/>
        </w:tabs>
        <w:ind w:left="1134" w:hanging="294"/>
        <w:rPr>
          <w:rFonts w:ascii="Calibri" w:hAnsiTheme="minorHAnsi"/>
        </w:rPr>
      </w:pPr>
      <w:r>
        <w:rPr>
          <w:rFonts w:ascii="Calibri" w:hAnsiTheme="minorHAnsi"/>
        </w:rPr>
        <w:t>Mayer D, Armstrong DG, Malone M, Percival S, Keast D, Schultz G, Romanelli M, “Cell Salvage in Acute and Chronic Wounds- Possibility of a New Treatment Strategy with Plurogel Micelle Matrix (PMM) Based on Experimental Data and Early Clinical Results, J Wound Care, 2018</w:t>
      </w:r>
      <w:r w:rsidR="006721FA">
        <w:rPr>
          <w:rFonts w:ascii="Calibri" w:hAnsiTheme="minorHAnsi"/>
        </w:rPr>
        <w:t xml:space="preserve">, </w:t>
      </w:r>
      <w:r w:rsidR="006721FA" w:rsidRPr="006721FA">
        <w:rPr>
          <w:rFonts w:ascii="Calibri" w:hAnsiTheme="minorHAnsi"/>
        </w:rPr>
        <w:t>doi</w:t>
      </w:r>
      <w:r w:rsidR="006721FA">
        <w:rPr>
          <w:rFonts w:ascii="Calibri" w:hAnsiTheme="minorHAnsi"/>
        </w:rPr>
        <w:t>:</w:t>
      </w:r>
      <w:r w:rsidR="006721FA" w:rsidRPr="006721FA">
        <w:rPr>
          <w:rFonts w:ascii="Calibri" w:hAnsiTheme="minorHAnsi"/>
        </w:rPr>
        <w:t>10.12968/jowc.2018.27.9.594</w:t>
      </w:r>
    </w:p>
    <w:p w14:paraId="1745F9C1" w14:textId="77777777" w:rsidR="004F01BB" w:rsidRDefault="004F01BB" w:rsidP="004F01BB">
      <w:pPr>
        <w:tabs>
          <w:tab w:val="left" w:pos="360"/>
          <w:tab w:val="left" w:pos="810"/>
        </w:tabs>
        <w:ind w:left="1134"/>
        <w:rPr>
          <w:rFonts w:ascii="Calibri" w:hAnsiTheme="minorHAnsi"/>
        </w:rPr>
      </w:pPr>
    </w:p>
    <w:p w14:paraId="285815D1" w14:textId="468C1744" w:rsidR="004F01BB" w:rsidRDefault="00C445FA" w:rsidP="004F01BB">
      <w:pPr>
        <w:numPr>
          <w:ilvl w:val="0"/>
          <w:numId w:val="22"/>
        </w:numPr>
        <w:tabs>
          <w:tab w:val="left" w:pos="360"/>
          <w:tab w:val="left" w:pos="810"/>
        </w:tabs>
        <w:ind w:left="1134" w:hanging="294"/>
        <w:rPr>
          <w:rFonts w:ascii="Calibri" w:hAnsiTheme="minorHAnsi"/>
        </w:rPr>
      </w:pPr>
      <w:r>
        <w:rPr>
          <w:rFonts w:ascii="Calibri" w:hAnsiTheme="minorHAnsi"/>
        </w:rPr>
        <w:lastRenderedPageBreak/>
        <w:t xml:space="preserve">Montero-Baker, Rocha. B, Armstrong DG, Goshima KR, Mills JL, “Diagnosis and Endovascular Management of Orphan Heel Syndrome”, 5:117, doi:10.23937/2379-2951/1410017, 2018 </w:t>
      </w:r>
    </w:p>
    <w:p w14:paraId="3E74DD7F" w14:textId="77777777" w:rsidR="004F01BB" w:rsidRDefault="004F01BB" w:rsidP="004F01BB">
      <w:pPr>
        <w:tabs>
          <w:tab w:val="left" w:pos="360"/>
          <w:tab w:val="left" w:pos="810"/>
        </w:tabs>
        <w:ind w:left="1134"/>
        <w:rPr>
          <w:rFonts w:ascii="Calibri" w:hAnsiTheme="minorHAnsi"/>
        </w:rPr>
      </w:pPr>
    </w:p>
    <w:p w14:paraId="18FA12CF" w14:textId="6769BF3C" w:rsidR="004F01BB" w:rsidRDefault="00C445FA" w:rsidP="004F01BB">
      <w:pPr>
        <w:numPr>
          <w:ilvl w:val="0"/>
          <w:numId w:val="22"/>
        </w:numPr>
        <w:tabs>
          <w:tab w:val="left" w:pos="360"/>
          <w:tab w:val="left" w:pos="810"/>
        </w:tabs>
        <w:ind w:left="1134" w:hanging="294"/>
        <w:rPr>
          <w:rFonts w:ascii="Calibri" w:hAnsiTheme="minorHAnsi"/>
        </w:rPr>
      </w:pPr>
      <w:r>
        <w:rPr>
          <w:rFonts w:ascii="Calibri" w:hAnsiTheme="minorHAnsi"/>
        </w:rPr>
        <w:t xml:space="preserve">Godoy-Santos, AL, </w:t>
      </w:r>
      <w:r w:rsidR="00541DC4">
        <w:rPr>
          <w:rFonts w:ascii="Calibri" w:hAnsiTheme="minorHAnsi"/>
        </w:rPr>
        <w:t xml:space="preserve">Rosenberg LA, de Cesar-Netto C, </w:t>
      </w:r>
      <w:r>
        <w:rPr>
          <w:rFonts w:ascii="Calibri" w:hAnsiTheme="minorHAnsi"/>
        </w:rPr>
        <w:t xml:space="preserve">Armstrong DG, “The Use of Bioactive Glass S53P4 in the Treatment of Infected Charcot Foot”, J Wound Care, </w:t>
      </w:r>
      <w:r w:rsidR="00C70014">
        <w:rPr>
          <w:rFonts w:ascii="Calibri" w:hAnsiTheme="minorHAnsi"/>
        </w:rPr>
        <w:t xml:space="preserve">28:S14-S17, </w:t>
      </w:r>
      <w:r>
        <w:rPr>
          <w:rFonts w:ascii="Calibri" w:hAnsiTheme="minorHAnsi"/>
        </w:rPr>
        <w:t>201</w:t>
      </w:r>
      <w:r w:rsidR="00E22F7A">
        <w:rPr>
          <w:rFonts w:ascii="Calibri" w:hAnsiTheme="minorHAnsi"/>
        </w:rPr>
        <w:t>9</w:t>
      </w:r>
    </w:p>
    <w:p w14:paraId="1E20E204" w14:textId="77777777" w:rsidR="004F01BB" w:rsidRDefault="004F01BB" w:rsidP="004F01BB">
      <w:pPr>
        <w:tabs>
          <w:tab w:val="left" w:pos="360"/>
          <w:tab w:val="left" w:pos="810"/>
        </w:tabs>
        <w:ind w:left="720"/>
        <w:rPr>
          <w:rFonts w:ascii="Calibri" w:hAnsiTheme="minorHAnsi"/>
        </w:rPr>
      </w:pPr>
    </w:p>
    <w:p w14:paraId="24BE02B5" w14:textId="436DFD72" w:rsidR="004F01BB" w:rsidRDefault="00C445FA" w:rsidP="004F01BB">
      <w:pPr>
        <w:numPr>
          <w:ilvl w:val="0"/>
          <w:numId w:val="22"/>
        </w:numPr>
        <w:tabs>
          <w:tab w:val="left" w:pos="360"/>
          <w:tab w:val="left" w:pos="810"/>
        </w:tabs>
        <w:ind w:left="1134" w:hanging="283"/>
        <w:rPr>
          <w:rFonts w:ascii="Calibri" w:hAnsiTheme="minorHAnsi"/>
        </w:rPr>
      </w:pPr>
      <w:r w:rsidRPr="00E6215D">
        <w:rPr>
          <w:rFonts w:ascii="Calibri" w:hAnsiTheme="minorHAnsi"/>
        </w:rPr>
        <w:t xml:space="preserve"> Lazzarini P, Pacella R, Van Netten J, Armstrong DG, “Diabetes-Related Lower Extremity Complications are a Leading Cause of the Global Burden of Disability”, Diabetic Med, </w:t>
      </w:r>
      <w:r w:rsidR="00FD685F">
        <w:rPr>
          <w:rFonts w:ascii="Calibri" w:hAnsiTheme="minorHAnsi"/>
        </w:rPr>
        <w:t xml:space="preserve">doi:10.1111/dme.13680, </w:t>
      </w:r>
      <w:r w:rsidRPr="00E6215D">
        <w:rPr>
          <w:rFonts w:ascii="Calibri" w:hAnsiTheme="minorHAnsi"/>
        </w:rPr>
        <w:t>2018</w:t>
      </w:r>
    </w:p>
    <w:p w14:paraId="522572B4" w14:textId="13A416D3" w:rsidR="004F01BB" w:rsidRPr="001D32DE" w:rsidRDefault="004F01BB" w:rsidP="004F01BB">
      <w:pPr>
        <w:tabs>
          <w:tab w:val="left" w:pos="360"/>
          <w:tab w:val="left" w:pos="810"/>
        </w:tabs>
        <w:rPr>
          <w:rFonts w:ascii="Calibri" w:hAnsiTheme="minorHAnsi"/>
        </w:rPr>
      </w:pPr>
    </w:p>
    <w:p w14:paraId="106DFBF8" w14:textId="190C4AD0" w:rsidR="004F01BB"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Çildağ MB, Ertuğrul MB, Köseoğlu ÖF, </w:t>
      </w:r>
      <w:r w:rsidRPr="001D32DE">
        <w:rPr>
          <w:rFonts w:ascii="Calibri" w:hAnsiTheme="minorHAnsi"/>
          <w:bCs/>
        </w:rPr>
        <w:t>Armstrong DG</w:t>
      </w:r>
      <w:r w:rsidRPr="001D32DE">
        <w:rPr>
          <w:rFonts w:ascii="Calibri" w:hAnsiTheme="minorHAnsi"/>
        </w:rPr>
        <w:t>, “</w:t>
      </w:r>
      <w:hyperlink r:id="rId18" w:history="1">
        <w:r w:rsidRPr="001D32DE">
          <w:rPr>
            <w:rFonts w:ascii="Calibri" w:hAnsiTheme="minorHAnsi"/>
          </w:rPr>
          <w:t xml:space="preserve">A Factor Increasing Venous Contamination on Bolus Chase Three-dimensional Magnetic Resonance Imaging: Charcot Neuroarthropathy”, J Clin Imaging Sci, 5:8-13, 2018 </w:t>
        </w:r>
      </w:hyperlink>
    </w:p>
    <w:p w14:paraId="6FBF758B" w14:textId="77777777" w:rsidR="004F01BB" w:rsidRDefault="004F01BB" w:rsidP="004F01BB">
      <w:pPr>
        <w:pStyle w:val="ListParagraph"/>
        <w:rPr>
          <w:rFonts w:ascii="Calibri" w:hAnsiTheme="minorHAnsi"/>
        </w:rPr>
      </w:pPr>
    </w:p>
    <w:p w14:paraId="079EBCD9" w14:textId="375C1C49" w:rsidR="004F01BB" w:rsidRPr="001D32DE" w:rsidRDefault="00C445FA" w:rsidP="004F01BB">
      <w:pPr>
        <w:numPr>
          <w:ilvl w:val="0"/>
          <w:numId w:val="22"/>
        </w:numPr>
        <w:tabs>
          <w:tab w:val="left" w:pos="360"/>
          <w:tab w:val="left" w:pos="810"/>
        </w:tabs>
        <w:ind w:left="1170"/>
        <w:rPr>
          <w:rFonts w:ascii="Calibri" w:hAnsiTheme="minorHAnsi"/>
        </w:rPr>
      </w:pPr>
      <w:r>
        <w:rPr>
          <w:rFonts w:ascii="Calibri" w:hAnsiTheme="minorHAnsi"/>
        </w:rPr>
        <w:t>Ibrahim M, Armstrong DG, “Recommendations for Management of Diabetes and its Complications During Hajj (Muslim Pilgrimage)”, BMJ Open Diabetes, 2018, In Press</w:t>
      </w:r>
    </w:p>
    <w:p w14:paraId="05CA2596" w14:textId="77777777" w:rsidR="004F01BB" w:rsidRPr="001D32DE" w:rsidRDefault="004F01BB" w:rsidP="004F01BB">
      <w:pPr>
        <w:tabs>
          <w:tab w:val="left" w:pos="360"/>
          <w:tab w:val="left" w:pos="810"/>
        </w:tabs>
        <w:ind w:left="1170"/>
        <w:rPr>
          <w:rFonts w:ascii="Calibri" w:hAnsiTheme="minorHAnsi"/>
        </w:rPr>
      </w:pPr>
    </w:p>
    <w:p w14:paraId="5B1F186F" w14:textId="0BCED685"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 xml:space="preserve">Weinkauf C, Mazhar A, Vaishnav K, Cuccia DJ, Armstrong DG, “Near Instant Non-Invasive Optical Imaging of Tissue Perfusion for Vascular Assessment, Journal of Vascular Surgery, </w:t>
      </w:r>
      <w:r w:rsidR="004654DB">
        <w:rPr>
          <w:rFonts w:ascii="Calibri" w:hAnsiTheme="minorHAnsi"/>
        </w:rPr>
        <w:t xml:space="preserve">doi:10.1016/j.jvs.2018.06.202, </w:t>
      </w:r>
      <w:r w:rsidRPr="001D32DE">
        <w:rPr>
          <w:rFonts w:ascii="Calibri" w:hAnsiTheme="minorHAnsi"/>
        </w:rPr>
        <w:t>2018</w:t>
      </w:r>
    </w:p>
    <w:p w14:paraId="0F10C758" w14:textId="77777777" w:rsidR="004F01BB" w:rsidRPr="001D32DE" w:rsidRDefault="004F01BB" w:rsidP="004F01BB">
      <w:pPr>
        <w:tabs>
          <w:tab w:val="left" w:pos="360"/>
          <w:tab w:val="left" w:pos="810"/>
        </w:tabs>
        <w:ind w:left="1170"/>
        <w:rPr>
          <w:rFonts w:ascii="Calibri" w:hAnsiTheme="minorHAnsi"/>
        </w:rPr>
      </w:pPr>
    </w:p>
    <w:p w14:paraId="3E0AF8A7" w14:textId="5C57F184"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Kwon KT, Armstrong DG, “</w:t>
      </w:r>
      <w:r w:rsidRPr="001D32DE">
        <w:rPr>
          <w:rFonts w:ascii="Calibri" w:hAnsiTheme="minorHAnsi"/>
          <w:bCs/>
        </w:rPr>
        <w:t>Microbiology and Antimicrobial Therapy for Diabetic Foot Infections”, Infect Chemother, 50:11-20, 2018</w:t>
      </w:r>
    </w:p>
    <w:p w14:paraId="34D94712" w14:textId="1D792DD6" w:rsidR="004F01BB" w:rsidRPr="001D32DE" w:rsidRDefault="004F01BB" w:rsidP="004F01BB">
      <w:pPr>
        <w:tabs>
          <w:tab w:val="left" w:pos="360"/>
          <w:tab w:val="left" w:pos="810"/>
        </w:tabs>
        <w:rPr>
          <w:rFonts w:ascii="Calibri" w:hAnsiTheme="minorHAnsi"/>
        </w:rPr>
      </w:pPr>
    </w:p>
    <w:p w14:paraId="2D95914E" w14:textId="3C9CCE79"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Chen Y, Li N, Wang H, Chen B, Liang Z, Ren R, Lu D, Boey J, Armstrong DG, Deng W, “Efficacy and Long-Term Longitudinal Follow-up of Bone Marrow Mesenchymal Cell Transplantation Therapy in a Diabetic Patient with Recurrent Lower Limb Bullosis Diabeticorum”, Stem Cell Res Ther, 9:99-105, 2018</w:t>
      </w:r>
    </w:p>
    <w:p w14:paraId="6580C75A" w14:textId="77777777" w:rsidR="004F01BB" w:rsidRPr="001D32DE" w:rsidRDefault="004F01BB" w:rsidP="004F01BB">
      <w:pPr>
        <w:tabs>
          <w:tab w:val="left" w:pos="360"/>
          <w:tab w:val="left" w:pos="810"/>
        </w:tabs>
        <w:ind w:left="1170"/>
        <w:rPr>
          <w:rFonts w:ascii="Calibri" w:hAnsiTheme="minorHAnsi"/>
        </w:rPr>
      </w:pPr>
    </w:p>
    <w:p w14:paraId="22F3BD6F" w14:textId="47E815B5"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Jeffery S, Leaper D, Armstrong DG, Lantis J, “Using Negative Pressure Wound Therapy to Prevent Surgical Site Infection”, J Wound Care, 27(3):S5-S13, 2018</w:t>
      </w:r>
    </w:p>
    <w:p w14:paraId="3B2DD889" w14:textId="77777777" w:rsidR="004F01BB" w:rsidRPr="001D32DE" w:rsidRDefault="004F01BB" w:rsidP="004F01BB">
      <w:pPr>
        <w:tabs>
          <w:tab w:val="left" w:pos="360"/>
          <w:tab w:val="left" w:pos="810"/>
        </w:tabs>
        <w:ind w:left="1170"/>
        <w:rPr>
          <w:rFonts w:ascii="Calibri" w:hAnsiTheme="minorHAnsi"/>
        </w:rPr>
      </w:pPr>
    </w:p>
    <w:p w14:paraId="25BFCE91" w14:textId="0FA7AC05"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 xml:space="preserve">Illgner U, Armstrong DG, Slepian MJ, Krenn V, “A Reliable and Specific Test for Charcot Arthropathy is Still Missing”, Biomed J Sci and Tech Res, DOI 10.26717/BJSTR.2018.02.000820, 2018 </w:t>
      </w:r>
    </w:p>
    <w:p w14:paraId="0879C596" w14:textId="77777777" w:rsidR="004F01BB" w:rsidRPr="001D32DE" w:rsidRDefault="004F01BB" w:rsidP="004F01BB">
      <w:pPr>
        <w:tabs>
          <w:tab w:val="left" w:pos="360"/>
          <w:tab w:val="left" w:pos="810"/>
        </w:tabs>
        <w:ind w:left="1170"/>
        <w:rPr>
          <w:rFonts w:ascii="Calibri" w:hAnsiTheme="minorHAnsi"/>
        </w:rPr>
      </w:pPr>
    </w:p>
    <w:p w14:paraId="0DDECFCF" w14:textId="55D00D7A"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lastRenderedPageBreak/>
        <w:t xml:space="preserve"> Khan T, Shin L, Woelfel S, Rowe V, Wilson B, Armstrong DG, “Building a Scalable Limb Preservation Program: Four Steps to Success”, Diab Foot Ankle, DOI 10.1080/2000625 2018 </w:t>
      </w:r>
    </w:p>
    <w:p w14:paraId="7F14759F" w14:textId="77777777" w:rsidR="004F01BB" w:rsidRPr="001D32DE" w:rsidRDefault="004F01BB" w:rsidP="004F01BB">
      <w:pPr>
        <w:tabs>
          <w:tab w:val="left" w:pos="360"/>
          <w:tab w:val="left" w:pos="810"/>
        </w:tabs>
        <w:ind w:left="1170"/>
        <w:rPr>
          <w:rFonts w:ascii="Calibri" w:hAnsiTheme="minorHAnsi"/>
        </w:rPr>
      </w:pPr>
    </w:p>
    <w:p w14:paraId="0AD41F8D" w14:textId="6BBD7952"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 xml:space="preserve">Miller JD, Lew EJ, Giovinco N, Ochoa C, Rowe VL, Clavijo LC, Weaver F, Armstrong DG, “How to Create a "Hot Foot" Line to Prevent Diabetes-Related Amputations: Instant Triage for Emergency Department and Inpatient Consults, J Amer Podiatr Med Assn, </w:t>
      </w:r>
      <w:r w:rsidR="00E64F36">
        <w:rPr>
          <w:rFonts w:ascii="Calibri" w:hAnsiTheme="minorHAnsi"/>
        </w:rPr>
        <w:t>DOI</w:t>
      </w:r>
      <w:r w:rsidR="00E64F36" w:rsidRPr="00E64F36">
        <w:rPr>
          <w:rFonts w:ascii="Calibri" w:hAnsiTheme="minorHAnsi"/>
        </w:rPr>
        <w:t>: 10.7547/17-204</w:t>
      </w:r>
      <w:r w:rsidR="00E64F36">
        <w:rPr>
          <w:rFonts w:ascii="Calibri" w:hAnsiTheme="minorHAnsi"/>
        </w:rPr>
        <w:t xml:space="preserve"> 2</w:t>
      </w:r>
      <w:r w:rsidRPr="001D32DE">
        <w:rPr>
          <w:rFonts w:ascii="Calibri" w:hAnsiTheme="minorHAnsi"/>
        </w:rPr>
        <w:t>01</w:t>
      </w:r>
      <w:r w:rsidR="00E64F36">
        <w:rPr>
          <w:rFonts w:ascii="Calibri" w:hAnsiTheme="minorHAnsi"/>
        </w:rPr>
        <w:t>9</w:t>
      </w:r>
    </w:p>
    <w:p w14:paraId="54F70D3C" w14:textId="77777777" w:rsidR="004F01BB" w:rsidRPr="001D32DE" w:rsidRDefault="004F01BB" w:rsidP="004F01BB">
      <w:pPr>
        <w:tabs>
          <w:tab w:val="left" w:pos="360"/>
          <w:tab w:val="left" w:pos="810"/>
        </w:tabs>
        <w:ind w:left="1170"/>
        <w:rPr>
          <w:rFonts w:ascii="Calibri" w:hAnsiTheme="minorHAnsi"/>
        </w:rPr>
      </w:pPr>
    </w:p>
    <w:p w14:paraId="23F622D2" w14:textId="73006135"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Jeffcoate W, Armstrong DG, Boyko E, Vilekyte L, Boulton AJ, “Current Challenges and Opportunities in the Prevention and Management of Diabetic Foot Ulcers”, Diabetes Care, 41:645-662, 2018</w:t>
      </w:r>
    </w:p>
    <w:p w14:paraId="1AD3D7BD" w14:textId="77777777" w:rsidR="004F01BB" w:rsidRPr="001D32DE" w:rsidRDefault="004F01BB" w:rsidP="004F01BB">
      <w:pPr>
        <w:tabs>
          <w:tab w:val="left" w:pos="360"/>
          <w:tab w:val="left" w:pos="810"/>
        </w:tabs>
        <w:ind w:left="1170"/>
        <w:rPr>
          <w:rFonts w:ascii="Calibri" w:hAnsiTheme="minorHAnsi"/>
        </w:rPr>
      </w:pPr>
    </w:p>
    <w:p w14:paraId="3170B06D" w14:textId="08BBB407"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 xml:space="preserve">Basatneh R, Najafi B, Kleidermacher DN, Armstrong DG, “Health Sensors, Smart Home Devices, and the Internet of Medical Things: </w:t>
      </w:r>
    </w:p>
    <w:p w14:paraId="7BDAF2F3" w14:textId="49294DD0" w:rsidR="004F01BB" w:rsidRPr="001D32DE" w:rsidRDefault="00C445FA" w:rsidP="004F01BB">
      <w:pPr>
        <w:tabs>
          <w:tab w:val="left" w:pos="360"/>
          <w:tab w:val="left" w:pos="810"/>
        </w:tabs>
        <w:ind w:left="1170"/>
        <w:rPr>
          <w:rFonts w:ascii="Calibri" w:hAnsiTheme="minorHAnsi"/>
        </w:rPr>
      </w:pPr>
      <w:r w:rsidRPr="001D32DE">
        <w:rPr>
          <w:rFonts w:ascii="Calibri" w:hAnsiTheme="minorHAnsi"/>
        </w:rPr>
        <w:t>An Opportunity for Dramatic Improvement in Care for the Lower Extremity Complications of Diabetes”, J Diabetes Sci Tech, DOI 10.1177/1932296818768618, 2018</w:t>
      </w:r>
    </w:p>
    <w:p w14:paraId="1DEAD40D" w14:textId="1F15E6BE" w:rsidR="004F01BB" w:rsidRPr="001D32DE" w:rsidRDefault="004F01BB" w:rsidP="004F01BB">
      <w:pPr>
        <w:tabs>
          <w:tab w:val="left" w:pos="360"/>
          <w:tab w:val="left" w:pos="810"/>
        </w:tabs>
        <w:rPr>
          <w:rFonts w:ascii="Calibri" w:hAnsiTheme="minorHAnsi"/>
        </w:rPr>
      </w:pPr>
    </w:p>
    <w:p w14:paraId="2439B93C" w14:textId="7BB3416E"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van Netten J, Lazzarini PA, Armstrong DG, Bus SA, Fitridge R, Harding K, Kinnear E, Malone M, Menz HB, Perrin BM, Postema K, Prentice J, Scott KH, Wraight P, “Diabetic Foot Australia guideline on footwear for people with diabetes”, J Foot Ankle Research, 2018, In Press</w:t>
      </w:r>
    </w:p>
    <w:p w14:paraId="26E20A54" w14:textId="77777777" w:rsidR="004F01BB" w:rsidRPr="001D32DE" w:rsidRDefault="004F01BB" w:rsidP="004F01BB">
      <w:pPr>
        <w:tabs>
          <w:tab w:val="left" w:pos="360"/>
          <w:tab w:val="left" w:pos="810"/>
        </w:tabs>
        <w:ind w:left="1170"/>
        <w:rPr>
          <w:rFonts w:ascii="Calibri" w:hAnsiTheme="minorHAnsi"/>
        </w:rPr>
      </w:pPr>
    </w:p>
    <w:p w14:paraId="41B29963" w14:textId="117ABEAC"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Khan T, Armstrong DG, “Considerations for a Rapid Screening Tool for the Diabetic Foot”, Diabetic Foot Journal, 2018, In Press</w:t>
      </w:r>
    </w:p>
    <w:p w14:paraId="39843702" w14:textId="77777777" w:rsidR="004F01BB" w:rsidRPr="001D32DE" w:rsidRDefault="004F01BB" w:rsidP="004F01BB">
      <w:pPr>
        <w:tabs>
          <w:tab w:val="left" w:pos="360"/>
          <w:tab w:val="left" w:pos="810"/>
        </w:tabs>
        <w:ind w:left="1170"/>
        <w:rPr>
          <w:rFonts w:ascii="Calibri" w:hAnsiTheme="minorHAnsi"/>
        </w:rPr>
      </w:pPr>
    </w:p>
    <w:p w14:paraId="6BF2BEE1" w14:textId="5816C165"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Khan T, Armstrong DG, “The Musculoskeletal Diabetic Foot Exam”, Diabetic Foot Journal, 2018, In Press</w:t>
      </w:r>
    </w:p>
    <w:p w14:paraId="10FD08DB" w14:textId="77777777" w:rsidR="004F01BB" w:rsidRPr="001D32DE" w:rsidRDefault="004F01BB" w:rsidP="004F01BB">
      <w:pPr>
        <w:pStyle w:val="ListParagraph"/>
        <w:rPr>
          <w:rFonts w:ascii="Calibri" w:hAnsiTheme="minorHAnsi"/>
        </w:rPr>
      </w:pPr>
    </w:p>
    <w:p w14:paraId="40125911" w14:textId="15D2FB33" w:rsidR="004F01BB" w:rsidRPr="001D32DE" w:rsidRDefault="00C445FA" w:rsidP="004F01BB">
      <w:pPr>
        <w:numPr>
          <w:ilvl w:val="0"/>
          <w:numId w:val="22"/>
        </w:numPr>
        <w:tabs>
          <w:tab w:val="left" w:pos="360"/>
          <w:tab w:val="left" w:pos="810"/>
        </w:tabs>
        <w:ind w:left="1170"/>
        <w:rPr>
          <w:rFonts w:ascii="Calibri" w:hAnsiTheme="minorHAnsi"/>
        </w:rPr>
      </w:pPr>
      <w:r w:rsidRPr="001D32DE">
        <w:rPr>
          <w:rFonts w:ascii="Calibri" w:hAnsiTheme="minorHAnsi"/>
        </w:rPr>
        <w:t>Khan  T, Armstrong DG, “</w:t>
      </w:r>
      <w:r w:rsidRPr="001D32DE">
        <w:rPr>
          <w:rFonts w:ascii="Calibri" w:hAnsiTheme="minorHAnsi"/>
          <w:bCs/>
        </w:rPr>
        <w:t>Ulcer-Free, Hospital-Free and Activity-Rich Days: Three Key Metrics For The Diabetic Foot In Remission”, J Wound Care, 27:S3-4, 2018</w:t>
      </w:r>
    </w:p>
    <w:p w14:paraId="390FD44C" w14:textId="3CEE45DB" w:rsidR="004F01BB" w:rsidRPr="001D32DE" w:rsidRDefault="004F01BB" w:rsidP="004F01BB">
      <w:pPr>
        <w:tabs>
          <w:tab w:val="left" w:pos="360"/>
          <w:tab w:val="left" w:pos="810"/>
        </w:tabs>
        <w:ind w:left="1170"/>
        <w:rPr>
          <w:rFonts w:ascii="Calibri" w:hAnsiTheme="minorHAnsi"/>
        </w:rPr>
      </w:pPr>
    </w:p>
    <w:p w14:paraId="79D659F7" w14:textId="239334F3" w:rsidR="004F01BB" w:rsidRPr="001D32DE" w:rsidRDefault="007F0059" w:rsidP="004F01BB">
      <w:pPr>
        <w:numPr>
          <w:ilvl w:val="0"/>
          <w:numId w:val="22"/>
        </w:numPr>
        <w:tabs>
          <w:tab w:val="left" w:pos="360"/>
          <w:tab w:val="left" w:pos="810"/>
        </w:tabs>
        <w:ind w:left="1170"/>
        <w:rPr>
          <w:rFonts w:ascii="Calibri" w:hAnsiTheme="minorHAnsi"/>
        </w:rPr>
      </w:pPr>
      <w:r w:rsidRPr="001D32DE">
        <w:rPr>
          <w:rFonts w:ascii="Calibri" w:hAnsiTheme="minorHAnsi"/>
        </w:rPr>
        <w:t xml:space="preserve">Yavuz M,  </w:t>
      </w:r>
      <w:r w:rsidR="00C445FA" w:rsidRPr="001D32DE">
        <w:rPr>
          <w:rFonts w:ascii="Calibri" w:hAnsiTheme="minorHAnsi"/>
        </w:rPr>
        <w:t xml:space="preserve">Ersen A, </w:t>
      </w:r>
      <w:r>
        <w:rPr>
          <w:rFonts w:ascii="Calibri" w:hAnsiTheme="minorHAnsi"/>
        </w:rPr>
        <w:t xml:space="preserve">Hartos J, </w:t>
      </w:r>
      <w:r w:rsidRPr="001D32DE">
        <w:rPr>
          <w:rFonts w:ascii="Calibri" w:hAnsiTheme="minorHAnsi"/>
        </w:rPr>
        <w:t>Lavery LA, Wukich D</w:t>
      </w:r>
      <w:r>
        <w:rPr>
          <w:rFonts w:ascii="Calibri" w:hAnsiTheme="minorHAnsi"/>
        </w:rPr>
        <w:t>, Hirschman GB,</w:t>
      </w:r>
      <w:r w:rsidRPr="001D32DE">
        <w:rPr>
          <w:rFonts w:ascii="Calibri" w:hAnsiTheme="minorHAnsi"/>
        </w:rPr>
        <w:t xml:space="preserve"> </w:t>
      </w:r>
      <w:r w:rsidR="00C445FA" w:rsidRPr="001D32DE">
        <w:rPr>
          <w:rFonts w:ascii="Calibri" w:hAnsiTheme="minorHAnsi"/>
        </w:rPr>
        <w:t xml:space="preserve">Armstrong DG, </w:t>
      </w:r>
      <w:r>
        <w:rPr>
          <w:rFonts w:ascii="Calibri" w:hAnsiTheme="minorHAnsi"/>
        </w:rPr>
        <w:t>Quiben MQ</w:t>
      </w:r>
      <w:r w:rsidR="00C445FA" w:rsidRPr="001D32DE">
        <w:rPr>
          <w:rFonts w:ascii="Calibri" w:hAnsiTheme="minorHAnsi"/>
        </w:rPr>
        <w:t>,</w:t>
      </w:r>
      <w:r>
        <w:rPr>
          <w:rFonts w:ascii="Calibri" w:hAnsiTheme="minorHAnsi"/>
        </w:rPr>
        <w:t xml:space="preserve"> Adams LS</w:t>
      </w:r>
      <w:r w:rsidR="006C5ADC">
        <w:rPr>
          <w:rFonts w:ascii="Calibri" w:hAnsiTheme="minorHAnsi"/>
        </w:rPr>
        <w:t>,</w:t>
      </w:r>
      <w:r w:rsidR="00C445FA" w:rsidRPr="001D32DE">
        <w:rPr>
          <w:rFonts w:ascii="Calibri" w:hAnsiTheme="minorHAnsi"/>
        </w:rPr>
        <w:t xml:space="preserve">  “Temperature as a Causative Factor in Diabetic Foot Ulceration: A Call to Revisit Ulcer</w:t>
      </w:r>
      <w:r w:rsidR="00E03582">
        <w:rPr>
          <w:rFonts w:ascii="Calibri" w:hAnsiTheme="minorHAnsi"/>
        </w:rPr>
        <w:t>ation</w:t>
      </w:r>
      <w:r w:rsidR="00C445FA" w:rsidRPr="001D32DE">
        <w:rPr>
          <w:rFonts w:ascii="Calibri" w:hAnsiTheme="minorHAnsi"/>
        </w:rPr>
        <w:t xml:space="preserve"> Pathomechanics”, J Amer Podiatr Med Assn, </w:t>
      </w:r>
      <w:r w:rsidRPr="007F0059">
        <w:rPr>
          <w:rFonts w:ascii="Calibri" w:hAnsiTheme="minorHAnsi"/>
        </w:rPr>
        <w:t>doi: 10.7547/17-131</w:t>
      </w:r>
      <w:r>
        <w:rPr>
          <w:rFonts w:ascii="Calibri" w:hAnsiTheme="minorHAnsi"/>
        </w:rPr>
        <w:t xml:space="preserve">, </w:t>
      </w:r>
      <w:r w:rsidR="00E03582">
        <w:rPr>
          <w:rFonts w:ascii="Calibri" w:hAnsiTheme="minorHAnsi"/>
        </w:rPr>
        <w:t>109:345-350, 2019</w:t>
      </w:r>
    </w:p>
    <w:p w14:paraId="3A7AE73A" w14:textId="77777777" w:rsidR="004F01BB" w:rsidRPr="001D32DE" w:rsidRDefault="004F01BB" w:rsidP="004F01BB">
      <w:pPr>
        <w:tabs>
          <w:tab w:val="left" w:pos="360"/>
          <w:tab w:val="left" w:pos="810"/>
        </w:tabs>
        <w:ind w:left="1260"/>
        <w:rPr>
          <w:rFonts w:ascii="Calibri" w:hAnsiTheme="minorHAnsi"/>
        </w:rPr>
      </w:pPr>
    </w:p>
    <w:p w14:paraId="00209835" w14:textId="1AF468F2"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Shahin TB, Vaishnav KV, Watchman M, Subbian V, Larson E, Chnari E, Armstrong DG, “Tissue Augmentation with Allograft Adipose Matrix For the Diabetic Foot in Remission: Toward More Ulcer-Free Days”, Plastic and Reconstructive Surgery Global Open, 6:1555-1560, 2017 </w:t>
      </w:r>
    </w:p>
    <w:p w14:paraId="75BE3428" w14:textId="77777777" w:rsidR="004F01BB" w:rsidRPr="001D32DE" w:rsidRDefault="004F01BB" w:rsidP="004F01BB">
      <w:pPr>
        <w:pStyle w:val="ListParagraph"/>
        <w:rPr>
          <w:rFonts w:ascii="Calibri" w:hAnsiTheme="minorHAnsi"/>
        </w:rPr>
      </w:pPr>
    </w:p>
    <w:p w14:paraId="2D6AD01A" w14:textId="66433DC3"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“The Future of Diabetic Foot and Wound Assessment: Stick and Rudder Visual Cues or Instrument-Rated?”, Diab Foot J,</w:t>
      </w:r>
      <w:r w:rsidR="00C322EF">
        <w:rPr>
          <w:rFonts w:ascii="Calibri" w:hAnsiTheme="minorHAnsi"/>
        </w:rPr>
        <w:t xml:space="preserve"> 21:5-6,</w:t>
      </w:r>
      <w:r w:rsidR="00FC2645">
        <w:rPr>
          <w:rFonts w:ascii="Calibri" w:hAnsiTheme="minorHAnsi"/>
        </w:rPr>
        <w:t xml:space="preserve"> </w:t>
      </w:r>
      <w:r w:rsidRPr="001D32DE">
        <w:rPr>
          <w:rFonts w:ascii="Calibri" w:hAnsiTheme="minorHAnsi"/>
        </w:rPr>
        <w:t xml:space="preserve"> 2018</w:t>
      </w:r>
      <w:r w:rsidR="00C322EF">
        <w:rPr>
          <w:rFonts w:ascii="Calibri" w:hAnsiTheme="minorHAnsi"/>
        </w:rPr>
        <w:t xml:space="preserve"> </w:t>
      </w:r>
    </w:p>
    <w:p w14:paraId="75328CE7" w14:textId="18A98E41" w:rsidR="004F01BB" w:rsidRPr="001D32DE" w:rsidRDefault="004F01BB" w:rsidP="004F01BB">
      <w:pPr>
        <w:tabs>
          <w:tab w:val="left" w:pos="360"/>
          <w:tab w:val="left" w:pos="810"/>
        </w:tabs>
        <w:rPr>
          <w:rFonts w:ascii="Calibri" w:hAnsiTheme="minorHAnsi"/>
        </w:rPr>
      </w:pPr>
    </w:p>
    <w:p w14:paraId="2B1F920B" w14:textId="4DFFECF3"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Cildag MB, Ertugrul BM, Koseoglu OFK, Cildag S, Armstrong DG, “Angiographic assessment of atherosclerotic load at the lower extremity in patients with diabetic foot and Charcot neuro-arthropathy”, J Chin Med Assn, doi: 10.1016/j.jcma.2017.09.006 2017</w:t>
      </w:r>
    </w:p>
    <w:p w14:paraId="518BF471" w14:textId="77777777" w:rsidR="004F01BB" w:rsidRPr="001D32DE" w:rsidRDefault="004F01BB" w:rsidP="004F01BB">
      <w:pPr>
        <w:tabs>
          <w:tab w:val="left" w:pos="360"/>
          <w:tab w:val="left" w:pos="810"/>
        </w:tabs>
        <w:ind w:left="1260"/>
        <w:rPr>
          <w:rFonts w:ascii="Calibri" w:hAnsiTheme="minorHAnsi"/>
        </w:rPr>
      </w:pPr>
    </w:p>
    <w:p w14:paraId="2FAF6033" w14:textId="41879B14"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Leaper D, Lantis J, Armstrong DG, Jeffery S, “Benefits of portable, disposable negative pressure wound therapy (NPWT) to prevent infection and manage complications in surgical wounds”, J Wound Care, 26:S4-S13, 2017</w:t>
      </w:r>
    </w:p>
    <w:p w14:paraId="278F0171" w14:textId="77777777" w:rsidR="004F01BB" w:rsidRPr="001D32DE" w:rsidRDefault="004F01BB" w:rsidP="004F01BB">
      <w:pPr>
        <w:tabs>
          <w:tab w:val="left" w:pos="360"/>
          <w:tab w:val="left" w:pos="810"/>
        </w:tabs>
        <w:rPr>
          <w:rFonts w:ascii="Calibri" w:hAnsiTheme="minorHAnsi"/>
        </w:rPr>
      </w:pPr>
    </w:p>
    <w:p w14:paraId="62DD7456" w14:textId="6FCD3D23"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Vaishnav K, Watchman MC, Najafi M, Roser M, Armstrong DG, “Novel in-Shoe Exoskeleton for Offloading of Forefoot Pressure for individuals with Diabetic Foot Pathology”, J Diab Sci Technology, 2017, In Press</w:t>
      </w:r>
    </w:p>
    <w:p w14:paraId="64C4FB01" w14:textId="77777777" w:rsidR="004F01BB" w:rsidRPr="001D32DE" w:rsidRDefault="004F01BB" w:rsidP="004F01BB">
      <w:pPr>
        <w:tabs>
          <w:tab w:val="left" w:pos="360"/>
          <w:tab w:val="left" w:pos="810"/>
        </w:tabs>
        <w:ind w:left="2970"/>
        <w:rPr>
          <w:rFonts w:ascii="Calibri" w:hAnsiTheme="minorHAnsi"/>
        </w:rPr>
      </w:pPr>
    </w:p>
    <w:p w14:paraId="4FE9214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Rankin T, Wormer BA, Al Kassis S, Miller JD, Giovinco N, Armstrong, DG, “Image once, print thrice? Three-dimensional printing of replacement parts”, British J Radiol, 2017, In Press</w:t>
      </w:r>
    </w:p>
    <w:p w14:paraId="3DAEEC6E" w14:textId="77777777" w:rsidR="004F01BB" w:rsidRPr="001D32DE" w:rsidRDefault="004F01BB" w:rsidP="004F01BB">
      <w:pPr>
        <w:tabs>
          <w:tab w:val="left" w:pos="180"/>
          <w:tab w:val="left" w:pos="1800"/>
          <w:tab w:val="left" w:pos="2160"/>
        </w:tabs>
        <w:ind w:left="540" w:firstLine="210"/>
        <w:rPr>
          <w:rFonts w:ascii="Calibri" w:hAnsiTheme="minorHAnsi"/>
        </w:rPr>
      </w:pPr>
    </w:p>
    <w:p w14:paraId="7577DD7B" w14:textId="24CDA51E"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Illgner U, Budny T, Armstrong DG, Brunner G, Slepian MJ, Scherbaum WA, Wetz HH, “Collagen Subtype mRNA Overexpression in Diabetic Charcot Neuroarthropathy: Potential as Pathogenic Contributors and Molecular Signature”, Journal of Diabetic Foot Care, 2017, In Press</w:t>
      </w:r>
    </w:p>
    <w:p w14:paraId="12789B44" w14:textId="77777777" w:rsidR="004F01BB" w:rsidRPr="001D32DE" w:rsidRDefault="004F01BB" w:rsidP="004F01BB">
      <w:pPr>
        <w:tabs>
          <w:tab w:val="left" w:pos="180"/>
          <w:tab w:val="left" w:pos="1800"/>
          <w:tab w:val="left" w:pos="2160"/>
        </w:tabs>
        <w:ind w:left="540" w:firstLine="450"/>
        <w:rPr>
          <w:rFonts w:ascii="Calibri" w:hAnsiTheme="minorHAnsi"/>
        </w:rPr>
      </w:pPr>
    </w:p>
    <w:p w14:paraId="37E9429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Razjouyan J, Talal TK, Mills JL, Armstrong DG, Najafi B, “Does Physiological Stress Slow Down Wound Healing in Patients with Diabetes?”, J Diab Sci Technol, doi: 10.1177/1932296817705397, 2017</w:t>
      </w:r>
    </w:p>
    <w:p w14:paraId="0AAD62BF" w14:textId="77777777" w:rsidR="004F01BB" w:rsidRPr="001D32DE" w:rsidRDefault="004F01BB" w:rsidP="004F01BB">
      <w:pPr>
        <w:tabs>
          <w:tab w:val="left" w:pos="1800"/>
        </w:tabs>
        <w:ind w:left="2880"/>
        <w:rPr>
          <w:rFonts w:ascii="Calibri" w:hAnsiTheme="minorHAnsi"/>
        </w:rPr>
      </w:pPr>
    </w:p>
    <w:p w14:paraId="38B1E77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Rahemi H, Armstrong DG, Talal TK, Owl J, Enriquez AL, Najafi B, “Lace Up for Healthy Feet: The impact of Shoe Closure on Plantar Stress Response”, J Diab Sci Technol, doi: 10.1177/1932296817703669, 2017</w:t>
      </w:r>
    </w:p>
    <w:p w14:paraId="1C09B545" w14:textId="77777777" w:rsidR="004F01BB" w:rsidRPr="001D32DE" w:rsidRDefault="004F01BB" w:rsidP="004F01BB">
      <w:pPr>
        <w:tabs>
          <w:tab w:val="left" w:pos="1800"/>
        </w:tabs>
        <w:ind w:left="540" w:firstLine="450"/>
        <w:rPr>
          <w:rFonts w:ascii="Calibri" w:hAnsiTheme="minorHAnsi"/>
        </w:rPr>
      </w:pPr>
    </w:p>
    <w:p w14:paraId="3B7BE74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Ellul C, Formosa C,  Gatt A, Hamadani AA, Armstrong DG, “The effectiveness of calf muscle electro-stimulation on vascular perfusion and walking capacity in patients living with type 2 diabetes mellitus and peripheral artery disease” Int J Low Ext Wound, doi: 10.1177/1534734617705253, 2017</w:t>
      </w:r>
    </w:p>
    <w:p w14:paraId="1B63F552" w14:textId="77777777" w:rsidR="004F01BB" w:rsidRPr="001D32DE" w:rsidRDefault="004F01BB" w:rsidP="004F01BB">
      <w:pPr>
        <w:tabs>
          <w:tab w:val="left" w:pos="1800"/>
        </w:tabs>
        <w:ind w:left="2880"/>
        <w:rPr>
          <w:rFonts w:ascii="Calibri" w:hAnsiTheme="minorHAnsi"/>
        </w:rPr>
      </w:pPr>
    </w:p>
    <w:p w14:paraId="64C7078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Hatch DH, Patel N, Haggard W, Armstrong DG, “Elution characteristics and clinical assessment of the use of a biodegradable chitosan sponge to </w:t>
      </w:r>
      <w:r w:rsidRPr="001D32DE">
        <w:rPr>
          <w:rFonts w:ascii="Calibri" w:hAnsiTheme="minorHAnsi"/>
        </w:rPr>
        <w:lastRenderedPageBreak/>
        <w:t>deliver antibiotics in deep wounds in the high risk diabetic foot”, J Wound Care, 26:S32-S38, 2017</w:t>
      </w:r>
    </w:p>
    <w:p w14:paraId="4279B857" w14:textId="77777777" w:rsidR="004F01BB" w:rsidRPr="001D32DE" w:rsidRDefault="004F01BB" w:rsidP="004F01BB">
      <w:pPr>
        <w:tabs>
          <w:tab w:val="left" w:pos="1800"/>
        </w:tabs>
        <w:ind w:left="2880"/>
        <w:rPr>
          <w:rFonts w:ascii="Calibri" w:hAnsiTheme="minorHAnsi"/>
        </w:rPr>
      </w:pPr>
    </w:p>
    <w:p w14:paraId="740FB25B" w14:textId="7E400F55"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Sallum M, Matthias K, Sumaya F, Gardner S, Ong E, Giovinco N, Al Mohajer M, Armstrong DG , “Does Everything That’s Counted Count? Value Of Inflammatory Markers For Following Therapy And Predicting Outcome In Diabetic Foot Infection”, Int J Lower Ext Wounds, doi: 10.1177/1534734617700539, 2017</w:t>
      </w:r>
    </w:p>
    <w:p w14:paraId="193A3031" w14:textId="77777777" w:rsidR="004F01BB" w:rsidRPr="001D32DE" w:rsidRDefault="004F01BB" w:rsidP="004F01BB">
      <w:pPr>
        <w:tabs>
          <w:tab w:val="left" w:pos="1800"/>
        </w:tabs>
        <w:ind w:left="2880"/>
        <w:rPr>
          <w:rFonts w:ascii="Calibri" w:hAnsiTheme="minorHAnsi"/>
        </w:rPr>
      </w:pPr>
    </w:p>
    <w:p w14:paraId="6857874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Niederauer MQ, Michalek JE, Armstrong DG, “A Prospective, Randomized, Double-Blind Multicenter Study Comparing Continuous Diffusion of Oxygen Therapy to Sham Therapy in the Treatment of Diabetic Foot Ulcers”, J Diabetes Sci Technol, doi: 10.1177/1932296817695574, 2017</w:t>
      </w:r>
    </w:p>
    <w:p w14:paraId="00ED0FC7" w14:textId="77777777" w:rsidR="004F01BB" w:rsidRPr="001D32DE" w:rsidRDefault="004F01BB" w:rsidP="004F01BB">
      <w:pPr>
        <w:tabs>
          <w:tab w:val="left" w:pos="1800"/>
        </w:tabs>
        <w:ind w:left="2880"/>
        <w:rPr>
          <w:rFonts w:ascii="Calibri" w:hAnsiTheme="minorHAnsi"/>
        </w:rPr>
      </w:pPr>
    </w:p>
    <w:p w14:paraId="2182F12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Raviglione R, Reif R, Magano M, Vigano D, Armstrong DG, “Real-time Smart Textile-Based System to Monitor Pressure Offloading of Diabetic Foot Ulcers”, J Diabetes Sci Technol, </w:t>
      </w:r>
      <w:hyperlink r:id="rId19">
        <w:r w:rsidRPr="001D32DE">
          <w:rPr>
            <w:rFonts w:ascii="Calibri" w:hAnsiTheme="minorHAnsi"/>
            <w:color w:val="0000FF"/>
            <w:u w:val="single"/>
          </w:rPr>
          <w:t>doi: 10.1177/1932296817695339</w:t>
        </w:r>
      </w:hyperlink>
      <w:r w:rsidRPr="001D32DE">
        <w:rPr>
          <w:rFonts w:ascii="Calibri" w:hAnsiTheme="minorHAnsi"/>
        </w:rPr>
        <w:t>, 2017</w:t>
      </w:r>
    </w:p>
    <w:p w14:paraId="37693C6E" w14:textId="77777777" w:rsidR="004F01BB" w:rsidRPr="001D32DE" w:rsidRDefault="004F01BB" w:rsidP="004F01BB">
      <w:pPr>
        <w:tabs>
          <w:tab w:val="left" w:pos="1800"/>
        </w:tabs>
        <w:ind w:left="2880"/>
        <w:rPr>
          <w:rFonts w:ascii="Calibri" w:hAnsiTheme="minorHAnsi"/>
        </w:rPr>
      </w:pPr>
    </w:p>
    <w:p w14:paraId="5B402B34" w14:textId="1240933B"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Boulton AJM, Bus S, “Diabetic Foot Ulcers and Their Recurrence”, New England Journal of Medicine, 376:2367-2375, 2017</w:t>
      </w:r>
    </w:p>
    <w:p w14:paraId="47C646F4" w14:textId="77777777" w:rsidR="004F01BB" w:rsidRPr="001D32DE" w:rsidRDefault="004F01BB" w:rsidP="004F01BB">
      <w:pPr>
        <w:tabs>
          <w:tab w:val="left" w:pos="1800"/>
        </w:tabs>
        <w:ind w:left="2880"/>
        <w:rPr>
          <w:rFonts w:ascii="Calibri" w:hAnsiTheme="minorHAnsi"/>
        </w:rPr>
      </w:pPr>
    </w:p>
    <w:p w14:paraId="1C9CC90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Najafi B, Grewal G, Lavery LA, Talal TK, Menzies R, Armstrong DG, “Using Plantar Electrical Stimulation to Improve Postural Balance and Plantar Sensation among Patients with Diabetic Peripheral Neuropathy - A Randomized Double Blinded Study, J Diabetes Sci Technol, doi: 10.1177/1932296817695338, 2017</w:t>
      </w:r>
    </w:p>
    <w:p w14:paraId="45D992FF" w14:textId="77777777" w:rsidR="004F01BB" w:rsidRPr="001D32DE" w:rsidRDefault="004F01BB" w:rsidP="004F01BB">
      <w:pPr>
        <w:tabs>
          <w:tab w:val="left" w:pos="1800"/>
        </w:tabs>
        <w:ind w:left="2880"/>
        <w:rPr>
          <w:rFonts w:ascii="Calibri" w:hAnsiTheme="minorHAnsi"/>
        </w:rPr>
      </w:pPr>
    </w:p>
    <w:p w14:paraId="46E91EF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Najafi B, Mohseni H, Grewal G, Talal TK, Menzies R, Armstrong DG, “An optical fiber based smart textile (Smart Socks) to manage biomechanical risk factors associated with diabetic foot amputation”, J Diab Sci Technol, doi: 10.1177/1932296817709022 2017</w:t>
      </w:r>
    </w:p>
    <w:p w14:paraId="7856043B" w14:textId="77777777" w:rsidR="004F01BB" w:rsidRPr="001D32DE" w:rsidRDefault="004F01BB" w:rsidP="004F01BB">
      <w:pPr>
        <w:tabs>
          <w:tab w:val="left" w:pos="1800"/>
        </w:tabs>
        <w:ind w:left="2880"/>
        <w:rPr>
          <w:rFonts w:ascii="Calibri" w:hAnsiTheme="minorHAnsi"/>
        </w:rPr>
      </w:pPr>
    </w:p>
    <w:p w14:paraId="16ED3A1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Najafi B, Ron E, Enriquez A, Marin I, Razjouvan J, Armstrong DG, “Smarter Sole Survival: Will Neuropathic Patients at High Risk for Amputation Use a Smart Watch-Smart Insole Foot Protection System?”, J Diabetes Sci Tech, doi: 10.1177/1932296816689105, 2017</w:t>
      </w:r>
    </w:p>
    <w:p w14:paraId="25DADC3A" w14:textId="77777777" w:rsidR="004F01BB" w:rsidRPr="001D32DE" w:rsidRDefault="004F01BB" w:rsidP="004F01BB">
      <w:pPr>
        <w:tabs>
          <w:tab w:val="left" w:pos="1800"/>
        </w:tabs>
        <w:ind w:left="2880"/>
        <w:rPr>
          <w:rFonts w:ascii="Calibri" w:hAnsiTheme="minorHAnsi"/>
        </w:rPr>
      </w:pPr>
    </w:p>
    <w:p w14:paraId="583F5C4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Barshes N, Saedi S, Wrobel JS, Kougias P, Kundakcioglu OE, Armstrong DG, “A Model to Estimate Targets for Cost-Savings in Diabetic Foot Ulcer Prevention Efforts”, J Diabetes Compl, doi: 10.1016/j.jdiacomp.2016.12.017, 2017</w:t>
      </w:r>
    </w:p>
    <w:p w14:paraId="11C5283B" w14:textId="77777777" w:rsidR="004F01BB" w:rsidRPr="001D32DE" w:rsidRDefault="004F01BB" w:rsidP="004F01BB">
      <w:pPr>
        <w:tabs>
          <w:tab w:val="left" w:pos="1800"/>
        </w:tabs>
        <w:ind w:left="540" w:firstLine="450"/>
        <w:rPr>
          <w:rFonts w:ascii="Calibri" w:hAnsiTheme="minorHAnsi"/>
        </w:rPr>
      </w:pPr>
    </w:p>
    <w:p w14:paraId="53A517A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Keenan JB, Rajab TK, Armstrong DG, Khalpey Z, “Real Time Autofluorescence Imaging to Diagnose LVAD Driveline Infections”, Annals of Thoracic Surgery, 2017, In Press</w:t>
      </w:r>
    </w:p>
    <w:p w14:paraId="7F885E2A" w14:textId="77777777" w:rsidR="004F01BB" w:rsidRPr="001D32DE" w:rsidRDefault="004F01BB" w:rsidP="004F01BB">
      <w:pPr>
        <w:tabs>
          <w:tab w:val="left" w:pos="1800"/>
        </w:tabs>
        <w:ind w:left="2880"/>
        <w:rPr>
          <w:rFonts w:ascii="Calibri" w:hAnsiTheme="minorHAnsi"/>
        </w:rPr>
      </w:pPr>
    </w:p>
    <w:p w14:paraId="2D9179E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Skrepnek GH, Mills JL, Lavery LA, Armstrong DG, “Health Care Service and Outcomes Among an Estimated 6.7 Million Ambulatory Care Diabetic Foot Cases in the U.S.”, Diabetes Care, doi: 10.2337/dc16-2189, 2017</w:t>
      </w:r>
    </w:p>
    <w:p w14:paraId="40FF5EED" w14:textId="77777777" w:rsidR="004F01BB" w:rsidRPr="001D32DE" w:rsidRDefault="004F01BB" w:rsidP="004F01BB">
      <w:pPr>
        <w:tabs>
          <w:tab w:val="left" w:pos="1800"/>
        </w:tabs>
        <w:ind w:left="2880"/>
        <w:rPr>
          <w:rFonts w:ascii="Calibri" w:hAnsiTheme="minorHAnsi"/>
        </w:rPr>
      </w:pPr>
    </w:p>
    <w:p w14:paraId="1FE97E2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Godoy-Santos AL, Amodio DT, Pires A, Lima ALM, Wei TH, Cesar-Netto C, Armstrong DG, “Diabetic Limb Salvage Procedure with Bone Allograft and Free Flap Transfer”, Diab Foot Ankle, doi: 10.1080/2000625X.2016.1270076, 2017</w:t>
      </w:r>
    </w:p>
    <w:p w14:paraId="5B9A09D1" w14:textId="77777777" w:rsidR="004F01BB" w:rsidRPr="001D32DE" w:rsidRDefault="004F01BB" w:rsidP="004F01BB">
      <w:pPr>
        <w:tabs>
          <w:tab w:val="left" w:pos="1800"/>
        </w:tabs>
        <w:ind w:left="2880"/>
        <w:rPr>
          <w:rFonts w:ascii="Calibri" w:hAnsiTheme="minorHAnsi"/>
        </w:rPr>
      </w:pPr>
    </w:p>
    <w:p w14:paraId="3F777ABB" w14:textId="2951BFF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Wendel C, Muchna A, Najafi B, Schwenk M, Mohler MJ, Armstrong DG, “Foot Problems in Older Adults: Associations with Incident Falls, Frailty Syndrome and Sensor-Derived Gait, Balance, and Physical Activity Measures”, J Amer Podiatr Med Assn, 2017, In Press</w:t>
      </w:r>
    </w:p>
    <w:p w14:paraId="65AC2FAC" w14:textId="77777777" w:rsidR="004F01BB" w:rsidRPr="001D32DE" w:rsidRDefault="004F01BB" w:rsidP="004F01BB">
      <w:pPr>
        <w:tabs>
          <w:tab w:val="left" w:pos="1800"/>
        </w:tabs>
        <w:ind w:left="2880"/>
        <w:rPr>
          <w:rFonts w:ascii="Calibri" w:hAnsiTheme="minorHAnsi"/>
        </w:rPr>
      </w:pPr>
    </w:p>
    <w:p w14:paraId="19ADCE3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Lee, N Interview of Armstrong DG, “The Lancet Technology; 3D printing for instruments, models and organs?”, Lancet 388:1368, 2016</w:t>
      </w:r>
    </w:p>
    <w:p w14:paraId="3BCD3A66" w14:textId="77777777" w:rsidR="004F01BB" w:rsidRPr="001D32DE" w:rsidRDefault="004F01BB" w:rsidP="004F01BB">
      <w:pPr>
        <w:tabs>
          <w:tab w:val="left" w:pos="1800"/>
        </w:tabs>
        <w:ind w:left="2880"/>
        <w:rPr>
          <w:rFonts w:ascii="Calibri" w:hAnsiTheme="minorHAnsi"/>
        </w:rPr>
      </w:pPr>
    </w:p>
    <w:p w14:paraId="4B461EC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Dabiri A, Sabet S, Poursina M, Armstrong DG, “An Optimal Stewart Platform for Lower Extremity Rehabilitation”, Proceedings of the American Control Conference, 2017, In Press</w:t>
      </w:r>
    </w:p>
    <w:p w14:paraId="5C180D03" w14:textId="77777777" w:rsidR="004F01BB" w:rsidRPr="001D32DE" w:rsidRDefault="004F01BB" w:rsidP="004F01BB">
      <w:pPr>
        <w:tabs>
          <w:tab w:val="left" w:pos="1800"/>
        </w:tabs>
        <w:ind w:left="2880"/>
        <w:rPr>
          <w:rFonts w:ascii="Calibri" w:hAnsiTheme="minorHAnsi"/>
        </w:rPr>
      </w:pPr>
    </w:p>
    <w:p w14:paraId="21B81FE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Sabet S, Dabiri A, Armstrong DG, Poursina M, “Computed Torque Control of the Stewart Platform with Uncertainty for Lower Extremity Robotic Rehabilitation”, Proceedings of the American Control Conference, 2017, In Press</w:t>
      </w:r>
    </w:p>
    <w:p w14:paraId="2FADC042" w14:textId="77777777" w:rsidR="004F01BB" w:rsidRPr="001D32DE" w:rsidRDefault="004F01BB" w:rsidP="004F01BB">
      <w:pPr>
        <w:tabs>
          <w:tab w:val="left" w:pos="1800"/>
        </w:tabs>
        <w:ind w:left="2880"/>
        <w:rPr>
          <w:rFonts w:ascii="Calibri" w:hAnsiTheme="minorHAnsi"/>
        </w:rPr>
      </w:pPr>
    </w:p>
    <w:p w14:paraId="37B572C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Sessions JW, Armstrong DG, Hope S, Jensen BD, “A Review of Genetic Engineering Biotechnologies for Enhanced Chronic Wound Healing”, Experimental Dermatology, doi: 10.1111/exd.13185, 2016</w:t>
      </w:r>
    </w:p>
    <w:p w14:paraId="4701FF9C" w14:textId="77777777" w:rsidR="004F01BB" w:rsidRPr="001D32DE" w:rsidRDefault="004F01BB" w:rsidP="004F01BB">
      <w:pPr>
        <w:tabs>
          <w:tab w:val="left" w:pos="1800"/>
        </w:tabs>
        <w:ind w:left="2880"/>
        <w:rPr>
          <w:rFonts w:ascii="Calibri" w:hAnsiTheme="minorHAnsi"/>
        </w:rPr>
      </w:pPr>
    </w:p>
    <w:p w14:paraId="32B7D50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Joseph B, Armstrong DG, “Potential Perils of Peri-Pokémon Perambulation: The Dark Reality of Augmented Reality?”, Oxford Medical Case Reports, 10:265-266, 2016</w:t>
      </w:r>
    </w:p>
    <w:p w14:paraId="5174EAE0" w14:textId="77777777" w:rsidR="004F01BB" w:rsidRPr="001D32DE" w:rsidRDefault="004F01BB" w:rsidP="004F01BB">
      <w:pPr>
        <w:tabs>
          <w:tab w:val="left" w:pos="1800"/>
        </w:tabs>
        <w:ind w:left="2880"/>
        <w:rPr>
          <w:rFonts w:ascii="Calibri" w:hAnsiTheme="minorHAnsi"/>
        </w:rPr>
      </w:pPr>
    </w:p>
    <w:p w14:paraId="0D637216" w14:textId="3EC2E948"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Berlanga Acosta JB, Armstrong DG, “Epidermal growth factor based therapy promotes intracellular trafficking and accumulation of its receptor in the nucleus of fibroblasts from diabetic foot ulcers”, Biological Sciences, 2016</w:t>
      </w:r>
    </w:p>
    <w:p w14:paraId="3B1C803F" w14:textId="77777777" w:rsidR="004F01BB" w:rsidRPr="001D32DE" w:rsidRDefault="004F01BB" w:rsidP="004F01BB">
      <w:pPr>
        <w:tabs>
          <w:tab w:val="left" w:pos="1800"/>
        </w:tabs>
        <w:ind w:left="2880"/>
        <w:rPr>
          <w:rFonts w:ascii="Calibri" w:hAnsiTheme="minorHAnsi"/>
        </w:rPr>
      </w:pPr>
    </w:p>
    <w:p w14:paraId="4F70CAF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Najafi B, Talal TK, Bharara M, Grewal G, Menzies R, Armstrong DG, “Can’t Stand the Pressure: The association between unprotected standing, walking and wound healing in people with diabetes”, J Diab Sci Technol, pii: 1932296816662959, 2016</w:t>
      </w:r>
    </w:p>
    <w:p w14:paraId="3526B2DB" w14:textId="77777777" w:rsidR="004F01BB" w:rsidRPr="001D32DE" w:rsidRDefault="004F01BB" w:rsidP="004F01BB">
      <w:pPr>
        <w:tabs>
          <w:tab w:val="left" w:pos="1800"/>
        </w:tabs>
        <w:ind w:left="2880"/>
        <w:rPr>
          <w:rFonts w:ascii="Calibri" w:hAnsiTheme="minorHAnsi"/>
        </w:rPr>
      </w:pPr>
    </w:p>
    <w:p w14:paraId="28A8489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Zhao J, Deng W, Zhang Y, Zheng Y, Zhou L, Boey J, Armstrong DG, Yang G, Liang Z, Chen B, “Association between serum cystatin C and diabetic foot ulceration in patients with type 2 diabetes: A cross-sectional study”, J Diabetes Research, 25:393-7, 2016</w:t>
      </w:r>
    </w:p>
    <w:p w14:paraId="5AF571D7" w14:textId="77777777" w:rsidR="004F01BB" w:rsidRPr="001D32DE" w:rsidRDefault="004F01BB" w:rsidP="004F01BB">
      <w:pPr>
        <w:tabs>
          <w:tab w:val="left" w:pos="1800"/>
        </w:tabs>
        <w:ind w:left="2880"/>
        <w:rPr>
          <w:rFonts w:ascii="Calibri" w:hAnsiTheme="minorHAnsi"/>
        </w:rPr>
      </w:pPr>
    </w:p>
    <w:p w14:paraId="151D2CA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Barshes NR, Flores E, Belkin M, Kougias P, Armstrong DG, Mills JL, “The Accuracy and Cost-Effectiveness of Strategies Used to Identify Peripheral Artery Disease among Patients with Diabetic Foot Ulcers”, J Vasc Surg, 4(6):1682-1690, 2016</w:t>
      </w:r>
    </w:p>
    <w:p w14:paraId="1B4703EC" w14:textId="77777777" w:rsidR="004F01BB" w:rsidRPr="001D32DE" w:rsidRDefault="004F01BB" w:rsidP="004F01BB">
      <w:pPr>
        <w:tabs>
          <w:tab w:val="left" w:pos="1800"/>
        </w:tabs>
        <w:ind w:left="2880"/>
        <w:rPr>
          <w:rFonts w:ascii="Calibri" w:hAnsiTheme="minorHAnsi"/>
        </w:rPr>
      </w:pPr>
    </w:p>
    <w:p w14:paraId="0E6E34E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Hatch DC, Saucic V, Wagler EC, Schenavar B, Armstrong DG, “Negative Pressure Wound Therapy: Past, Present and Future”, J Foot Ankle Surgery (Asia Pac), 2016, In Press</w:t>
      </w:r>
    </w:p>
    <w:p w14:paraId="34EF3B6F" w14:textId="77777777" w:rsidR="004F01BB" w:rsidRPr="001D32DE" w:rsidRDefault="004F01BB" w:rsidP="004F01BB">
      <w:pPr>
        <w:tabs>
          <w:tab w:val="left" w:pos="1800"/>
        </w:tabs>
        <w:ind w:left="2880"/>
        <w:rPr>
          <w:rFonts w:ascii="Calibri" w:hAnsiTheme="minorHAnsi"/>
        </w:rPr>
      </w:pPr>
    </w:p>
    <w:p w14:paraId="58C7E4C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Luu CA, Larson E, Rankin TM, Pappalardo JL, Slepian MJ, Armstrong DG, “Plantar Fat Grafting and Tendon Balancing For The Diabetic Foot Ulcer In Remission”, Plastic and Reconstructive Surgery Global Open (PRS-GO), 4:e810,2016</w:t>
      </w:r>
    </w:p>
    <w:p w14:paraId="07A126ED" w14:textId="77777777" w:rsidR="004F01BB" w:rsidRPr="001D32DE" w:rsidRDefault="004F01BB" w:rsidP="004F01BB">
      <w:pPr>
        <w:tabs>
          <w:tab w:val="left" w:pos="1800"/>
        </w:tabs>
        <w:ind w:left="2880"/>
        <w:rPr>
          <w:rFonts w:ascii="Calibri" w:hAnsiTheme="minorHAnsi"/>
        </w:rPr>
      </w:pPr>
    </w:p>
    <w:p w14:paraId="4C5F0A2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Lazo-Porras, Bernabe-Ortiz A, Sacksteder KA, Gilman RH, Malaga G, Armstrong DG, Miranda, J, “Implementation of foot thermometry plus mHealth to prevent diabetic foot ulcer: study protocol for a randomized controlled trial”, Trials, 17:206, doi: 0.1186/s13063-016-1333-1, 2016</w:t>
      </w:r>
    </w:p>
    <w:p w14:paraId="7515022F" w14:textId="77777777" w:rsidR="004F01BB" w:rsidRPr="001D32DE" w:rsidRDefault="004F01BB" w:rsidP="004F01BB">
      <w:pPr>
        <w:tabs>
          <w:tab w:val="left" w:pos="1800"/>
          <w:tab w:val="left" w:pos="2160"/>
        </w:tabs>
        <w:ind w:left="540" w:firstLine="450"/>
        <w:rPr>
          <w:rFonts w:ascii="Calibri" w:hAnsiTheme="minorHAnsi"/>
        </w:rPr>
      </w:pPr>
    </w:p>
    <w:p w14:paraId="4201AF9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Spichler-Moffrah A, Al Mohajer A, Hurwitz B, Armstrong DG, “Skin and Soft Tissue Infection”, Microbiol Spectrum, 4(4), doi: 10.1128/microbiolspec.DMIH2-0014-2015, 2016</w:t>
      </w:r>
    </w:p>
    <w:p w14:paraId="55BB4BFD" w14:textId="77777777" w:rsidR="004F01BB" w:rsidRPr="001D32DE" w:rsidRDefault="004F01BB" w:rsidP="004F01BB">
      <w:pPr>
        <w:tabs>
          <w:tab w:val="left" w:pos="1800"/>
        </w:tabs>
        <w:ind w:left="2880"/>
        <w:rPr>
          <w:rFonts w:ascii="Calibri" w:hAnsiTheme="minorHAnsi"/>
        </w:rPr>
      </w:pPr>
    </w:p>
    <w:p w14:paraId="0D5F11F7" w14:textId="14024C4F"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Deng W, Boey J, Chen B, Byun S, Lew E, Liang Z, Armstrong DG, “Early and Combined Use of Platelet-Rich Plasma, Bilateral Acellular Matrix Grafting and Negative </w:t>
      </w:r>
      <w:r w:rsidR="00A5041A" w:rsidRPr="001D32DE">
        <w:rPr>
          <w:rFonts w:ascii="Calibri" w:hAnsiTheme="minorHAnsi"/>
        </w:rPr>
        <w:t>Pressure</w:t>
      </w:r>
      <w:r w:rsidRPr="001D32DE">
        <w:rPr>
          <w:rFonts w:ascii="Calibri" w:hAnsiTheme="minorHAnsi"/>
        </w:rPr>
        <w:t xml:space="preserve"> Wound Therapy in the Targeted Surgical Treatment for a Patient with Acute Severe Diabetic Foot Disease”, J Wound Care, 25:393-7, 2016</w:t>
      </w:r>
    </w:p>
    <w:p w14:paraId="1340D72C" w14:textId="77777777" w:rsidR="004F01BB" w:rsidRPr="001D32DE" w:rsidRDefault="004F01BB" w:rsidP="004F01BB">
      <w:pPr>
        <w:tabs>
          <w:tab w:val="left" w:pos="1800"/>
        </w:tabs>
        <w:ind w:left="2880"/>
        <w:rPr>
          <w:rFonts w:ascii="Calibri" w:hAnsiTheme="minorHAnsi"/>
        </w:rPr>
      </w:pPr>
    </w:p>
    <w:p w14:paraId="398B6D6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Garcia-Ojalvo A, Berlanga-Acosta J, Mari YM, Mayola MF, Perez CV, Gutierrez WS, Marichai II, Seijas EA, Kautzman AM, Pacheco AE, Armstrong DG, “Healing Enhancement of Diabetic Wounds by Locally Infiltrated </w:t>
      </w:r>
      <w:r w:rsidRPr="001D32DE">
        <w:rPr>
          <w:rFonts w:ascii="Calibri" w:hAnsiTheme="minorHAnsi"/>
        </w:rPr>
        <w:lastRenderedPageBreak/>
        <w:t>Epidermal Growth Factor Is Associated to Systemic Oxidative Stress Reduction”, Intern Wound J, 14:214-225, 2017</w:t>
      </w:r>
    </w:p>
    <w:p w14:paraId="34F1E283" w14:textId="77777777" w:rsidR="004F01BB" w:rsidRPr="001D32DE" w:rsidRDefault="004F01BB" w:rsidP="004F01BB">
      <w:pPr>
        <w:tabs>
          <w:tab w:val="left" w:pos="1800"/>
        </w:tabs>
        <w:ind w:left="2880"/>
        <w:rPr>
          <w:rFonts w:ascii="Calibri" w:hAnsiTheme="minorHAnsi"/>
        </w:rPr>
      </w:pPr>
    </w:p>
    <w:p w14:paraId="3E8B955B" w14:textId="030BACBA"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Hatch DC, Saucic V, Wagler EC, Schenavar BS, Armstrong DG, “Negative Pressure Wound Therapy: Past, Present and Future Applications”, Frontiers in Bioscience, 2016, In Press</w:t>
      </w:r>
    </w:p>
    <w:p w14:paraId="0BED8EC4" w14:textId="77777777" w:rsidR="004F01BB" w:rsidRPr="001D32DE" w:rsidRDefault="004F01BB" w:rsidP="004F01BB">
      <w:pPr>
        <w:tabs>
          <w:tab w:val="left" w:pos="1800"/>
        </w:tabs>
        <w:ind w:left="2880"/>
        <w:rPr>
          <w:rFonts w:ascii="Calibri" w:hAnsiTheme="minorHAnsi"/>
        </w:rPr>
      </w:pPr>
    </w:p>
    <w:p w14:paraId="338AAC5A" w14:textId="42E83F3C"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Boghossian J, Joseph B, Slepian MJ, Armstrong DG, “ Remote Ischemic Conditioning: Promising Potential in Wound Repair in  Diabetes?”, J Amer Podiatr Med Assn, 107:313-317, 2017</w:t>
      </w:r>
    </w:p>
    <w:p w14:paraId="6A02C68B" w14:textId="77777777" w:rsidR="004F01BB" w:rsidRPr="001D32DE" w:rsidRDefault="004F01BB" w:rsidP="004F01BB">
      <w:pPr>
        <w:tabs>
          <w:tab w:val="left" w:pos="1800"/>
        </w:tabs>
        <w:ind w:left="2880"/>
        <w:rPr>
          <w:rFonts w:ascii="Calibri" w:hAnsiTheme="minorHAnsi"/>
        </w:rPr>
      </w:pPr>
    </w:p>
    <w:p w14:paraId="7FEF3FD4" w14:textId="5C556B6A"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Najafi B, Shahinpoor M, “Potential Applications of Smart Multi-Functional Wearable Materials to Gerontology”, Gerontology,  doi 10.1159/000455011, 2017</w:t>
      </w:r>
      <w:bookmarkStart w:id="14" w:name="OLE_LINK3"/>
    </w:p>
    <w:bookmarkEnd w:id="14"/>
    <w:p w14:paraId="1870B482" w14:textId="77777777" w:rsidR="004F01BB" w:rsidRPr="001D32DE" w:rsidRDefault="004F01BB" w:rsidP="004F01BB">
      <w:pPr>
        <w:tabs>
          <w:tab w:val="left" w:pos="1800"/>
        </w:tabs>
        <w:ind w:left="2880"/>
        <w:rPr>
          <w:rFonts w:ascii="Calibri" w:hAnsiTheme="minorHAnsi"/>
        </w:rPr>
      </w:pPr>
    </w:p>
    <w:p w14:paraId="36C9A8E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Sowa MG, Kuo WC, Ko ACT, Armstrong DG, “Wound Healing Assessment Using Near Infrared Methods”, Journal of Biomedical Optics, 2016, In Press</w:t>
      </w:r>
    </w:p>
    <w:p w14:paraId="7160AEC8" w14:textId="77777777" w:rsidR="004F01BB" w:rsidRPr="001D32DE" w:rsidRDefault="004F01BB" w:rsidP="004F01BB">
      <w:pPr>
        <w:tabs>
          <w:tab w:val="left" w:pos="1800"/>
        </w:tabs>
        <w:ind w:left="2880"/>
        <w:rPr>
          <w:rFonts w:ascii="Calibri" w:hAnsiTheme="minorHAnsi"/>
        </w:rPr>
      </w:pPr>
    </w:p>
    <w:p w14:paraId="251E0FD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“Portrait of the Device as a Young VAC: What's Next as Negative Pressure Wound Therapy Enters Early Adulthood?”, Diab Foot J, 2016</w:t>
      </w:r>
    </w:p>
    <w:p w14:paraId="0D527537" w14:textId="77777777" w:rsidR="004F01BB" w:rsidRPr="001D32DE" w:rsidRDefault="004F01BB" w:rsidP="004F01BB">
      <w:pPr>
        <w:tabs>
          <w:tab w:val="left" w:pos="1800"/>
        </w:tabs>
        <w:ind w:left="2880"/>
        <w:rPr>
          <w:rFonts w:ascii="Calibri" w:hAnsiTheme="minorHAnsi"/>
        </w:rPr>
      </w:pPr>
    </w:p>
    <w:p w14:paraId="2F6764B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Bus SA, van Deursen RW, Armstrong DG, Lewis J, Caravaggi CF, Cavanagh PR, “Footwear and offloading interventions to prevent and heal foot ulcers and reduce plantar pressure in patients with diabetes: a systematic review”, Diabetes Metab Res Rev, Sep 5. doi: 10.1002/dmrr.2702</w:t>
      </w:r>
    </w:p>
    <w:p w14:paraId="2C90BBD8" w14:textId="77777777" w:rsidR="004F01BB" w:rsidRPr="001D32DE" w:rsidRDefault="004F01BB" w:rsidP="004F01BB">
      <w:pPr>
        <w:tabs>
          <w:tab w:val="left" w:pos="1800"/>
        </w:tabs>
        <w:ind w:left="2520"/>
        <w:rPr>
          <w:rFonts w:ascii="Calibri" w:hAnsiTheme="minorHAnsi"/>
        </w:rPr>
      </w:pPr>
    </w:p>
    <w:p w14:paraId="478319B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w:t>
      </w:r>
      <w:bookmarkStart w:id="15" w:name="44sinio" w:colFirst="0" w:colLast="0"/>
      <w:bookmarkEnd w:id="15"/>
      <w:r w:rsidRPr="001D32DE">
        <w:rPr>
          <w:rFonts w:ascii="Calibri" w:hAnsiTheme="minorHAnsi"/>
        </w:rPr>
        <w:t>B</w:t>
      </w:r>
      <w:bookmarkStart w:id="16" w:name="2jxsxqh" w:colFirst="0" w:colLast="0"/>
      <w:bookmarkEnd w:id="16"/>
      <w:r w:rsidRPr="001D32DE">
        <w:rPr>
          <w:rFonts w:ascii="Calibri" w:hAnsiTheme="minorHAnsi"/>
        </w:rPr>
        <w:t>us SA, van Deursen RW, Armstrong DG, Lewis J, Caravaggi CF, Cavanagh PR, “IWGDF Guidance on Footwear and offloading interventions to prevent and heal foot ulcers and reduce plantar pressure in patients with diabetes: a systematic review”, Diabetes Metab Res Rev, Sep 5. doi: 10.1002/dmrr.2697</w:t>
      </w:r>
    </w:p>
    <w:p w14:paraId="0B7F8AC8" w14:textId="77777777" w:rsidR="004F01BB" w:rsidRPr="001D32DE" w:rsidRDefault="004F01BB" w:rsidP="004F01BB">
      <w:pPr>
        <w:tabs>
          <w:tab w:val="left" w:pos="1800"/>
        </w:tabs>
        <w:ind w:left="2880"/>
        <w:rPr>
          <w:rFonts w:ascii="Calibri" w:hAnsiTheme="minorHAnsi"/>
        </w:rPr>
      </w:pPr>
    </w:p>
    <w:p w14:paraId="36FBDEB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Toosizadeh N, Armstrong DG, Mohler MJ, Talal TK, Najafi B, “The Influence of Diabetic Peripheral Neuropathy on Local Postural Muscle and Central Sensory Feedback Balance Control”, PLoS One, DOI 0.1371/journal.pone.0135255,  2015</w:t>
      </w:r>
    </w:p>
    <w:p w14:paraId="779B0370" w14:textId="77777777" w:rsidR="004F01BB" w:rsidRPr="001D32DE" w:rsidRDefault="004F01BB" w:rsidP="004F01BB">
      <w:pPr>
        <w:tabs>
          <w:tab w:val="left" w:pos="1800"/>
        </w:tabs>
        <w:ind w:left="2880"/>
        <w:rPr>
          <w:rFonts w:ascii="Calibri" w:hAnsiTheme="minorHAnsi"/>
        </w:rPr>
      </w:pPr>
    </w:p>
    <w:p w14:paraId="10DFE96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Kleidermacher DN, Klonoff D, Slepian MJ, "Cybersecurity Regulation of Wireless Devices for Performance and Assurance in the Age </w:t>
      </w:r>
      <w:r w:rsidRPr="001D32DE">
        <w:rPr>
          <w:rFonts w:ascii="Calibri" w:hAnsiTheme="minorHAnsi"/>
        </w:rPr>
        <w:lastRenderedPageBreak/>
        <w:t>of “Medjacking”", J Diab Sci Tech, epub ahead of print: PMID: 263192272015, 2015</w:t>
      </w:r>
    </w:p>
    <w:p w14:paraId="790A0F39" w14:textId="77777777" w:rsidR="004F01BB" w:rsidRPr="001D32DE" w:rsidRDefault="004F01BB" w:rsidP="004F01BB">
      <w:pPr>
        <w:tabs>
          <w:tab w:val="left" w:pos="1800"/>
        </w:tabs>
        <w:ind w:left="2880"/>
        <w:rPr>
          <w:rFonts w:ascii="Calibri" w:hAnsiTheme="minorHAnsi"/>
        </w:rPr>
      </w:pPr>
    </w:p>
    <w:p w14:paraId="11F6F2C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Skrepnek GH, Mills JL, Armstrong DG, “A Diabetic Emergency One Million Feet Long: Disparities and Burdens of Illness Among Diabetic Foot Ulcer Cases within Emergency Departments in the United States, 2006-2010”, PLoS One, 2015</w:t>
      </w:r>
    </w:p>
    <w:p w14:paraId="49CB58BC" w14:textId="77777777" w:rsidR="004F01BB" w:rsidRPr="001D32DE" w:rsidRDefault="004F01BB" w:rsidP="004F01BB">
      <w:pPr>
        <w:tabs>
          <w:tab w:val="left" w:pos="1800"/>
        </w:tabs>
        <w:ind w:left="2880"/>
        <w:rPr>
          <w:rFonts w:ascii="Calibri" w:hAnsiTheme="minorHAnsi"/>
        </w:rPr>
      </w:pPr>
    </w:p>
    <w:p w14:paraId="19180BD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“The Big Picture: Lower Extremity Complications of Diabetes”, Diabetic Foot Journal, 18:2015</w:t>
      </w:r>
    </w:p>
    <w:p w14:paraId="4A8B5EB8" w14:textId="77777777" w:rsidR="004F01BB" w:rsidRPr="001D32DE" w:rsidRDefault="004F01BB" w:rsidP="004F01BB">
      <w:pPr>
        <w:tabs>
          <w:tab w:val="left" w:pos="1800"/>
        </w:tabs>
        <w:ind w:left="540" w:firstLine="450"/>
        <w:rPr>
          <w:rFonts w:ascii="Calibri" w:hAnsiTheme="minorHAnsi"/>
        </w:rPr>
      </w:pPr>
    </w:p>
    <w:p w14:paraId="5FBD9F5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Mahmood S, Lew EJ, Armstrong DG, “Offloading Diabetic Foot Ulcers:  Updates by the International Working Group on the Diabetic Foot”, Diabetic Foot Journal, 18:2015</w:t>
      </w:r>
    </w:p>
    <w:p w14:paraId="0896DF65" w14:textId="77777777" w:rsidR="004F01BB" w:rsidRPr="001D32DE" w:rsidRDefault="004F01BB" w:rsidP="004F01BB">
      <w:pPr>
        <w:tabs>
          <w:tab w:val="left" w:pos="1800"/>
        </w:tabs>
        <w:ind w:left="2880"/>
        <w:rPr>
          <w:rFonts w:ascii="Calibri" w:hAnsiTheme="minorHAnsi"/>
        </w:rPr>
      </w:pPr>
    </w:p>
    <w:p w14:paraId="1F04D2C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w:t>
      </w:r>
      <w:bookmarkStart w:id="17" w:name="z337ya" w:colFirst="0" w:colLast="0"/>
      <w:bookmarkEnd w:id="17"/>
      <w:r w:rsidRPr="001D32DE">
        <w:rPr>
          <w:rFonts w:ascii="Calibri" w:hAnsiTheme="minorHAnsi"/>
        </w:rPr>
        <w:t>N</w:t>
      </w:r>
      <w:bookmarkStart w:id="18" w:name="3j2qqm3" w:colFirst="0" w:colLast="0"/>
      <w:bookmarkEnd w:id="18"/>
      <w:r w:rsidRPr="001D32DE">
        <w:rPr>
          <w:rFonts w:ascii="Calibri" w:hAnsiTheme="minorHAnsi"/>
        </w:rPr>
        <w:t xml:space="preserve">iederauer MQ, Michalek JE, Armstrong DG, “Interim results for a prospective, randomized, double-blind study comparing continuous diffusion of oxygen to standard moist wound therapy in the treatment of diabetic foot ulcers” Wound Med, </w:t>
      </w:r>
      <w:hyperlink r:id="rId20">
        <w:r w:rsidRPr="001D32DE">
          <w:rPr>
            <w:rFonts w:ascii="Calibri" w:hAnsiTheme="minorHAnsi"/>
            <w:color w:val="0000FF"/>
            <w:u w:val="single"/>
          </w:rPr>
          <w:t>http://dx.doi.org/10.1016/j.wndm.2015.03.005</w:t>
        </w:r>
      </w:hyperlink>
      <w:r w:rsidRPr="001D32DE">
        <w:rPr>
          <w:rFonts w:ascii="Calibri" w:hAnsiTheme="minorHAnsi"/>
        </w:rPr>
        <w:t>, 2015</w:t>
      </w:r>
    </w:p>
    <w:p w14:paraId="1717C34A" w14:textId="14041DB4" w:rsidR="004F01BB" w:rsidRPr="001D32DE" w:rsidRDefault="004F01BB" w:rsidP="004F01BB">
      <w:pPr>
        <w:tabs>
          <w:tab w:val="left" w:pos="1800"/>
        </w:tabs>
        <w:ind w:left="2880" w:firstLine="60"/>
        <w:rPr>
          <w:rFonts w:ascii="Calibri" w:hAnsiTheme="minorHAnsi"/>
        </w:rPr>
      </w:pPr>
    </w:p>
    <w:p w14:paraId="05ABA5E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Lew EJ, Mills JL, Armstrong DG, “The deteriorating DFU: prioritising risk factors to avoid amputation”, J Wound Care, 24 (Suppl2): 33-39, 2015</w:t>
      </w:r>
    </w:p>
    <w:p w14:paraId="25097035" w14:textId="77777777" w:rsidR="004F01BB" w:rsidRPr="001D32DE" w:rsidRDefault="004F01BB" w:rsidP="004F01BB">
      <w:pPr>
        <w:tabs>
          <w:tab w:val="left" w:pos="1800"/>
        </w:tabs>
        <w:ind w:left="2880"/>
        <w:rPr>
          <w:rFonts w:ascii="Calibri" w:hAnsiTheme="minorHAnsi"/>
        </w:rPr>
      </w:pPr>
    </w:p>
    <w:p w14:paraId="7622657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Hurwitz B, Lipsky BA, “Set Phages to Stun: Reducing the Virulence of Staphylococcus. aureus in Diabetic Foot Ulcers”, Diabetes, 64:2701-2703, 2015</w:t>
      </w:r>
    </w:p>
    <w:p w14:paraId="209A5EC5" w14:textId="77777777" w:rsidR="004F01BB" w:rsidRPr="001D32DE" w:rsidRDefault="004F01BB" w:rsidP="004F01BB">
      <w:pPr>
        <w:tabs>
          <w:tab w:val="left" w:pos="1800"/>
        </w:tabs>
        <w:ind w:left="2880"/>
        <w:rPr>
          <w:rFonts w:ascii="Calibri" w:hAnsiTheme="minorHAnsi"/>
        </w:rPr>
      </w:pPr>
    </w:p>
    <w:p w14:paraId="5D32606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Landorf K, Herbert R, Menz H, Armstrong DG, “Methodological quality of randomized trials published in the Journal of the American Podiatric Medical Association, 1999-2013”, J Amer Podiatr Med Assn, 105:320-329, 2015</w:t>
      </w:r>
    </w:p>
    <w:p w14:paraId="70A8B856" w14:textId="77777777" w:rsidR="004F01BB" w:rsidRPr="001D32DE" w:rsidRDefault="004F01BB" w:rsidP="004F01BB">
      <w:pPr>
        <w:tabs>
          <w:tab w:val="left" w:pos="1800"/>
        </w:tabs>
        <w:ind w:left="2880"/>
        <w:rPr>
          <w:rFonts w:ascii="Calibri" w:hAnsiTheme="minorHAnsi"/>
        </w:rPr>
      </w:pPr>
    </w:p>
    <w:p w14:paraId="13B4BD8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Fujii M, Armstrong DG, Terashi H, “Efficacy of magnetic resonance imaging in deciding the appropriate surgical margin”, EWMA J, 15:8-12, 2015</w:t>
      </w:r>
    </w:p>
    <w:p w14:paraId="17D8528B" w14:textId="77777777" w:rsidR="004F01BB" w:rsidRPr="001D32DE" w:rsidRDefault="004F01BB" w:rsidP="004F01BB">
      <w:pPr>
        <w:tabs>
          <w:tab w:val="left" w:pos="1800"/>
        </w:tabs>
        <w:ind w:left="2880"/>
        <w:rPr>
          <w:rFonts w:ascii="Calibri" w:hAnsiTheme="minorHAnsi"/>
        </w:rPr>
      </w:pPr>
    </w:p>
    <w:p w14:paraId="60E3583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Quinton TR, Lazzarini PA, Boyle FM, Russell AW, Armstrong DG, “How do Australian Podiatrists Manage Patients with Diabetes? The Australian Diabetic Foot Management Survey”, J Foot Ankle Res, doi:10.1186/s13047-015-0072-y, 2015</w:t>
      </w:r>
    </w:p>
    <w:p w14:paraId="0CBB2466" w14:textId="77777777" w:rsidR="004F01BB" w:rsidRPr="001D32DE" w:rsidRDefault="004F01BB" w:rsidP="004F01BB">
      <w:pPr>
        <w:tabs>
          <w:tab w:val="left" w:pos="1800"/>
        </w:tabs>
        <w:ind w:left="2880"/>
        <w:rPr>
          <w:rFonts w:ascii="Calibri" w:hAnsiTheme="minorHAnsi"/>
        </w:rPr>
      </w:pPr>
    </w:p>
    <w:p w14:paraId="0270134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Miller J, Najafi B, Armstrong DG, “Current standards and advances in diabetic ulcer prevention and fall prevention using wearable technologies.”, Curr Transl Geriatr and Exp Gerontol Rep, 4:249-256, 2015</w:t>
      </w:r>
    </w:p>
    <w:p w14:paraId="20A15E4C" w14:textId="77777777" w:rsidR="004F01BB" w:rsidRPr="001D32DE" w:rsidRDefault="004F01BB" w:rsidP="004F01BB">
      <w:pPr>
        <w:tabs>
          <w:tab w:val="left" w:pos="1800"/>
        </w:tabs>
        <w:ind w:left="2880"/>
        <w:rPr>
          <w:rFonts w:ascii="Calibri" w:hAnsiTheme="minorHAnsi"/>
        </w:rPr>
      </w:pPr>
    </w:p>
    <w:p w14:paraId="69AB3D9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Lew EJ, Wild T, Hurwitz B, “The Quest for Tissue Repair’s Holy Grail: The Promise of Wound Diagnostics or Just another Fishing Expedition?”, Wound Med,  doi:10.1016/j.wndm.2015.03.010, 2015</w:t>
      </w:r>
    </w:p>
    <w:p w14:paraId="69677CC2" w14:textId="77777777" w:rsidR="004F01BB" w:rsidRPr="001D32DE" w:rsidRDefault="004F01BB" w:rsidP="004F01BB">
      <w:pPr>
        <w:tabs>
          <w:tab w:val="left" w:pos="1800"/>
        </w:tabs>
        <w:ind w:left="2880"/>
        <w:rPr>
          <w:rFonts w:ascii="Calibri" w:hAnsiTheme="minorHAnsi"/>
        </w:rPr>
      </w:pPr>
    </w:p>
    <w:p w14:paraId="422A1EA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Grek CL, Prasad GM, Viswanathan V, Armstrong DG, Gourdie RG, Ghatnekar GS, “Topical administration of a Connexin43-based peptide augments healing of chronic neuropathic diabetic foot ulcers: A multicenter, randomized trial”, Wound Repair Regen, Feb 19. doi: 10.1111/wrr.12275, 2015</w:t>
      </w:r>
    </w:p>
    <w:p w14:paraId="64E7CAE1" w14:textId="77777777" w:rsidR="004F01BB" w:rsidRPr="001D32DE" w:rsidRDefault="004F01BB" w:rsidP="004F01BB">
      <w:pPr>
        <w:tabs>
          <w:tab w:val="left" w:pos="1800"/>
        </w:tabs>
        <w:ind w:left="2880"/>
        <w:rPr>
          <w:rFonts w:ascii="Calibri" w:hAnsiTheme="minorHAnsi"/>
        </w:rPr>
      </w:pPr>
    </w:p>
    <w:p w14:paraId="2B5F197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Grewal G, Schwenk M, Lee-Eng J, Parvaneh S, Bharara M, Armstrong DG, Najafi B, “Sensor-based interactive balance training with visual joint movement feedback for improving postural stability in diabetic with peripheral neuropathy: A randomized controlled trial” Gerontology, DOI:10.1159/000371846, 2015</w:t>
      </w:r>
    </w:p>
    <w:p w14:paraId="7A61C4FF" w14:textId="77777777" w:rsidR="004F01BB" w:rsidRPr="001D32DE" w:rsidRDefault="004F01BB" w:rsidP="004F01BB">
      <w:pPr>
        <w:tabs>
          <w:tab w:val="left" w:pos="1800"/>
        </w:tabs>
        <w:ind w:left="2880"/>
        <w:rPr>
          <w:rFonts w:ascii="Calibri" w:hAnsiTheme="minorHAnsi"/>
        </w:rPr>
      </w:pPr>
    </w:p>
    <w:p w14:paraId="13CF5CC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Lew EJ, Sauciuc V, Armstrong DG, “Pearls and Pitfalls of Split Thickness Skin Grafting the Diabetic Foot Wound”, J Wound Technol, 26:16-21, 2014</w:t>
      </w:r>
    </w:p>
    <w:p w14:paraId="1526242B" w14:textId="77777777" w:rsidR="004F01BB" w:rsidRPr="001D32DE" w:rsidRDefault="004F01BB" w:rsidP="004F01BB">
      <w:pPr>
        <w:tabs>
          <w:tab w:val="left" w:pos="1800"/>
        </w:tabs>
        <w:ind w:left="2880"/>
        <w:rPr>
          <w:rFonts w:ascii="Calibri" w:hAnsiTheme="minorHAnsi"/>
        </w:rPr>
      </w:pPr>
    </w:p>
    <w:p w14:paraId="7346471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Carter E, Hatch D, Zhubrak M, Giovinco NA, Armstrong DG, “Use of collagenase ointment in conjunction with negative pressure wound therapy in the care of diabetic wounds”, 2015 Jan 27;6:24999. doi: 10.3402/dfa.v6.24999. eCollection 2015.</w:t>
      </w:r>
    </w:p>
    <w:p w14:paraId="6A22CD91" w14:textId="77777777" w:rsidR="004F01BB" w:rsidRPr="001D32DE" w:rsidRDefault="004F01BB" w:rsidP="004F01BB">
      <w:pPr>
        <w:tabs>
          <w:tab w:val="left" w:pos="1800"/>
        </w:tabs>
        <w:ind w:left="2880"/>
        <w:rPr>
          <w:rFonts w:ascii="Calibri" w:hAnsiTheme="minorHAnsi"/>
        </w:rPr>
      </w:pPr>
    </w:p>
    <w:p w14:paraId="5435302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Zhan L, Rocha B, Armstrong DG, Mills JL, “The Society for Vascular Surgery (SVS) lower extremity threatened limb classification system based on Wound, Ischemia, and foot Infection (WIfI) correlates with risk of major amputation and time to wound healing “, J Vasc Surg, 2015, DOI: </w:t>
      </w:r>
      <w:hyperlink r:id="rId21">
        <w:r w:rsidRPr="001D32DE">
          <w:rPr>
            <w:rFonts w:ascii="Calibri" w:hAnsiTheme="minorHAnsi"/>
            <w:color w:val="0000FF"/>
            <w:u w:val="single"/>
          </w:rPr>
          <w:t>http://dx.doi.org/10.1016/j.jvs.2014.11.045</w:t>
        </w:r>
      </w:hyperlink>
    </w:p>
    <w:p w14:paraId="178456E1" w14:textId="77777777" w:rsidR="004F01BB" w:rsidRPr="001D32DE" w:rsidRDefault="004F01BB" w:rsidP="004F01BB">
      <w:pPr>
        <w:tabs>
          <w:tab w:val="left" w:pos="1800"/>
        </w:tabs>
        <w:ind w:left="2880"/>
        <w:rPr>
          <w:rFonts w:ascii="Calibri" w:hAnsiTheme="minorHAnsi"/>
        </w:rPr>
      </w:pPr>
    </w:p>
    <w:p w14:paraId="4B05B70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Spichler A, Hurwitz BL, Armstrong DG, Lipsky BA, “Microbiology of Diabetic Foot Infections: From Louis Pasteur to Crime Scene Investigation“, BMC Medicine, 13:2, 2015</w:t>
      </w:r>
    </w:p>
    <w:p w14:paraId="354A5CDB" w14:textId="77777777" w:rsidR="004F01BB" w:rsidRPr="001D32DE" w:rsidRDefault="004F01BB" w:rsidP="004F01BB">
      <w:pPr>
        <w:tabs>
          <w:tab w:val="left" w:pos="1800"/>
        </w:tabs>
        <w:ind w:left="2880"/>
        <w:rPr>
          <w:rFonts w:ascii="Calibri" w:hAnsiTheme="minorHAnsi"/>
        </w:rPr>
      </w:pPr>
    </w:p>
    <w:p w14:paraId="00D91FF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Giovinco NA, Sutton SM, Miller JD, Rankin TM, Gonzalez GW, Najafi B, Armstrong DG, “A Passing Glance? Differences in Eye Tracking and Gaze Patterns Between Trainees and Experts Reading Plain Film Bunion Radiographs”, J Foot Ankle Surg, doi: 10.1053/j.jfas.2014.08.013, 54:382-391, 2015</w:t>
      </w:r>
    </w:p>
    <w:p w14:paraId="24AB26FC" w14:textId="77777777" w:rsidR="004F01BB" w:rsidRPr="001D32DE" w:rsidRDefault="004F01BB" w:rsidP="004F01BB">
      <w:pPr>
        <w:tabs>
          <w:tab w:val="left" w:pos="1800"/>
        </w:tabs>
        <w:ind w:left="2880"/>
        <w:rPr>
          <w:rFonts w:ascii="Calibri" w:hAnsiTheme="minorHAnsi"/>
        </w:rPr>
      </w:pPr>
    </w:p>
    <w:p w14:paraId="5503617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Armstrong DG, “Offloading the Diabetic and Ischemic Foot: Solutions for the Vascular Specialist ”, Sem Vasc Surg, 27:68-74, 2014</w:t>
      </w:r>
    </w:p>
    <w:p w14:paraId="7DC02335" w14:textId="77777777" w:rsidR="004F01BB" w:rsidRPr="001D32DE" w:rsidRDefault="004F01BB" w:rsidP="004F01BB">
      <w:pPr>
        <w:tabs>
          <w:tab w:val="left" w:pos="1800"/>
        </w:tabs>
        <w:ind w:left="2880"/>
        <w:rPr>
          <w:rFonts w:ascii="Calibri" w:hAnsiTheme="minorHAnsi"/>
        </w:rPr>
      </w:pPr>
    </w:p>
    <w:p w14:paraId="4F13972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Salcedo R, Armstrong DG, Sibbald RG, “Hand Held Infrared Skin Thermometry: A Low-Cost Technology for Diabetic Foot Self-Monitoring and Clinician Management. Adv Skin Wound Care, 28:37-44, 2015</w:t>
      </w:r>
    </w:p>
    <w:p w14:paraId="3D9A600D" w14:textId="77777777" w:rsidR="004F01BB" w:rsidRPr="001D32DE" w:rsidRDefault="004F01BB" w:rsidP="004F01BB">
      <w:pPr>
        <w:tabs>
          <w:tab w:val="left" w:pos="1800"/>
        </w:tabs>
        <w:ind w:left="2880"/>
        <w:rPr>
          <w:rFonts w:ascii="Calibri" w:hAnsiTheme="minorHAnsi"/>
        </w:rPr>
      </w:pPr>
    </w:p>
    <w:p w14:paraId="6663A4F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Marston WA, Armstrong DG, Reyzelman AM, Kirsner RS, “A Multicenter Randomized Controlled Trial Comparing Treatment of Venous Ulcers Using Mechanically Versus Electrically Powered Negative Pressure Wound Therapy”, Adv Skin and Wound Care, doi:10.1089/wound.2014.0575 4(2):75-82, 2015 </w:t>
      </w:r>
    </w:p>
    <w:p w14:paraId="17BD8F0D" w14:textId="77777777" w:rsidR="004F01BB" w:rsidRPr="001D32DE" w:rsidRDefault="004F01BB" w:rsidP="004F01BB">
      <w:pPr>
        <w:tabs>
          <w:tab w:val="left" w:pos="1800"/>
        </w:tabs>
        <w:ind w:left="2880"/>
        <w:rPr>
          <w:rFonts w:ascii="Calibri" w:hAnsiTheme="minorHAnsi"/>
        </w:rPr>
      </w:pPr>
    </w:p>
    <w:p w14:paraId="5E2592F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Miller JD, Rankin TM, Hua NT, Ontiveros T, Giovinco NA, Mills JL, Armstrong DG, “Reduction of Pain via Platelet-Rich Plasma in Split-Thickness Skin Graft Donor Sites: a Series of Matched Pairs”, Diab Foot Ankle, 2015, 6:1-5, http://dx.doi.org/10.3402/dfa.v6.24972</w:t>
      </w:r>
    </w:p>
    <w:p w14:paraId="628475EE" w14:textId="77777777" w:rsidR="004F01BB" w:rsidRPr="001D32DE" w:rsidRDefault="004F01BB" w:rsidP="004F01BB">
      <w:pPr>
        <w:tabs>
          <w:tab w:val="left" w:pos="1800"/>
        </w:tabs>
        <w:ind w:left="2880"/>
        <w:rPr>
          <w:rFonts w:ascii="Calibri" w:hAnsiTheme="minorHAnsi"/>
        </w:rPr>
      </w:pPr>
    </w:p>
    <w:p w14:paraId="0EAD27F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Sibbald RG, Mufti A, Armstrong DG, “Infrared Skin Thermometry: An Underutilized, Cost-Effective Tool for Routine Wound Care Practice and Patient High Risk Diabetic Foot Self-Monitoring”, Adv Skin Wound Care, 28:37-44, 2015 </w:t>
      </w:r>
    </w:p>
    <w:p w14:paraId="23E410C5" w14:textId="77777777" w:rsidR="004F01BB" w:rsidRPr="001D32DE" w:rsidRDefault="004F01BB" w:rsidP="004F01BB">
      <w:pPr>
        <w:tabs>
          <w:tab w:val="left" w:pos="1800"/>
        </w:tabs>
        <w:ind w:left="540" w:firstLine="450"/>
        <w:rPr>
          <w:rFonts w:ascii="Calibri" w:hAnsiTheme="minorHAnsi"/>
        </w:rPr>
      </w:pPr>
    </w:p>
    <w:p w14:paraId="7F6412B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w:t>
      </w:r>
      <w:bookmarkStart w:id="19" w:name="1y810tw" w:colFirst="0" w:colLast="0"/>
      <w:bookmarkEnd w:id="19"/>
      <w:r w:rsidRPr="001D32DE">
        <w:rPr>
          <w:rFonts w:ascii="Calibri" w:hAnsiTheme="minorHAnsi"/>
        </w:rPr>
        <w:t>M</w:t>
      </w:r>
      <w:bookmarkStart w:id="20" w:name="4i7ojhp" w:colFirst="0" w:colLast="0"/>
      <w:bookmarkEnd w:id="20"/>
      <w:r w:rsidRPr="001D32DE">
        <w:rPr>
          <w:rFonts w:ascii="Calibri" w:hAnsiTheme="minorHAnsi"/>
        </w:rPr>
        <w:t>iller JD, Carter E, Shih J, Giovinco NA, Boulton AJM, Mills JL, Armstrong DG, “The 3-Minute Diabetic Foot Exam and Risk Assessment: A Matter of Life and Limb in Primary Prevention”, J Fam Pract, 63:646-656, 2014</w:t>
      </w:r>
    </w:p>
    <w:p w14:paraId="3D2E8BFC" w14:textId="77777777" w:rsidR="004F01BB" w:rsidRPr="001D32DE" w:rsidRDefault="004F01BB" w:rsidP="004F01BB">
      <w:pPr>
        <w:tabs>
          <w:tab w:val="left" w:pos="1800"/>
        </w:tabs>
        <w:ind w:left="2880"/>
        <w:rPr>
          <w:rFonts w:ascii="Calibri" w:hAnsiTheme="minorHAnsi"/>
        </w:rPr>
      </w:pPr>
    </w:p>
    <w:p w14:paraId="3DBD217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Bharara M, Boulger E, Grewal GS, Schoess JN, Armstrong DG, “Applications of Angiosome Classification Model for Monitoring Disease Progression in the Diabetic Foot”, Proc Soc for Modeling and Simulation, 34:2014</w:t>
      </w:r>
    </w:p>
    <w:p w14:paraId="1BBA4AD8" w14:textId="77777777" w:rsidR="004F01BB" w:rsidRPr="001D32DE" w:rsidRDefault="004F01BB" w:rsidP="004F01BB">
      <w:pPr>
        <w:tabs>
          <w:tab w:val="left" w:pos="1800"/>
        </w:tabs>
        <w:ind w:left="2880"/>
        <w:rPr>
          <w:rFonts w:ascii="Calibri" w:hAnsiTheme="minorHAnsi"/>
        </w:rPr>
      </w:pPr>
    </w:p>
    <w:p w14:paraId="54D60E2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Salloum M, Bouton A, Giovinco NA, Armstrong DG, “How can I maintain my patient with diabetes and history of foot ulcer in remission, Int J Lower Extremity Wounds, Aug 20 doi: 10.1177/154734614545874, 2014</w:t>
      </w:r>
    </w:p>
    <w:p w14:paraId="32EA6F53" w14:textId="77777777" w:rsidR="004F01BB" w:rsidRPr="001D32DE" w:rsidRDefault="004F01BB" w:rsidP="004F01BB">
      <w:pPr>
        <w:tabs>
          <w:tab w:val="left" w:pos="1800"/>
        </w:tabs>
        <w:ind w:left="540" w:firstLine="450"/>
        <w:rPr>
          <w:rFonts w:ascii="Calibri" w:hAnsiTheme="minorHAnsi"/>
        </w:rPr>
      </w:pPr>
    </w:p>
    <w:p w14:paraId="66BD859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Ghatnekar G, Grek C, Armstrong DG, Desai SC, Gourdie R, “The Effect of a Connexin43-based peptide on the Healing of Chronic Venous Leg Ulcers: A Multicenter, Randomized Trial.”, J Invest Dermatol, 2014 Jul 29. doi: 10.1038/jid.2014.318</w:t>
      </w:r>
    </w:p>
    <w:p w14:paraId="0FBBB64C" w14:textId="77777777" w:rsidR="004F01BB" w:rsidRPr="001D32DE" w:rsidRDefault="004F01BB" w:rsidP="004F01BB">
      <w:pPr>
        <w:tabs>
          <w:tab w:val="left" w:pos="1800"/>
        </w:tabs>
        <w:ind w:left="2880"/>
        <w:rPr>
          <w:rFonts w:ascii="Calibri" w:hAnsiTheme="minorHAnsi"/>
        </w:rPr>
      </w:pPr>
    </w:p>
    <w:p w14:paraId="2F4D486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Giovinco N, Miller J, Najafi B, Armstrong DG, “Hit Print to Disrupt: The Use of 3D Printing in Medicine”, IEEE Proceedings, 2014</w:t>
      </w:r>
    </w:p>
    <w:p w14:paraId="42DFFD4C" w14:textId="77777777" w:rsidR="004F01BB" w:rsidRPr="001D32DE" w:rsidRDefault="004F01BB" w:rsidP="004F01BB">
      <w:pPr>
        <w:tabs>
          <w:tab w:val="left" w:pos="1800"/>
        </w:tabs>
        <w:ind w:left="2880"/>
        <w:rPr>
          <w:rFonts w:ascii="Calibri" w:hAnsiTheme="minorHAnsi"/>
        </w:rPr>
      </w:pPr>
    </w:p>
    <w:p w14:paraId="260530F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Acosta JB, Mendoza-Mari Y, Garcia-Ojalvo A, Garcia del Barco D, Fernandez Mayola M, Talal TK, Herrera-Martinez L,  Armstrong DG, “Unexpected traits in diabetic wound healing. Possible role of epigenetic events.”, Clin Res Foot Ankle, 2014</w:t>
      </w:r>
    </w:p>
    <w:p w14:paraId="30334958" w14:textId="77777777" w:rsidR="004F01BB" w:rsidRPr="001D32DE" w:rsidRDefault="004F01BB" w:rsidP="004F01BB">
      <w:pPr>
        <w:tabs>
          <w:tab w:val="left" w:pos="1800"/>
        </w:tabs>
        <w:ind w:left="2880"/>
        <w:rPr>
          <w:rFonts w:ascii="Calibri" w:hAnsiTheme="minorHAnsi"/>
        </w:rPr>
      </w:pPr>
    </w:p>
    <w:p w14:paraId="3A918CD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Skrepnek GH, Mills JL, Armstrong DG, “Foot-in-Wallet Disease: Tripped up by 'Cost-Saving' Reductions”, Diabetes Care, 37:196-197, 2014</w:t>
      </w:r>
    </w:p>
    <w:p w14:paraId="7CD5B03B" w14:textId="77777777" w:rsidR="004F01BB" w:rsidRPr="001D32DE" w:rsidRDefault="004F01BB" w:rsidP="004F01BB">
      <w:pPr>
        <w:tabs>
          <w:tab w:val="left" w:pos="1800"/>
        </w:tabs>
        <w:ind w:left="2880"/>
        <w:rPr>
          <w:rFonts w:ascii="Calibri" w:hAnsiTheme="minorHAnsi"/>
        </w:rPr>
      </w:pPr>
    </w:p>
    <w:p w14:paraId="2CD6BF3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Skrepnek GH, Armstrong DG, Mills JL, “Open bypass and endovascular procedures among diabetic foot ulcer cases in the United States from 2001 to 2010”, J Vasc Surg, 60:1255-1264, 2014</w:t>
      </w:r>
    </w:p>
    <w:p w14:paraId="45739872" w14:textId="77777777" w:rsidR="004F01BB" w:rsidRPr="001D32DE" w:rsidRDefault="004F01BB" w:rsidP="004F01BB">
      <w:pPr>
        <w:tabs>
          <w:tab w:val="left" w:pos="1800"/>
        </w:tabs>
        <w:ind w:left="2880"/>
        <w:rPr>
          <w:rFonts w:ascii="Calibri" w:hAnsiTheme="minorHAnsi"/>
        </w:rPr>
      </w:pPr>
    </w:p>
    <w:p w14:paraId="7EAC2EF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Giovinco NA, Mills JL, Armstrong DG. The Diabetic-Foot Online Clinic Utilization Score (DFOCUS): A calculator for estimating clinic volume and utilization. Wound Medicine. 4(0):19-20, 2014</w:t>
      </w:r>
    </w:p>
    <w:p w14:paraId="2E92CCF7" w14:textId="77777777" w:rsidR="004F01BB" w:rsidRPr="001D32DE" w:rsidRDefault="004F01BB" w:rsidP="004F01BB">
      <w:pPr>
        <w:tabs>
          <w:tab w:val="left" w:pos="1800"/>
        </w:tabs>
        <w:ind w:left="2880"/>
        <w:rPr>
          <w:rFonts w:ascii="Calibri" w:hAnsiTheme="minorHAnsi"/>
        </w:rPr>
      </w:pPr>
    </w:p>
    <w:p w14:paraId="50CDF6B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Berlanga-Acosta J, Armstrong DG, Schultz GS, Herrera-Martinez L (eds), “Chronic Wounds with Emphasis in Diabetic Foot Ulcers.”, Biomed Res Int, 2014:10.1155/2014/890352</w:t>
      </w:r>
    </w:p>
    <w:p w14:paraId="087EECA1" w14:textId="77777777" w:rsidR="004F01BB" w:rsidRPr="001D32DE" w:rsidRDefault="004F01BB" w:rsidP="004F01BB">
      <w:pPr>
        <w:tabs>
          <w:tab w:val="left" w:pos="1800"/>
        </w:tabs>
        <w:ind w:left="2880"/>
        <w:rPr>
          <w:rFonts w:ascii="Calibri" w:hAnsiTheme="minorHAnsi"/>
        </w:rPr>
      </w:pPr>
    </w:p>
    <w:p w14:paraId="084892A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Hua NT, Giovinco NA, Armstrong DG, Mills JL. The SALSA spike: A novel technique using Kirschner wires to anchor tenuous midfoot and forefoot amputation flaps. Wound Medicine. 4:13-18, 2014</w:t>
      </w:r>
    </w:p>
    <w:p w14:paraId="632F43BF" w14:textId="77777777" w:rsidR="004F01BB" w:rsidRPr="001D32DE" w:rsidRDefault="004F01BB" w:rsidP="004F01BB">
      <w:pPr>
        <w:tabs>
          <w:tab w:val="left" w:pos="1800"/>
          <w:tab w:val="left" w:pos="2160"/>
        </w:tabs>
        <w:ind w:left="540" w:firstLine="450"/>
        <w:rPr>
          <w:rFonts w:ascii="Calibri" w:hAnsiTheme="minorHAnsi"/>
        </w:rPr>
      </w:pPr>
    </w:p>
    <w:p w14:paraId="2746D4E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Miller JD, Zhubrak M, Giovinco NA, Mills JL, Armstrong DG. The Too Few Toes principle: A formula for limb-sparing low-level amputation planning. Wound Medicine. 4:37-41, 2014</w:t>
      </w:r>
    </w:p>
    <w:p w14:paraId="63614AB9" w14:textId="77777777" w:rsidR="004F01BB" w:rsidRPr="001D32DE" w:rsidRDefault="004F01BB" w:rsidP="004F01BB">
      <w:pPr>
        <w:tabs>
          <w:tab w:val="left" w:pos="1800"/>
          <w:tab w:val="left" w:pos="2160"/>
        </w:tabs>
        <w:ind w:left="540" w:firstLine="450"/>
        <w:rPr>
          <w:rFonts w:ascii="Calibri" w:hAnsiTheme="minorHAnsi"/>
        </w:rPr>
      </w:pPr>
    </w:p>
    <w:p w14:paraId="267C81A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Rankin T, Giovinco NA, Mills JL, Matsuoka Y, “A Heads-Up Display for Diabetic Limb Salvage Surgery: A View through the Google Looking Glass”, DOI: 10.1177/1932296814535561,  J Diab Sci Technol, 2014</w:t>
      </w:r>
    </w:p>
    <w:p w14:paraId="1186094F" w14:textId="77777777" w:rsidR="004F01BB" w:rsidRPr="001D32DE" w:rsidRDefault="004F01BB" w:rsidP="004F01BB">
      <w:pPr>
        <w:tabs>
          <w:tab w:val="left" w:pos="1800"/>
        </w:tabs>
        <w:ind w:left="2880"/>
        <w:rPr>
          <w:rFonts w:ascii="Calibri" w:hAnsiTheme="minorHAnsi"/>
        </w:rPr>
      </w:pPr>
    </w:p>
    <w:p w14:paraId="5E1FCCE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Hanft JR, Driver VR, Smith APS, Lazaro-Martinez JL, Reyzelman AM, Furst GJ, Vayser DJ, Cervantes HL, Snyder RJ, Moor MF, May PE, Nelson JL, Baggs GE, Voss AC, “The Effect of Oral Nutritional Supplementation on Wound Healing in Diabetic Foot Ulcers: A Prospective Randomized Controlled Trial”, Diabetic Med, epub ahead of print doi: 10.1111/dme.12509, 2014 </w:t>
      </w:r>
    </w:p>
    <w:p w14:paraId="050586E7" w14:textId="77777777" w:rsidR="004F01BB" w:rsidRPr="001D32DE" w:rsidRDefault="004F01BB" w:rsidP="004F01BB">
      <w:pPr>
        <w:tabs>
          <w:tab w:val="left" w:pos="1800"/>
        </w:tabs>
        <w:ind w:left="2880"/>
        <w:rPr>
          <w:rFonts w:ascii="Calibri" w:hAnsiTheme="minorHAnsi"/>
        </w:rPr>
      </w:pPr>
    </w:p>
    <w:p w14:paraId="4015077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Rankin T, Giovinco N, Cucher DJ, Watts G, Armstrong DG, “3D Printing Surgical Instruments: Are We There Yet?”, J Surg Research, doi 10.1016/j.jss.2014</w:t>
      </w:r>
    </w:p>
    <w:p w14:paraId="01CD0966" w14:textId="77777777" w:rsidR="004F01BB" w:rsidRPr="001D32DE" w:rsidRDefault="004F01BB" w:rsidP="004F01BB">
      <w:pPr>
        <w:tabs>
          <w:tab w:val="left" w:pos="1800"/>
        </w:tabs>
        <w:ind w:left="2880"/>
        <w:rPr>
          <w:rFonts w:ascii="Calibri" w:hAnsiTheme="minorHAnsi"/>
        </w:rPr>
      </w:pPr>
    </w:p>
    <w:p w14:paraId="31EE505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Rose JF, Giovinco N, Mills JL, Najafi B, Pappalardo J, Armstrong DG, “Split-Thickness Skin Grafting the High-Risk Diabetic Foot”, J Vasc Surg, 59:1657-1663, 2014</w:t>
      </w:r>
    </w:p>
    <w:p w14:paraId="1E8DF67A" w14:textId="77777777" w:rsidR="004F01BB" w:rsidRPr="001D32DE" w:rsidRDefault="004F01BB" w:rsidP="004F01BB">
      <w:pPr>
        <w:tabs>
          <w:tab w:val="left" w:pos="1800"/>
        </w:tabs>
        <w:ind w:left="540" w:firstLine="450"/>
        <w:rPr>
          <w:rFonts w:ascii="Calibri" w:hAnsiTheme="minorHAnsi"/>
        </w:rPr>
      </w:pPr>
    </w:p>
    <w:p w14:paraId="4735660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Berlanga-Acosta J, Armstrong DG, Schultz GS, Herrera-Martinez L, “Chronic Wounds with Emphasis in Diabetic Foot Ulcers.”, Biomed Res Int, doi: 10.1155/2014/890352, 2014</w:t>
      </w:r>
    </w:p>
    <w:p w14:paraId="669743B3" w14:textId="77777777" w:rsidR="004F01BB" w:rsidRPr="001D32DE" w:rsidRDefault="004F01BB" w:rsidP="004F01BB">
      <w:pPr>
        <w:tabs>
          <w:tab w:val="left" w:pos="1800"/>
        </w:tabs>
        <w:ind w:left="2880"/>
        <w:rPr>
          <w:rFonts w:ascii="Calibri" w:hAnsiTheme="minorHAnsi"/>
        </w:rPr>
      </w:pPr>
    </w:p>
    <w:p w14:paraId="540D163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Parvaneh S, Grewal GS, Grewal E, Menzies RA, Talal TK, Armstrong DG, Sternberg S, Najafi B, “Stressing the Dressing: Assessing Stress During Wound Care in Real-Time Using Wearable Sensors”, Wound Med, doi: 10.1016/j.wndm.2014.01.003,  2014</w:t>
      </w:r>
    </w:p>
    <w:p w14:paraId="151A6DA3" w14:textId="77777777" w:rsidR="004F01BB" w:rsidRPr="001D32DE" w:rsidRDefault="004F01BB" w:rsidP="004F01BB">
      <w:pPr>
        <w:tabs>
          <w:tab w:val="left" w:pos="1800"/>
        </w:tabs>
        <w:ind w:left="2880"/>
        <w:rPr>
          <w:rFonts w:ascii="Calibri" w:hAnsiTheme="minorHAnsi"/>
        </w:rPr>
      </w:pPr>
    </w:p>
    <w:p w14:paraId="31ECD36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Alavi A, Botros M, Kuhnkex JL, Armstrong DG, Armstrong DG, Lowe J, Woo K, Sibbald RG, “Diabetic Foot: Disease, Complication or Syndrome?”, Diabetic Foot Canada, 1:13-17, 2013</w:t>
      </w:r>
    </w:p>
    <w:p w14:paraId="6576809D" w14:textId="77777777" w:rsidR="004F01BB" w:rsidRPr="001D32DE" w:rsidRDefault="004F01BB" w:rsidP="004F01BB">
      <w:pPr>
        <w:tabs>
          <w:tab w:val="left" w:pos="1800"/>
        </w:tabs>
        <w:ind w:left="2880"/>
        <w:rPr>
          <w:rFonts w:ascii="Calibri" w:hAnsiTheme="minorHAnsi"/>
        </w:rPr>
      </w:pPr>
    </w:p>
    <w:p w14:paraId="0E30E65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Grewal GS, Sayeed R, Schwenk M, Bharara M, Menzies R, Talal TK, Armstrong DG, Najafi B, “Balance Rehabilitation: Promoting the Role of Virtual Reality in Patients with Diabetic Peripheral Neuropathy”, J Amer Podiatr Med Assoc 103:498-508, 2013</w:t>
      </w:r>
    </w:p>
    <w:p w14:paraId="0501999C" w14:textId="77777777" w:rsidR="004F01BB" w:rsidRPr="001D32DE" w:rsidRDefault="004F01BB" w:rsidP="004F01BB">
      <w:pPr>
        <w:tabs>
          <w:tab w:val="left" w:pos="1800"/>
        </w:tabs>
        <w:ind w:left="2880"/>
        <w:rPr>
          <w:rFonts w:ascii="Calibri" w:hAnsiTheme="minorHAnsi"/>
        </w:rPr>
      </w:pPr>
    </w:p>
    <w:p w14:paraId="296EAEC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Najafi B, de Bruin ED, Reeves ND, Armstrong DG, Menz HB, “The Role of Podiatry in the Prevention of Falls in Older People”, J Amer Podiatr Med Assoc 103:452-456, 2013</w:t>
      </w:r>
    </w:p>
    <w:p w14:paraId="16337EC8" w14:textId="77777777" w:rsidR="004F01BB" w:rsidRPr="001D32DE" w:rsidRDefault="004F01BB" w:rsidP="004F01BB">
      <w:pPr>
        <w:tabs>
          <w:tab w:val="left" w:pos="1800"/>
        </w:tabs>
        <w:ind w:left="2880"/>
        <w:rPr>
          <w:rFonts w:ascii="Calibri" w:hAnsiTheme="minorHAnsi"/>
        </w:rPr>
      </w:pPr>
    </w:p>
    <w:p w14:paraId="50936F8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Isaac AL, Rose J, Armstrong, DG, “Use of a non-electrically powered topical negative pressure device as a bolster for skin grafting”, Plastic Reconstr Surg-GO, 6(2):e103, 2014</w:t>
      </w:r>
    </w:p>
    <w:p w14:paraId="4329B88D" w14:textId="77777777" w:rsidR="004F01BB" w:rsidRPr="001D32DE" w:rsidRDefault="004F01BB" w:rsidP="004F01BB">
      <w:pPr>
        <w:tabs>
          <w:tab w:val="left" w:pos="1800"/>
        </w:tabs>
        <w:ind w:left="2880"/>
        <w:rPr>
          <w:rFonts w:ascii="Calibri" w:hAnsiTheme="minorHAnsi"/>
        </w:rPr>
      </w:pPr>
    </w:p>
    <w:p w14:paraId="3299C96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Perry D, Mills JL, Armstrong DG, “Early Experience with fluorescent Indocyanine Green Angiography to predict healing of complex diabetic foot wounds”, Wound Med, 2013</w:t>
      </w:r>
    </w:p>
    <w:p w14:paraId="50D00F2B" w14:textId="77777777" w:rsidR="004F01BB" w:rsidRPr="001D32DE" w:rsidRDefault="004F01BB" w:rsidP="004F01BB">
      <w:pPr>
        <w:tabs>
          <w:tab w:val="left" w:pos="1800"/>
        </w:tabs>
        <w:ind w:left="2880"/>
        <w:rPr>
          <w:rFonts w:ascii="Calibri" w:hAnsiTheme="minorHAnsi"/>
        </w:rPr>
      </w:pPr>
    </w:p>
    <w:p w14:paraId="58E2B88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Mills JL, Armstrong DG, “The Concept and Proposed Definition of  “Wound Simplification”, Wound Med, doi: 10.1016/j.wndm.2013.10.006, 2013</w:t>
      </w:r>
    </w:p>
    <w:p w14:paraId="0CCE70C2" w14:textId="77777777" w:rsidR="004F01BB" w:rsidRPr="001D32DE" w:rsidRDefault="004F01BB" w:rsidP="004F01BB">
      <w:pPr>
        <w:tabs>
          <w:tab w:val="left" w:pos="1800"/>
        </w:tabs>
        <w:ind w:left="2880"/>
        <w:rPr>
          <w:rFonts w:ascii="Calibri" w:hAnsiTheme="minorHAnsi"/>
        </w:rPr>
      </w:pPr>
    </w:p>
    <w:p w14:paraId="66C8882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Mills, JL, Conte MC, Armstrong DG, Pomposelli FB, Schanzer A, Sidawy AN, Andros G, “The Society of Vascular Surgery Lower Extremity Threatened Limb Classification System: Risk stratification based on Wound, Ischemia and foot Infection (WIFI)”, J Vasc Surg, 59:220-234, 2014</w:t>
      </w:r>
    </w:p>
    <w:p w14:paraId="361C63E3" w14:textId="77777777" w:rsidR="004F01BB" w:rsidRPr="001D32DE" w:rsidRDefault="004F01BB" w:rsidP="004F01BB">
      <w:pPr>
        <w:tabs>
          <w:tab w:val="left" w:pos="1800"/>
        </w:tabs>
        <w:ind w:left="2880"/>
        <w:rPr>
          <w:rFonts w:ascii="Calibri" w:hAnsiTheme="minorHAnsi"/>
        </w:rPr>
      </w:pPr>
    </w:p>
    <w:p w14:paraId="7A30D0E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Barshes, NR, Sigireddi M, Wrobel JS, Mahankali A, Robbins JM, Kougias P, Armstrong DG, “The system of care for the diabetic foot: objectives, outcomes, and opportunities”, Diab Foot Ankle, 4:21847, 2013</w:t>
      </w:r>
    </w:p>
    <w:p w14:paraId="3DCA4AA3" w14:textId="77777777" w:rsidR="004F01BB" w:rsidRPr="001D32DE" w:rsidRDefault="004F01BB" w:rsidP="004F01BB">
      <w:pPr>
        <w:tabs>
          <w:tab w:val="left" w:pos="1800"/>
        </w:tabs>
        <w:ind w:left="2880"/>
        <w:rPr>
          <w:rFonts w:ascii="Calibri" w:hAnsiTheme="minorHAnsi"/>
        </w:rPr>
      </w:pPr>
    </w:p>
    <w:p w14:paraId="149E35A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Schwenk M, DeHaven Jordan E, Honarvararaghi B, Mohler J, Armstrong DG, Najafi B, “Effectiveness of Foot and Ankle Exercise Programs on Reducing the Risk of Falling in Older Adults A Systematic Review and Meta-analysis of Randomized Controlled Trials”, J Amer Podiatr Med Assn, 103:534-548, 2013</w:t>
      </w:r>
    </w:p>
    <w:p w14:paraId="147CBA09" w14:textId="77777777" w:rsidR="004F01BB" w:rsidRPr="001D32DE" w:rsidRDefault="004F01BB" w:rsidP="004F01BB">
      <w:pPr>
        <w:tabs>
          <w:tab w:val="left" w:pos="1800"/>
        </w:tabs>
        <w:ind w:left="2880"/>
        <w:rPr>
          <w:rFonts w:ascii="Calibri" w:hAnsiTheme="minorHAnsi"/>
        </w:rPr>
      </w:pPr>
    </w:p>
    <w:p w14:paraId="0FF99C8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Faroqi L, Mills JL, Rogers LC, Lepow B, Armstrong DG, “Use of an Incision Line Negative Pressure Wound Therapy Technique to Protect High-Risk Diabetic Foot Wounds, Postoperatively”, J Diabetic Foot Compl, 5:44-47, 2013</w:t>
      </w:r>
    </w:p>
    <w:p w14:paraId="75F59AEF" w14:textId="77777777" w:rsidR="004F01BB" w:rsidRPr="001D32DE" w:rsidRDefault="004F01BB" w:rsidP="004F01BB">
      <w:pPr>
        <w:tabs>
          <w:tab w:val="left" w:pos="1800"/>
        </w:tabs>
        <w:ind w:left="540" w:firstLine="450"/>
        <w:rPr>
          <w:rFonts w:ascii="Calibri" w:hAnsiTheme="minorHAnsi"/>
        </w:rPr>
      </w:pPr>
    </w:p>
    <w:p w14:paraId="6A45CB1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Najafi B, Mohler MJ, Armstrong DG, “A Novel Wearable Technology for Assessing Spontaneous Daily Physical Activity and Risk for Falling in Older Adults with Diabetes”, J Diab Res Technol, 7:1147-1160, 2013</w:t>
      </w:r>
    </w:p>
    <w:p w14:paraId="128E2753" w14:textId="77777777" w:rsidR="004F01BB" w:rsidRPr="001D32DE" w:rsidRDefault="004F01BB" w:rsidP="004F01BB">
      <w:pPr>
        <w:tabs>
          <w:tab w:val="left" w:pos="1800"/>
        </w:tabs>
        <w:ind w:left="2880"/>
        <w:rPr>
          <w:rFonts w:ascii="Calibri" w:hAnsiTheme="minorHAnsi"/>
        </w:rPr>
      </w:pPr>
    </w:p>
    <w:p w14:paraId="7287646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Schwenk M, Howe C, Saleh A, Mohler J, Grewal G, Armstrong DG, Najafi B, “Frailty and Technology: A Systematic Review of Gait Analysis in Those with Frailty”, Gerontology, August, 2013, epub ahead of print</w:t>
      </w:r>
    </w:p>
    <w:p w14:paraId="4F24C287" w14:textId="77777777" w:rsidR="004F01BB" w:rsidRPr="001D32DE" w:rsidRDefault="004F01BB" w:rsidP="004F01BB">
      <w:pPr>
        <w:tabs>
          <w:tab w:val="left" w:pos="1800"/>
        </w:tabs>
        <w:ind w:left="2880"/>
        <w:rPr>
          <w:rFonts w:ascii="Calibri" w:hAnsiTheme="minorHAnsi"/>
        </w:rPr>
      </w:pPr>
    </w:p>
    <w:p w14:paraId="5047848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Grewal G, Bharara M, Armstrong DG, Talal T, Menzies DG, Najafi B, “Diabetic peripheral neuropathy and gait: Does footwear modify this association?”, J Diabetes Sci Tech, 7:2013</w:t>
      </w:r>
    </w:p>
    <w:p w14:paraId="62B4979E" w14:textId="77777777" w:rsidR="004F01BB" w:rsidRPr="001D32DE" w:rsidRDefault="004F01BB" w:rsidP="004F01BB">
      <w:pPr>
        <w:tabs>
          <w:tab w:val="left" w:pos="1800"/>
        </w:tabs>
        <w:ind w:left="2880"/>
        <w:rPr>
          <w:rFonts w:ascii="Calibri" w:hAnsiTheme="minorHAnsi"/>
        </w:rPr>
      </w:pPr>
    </w:p>
    <w:p w14:paraId="4529816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Fujii M, Armstrong DG, Terashi H, “Efficacy of Magnetic Resonance Imaging in Diagnosing Diabetic Foot Osteomyelitis”, J Foot Ankle Surg, 52:717-723, 2013</w:t>
      </w:r>
    </w:p>
    <w:p w14:paraId="64565A08" w14:textId="77777777" w:rsidR="004F01BB" w:rsidRPr="001D32DE" w:rsidRDefault="004F01BB" w:rsidP="004F01BB">
      <w:pPr>
        <w:tabs>
          <w:tab w:val="left" w:pos="1800"/>
        </w:tabs>
        <w:ind w:left="2880"/>
        <w:rPr>
          <w:rFonts w:ascii="Calibri" w:hAnsiTheme="minorHAnsi"/>
        </w:rPr>
      </w:pPr>
    </w:p>
    <w:p w14:paraId="5FC8CA4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w:t>
      </w:r>
      <w:bookmarkStart w:id="21" w:name="2xcytpi" w:colFirst="0" w:colLast="0"/>
      <w:bookmarkEnd w:id="21"/>
      <w:r w:rsidRPr="001D32DE">
        <w:rPr>
          <w:rFonts w:ascii="Calibri" w:hAnsiTheme="minorHAnsi"/>
        </w:rPr>
        <w:t>W</w:t>
      </w:r>
      <w:bookmarkStart w:id="22" w:name="1ci93xb" w:colFirst="0" w:colLast="0"/>
      <w:bookmarkEnd w:id="22"/>
      <w:r w:rsidRPr="001D32DE">
        <w:rPr>
          <w:rFonts w:ascii="Calibri" w:hAnsiTheme="minorHAnsi"/>
        </w:rPr>
        <w:t>ukich DK, Armstrong DG, Attinger CA, Boulton AJM, Burns PR, Frykberg RG, Hellman R, Kim PJ, Lipsky BA, Pile JC, Pinzur MS, Siminerio L, “Inpatient management of diabetic foot disorders: a consensus report”, Diabetes Care, 36:2862-2871, 2013</w:t>
      </w:r>
    </w:p>
    <w:p w14:paraId="35052325" w14:textId="77777777" w:rsidR="004F01BB" w:rsidRPr="001D32DE" w:rsidRDefault="004F01BB" w:rsidP="004F01BB">
      <w:pPr>
        <w:tabs>
          <w:tab w:val="left" w:pos="1800"/>
        </w:tabs>
        <w:ind w:left="2880"/>
        <w:rPr>
          <w:rFonts w:ascii="Calibri" w:hAnsiTheme="minorHAnsi"/>
        </w:rPr>
      </w:pPr>
    </w:p>
    <w:p w14:paraId="2122070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 xml:space="preserve">   Grewal G, Schwenk M, Menzies R, Elenzi T, Armstrong DG, Najafi B “Promoting the Role of Virtual Reality in Patients with Diabetic Peripheral Neuropathy”, J Amer Podiatr Med Assn, 103-498-450, 2013</w:t>
      </w:r>
    </w:p>
    <w:p w14:paraId="31736C8F" w14:textId="77777777" w:rsidR="004F01BB" w:rsidRPr="001D32DE" w:rsidRDefault="004F01BB" w:rsidP="004F01BB">
      <w:pPr>
        <w:tabs>
          <w:tab w:val="left" w:pos="1800"/>
        </w:tabs>
        <w:ind w:left="2520"/>
        <w:rPr>
          <w:rFonts w:ascii="Calibri" w:hAnsiTheme="minorHAnsi"/>
        </w:rPr>
      </w:pPr>
    </w:p>
    <w:p w14:paraId="3418707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Schwenk E, DeHaven Jordan E, Honarvararaghi B, Mohler J, Armstrong DG, Najafi B, “Effectiveness of Foot and Ankle Exercise Programs on Reducing the Risk of Falling in Older Adults: A Systematic Review and Meta-Analysis of Randomized Controlled Trials”, J Amer Podiatr Med Assn, 103:534-547, 2013</w:t>
      </w:r>
    </w:p>
    <w:p w14:paraId="289F0F6C" w14:textId="77777777" w:rsidR="004F01BB" w:rsidRPr="001D32DE" w:rsidRDefault="004F01BB" w:rsidP="004F01BB">
      <w:pPr>
        <w:tabs>
          <w:tab w:val="left" w:pos="1800"/>
        </w:tabs>
        <w:ind w:left="2880"/>
        <w:rPr>
          <w:rFonts w:ascii="Calibri" w:hAnsiTheme="minorHAnsi"/>
        </w:rPr>
      </w:pPr>
    </w:p>
    <w:p w14:paraId="791F70A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Chadwick P, McCardle J, Edmonds M, Cundell J, Taylor R, Lazaro-Martinez J, Botros M, Lipsky B, Hummel M, Apelqvist J, “Diabetic Foot Ulcers: Wound Management Best Practice”, Wounds International, 2013</w:t>
      </w:r>
    </w:p>
    <w:p w14:paraId="4632CA3B" w14:textId="77777777" w:rsidR="004F01BB" w:rsidRPr="001D32DE" w:rsidRDefault="004F01BB" w:rsidP="004F01BB">
      <w:pPr>
        <w:tabs>
          <w:tab w:val="left" w:pos="1800"/>
        </w:tabs>
        <w:ind w:left="2880"/>
        <w:rPr>
          <w:rFonts w:ascii="Calibri" w:hAnsiTheme="minorHAnsi"/>
        </w:rPr>
      </w:pPr>
    </w:p>
    <w:p w14:paraId="25851F9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Mills JL, “Juggling Risk to Reduce Amputations: The Three-Ring Circus of Infection, Ischemia and Tissue Loss Dominant Conditions”, Wound Med, 1:13-14, 2013 </w:t>
      </w:r>
    </w:p>
    <w:p w14:paraId="7F18A0E3" w14:textId="77777777" w:rsidR="004F01BB" w:rsidRPr="001D32DE" w:rsidRDefault="004F01BB" w:rsidP="004F01BB">
      <w:pPr>
        <w:tabs>
          <w:tab w:val="left" w:pos="1800"/>
        </w:tabs>
        <w:ind w:left="2880"/>
        <w:rPr>
          <w:rFonts w:ascii="Calibri" w:hAnsiTheme="minorHAnsi"/>
        </w:rPr>
      </w:pPr>
    </w:p>
    <w:p w14:paraId="6EE132E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“Treating the absence of pain while keeping people moving: worth a life’s work”, Diabetic Management, 3:1-5, 2013</w:t>
      </w:r>
    </w:p>
    <w:p w14:paraId="506AAD4C" w14:textId="77777777" w:rsidR="004F01BB" w:rsidRPr="001D32DE" w:rsidRDefault="004F01BB" w:rsidP="004F01BB">
      <w:pPr>
        <w:tabs>
          <w:tab w:val="left" w:pos="1800"/>
        </w:tabs>
        <w:ind w:left="2880"/>
        <w:rPr>
          <w:rFonts w:ascii="Calibri" w:hAnsiTheme="minorHAnsi"/>
        </w:rPr>
      </w:pPr>
    </w:p>
    <w:p w14:paraId="27870D4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Isaac A, Bevilacqua NC, Wu SC. “Offloading Foot Wounds in People with Diabetes”, Wounds, 26:340-347, 2014</w:t>
      </w:r>
    </w:p>
    <w:p w14:paraId="03165B3B" w14:textId="77777777" w:rsidR="004F01BB" w:rsidRPr="001D32DE" w:rsidRDefault="004F01BB" w:rsidP="004F01BB">
      <w:pPr>
        <w:tabs>
          <w:tab w:val="left" w:pos="1800"/>
        </w:tabs>
        <w:ind w:left="2880"/>
        <w:rPr>
          <w:rFonts w:ascii="Calibri" w:hAnsiTheme="minorHAnsi"/>
        </w:rPr>
      </w:pPr>
    </w:p>
    <w:p w14:paraId="0BB69D8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Lipsky BA, Berendt AR, Cornia PB, Pile JC, Peters EJ, Armstrong DG, Deery HG, Embil JM, Joseph WS, Karchmer AW, Pinzur MS, Senneville E, “2012 infectious Diseases Society of America clinical practice guideline for the diagnosis and treatment of diabetic foot infections, J Amer Podiatr Med Assn, 103:2-7, 2013</w:t>
      </w:r>
    </w:p>
    <w:p w14:paraId="77C54B1C" w14:textId="77777777" w:rsidR="004F01BB" w:rsidRPr="001D32DE" w:rsidRDefault="004F01BB" w:rsidP="004F01BB">
      <w:pPr>
        <w:tabs>
          <w:tab w:val="left" w:pos="1800"/>
        </w:tabs>
        <w:ind w:left="2880"/>
        <w:rPr>
          <w:rFonts w:ascii="Calibri" w:hAnsiTheme="minorHAnsi"/>
        </w:rPr>
      </w:pPr>
    </w:p>
    <w:p w14:paraId="66DF5B8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Pappalardo J, Plemmons B, Armstrong DG, “Wound Healing Simplification: A Vertical and Horizontal Philosophy Illustrated, J Wound Technol, 19:38-40, 2013</w:t>
      </w:r>
    </w:p>
    <w:p w14:paraId="21C86B52" w14:textId="77777777" w:rsidR="004F01BB" w:rsidRPr="001D32DE" w:rsidRDefault="004F01BB" w:rsidP="004F01BB">
      <w:pPr>
        <w:tabs>
          <w:tab w:val="left" w:pos="1800"/>
        </w:tabs>
        <w:ind w:left="2880"/>
        <w:rPr>
          <w:rFonts w:ascii="Calibri" w:hAnsiTheme="minorHAnsi"/>
        </w:rPr>
      </w:pPr>
    </w:p>
    <w:p w14:paraId="20C9F19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Kanda V, Mills, JL, Lavery LA, Marston W, Boulton AJM, “Commentary - Mind the Gap: The Disparity Between Research Funding and Costs of Care for Diabetic Foot Ulcers”, Diabetes Care, 2013; 36:1815-17</w:t>
      </w:r>
    </w:p>
    <w:p w14:paraId="7E472983" w14:textId="77777777" w:rsidR="004F01BB" w:rsidRPr="001D32DE" w:rsidRDefault="004F01BB" w:rsidP="004F01BB">
      <w:pPr>
        <w:tabs>
          <w:tab w:val="left" w:pos="1800"/>
        </w:tabs>
        <w:ind w:left="2880"/>
        <w:rPr>
          <w:rFonts w:ascii="Calibri" w:hAnsiTheme="minorHAnsi"/>
        </w:rPr>
      </w:pPr>
    </w:p>
    <w:p w14:paraId="0B10951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Alavi A. Sibbald RG.Mayer D, Goodman L,Botros M, Armstrong DG, Woo KY, Boeni T, Ayello EA , Kirsner RS. “Part  I: The pathophysiology and </w:t>
      </w:r>
      <w:r w:rsidRPr="001D32DE">
        <w:rPr>
          <w:rFonts w:ascii="Calibri" w:hAnsiTheme="minorHAnsi"/>
        </w:rPr>
        <w:lastRenderedPageBreak/>
        <w:t>prevention of Diabetic foot ulcers”.Journal of the American Academy of Dermatology 70:e21-24 2014</w:t>
      </w:r>
    </w:p>
    <w:p w14:paraId="1634F2DF" w14:textId="77777777" w:rsidR="004F01BB" w:rsidRPr="001D32DE" w:rsidRDefault="004F01BB" w:rsidP="004F01BB">
      <w:pPr>
        <w:tabs>
          <w:tab w:val="left" w:pos="1800"/>
        </w:tabs>
        <w:ind w:left="540" w:firstLine="450"/>
        <w:rPr>
          <w:rFonts w:ascii="Calibri" w:hAnsiTheme="minorHAnsi"/>
        </w:rPr>
      </w:pPr>
    </w:p>
    <w:p w14:paraId="0856021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Alavi A. Sibbald RG.Mayer D, Goodman L,Botros M, Armstrong DG, Woo KY, Boeni T, Ayello EA , Kirsner RS. “Part  I: The management of Diabetic foot ulcers”.Journal of the American Academy of Dermatology 70:e1-23 2014</w:t>
      </w:r>
    </w:p>
    <w:p w14:paraId="669C2013" w14:textId="77777777" w:rsidR="004F01BB" w:rsidRPr="001D32DE" w:rsidRDefault="004F01BB" w:rsidP="004F01BB">
      <w:pPr>
        <w:tabs>
          <w:tab w:val="left" w:pos="1800"/>
        </w:tabs>
        <w:ind w:left="2880"/>
        <w:rPr>
          <w:rFonts w:ascii="Calibri" w:hAnsiTheme="minorHAnsi"/>
        </w:rPr>
      </w:pPr>
    </w:p>
    <w:p w14:paraId="0E87575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Braun J, Trinidad-Hernandez M, Perry D, Armstrong DG, Mills JL, “Early Quantitative Evaluation of Indocyanine Green Angiography in Patients with Critical Limb Ischemia”, J Vasc Surg, 57:1213-1218, 2013</w:t>
      </w:r>
    </w:p>
    <w:p w14:paraId="792D6CCE" w14:textId="77777777" w:rsidR="004F01BB" w:rsidRPr="001D32DE" w:rsidRDefault="004F01BB" w:rsidP="004F01BB">
      <w:pPr>
        <w:tabs>
          <w:tab w:val="left" w:pos="1800"/>
        </w:tabs>
        <w:ind w:left="2880"/>
        <w:rPr>
          <w:rFonts w:ascii="Calibri" w:hAnsiTheme="minorHAnsi"/>
        </w:rPr>
      </w:pPr>
    </w:p>
    <w:p w14:paraId="5EB4056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Berlanga Acosta J, Mendoza Mari Y, Martinez MD, Valdez Perez C, Ojalvo AG, Armstrong DG, “Expression of cell proliferation cycle negative regulators in fibroblasts of an ischemic diabetic foot ulcer.” Int Wound J, 2012 (epub ahead of print)</w:t>
      </w:r>
    </w:p>
    <w:p w14:paraId="3B3F65D5" w14:textId="77777777" w:rsidR="004F01BB" w:rsidRPr="001D32DE" w:rsidRDefault="004F01BB" w:rsidP="004F01BB">
      <w:pPr>
        <w:tabs>
          <w:tab w:val="left" w:pos="1800"/>
        </w:tabs>
        <w:ind w:left="2880"/>
        <w:rPr>
          <w:rFonts w:ascii="Calibri" w:hAnsiTheme="minorHAnsi"/>
        </w:rPr>
      </w:pPr>
    </w:p>
    <w:p w14:paraId="0A325F1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Fisher TK, Armstrong DG, “Offloading: Peri-Operative and Peri- Ulcerative Pontification on Diabetic Pedal Predicaments”, J Wound Technol, 17:12-14, 2012</w:t>
      </w:r>
    </w:p>
    <w:p w14:paraId="4975DBFA" w14:textId="77777777" w:rsidR="004F01BB" w:rsidRPr="001D32DE" w:rsidRDefault="004F01BB" w:rsidP="004F01BB">
      <w:pPr>
        <w:tabs>
          <w:tab w:val="left" w:pos="1800"/>
        </w:tabs>
        <w:ind w:left="2880"/>
        <w:rPr>
          <w:rFonts w:ascii="Calibri" w:hAnsiTheme="minorHAnsi"/>
        </w:rPr>
      </w:pPr>
    </w:p>
    <w:p w14:paraId="4984E6A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Najafi B, Garewal G, Menzies RA, Talal TK, Wrobel JS, Armstrong DG, “The Charcot Activity Response Test (CART): Patients with Charcot May Respond Differently to a Thermometric Stress Test”,  J Aging Research, 2012:</w:t>
      </w:r>
      <w:r w:rsidRPr="001D32DE">
        <w:rPr>
          <w:rFonts w:ascii="Calibri" w:eastAsia="Helvetica Neue" w:hAnsiTheme="minorHAnsi" w:cs="Helvetica Neue"/>
        </w:rPr>
        <w:t xml:space="preserve"> </w:t>
      </w:r>
      <w:r w:rsidRPr="001D32DE">
        <w:rPr>
          <w:rFonts w:ascii="Calibri" w:hAnsiTheme="minorHAnsi"/>
        </w:rPr>
        <w:t>10.1155/2012/140968, 2012</w:t>
      </w:r>
    </w:p>
    <w:p w14:paraId="0A907C0B" w14:textId="77777777" w:rsidR="004F01BB" w:rsidRPr="001D32DE" w:rsidRDefault="004F01BB" w:rsidP="004F01BB">
      <w:pPr>
        <w:tabs>
          <w:tab w:val="left" w:pos="1800"/>
        </w:tabs>
        <w:ind w:left="2880"/>
        <w:rPr>
          <w:rFonts w:ascii="Calibri" w:hAnsiTheme="minorHAnsi"/>
        </w:rPr>
      </w:pPr>
    </w:p>
    <w:p w14:paraId="63F3656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Lipsky, BA, Berendt AR, Cornia PB, Pile JC, Peters EJ, Armstrong DG, Deery HG, Embil JM, Joseph WS, Karchmer AW, Pinzur MS, Senneville E, “Executive summary: 2012 infectious diseases society of America clinical practice guideline for the diagnosis and treatment of diabetic foot infections”, Clin Infect Dis, 54:1679-1684, 2012</w:t>
      </w:r>
    </w:p>
    <w:p w14:paraId="0B85C4C3" w14:textId="77777777" w:rsidR="004F01BB" w:rsidRPr="001D32DE" w:rsidRDefault="004F01BB" w:rsidP="004F01BB">
      <w:pPr>
        <w:tabs>
          <w:tab w:val="left" w:pos="1800"/>
        </w:tabs>
        <w:ind w:left="2880"/>
        <w:rPr>
          <w:rFonts w:ascii="Calibri" w:hAnsiTheme="minorHAnsi"/>
        </w:rPr>
      </w:pPr>
    </w:p>
    <w:p w14:paraId="25DA23F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Lipsky, BA, Berendt AR, Cornia PB, Pile JC, Peters EJ, Armstrong DG, Deery HG, Embil JM, Joseph WS, Karchmer AW, Pinzur MS, Senneville E, “2012 infectious diseases society of America clinical practice guideline for the diagnosis and treatment of diabetic foot infections”, Clin Infect Dis, 54:e132-173, 2012</w:t>
      </w:r>
    </w:p>
    <w:p w14:paraId="3CA36EC3" w14:textId="77777777" w:rsidR="004F01BB" w:rsidRPr="001D32DE" w:rsidRDefault="004F01BB" w:rsidP="004F01BB">
      <w:pPr>
        <w:tabs>
          <w:tab w:val="left" w:pos="1800"/>
          <w:tab w:val="left" w:pos="2160"/>
        </w:tabs>
        <w:ind w:left="540" w:firstLine="450"/>
        <w:rPr>
          <w:rFonts w:ascii="Calibri" w:hAnsiTheme="minorHAnsi"/>
        </w:rPr>
      </w:pPr>
    </w:p>
    <w:p w14:paraId="64DCFE1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Balingit PP, Armstrong DG, Reyzelman AM, Bolton L, Verco SJ, Rodgers K, Nigh KA, Dizerega GS, “NorLeu(3) -A(1-7) stimulation of diabetic foot ulcer healing: Results of a randomized, parallel-group, double-blind, placebo-controlled phase 2 clinical trial”, Wound Repair Regen, 2012, ePub ahead of print</w:t>
      </w:r>
    </w:p>
    <w:p w14:paraId="0D0D7F1F" w14:textId="77777777" w:rsidR="004F01BB" w:rsidRPr="001D32DE" w:rsidRDefault="004F01BB" w:rsidP="004F01BB">
      <w:pPr>
        <w:tabs>
          <w:tab w:val="left" w:pos="1800"/>
        </w:tabs>
        <w:ind w:left="2880"/>
        <w:rPr>
          <w:rFonts w:ascii="Calibri" w:hAnsiTheme="minorHAnsi"/>
        </w:rPr>
      </w:pPr>
    </w:p>
    <w:p w14:paraId="59D280E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Fiorito J, Trinidad-Hernandez M, Leykum B, Smith D, Mills JL, Armstrong DG, “A Tale of Two Soles:  Sociomechanical and Biomechanical Considerations in Diabetic Limb Salvage and Amputation Decision-Making in the Worst of Times”, Diabetic Foot and Ankle, 3:18633, 2012</w:t>
      </w:r>
    </w:p>
    <w:p w14:paraId="7BA82A68" w14:textId="77777777" w:rsidR="004F01BB" w:rsidRPr="001D32DE" w:rsidRDefault="004F01BB" w:rsidP="004F01BB">
      <w:pPr>
        <w:tabs>
          <w:tab w:val="left" w:pos="1800"/>
        </w:tabs>
        <w:ind w:left="540" w:firstLine="450"/>
        <w:rPr>
          <w:rFonts w:ascii="Calibri" w:hAnsiTheme="minorHAnsi"/>
        </w:rPr>
      </w:pPr>
    </w:p>
    <w:p w14:paraId="7D6FC7B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Andros G, “Use of Negative Pressure Wound Therapy to Facilitate Limb Preservation”, International Wound Journal, 9(Suppl1):1-7, 2012</w:t>
      </w:r>
    </w:p>
    <w:p w14:paraId="444DEC6F" w14:textId="77777777" w:rsidR="004F01BB" w:rsidRPr="001D32DE" w:rsidRDefault="004F01BB" w:rsidP="004F01BB">
      <w:pPr>
        <w:tabs>
          <w:tab w:val="left" w:pos="1800"/>
        </w:tabs>
        <w:ind w:left="2880"/>
        <w:rPr>
          <w:rFonts w:ascii="Calibri" w:hAnsiTheme="minorHAnsi"/>
        </w:rPr>
      </w:pPr>
    </w:p>
    <w:p w14:paraId="7C742B4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Najafi B, Bharara M, Talal T, Armstrong DG, “Advances in Balance Assessment and Balance Training for Diabetes”, Diabetes Management, 2012</w:t>
      </w:r>
    </w:p>
    <w:p w14:paraId="0FAD0B2D" w14:textId="77777777" w:rsidR="004F01BB" w:rsidRPr="001D32DE" w:rsidRDefault="004F01BB" w:rsidP="004F01BB">
      <w:pPr>
        <w:tabs>
          <w:tab w:val="left" w:pos="1800"/>
        </w:tabs>
        <w:ind w:left="2880"/>
        <w:rPr>
          <w:rFonts w:ascii="Calibri" w:hAnsiTheme="minorHAnsi"/>
        </w:rPr>
      </w:pPr>
    </w:p>
    <w:p w14:paraId="7C9282C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Fiorito JL, Leykum BJ, Mills JL, “Clinical Efficacy of the Pan Metatarsal Head Resection as a Curative Procedure in Patients with Diabetes Mellitus and Neuropathic Forefoot Wounds”, Foot Ankle Spec, 5:235-240, 2012</w:t>
      </w:r>
    </w:p>
    <w:p w14:paraId="1BB1014A" w14:textId="77777777" w:rsidR="004F01BB" w:rsidRPr="001D32DE" w:rsidRDefault="004F01BB" w:rsidP="004F01BB">
      <w:pPr>
        <w:tabs>
          <w:tab w:val="left" w:pos="1800"/>
        </w:tabs>
        <w:ind w:left="2880"/>
        <w:rPr>
          <w:rFonts w:ascii="Calibri" w:hAnsiTheme="minorHAnsi"/>
        </w:rPr>
      </w:pPr>
    </w:p>
    <w:p w14:paraId="708B2F7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Morbach S, Furehert H, Groblinghoff U, hoffmeier H, Kersten K, Klauke G, Klemp U, Roden T, Icks A, Haastert B, Rumenapf, Abbas Z, Bharara M, Armstrong DG, “Long-Term Prognosis of Diabetic Foot Patients and their Limbs: Amputation and Death over a Decade”, Diabetes Care, epub ahead of print, 2012</w:t>
      </w:r>
    </w:p>
    <w:p w14:paraId="26A83821" w14:textId="77777777" w:rsidR="004F01BB" w:rsidRPr="001D32DE" w:rsidRDefault="004F01BB" w:rsidP="004F01BB">
      <w:pPr>
        <w:tabs>
          <w:tab w:val="left" w:pos="1800"/>
        </w:tabs>
        <w:ind w:left="2880"/>
        <w:rPr>
          <w:rFonts w:ascii="Calibri" w:hAnsiTheme="minorHAnsi"/>
        </w:rPr>
      </w:pPr>
    </w:p>
    <w:p w14:paraId="1E7E0C7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Fisher TK, Armstrong DG, “Your Annual Comprehensive Foot Exam”, Diabetes Self Manag, 29:42-44, 2012</w:t>
      </w:r>
    </w:p>
    <w:p w14:paraId="64B07609" w14:textId="77777777" w:rsidR="004F01BB" w:rsidRPr="001D32DE" w:rsidRDefault="004F01BB" w:rsidP="004F01BB">
      <w:pPr>
        <w:tabs>
          <w:tab w:val="left" w:pos="1800"/>
        </w:tabs>
        <w:ind w:left="2880"/>
        <w:rPr>
          <w:rFonts w:ascii="Calibri" w:hAnsiTheme="minorHAnsi"/>
        </w:rPr>
      </w:pPr>
    </w:p>
    <w:p w14:paraId="60AD247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Bharara M, Najafi B, Armstrong DG, “Methodology for use of a neuroprosthetic to reduce plantar pressure: applications in people with diabetic foot disease”, J Diab Sci Technol, 6:222-224, 2012</w:t>
      </w:r>
    </w:p>
    <w:p w14:paraId="6D5BCF7A" w14:textId="77777777" w:rsidR="004F01BB" w:rsidRPr="001D32DE" w:rsidRDefault="004F01BB" w:rsidP="004F01BB">
      <w:pPr>
        <w:tabs>
          <w:tab w:val="left" w:pos="1800"/>
        </w:tabs>
        <w:ind w:left="2880"/>
        <w:rPr>
          <w:rFonts w:ascii="Calibri" w:hAnsiTheme="minorHAnsi"/>
        </w:rPr>
      </w:pPr>
    </w:p>
    <w:p w14:paraId="76335FA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DG, Bharara M, White M, Lepow B, Bhatnagar S, Fisher T, Kimbriel HR, Walters J, Goshima KR, Hughes J, Mills, JL, “The Impact and Outcomes of Establishing an Integrated Interdisciplinary Surgical Team To Care for The Diabetic Foot”, Diab Metab Res Rev, 2012, epub ahead of print, 2012</w:t>
      </w:r>
    </w:p>
    <w:p w14:paraId="2BE9458A" w14:textId="77777777" w:rsidR="004F01BB" w:rsidRPr="001D32DE" w:rsidRDefault="004F01BB" w:rsidP="004F01BB">
      <w:pPr>
        <w:tabs>
          <w:tab w:val="left" w:pos="1800"/>
        </w:tabs>
        <w:ind w:left="2880"/>
        <w:rPr>
          <w:rFonts w:ascii="Calibri" w:hAnsiTheme="minorHAnsi"/>
        </w:rPr>
      </w:pPr>
    </w:p>
    <w:p w14:paraId="2F1D77B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“Virtualizing the Assessment: A Novel Pragmatic Paradigm to Evaluate Lower Extremity Joint Proprioception in Diabetes”, Gerontology, 58:463-471, 2012</w:t>
      </w:r>
    </w:p>
    <w:p w14:paraId="1886138D" w14:textId="77777777" w:rsidR="004F01BB" w:rsidRPr="001D32DE" w:rsidRDefault="004F01BB" w:rsidP="004F01BB">
      <w:pPr>
        <w:tabs>
          <w:tab w:val="left" w:pos="1800"/>
        </w:tabs>
        <w:ind w:left="2880"/>
        <w:rPr>
          <w:rFonts w:ascii="Calibri" w:hAnsiTheme="minorHAnsi"/>
        </w:rPr>
      </w:pPr>
    </w:p>
    <w:p w14:paraId="6AA8D5E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Armstrong DG, Bharara M, White M, Lepow BD, Bhatnagar S, Fisher T, Kimbriel HR, Goshima KR, Hughes JD, Mills JL, “The Impact and Outcomes of Establishing an Integrated Interdisciplinary Surgical Team To Care for The Diabetic Foot”, Diab Metab, Research Rev, 28:514-518, 2012</w:t>
      </w:r>
    </w:p>
    <w:p w14:paraId="6A23A66F" w14:textId="77777777" w:rsidR="004F01BB" w:rsidRPr="001D32DE" w:rsidRDefault="004F01BB" w:rsidP="004F01BB">
      <w:pPr>
        <w:tabs>
          <w:tab w:val="left" w:pos="1800"/>
        </w:tabs>
        <w:ind w:left="2880"/>
        <w:rPr>
          <w:rFonts w:ascii="Calibri" w:hAnsiTheme="minorHAnsi"/>
        </w:rPr>
      </w:pPr>
    </w:p>
    <w:p w14:paraId="74B4D92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Zhubrak M, Fisher TK, Armstrong DG, “Pedal Pathology Potentiated by Personal Pedicure Procedures in the Presence of Painless Peripheral Neuropathy”, J Amer Podiatr Med Assoc, 103:448-450,2013</w:t>
      </w:r>
    </w:p>
    <w:p w14:paraId="58FB6510" w14:textId="77777777" w:rsidR="004F01BB" w:rsidRPr="001D32DE" w:rsidRDefault="004F01BB" w:rsidP="004F01BB">
      <w:pPr>
        <w:tabs>
          <w:tab w:val="left" w:pos="1800"/>
        </w:tabs>
        <w:ind w:left="2880"/>
        <w:rPr>
          <w:rFonts w:ascii="Calibri" w:hAnsiTheme="minorHAnsi"/>
        </w:rPr>
      </w:pPr>
    </w:p>
    <w:p w14:paraId="3F61042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Game FL, Hinchliffe RJ, Apelqvist J, Armstrong DG, Bakker K, Hartemann A, Londahl M, Price PE, Jeffcoate WJ, “A Systematic Review of Interventions to Enhance the Healing of Chronic Ulcers of the Foot in Diabetes, Diabetes Metab Res Rev, 28: Suppl 1:119-41, 2012</w:t>
      </w:r>
    </w:p>
    <w:p w14:paraId="07E866B8" w14:textId="77777777" w:rsidR="004F01BB" w:rsidRPr="001D32DE" w:rsidRDefault="004F01BB" w:rsidP="004F01BB">
      <w:pPr>
        <w:tabs>
          <w:tab w:val="left" w:pos="1800"/>
          <w:tab w:val="left" w:pos="2160"/>
        </w:tabs>
        <w:ind w:left="540" w:firstLine="450"/>
        <w:rPr>
          <w:rFonts w:ascii="Calibri" w:hAnsiTheme="minorHAnsi"/>
        </w:rPr>
      </w:pPr>
    </w:p>
    <w:p w14:paraId="79B95690"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23" w:name="3whwml4" w:colFirst="0" w:colLast="0"/>
      <w:bookmarkEnd w:id="23"/>
      <w:r w:rsidRPr="001D32DE">
        <w:rPr>
          <w:rFonts w:ascii="Calibri" w:hAnsiTheme="minorHAnsi"/>
        </w:rPr>
        <w:t>G</w:t>
      </w:r>
      <w:bookmarkStart w:id="24" w:name="2bn6wsx" w:colFirst="0" w:colLast="0"/>
      <w:bookmarkEnd w:id="24"/>
      <w:r w:rsidRPr="001D32DE">
        <w:rPr>
          <w:rFonts w:ascii="Calibri" w:hAnsiTheme="minorHAnsi"/>
        </w:rPr>
        <w:t>ame FL, Hinchliffe RJ, Apelqvist J, Armstrong DG, Bakker K, Hartemann A, Londahl M, Price PE, Jeffcoate WJ, “Specific Guidelines on Wound and Wound Bed Management, Diabetes Metab Res Rev, 28: Suppl 1:232-233, 2012</w:t>
      </w:r>
    </w:p>
    <w:p w14:paraId="563ADB95" w14:textId="77777777" w:rsidR="004F01BB" w:rsidRPr="001D32DE" w:rsidRDefault="004F01BB" w:rsidP="004F01BB">
      <w:pPr>
        <w:tabs>
          <w:tab w:val="left" w:pos="1800"/>
        </w:tabs>
        <w:ind w:left="2880"/>
        <w:rPr>
          <w:rFonts w:ascii="Calibri" w:hAnsiTheme="minorHAnsi"/>
        </w:rPr>
      </w:pPr>
    </w:p>
    <w:p w14:paraId="2B06B3FA" w14:textId="77777777" w:rsidR="004F01BB" w:rsidRPr="001D32DE" w:rsidRDefault="004F01BB" w:rsidP="004F01BB">
      <w:pPr>
        <w:tabs>
          <w:tab w:val="left" w:pos="1800"/>
        </w:tabs>
        <w:ind w:left="2880"/>
        <w:rPr>
          <w:rFonts w:ascii="Calibri" w:hAnsiTheme="minorHAnsi"/>
        </w:rPr>
      </w:pPr>
    </w:p>
    <w:p w14:paraId="3B33574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Zhan LX, Bharara M, White M, Bhatnagar S, Lepow B, Armstrong DG, Mills JL, “Comparison of Initial Hemodynamic Response after Endovascular Therapy and Open Surgical Bypass in Patients with Diabetes Mellitus and Critical Limb Ischemia, J Vasc Surg, 56:380-386, 2012</w:t>
      </w:r>
    </w:p>
    <w:p w14:paraId="3BA860B7" w14:textId="77777777" w:rsidR="004F01BB" w:rsidRPr="001D32DE" w:rsidRDefault="004F01BB" w:rsidP="004F01BB">
      <w:pPr>
        <w:tabs>
          <w:tab w:val="left" w:pos="1800"/>
        </w:tabs>
        <w:ind w:left="2880"/>
        <w:rPr>
          <w:rFonts w:ascii="Calibri" w:hAnsiTheme="minorHAnsi"/>
        </w:rPr>
      </w:pPr>
    </w:p>
    <w:p w14:paraId="4593141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Jensen B, Leykum B, Fiorito, J, Armstrong DG, “Adventitious Bursae Underlying Chronic Wounds: Another Possible Deterrent to Healing”, ePlasty, 12:137-142, 2012</w:t>
      </w:r>
    </w:p>
    <w:p w14:paraId="367768E3" w14:textId="77777777" w:rsidR="004F01BB" w:rsidRPr="001D32DE" w:rsidRDefault="004F01BB" w:rsidP="004F01BB">
      <w:pPr>
        <w:tabs>
          <w:tab w:val="left" w:pos="1800"/>
        </w:tabs>
        <w:ind w:left="2880"/>
        <w:rPr>
          <w:rFonts w:ascii="Calibri" w:hAnsiTheme="minorHAnsi"/>
        </w:rPr>
      </w:pPr>
    </w:p>
    <w:p w14:paraId="1DFFA9D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Faroqi L, Mills JL, Rogers LC, Lepow BD, Armstrong DG, “Intranasal Calcitonin in the Treatment of Acute Charcot Neuroarthropathy”, Journal of Diabetic Foot Complications, 4:3, 13-15, 2012</w:t>
      </w:r>
    </w:p>
    <w:p w14:paraId="7422E9ED" w14:textId="77777777" w:rsidR="004F01BB" w:rsidRPr="001D32DE" w:rsidRDefault="004F01BB" w:rsidP="004F01BB">
      <w:pPr>
        <w:tabs>
          <w:tab w:val="left" w:pos="1800"/>
        </w:tabs>
        <w:ind w:left="2880"/>
        <w:rPr>
          <w:rFonts w:ascii="Calibri" w:hAnsiTheme="minorHAnsi"/>
        </w:rPr>
      </w:pPr>
    </w:p>
    <w:p w14:paraId="7A7526F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Frykberg RG, Armstrong DG, Boulton AJM, Edmonds ME, Ha Van G, Hartemann A, Game F, Jeffcoate W, Jirkovska A, Jude E, Morbach S, Morrison WB, Pinzur M, Pitocco D, Sanders L, Wukich D, Uccioli L, “The Charcot Foot in Diabetes”, J Amer Podiatr Med Assoc, 101:437-446, 2011</w:t>
      </w:r>
    </w:p>
    <w:p w14:paraId="7B6524A6" w14:textId="77777777" w:rsidR="004F01BB" w:rsidRPr="001D32DE" w:rsidRDefault="004F01BB" w:rsidP="004F01BB">
      <w:pPr>
        <w:tabs>
          <w:tab w:val="left" w:pos="1800"/>
        </w:tabs>
        <w:ind w:left="2880"/>
        <w:rPr>
          <w:rFonts w:ascii="Calibri" w:hAnsiTheme="minorHAnsi"/>
        </w:rPr>
      </w:pPr>
    </w:p>
    <w:p w14:paraId="723C00C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Marston WA, Reyzelman AM, Kirsner RS, “Comparative Effectiveness of Mechanically and Electrically Powered Negative Pressure Wound Therapy Devices: A Multicenter Randomized Controlled Trial”, Wound Repair and Regeneration, 20:332-341, 2012</w:t>
      </w:r>
    </w:p>
    <w:p w14:paraId="02F75BC5" w14:textId="77777777" w:rsidR="004F01BB" w:rsidRPr="001D32DE" w:rsidRDefault="004F01BB" w:rsidP="004F01BB">
      <w:pPr>
        <w:tabs>
          <w:tab w:val="left" w:pos="1800"/>
        </w:tabs>
        <w:ind w:left="2880"/>
        <w:rPr>
          <w:rFonts w:ascii="Calibri" w:hAnsiTheme="minorHAnsi"/>
        </w:rPr>
      </w:pPr>
    </w:p>
    <w:p w14:paraId="668836F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Perry D, Bharara M, Armstrong DG, Mills JL, “Intraoperative Fluorescence Vascular Angiography”, Journal of Diabetes Science and Technology, 6:204-208, 2012</w:t>
      </w:r>
    </w:p>
    <w:p w14:paraId="12B13D29" w14:textId="77777777" w:rsidR="004F01BB" w:rsidRPr="001D32DE" w:rsidRDefault="004F01BB" w:rsidP="004F01BB">
      <w:pPr>
        <w:tabs>
          <w:tab w:val="left" w:pos="1800"/>
        </w:tabs>
        <w:ind w:left="540" w:firstLine="450"/>
        <w:rPr>
          <w:rFonts w:ascii="Calibri" w:hAnsiTheme="minorHAnsi"/>
        </w:rPr>
      </w:pPr>
    </w:p>
    <w:p w14:paraId="3484047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Lowery N, Woods J, Armstrong DG, Wukich D, “Surgical Management of Charcot Neuroarthropathy of the Foot and Ankle: A Systematic Review”, Foot Ankle Int, 33:113-21, 2012</w:t>
      </w:r>
    </w:p>
    <w:p w14:paraId="47AB45E2" w14:textId="77777777" w:rsidR="004F01BB" w:rsidRPr="001D32DE" w:rsidRDefault="004F01BB" w:rsidP="004F01BB">
      <w:pPr>
        <w:tabs>
          <w:tab w:val="left" w:pos="1800"/>
        </w:tabs>
        <w:ind w:left="2880"/>
        <w:rPr>
          <w:rFonts w:ascii="Calibri" w:hAnsiTheme="minorHAnsi"/>
        </w:rPr>
      </w:pPr>
    </w:p>
    <w:p w14:paraId="10A4B8F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Cohen IK, Courric S, Bharara M, Marston W, “Diabetic foot ulcers &amp; vascular insufficiency: Our population has changed, but our methods have not”, J Diabetes Sci Technol, 5:1591-1595, 2011</w:t>
      </w:r>
    </w:p>
    <w:p w14:paraId="1A5952C6" w14:textId="77777777" w:rsidR="004F01BB" w:rsidRPr="001D32DE" w:rsidRDefault="004F01BB" w:rsidP="004F01BB">
      <w:pPr>
        <w:tabs>
          <w:tab w:val="left" w:pos="1800"/>
        </w:tabs>
        <w:ind w:left="2880"/>
        <w:rPr>
          <w:rFonts w:ascii="Calibri" w:hAnsiTheme="minorHAnsi"/>
        </w:rPr>
      </w:pPr>
    </w:p>
    <w:p w14:paraId="6FC9246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Bharara M, Schoess J, Armstrong DG, “Coming Events Cast Their Shadows Before: Detecting Inflammation in the acute diabetic foot and the foot in remission”, Diab Res Clin Pract, 28 (Suppl1):15-20, 2012</w:t>
      </w:r>
    </w:p>
    <w:p w14:paraId="1285B51F" w14:textId="77777777" w:rsidR="004F01BB" w:rsidRPr="001D32DE" w:rsidRDefault="004F01BB" w:rsidP="004F01BB">
      <w:pPr>
        <w:tabs>
          <w:tab w:val="left" w:pos="1800"/>
        </w:tabs>
        <w:ind w:left="540" w:firstLine="450"/>
        <w:rPr>
          <w:rFonts w:ascii="Calibri" w:hAnsiTheme="minorHAnsi"/>
        </w:rPr>
      </w:pPr>
    </w:p>
    <w:p w14:paraId="2E8220E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Neiderer K, Walters J, Armstrong DG, “Feasibility, Safety and Primary Efficacy of Dermastream: a Novel Continuously Streaming Device for Wounds”, Foot Ankle Specialist, 4:222-225, 2011</w:t>
      </w:r>
    </w:p>
    <w:p w14:paraId="51362CEA" w14:textId="77777777" w:rsidR="004F01BB" w:rsidRPr="001D32DE" w:rsidRDefault="004F01BB" w:rsidP="004F01BB">
      <w:pPr>
        <w:tabs>
          <w:tab w:val="left" w:pos="1800"/>
        </w:tabs>
        <w:ind w:left="2880"/>
        <w:rPr>
          <w:rFonts w:ascii="Calibri" w:hAnsiTheme="minorHAnsi"/>
        </w:rPr>
      </w:pPr>
    </w:p>
    <w:p w14:paraId="266600C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Frykberg RG, Armstrong DG, Boulton AJM, Edmonds ME, Ha Van G, Hartemann A, Game F, Jeffcoate W, Jirkovska A, Jude E, Morbach S, Morrison WB, Pinzur M, Pitocco D, Sanders L, Wukich D, Uccioli L, “The Charcot Foot in Diabetes”, Diabetes Care, 34:2123-2129, 2011</w:t>
      </w:r>
    </w:p>
    <w:p w14:paraId="323877C2" w14:textId="77777777" w:rsidR="004F01BB" w:rsidRPr="001D32DE" w:rsidRDefault="004F01BB" w:rsidP="004F01BB">
      <w:pPr>
        <w:tabs>
          <w:tab w:val="left" w:pos="1800"/>
        </w:tabs>
        <w:ind w:left="2880"/>
        <w:rPr>
          <w:rFonts w:ascii="Calibri" w:hAnsiTheme="minorHAnsi"/>
        </w:rPr>
      </w:pPr>
    </w:p>
    <w:p w14:paraId="3B57206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Mills JL, “Toward a Change in Syntax in Diabetic Foot Care: Prevention equals Remission”, J Amer Podiatr Med Assn, 2013, 103:161-162, 2013</w:t>
      </w:r>
    </w:p>
    <w:p w14:paraId="1883AC00" w14:textId="77777777" w:rsidR="004F01BB" w:rsidRPr="001D32DE" w:rsidRDefault="004F01BB" w:rsidP="004F01BB">
      <w:pPr>
        <w:tabs>
          <w:tab w:val="left" w:pos="1800"/>
        </w:tabs>
        <w:ind w:left="540" w:firstLine="450"/>
        <w:rPr>
          <w:rFonts w:ascii="Calibri" w:hAnsiTheme="minorHAnsi"/>
        </w:rPr>
      </w:pPr>
    </w:p>
    <w:p w14:paraId="0E6A2A8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Frykberg RG, Armstrong DG, Boulton AJM, Edmonds ME, Ha Van G, Hartemann A, Game F, Jeffcoate W, Jirkovska A, Jude E, Morbach S, Morrison WB, Pinzur M, Pitocco D, Sanders L, Wukich D, Uccioli L, “The Charcot Foot in Diabetes”, J Amer Podiatr Med Assn, 101:437-446, 2011</w:t>
      </w:r>
    </w:p>
    <w:p w14:paraId="19EE7588" w14:textId="77777777" w:rsidR="004F01BB" w:rsidRPr="001D32DE" w:rsidRDefault="004F01BB" w:rsidP="004F01BB">
      <w:pPr>
        <w:tabs>
          <w:tab w:val="left" w:pos="1800"/>
        </w:tabs>
        <w:ind w:left="540" w:firstLine="450"/>
        <w:rPr>
          <w:rFonts w:ascii="Calibri" w:hAnsiTheme="minorHAnsi"/>
        </w:rPr>
      </w:pPr>
    </w:p>
    <w:p w14:paraId="6C1F98E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Wrobel JS, Chagares W, Crews RC, Stuck R, Weaver F, Rapacki L, Paulson, R, Armstrong DG, “Creating a diabetes foot reminder-based registry using the electronic health record”, Informatics in Primary Care, 18:283-287, 2011</w:t>
      </w:r>
    </w:p>
    <w:p w14:paraId="1338CB9A" w14:textId="77777777" w:rsidR="004F01BB" w:rsidRPr="001D32DE" w:rsidRDefault="004F01BB" w:rsidP="004F01BB">
      <w:pPr>
        <w:tabs>
          <w:tab w:val="left" w:pos="1800"/>
          <w:tab w:val="left" w:pos="2160"/>
        </w:tabs>
        <w:ind w:left="540" w:firstLine="450"/>
        <w:rPr>
          <w:rFonts w:ascii="Calibri" w:hAnsiTheme="minorHAnsi"/>
        </w:rPr>
      </w:pPr>
    </w:p>
    <w:p w14:paraId="04E7A11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Bhatnagar, S, Bharara M, Armstrong DG, “Innovations in Diabetic Foot Care: Prevention, Education and Treatment, “Treatment Strategies – Diabetes- Cambridge Research Centre” 3:1, 62-65, 2011</w:t>
      </w:r>
    </w:p>
    <w:p w14:paraId="451C00DE" w14:textId="77777777" w:rsidR="004F01BB" w:rsidRPr="001D32DE" w:rsidRDefault="004F01BB" w:rsidP="004F01BB">
      <w:pPr>
        <w:tabs>
          <w:tab w:val="left" w:pos="1800"/>
        </w:tabs>
        <w:ind w:left="2880"/>
        <w:rPr>
          <w:rFonts w:ascii="Calibri" w:hAnsiTheme="minorHAnsi"/>
        </w:rPr>
      </w:pPr>
    </w:p>
    <w:p w14:paraId="5E5A14B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Fleischer AE, Wrobel JS, Leonards A, Berg S, Evans DP, Baron RL, Armstrong DG, “Post-treatment Leukocytosis Predicts an Unfavorable Clinical Response in Patients with Moderate to Severe Diabetic Foot Infections”, J Foot Ankle Surg, May 26, Epub ahead of print, 2011</w:t>
      </w:r>
    </w:p>
    <w:p w14:paraId="40DAC3E5" w14:textId="77777777" w:rsidR="004F01BB" w:rsidRPr="001D32DE" w:rsidRDefault="004F01BB" w:rsidP="004F01BB">
      <w:pPr>
        <w:tabs>
          <w:tab w:val="left" w:pos="1800"/>
        </w:tabs>
        <w:ind w:left="540" w:firstLine="450"/>
        <w:rPr>
          <w:rFonts w:ascii="Calibri" w:hAnsiTheme="minorHAnsi"/>
        </w:rPr>
      </w:pPr>
    </w:p>
    <w:p w14:paraId="239A003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“An Overview of Foot Infections in Diabetes”, Diabetes Technology and Therapeutics”, Jun 1, 2011 (epub ahead of print)</w:t>
      </w:r>
    </w:p>
    <w:p w14:paraId="6607C1AE" w14:textId="77777777" w:rsidR="004F01BB" w:rsidRPr="001D32DE" w:rsidRDefault="004F01BB" w:rsidP="004F01BB">
      <w:pPr>
        <w:tabs>
          <w:tab w:val="left" w:pos="1800"/>
        </w:tabs>
        <w:ind w:left="2880"/>
        <w:rPr>
          <w:rFonts w:ascii="Calibri" w:hAnsiTheme="minorHAnsi"/>
        </w:rPr>
      </w:pPr>
    </w:p>
    <w:p w14:paraId="529E1FC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Giovinco N, Mills JL, Rogers LC, “FaceTime for Physicians: Using Real Time Mobile Phone–Based Videoconferencing to Augment Diagnosis and Care in Telemedicine”, ePlasty, 11:212-217, 2011</w:t>
      </w:r>
    </w:p>
    <w:p w14:paraId="173600E5" w14:textId="77777777" w:rsidR="004F01BB" w:rsidRPr="001D32DE" w:rsidRDefault="004F01BB" w:rsidP="004F01BB">
      <w:pPr>
        <w:tabs>
          <w:tab w:val="left" w:pos="1800"/>
        </w:tabs>
        <w:ind w:left="2880"/>
        <w:rPr>
          <w:rFonts w:ascii="Calibri" w:hAnsiTheme="minorHAnsi"/>
        </w:rPr>
      </w:pPr>
    </w:p>
    <w:p w14:paraId="0DCCFE6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Barrett S, Harding KG, Kaufman H, Lazaro-Martinez JL, Mayer D, Moore Z, Romanelli M, Queen D, Schultz G, Serena T, Sibbald G, Snyder R, Strohal R, Vowden K, Vowden P, “Wound Diagnostics and Proteases: An International Consensus Document”, Wounds International, 1-16, 2011</w:t>
      </w:r>
    </w:p>
    <w:p w14:paraId="0C4770A9" w14:textId="77777777" w:rsidR="004F01BB" w:rsidRPr="001D32DE" w:rsidRDefault="004F01BB" w:rsidP="004F01BB">
      <w:pPr>
        <w:tabs>
          <w:tab w:val="left" w:pos="1800"/>
        </w:tabs>
        <w:ind w:left="2880"/>
        <w:rPr>
          <w:rFonts w:ascii="Calibri" w:hAnsiTheme="minorHAnsi"/>
        </w:rPr>
      </w:pPr>
    </w:p>
    <w:p w14:paraId="2BB9B75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Bharara M, Armstrong DG, “Surrogate Markers for Inflammation in the Diabetic Foot”, Treatment Strategies Diabetes, 2011</w:t>
      </w:r>
    </w:p>
    <w:p w14:paraId="0EBA99E9" w14:textId="77777777" w:rsidR="004F01BB" w:rsidRPr="001D32DE" w:rsidRDefault="004F01BB" w:rsidP="004F01BB">
      <w:pPr>
        <w:tabs>
          <w:tab w:val="left" w:pos="1800"/>
        </w:tabs>
        <w:ind w:left="2880"/>
        <w:rPr>
          <w:rFonts w:ascii="Calibri" w:hAnsiTheme="minorHAnsi"/>
        </w:rPr>
      </w:pPr>
    </w:p>
    <w:p w14:paraId="27AF404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Lepow BD, Downey M, Yurgelon J, Klassen L, Armstrong DG, “Bioengineered Tissues in Wound Healing: A Progress Report”, Expert Rev Dermatology, 6:255-262, 2011</w:t>
      </w:r>
    </w:p>
    <w:p w14:paraId="0942E72D" w14:textId="77777777" w:rsidR="004F01BB" w:rsidRPr="001D32DE" w:rsidRDefault="004F01BB" w:rsidP="004F01BB">
      <w:pPr>
        <w:tabs>
          <w:tab w:val="left" w:pos="1800"/>
        </w:tabs>
        <w:ind w:left="2880"/>
        <w:rPr>
          <w:rFonts w:ascii="Calibri" w:hAnsiTheme="minorHAnsi"/>
        </w:rPr>
      </w:pPr>
    </w:p>
    <w:p w14:paraId="66AB5FF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Frykberg RG, Driver VR, Lavery LA Armstrong DG, Isenberg RA, “The Use of Pulsed Radio Frequency Energy Therapy in Treating Lower Extremity Wounds: Data from the Provant Wound Registry, Ostomy Wound Management, 57:22-29, 2011</w:t>
      </w:r>
    </w:p>
    <w:p w14:paraId="578D96E4" w14:textId="77777777" w:rsidR="004F01BB" w:rsidRPr="001D32DE" w:rsidRDefault="004F01BB" w:rsidP="004F01BB">
      <w:pPr>
        <w:tabs>
          <w:tab w:val="left" w:pos="1800"/>
        </w:tabs>
        <w:ind w:left="2880"/>
        <w:rPr>
          <w:rFonts w:ascii="Calibri" w:hAnsiTheme="minorHAnsi"/>
        </w:rPr>
      </w:pPr>
    </w:p>
    <w:p w14:paraId="6DE294F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Giovinco NC, “Diagnostics, Theragnostics, and the Personal Health Server: Fundamental Milestones in Technology with Revolutionary Changes in Diabetic Foot and Wound Care to Come”, Foot Ankle Specialist, 4:54-60, 2011</w:t>
      </w:r>
    </w:p>
    <w:p w14:paraId="28790C3D" w14:textId="77777777" w:rsidR="004F01BB" w:rsidRPr="001D32DE" w:rsidRDefault="004F01BB" w:rsidP="004F01BB">
      <w:pPr>
        <w:tabs>
          <w:tab w:val="left" w:pos="1800"/>
        </w:tabs>
        <w:ind w:left="2880"/>
        <w:rPr>
          <w:rFonts w:ascii="Calibri" w:hAnsiTheme="minorHAnsi"/>
        </w:rPr>
      </w:pPr>
    </w:p>
    <w:p w14:paraId="46D7519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Gabbay R, Kaul S, Ulbrecht J, Scheffler NM, Armstrong DG, “Motivational Interviewing by Podiatric Physicians: A Method for Improving Patient Self-care of the Diabetic Foot”, J Amer Podiatr Med Assn, 101:78-84, 2011</w:t>
      </w:r>
    </w:p>
    <w:p w14:paraId="4D629228" w14:textId="77777777" w:rsidR="004F01BB" w:rsidRPr="001D32DE" w:rsidRDefault="004F01BB" w:rsidP="004F01BB">
      <w:pPr>
        <w:tabs>
          <w:tab w:val="left" w:pos="1800"/>
        </w:tabs>
        <w:ind w:left="2880"/>
        <w:rPr>
          <w:rFonts w:ascii="Calibri" w:hAnsiTheme="minorHAnsi"/>
        </w:rPr>
      </w:pPr>
    </w:p>
    <w:p w14:paraId="598DE31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Armstrong DG, Marston W, Reyzelman A, Kirsner R, “Comparison of Negative Pressure Wound Therapy with an Ultraportable Non-Electrically Powered Device vs. Traditional Electrically Powered Device for the </w:t>
      </w:r>
      <w:r w:rsidRPr="001D32DE">
        <w:rPr>
          <w:rFonts w:ascii="Calibri" w:hAnsiTheme="minorHAnsi"/>
        </w:rPr>
        <w:lastRenderedPageBreak/>
        <w:t>Treatment of Chronic Lower Extremity Ulcers:A Multicenter Randomized Controlled Trial”, Wound Repair Regen, 19:173-180, 2011</w:t>
      </w:r>
    </w:p>
    <w:p w14:paraId="334EE6E4" w14:textId="77777777" w:rsidR="004F01BB" w:rsidRPr="001D32DE" w:rsidRDefault="004F01BB" w:rsidP="004F01BB">
      <w:pPr>
        <w:tabs>
          <w:tab w:val="left" w:pos="1800"/>
        </w:tabs>
        <w:ind w:left="2880"/>
        <w:rPr>
          <w:rFonts w:ascii="Calibri" w:hAnsiTheme="minorHAnsi"/>
        </w:rPr>
      </w:pPr>
    </w:p>
    <w:p w14:paraId="74FC8F5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CL, Bharara M, Fisher TK, Kimbriel HR, Armstrong DG, “Novel Use of Platelet-Rich Plasma to Augment Curative Diabetic Foot Surgery”, J Diabetes Research and Technology, 4:1121-1126, 2010</w:t>
      </w:r>
    </w:p>
    <w:p w14:paraId="1815017C" w14:textId="77777777" w:rsidR="004F01BB" w:rsidRPr="001D32DE" w:rsidRDefault="004F01BB" w:rsidP="004F01BB">
      <w:pPr>
        <w:tabs>
          <w:tab w:val="left" w:pos="1800"/>
        </w:tabs>
        <w:ind w:left="2880"/>
        <w:rPr>
          <w:rFonts w:ascii="Calibri" w:hAnsiTheme="minorHAnsi"/>
        </w:rPr>
      </w:pPr>
    </w:p>
    <w:p w14:paraId="78E6C11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Leon LR, Pacanowski J, Ranellone E, Armstrong DG, “Diabetic Limb Salvage: Too Much of a Good Thing?”, Vasc Endovasc Surg, 2010 (Epub ahead of print)</w:t>
      </w:r>
    </w:p>
    <w:p w14:paraId="478AA7C2" w14:textId="77777777" w:rsidR="004F01BB" w:rsidRPr="001D32DE" w:rsidRDefault="004F01BB" w:rsidP="004F01BB">
      <w:pPr>
        <w:tabs>
          <w:tab w:val="left" w:pos="1800"/>
        </w:tabs>
        <w:ind w:left="2880"/>
        <w:rPr>
          <w:rFonts w:ascii="Calibri" w:hAnsiTheme="minorHAnsi"/>
        </w:rPr>
      </w:pPr>
    </w:p>
    <w:p w14:paraId="2D52A90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 Armstrong DG, Andros G, “Digital Planimetry Results in More Accurate Wound Measurements: A Comparison to Standard Ruler Measurements”, J Diabetes Sci Technol, 4:799-802, 2010</w:t>
      </w:r>
    </w:p>
    <w:p w14:paraId="572A3193" w14:textId="77777777" w:rsidR="004F01BB" w:rsidRPr="001D32DE" w:rsidRDefault="004F01BB" w:rsidP="004F01BB">
      <w:pPr>
        <w:tabs>
          <w:tab w:val="left" w:pos="1800"/>
        </w:tabs>
        <w:ind w:left="2880"/>
        <w:rPr>
          <w:rFonts w:ascii="Calibri" w:hAnsiTheme="minorHAnsi"/>
        </w:rPr>
      </w:pPr>
    </w:p>
    <w:p w14:paraId="08BCC6A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Bowling FL, Metcalfe SA, Wu S, Boulton AJ, Armstrong DG, “Liquid Silicone to Mitigate Plantar Pedal Pressure: A Literature Review”, J Diabetes Sci Technol 4:846-852</w:t>
      </w:r>
    </w:p>
    <w:p w14:paraId="4D1E6809" w14:textId="77777777" w:rsidR="004F01BB" w:rsidRPr="001D32DE" w:rsidRDefault="004F01BB" w:rsidP="004F01BB">
      <w:pPr>
        <w:tabs>
          <w:tab w:val="left" w:pos="1800"/>
        </w:tabs>
        <w:ind w:left="540" w:firstLine="450"/>
        <w:rPr>
          <w:rFonts w:ascii="Calibri" w:hAnsiTheme="minorHAnsi"/>
        </w:rPr>
      </w:pPr>
    </w:p>
    <w:p w14:paraId="2289F9E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Biswas A, Bharara M, Hurst C, Armstrong DG, Rilo H, “The Micrograft Concept for Wound Healing: Strategies and Applications,” J Diabetes Sci Technol, 4:808-819, 2010</w:t>
      </w:r>
    </w:p>
    <w:p w14:paraId="224534EA" w14:textId="77777777" w:rsidR="004F01BB" w:rsidRPr="001D32DE" w:rsidRDefault="004F01BB" w:rsidP="004F01BB">
      <w:pPr>
        <w:tabs>
          <w:tab w:val="left" w:pos="1800"/>
        </w:tabs>
        <w:ind w:left="540" w:firstLine="450"/>
        <w:rPr>
          <w:rFonts w:ascii="Calibri" w:hAnsiTheme="minorHAnsi"/>
        </w:rPr>
      </w:pPr>
    </w:p>
    <w:p w14:paraId="540BC39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Bharara M, Schoess J, Nouvong A, Armstrong DG, “Wound Inflammatory Index: A ‘Proof of Concept’ Study to Assess Wound Healing Trajectory, J Diabetes Sci Technol, 4:773-779, 2010</w:t>
      </w:r>
    </w:p>
    <w:p w14:paraId="625BFFE7" w14:textId="77777777" w:rsidR="004F01BB" w:rsidRPr="001D32DE" w:rsidRDefault="004F01BB" w:rsidP="004F01BB">
      <w:pPr>
        <w:tabs>
          <w:tab w:val="left" w:pos="1800"/>
        </w:tabs>
        <w:ind w:left="2880"/>
        <w:rPr>
          <w:rFonts w:ascii="Calibri" w:hAnsiTheme="minorHAnsi"/>
        </w:rPr>
      </w:pPr>
    </w:p>
    <w:p w14:paraId="7E751EA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Wukich DK, Sung W, Wipf S, Armstrong DG, “The Consequences of Complacency:  Managing the Effects of Unrecognized Charcot Feet”, Diabetic Medicine, 28:195-198, 2011</w:t>
      </w:r>
    </w:p>
    <w:p w14:paraId="6E25CF6C" w14:textId="77777777" w:rsidR="004F01BB" w:rsidRPr="001D32DE" w:rsidRDefault="004F01BB" w:rsidP="004F01BB">
      <w:pPr>
        <w:tabs>
          <w:tab w:val="left" w:pos="1800"/>
        </w:tabs>
        <w:ind w:left="2880"/>
        <w:rPr>
          <w:rFonts w:ascii="Calibri" w:hAnsiTheme="minorHAnsi"/>
        </w:rPr>
      </w:pPr>
    </w:p>
    <w:p w14:paraId="3B934BA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Sumpio BE, Armstrong DG, Lavery LA, Andros G, “The Role of Interdisciplinary Team Approach in the Management of the Diabetic Foot. A Joint Statement from the Society for Vascular Surgery and the American Podiatric Medical Association”, J Amer Podiatr Med Assn,100:309-311, 2010</w:t>
      </w:r>
    </w:p>
    <w:p w14:paraId="1CCA5BC0" w14:textId="77777777" w:rsidR="004F01BB" w:rsidRPr="001D32DE" w:rsidRDefault="004F01BB" w:rsidP="004F01BB">
      <w:pPr>
        <w:tabs>
          <w:tab w:val="left" w:pos="1800"/>
        </w:tabs>
        <w:ind w:left="2880"/>
        <w:rPr>
          <w:rFonts w:ascii="Calibri" w:hAnsiTheme="minorHAnsi"/>
        </w:rPr>
      </w:pPr>
    </w:p>
    <w:p w14:paraId="1A2EA7E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“You can’t manage what you can’t measure: Toward a Better Definition of Success in Wound Healing”, Plastic Reconstructive Surgery, 127 (Suppl1):116, 2011</w:t>
      </w:r>
    </w:p>
    <w:p w14:paraId="0AECD40A" w14:textId="77777777" w:rsidR="004F01BB" w:rsidRPr="001D32DE" w:rsidRDefault="004F01BB" w:rsidP="004F01BB">
      <w:pPr>
        <w:tabs>
          <w:tab w:val="left" w:pos="1800"/>
        </w:tabs>
        <w:ind w:left="540" w:firstLine="450"/>
        <w:rPr>
          <w:rFonts w:ascii="Calibri" w:hAnsiTheme="minorHAnsi"/>
        </w:rPr>
      </w:pPr>
    </w:p>
    <w:p w14:paraId="3A8F4C2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Scimeca CL, Bharara M, Fisher TK, Giovinco N, Armstrong DG, “Novel Use of Doxycycline in Continuous-Instillation Negative Pressure Wound Therapy </w:t>
      </w:r>
      <w:r w:rsidRPr="001D32DE">
        <w:rPr>
          <w:rFonts w:ascii="Calibri" w:hAnsiTheme="minorHAnsi"/>
        </w:rPr>
        <w:lastRenderedPageBreak/>
        <w:t>as ‘Wound Chemotherapy’”, Foot Ankle Spec, 2010, Jun 8 Epub ahead of print</w:t>
      </w:r>
    </w:p>
    <w:p w14:paraId="2669BA81" w14:textId="77777777" w:rsidR="004F01BB" w:rsidRPr="001D32DE" w:rsidRDefault="004F01BB" w:rsidP="004F01BB">
      <w:pPr>
        <w:tabs>
          <w:tab w:val="left" w:pos="1800"/>
        </w:tabs>
        <w:ind w:left="2880"/>
        <w:rPr>
          <w:rFonts w:ascii="Calibri" w:hAnsiTheme="minorHAnsi"/>
        </w:rPr>
      </w:pPr>
    </w:p>
    <w:p w14:paraId="4124B92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 Bharara M, Fisher TK, Armstrong DG, “An Update on Pharmacological Interventions for Diabetic Foot Ulcers”, Foot Ankle Specialist, 2010 (epub ahead of print)</w:t>
      </w:r>
    </w:p>
    <w:p w14:paraId="38DF3820" w14:textId="77777777" w:rsidR="004F01BB" w:rsidRPr="001D32DE" w:rsidRDefault="004F01BB" w:rsidP="004F01BB">
      <w:pPr>
        <w:tabs>
          <w:tab w:val="left" w:pos="1800"/>
        </w:tabs>
        <w:ind w:left="540" w:firstLine="450"/>
        <w:rPr>
          <w:rFonts w:ascii="Calibri" w:hAnsiTheme="minorHAnsi"/>
        </w:rPr>
      </w:pPr>
    </w:p>
    <w:p w14:paraId="6678F73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Andros G, Caporusso J, Harkless LB, Mills J, Armstrong DG, “Toe and Flow: The Team Approach to Amputation Prevention”, 52:23S-27S, J Vasc Surg, 2010</w:t>
      </w:r>
    </w:p>
    <w:p w14:paraId="49B1FAA3" w14:textId="77777777" w:rsidR="004F01BB" w:rsidRPr="001D32DE" w:rsidRDefault="004F01BB" w:rsidP="004F01BB">
      <w:pPr>
        <w:tabs>
          <w:tab w:val="left" w:pos="1800"/>
          <w:tab w:val="left" w:pos="2160"/>
        </w:tabs>
        <w:ind w:left="540" w:firstLine="450"/>
        <w:rPr>
          <w:rFonts w:ascii="Calibri" w:hAnsiTheme="minorHAnsi"/>
        </w:rPr>
      </w:pPr>
    </w:p>
    <w:p w14:paraId="4BE9156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Biswas A, Bharara M, Hurst C, Gruessner R, Armstrong DG, Rilo H, “The Use of Sugar on the Healing of Diabetic Ulcers: A Review”, J Diabetes Sci Technol, 4:1139-1145, 2010</w:t>
      </w:r>
    </w:p>
    <w:p w14:paraId="47E62618" w14:textId="77777777" w:rsidR="004F01BB" w:rsidRPr="001D32DE" w:rsidRDefault="004F01BB" w:rsidP="004F01BB">
      <w:pPr>
        <w:tabs>
          <w:tab w:val="left" w:pos="1800"/>
        </w:tabs>
        <w:ind w:left="540" w:firstLine="450"/>
        <w:rPr>
          <w:rFonts w:ascii="Calibri" w:hAnsiTheme="minorHAnsi"/>
        </w:rPr>
      </w:pPr>
    </w:p>
    <w:p w14:paraId="63504A3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Marston W, Armstrong DG, “Wound Care: The Role of advanced wound healing technologies”, 52:59S-66S, J Vasc Surg, 2010</w:t>
      </w:r>
    </w:p>
    <w:p w14:paraId="1A3C4EF1" w14:textId="77777777" w:rsidR="004F01BB" w:rsidRPr="001D32DE" w:rsidRDefault="004F01BB" w:rsidP="004F01BB">
      <w:pPr>
        <w:tabs>
          <w:tab w:val="left" w:pos="1800"/>
        </w:tabs>
        <w:ind w:left="2880"/>
        <w:rPr>
          <w:rFonts w:ascii="Calibri" w:hAnsiTheme="minorHAnsi"/>
        </w:rPr>
      </w:pPr>
    </w:p>
    <w:p w14:paraId="16AD2C0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Mills JL, Armstrong DG, Andros GA, “Rescuing Sisyphus:  The Team Approach to Amputation Prevention”, J Vasc Surg, 52:1S-2S, 2010</w:t>
      </w:r>
    </w:p>
    <w:p w14:paraId="0C7FA08E" w14:textId="77777777" w:rsidR="004F01BB" w:rsidRPr="001D32DE" w:rsidRDefault="004F01BB" w:rsidP="004F01BB">
      <w:pPr>
        <w:tabs>
          <w:tab w:val="left" w:pos="1800"/>
        </w:tabs>
        <w:ind w:left="2880"/>
        <w:rPr>
          <w:rFonts w:ascii="Calibri" w:hAnsiTheme="minorHAnsi"/>
        </w:rPr>
      </w:pPr>
    </w:p>
    <w:p w14:paraId="173F130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Fisher TK, Scimeca CL, Bharara M, Mills JL, Armstrong DG “A Stepwise Approach to Surgical Management of Diabetic Foot Infections”, J Vasc Surg, 52:72S-75S, 2010</w:t>
      </w:r>
    </w:p>
    <w:p w14:paraId="69CA7452" w14:textId="77777777" w:rsidR="004F01BB" w:rsidRPr="001D32DE" w:rsidRDefault="004F01BB" w:rsidP="004F01BB">
      <w:pPr>
        <w:tabs>
          <w:tab w:val="left" w:pos="1800"/>
        </w:tabs>
        <w:ind w:left="540" w:firstLine="450"/>
        <w:rPr>
          <w:rFonts w:ascii="Calibri" w:hAnsiTheme="minorHAnsi"/>
        </w:rPr>
      </w:pPr>
    </w:p>
    <w:p w14:paraId="16DD5A2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Sumpio BE, Armstrong DG, Lavery LA, Andros G, “The Role of Interdisciplinary Team Approach in the Management of the Diabetic Foot. A Joint Statement from the Society for Vascular Surgery and the American Podiatric Medical Association”, Journal of Vascular Surgery,51:1504-1506, 2010</w:t>
      </w:r>
    </w:p>
    <w:p w14:paraId="44D7BD37" w14:textId="77777777" w:rsidR="004F01BB" w:rsidRPr="001D32DE" w:rsidRDefault="004F01BB" w:rsidP="004F01BB">
      <w:pPr>
        <w:tabs>
          <w:tab w:val="left" w:pos="1800"/>
        </w:tabs>
        <w:ind w:left="2880"/>
        <w:rPr>
          <w:rFonts w:ascii="Calibri" w:hAnsiTheme="minorHAnsi"/>
        </w:rPr>
      </w:pPr>
    </w:p>
    <w:p w14:paraId="2382D24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Fisher TK, Wolcott R, Wolk DM, Bharara M, Armstrong DG, “Diabetic Foot Infections: A Need for Innovative Assessments”, Int J Lower Extremity Wounds, 9:31-36, 2010</w:t>
      </w:r>
    </w:p>
    <w:p w14:paraId="6CC9CBD3" w14:textId="77777777" w:rsidR="004F01BB" w:rsidRPr="001D32DE" w:rsidRDefault="004F01BB" w:rsidP="004F01BB">
      <w:pPr>
        <w:tabs>
          <w:tab w:val="left" w:pos="1800"/>
        </w:tabs>
        <w:ind w:left="2520"/>
        <w:rPr>
          <w:rFonts w:ascii="Calibri" w:hAnsiTheme="minorHAnsi"/>
        </w:rPr>
      </w:pPr>
    </w:p>
    <w:p w14:paraId="149D5C4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Mills JL, Armstrong DG, “Chronic Venous Insufficiency”, British Medical Journal- Best Practices Program, Available  11 March, 2010 at: </w:t>
      </w:r>
      <w:hyperlink r:id="rId22">
        <w:r w:rsidRPr="001D32DE">
          <w:rPr>
            <w:rFonts w:ascii="Calibri" w:hAnsiTheme="minorHAnsi"/>
            <w:color w:val="0000FF"/>
            <w:u w:val="single"/>
          </w:rPr>
          <w:t>https://online.epocrates.com/u/2911507/Chronic+venous+insufficiency</w:t>
        </w:r>
      </w:hyperlink>
    </w:p>
    <w:p w14:paraId="73EA0F18" w14:textId="77777777" w:rsidR="004F01BB" w:rsidRPr="001D32DE" w:rsidRDefault="004F01BB" w:rsidP="004F01BB">
      <w:pPr>
        <w:tabs>
          <w:tab w:val="left" w:pos="1800"/>
        </w:tabs>
        <w:ind w:left="2880"/>
        <w:rPr>
          <w:rFonts w:ascii="Calibri" w:hAnsiTheme="minorHAnsi"/>
        </w:rPr>
      </w:pPr>
    </w:p>
    <w:p w14:paraId="7551FCD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Crews RC, Bowling F, Boulton AJM, Armstrong DG, “The use of Superoxidized Aqueous Solution vs. Saline as a replacement solution in the Versajet lavage system in chronic diabetic foot ulcers: A pilot study”, J Amer Podiatr Med Assn, 101:124-126, 2011</w:t>
      </w:r>
    </w:p>
    <w:p w14:paraId="655E688C" w14:textId="77777777" w:rsidR="004F01BB" w:rsidRPr="001D32DE" w:rsidRDefault="004F01BB" w:rsidP="004F01BB">
      <w:pPr>
        <w:tabs>
          <w:tab w:val="left" w:pos="1800"/>
        </w:tabs>
        <w:ind w:left="2880"/>
        <w:rPr>
          <w:rFonts w:ascii="Calibri" w:hAnsiTheme="minorHAnsi"/>
        </w:rPr>
      </w:pPr>
    </w:p>
    <w:p w14:paraId="71DDC0F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CL, Bharara M, Kimbriel HR, Armstrong DG, “Innovations in diabetic foot care: Using a wound healing timeline for advanced therapies”, Wounds International, 1:1-4, 2010</w:t>
      </w:r>
    </w:p>
    <w:p w14:paraId="6340921B" w14:textId="77777777" w:rsidR="004F01BB" w:rsidRPr="001D32DE" w:rsidRDefault="004F01BB" w:rsidP="004F01BB">
      <w:pPr>
        <w:tabs>
          <w:tab w:val="left" w:pos="1800"/>
        </w:tabs>
        <w:ind w:left="2880"/>
        <w:rPr>
          <w:rFonts w:ascii="Calibri" w:hAnsiTheme="minorHAnsi"/>
        </w:rPr>
      </w:pPr>
    </w:p>
    <w:p w14:paraId="3F31EFA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CL, Bharara M, Armstrong DG, “Diabetic Foot Ulcers”, Expert Opinion on Emerging Drugs, 2010</w:t>
      </w:r>
    </w:p>
    <w:p w14:paraId="79C384F9" w14:textId="77777777" w:rsidR="004F01BB" w:rsidRPr="001D32DE" w:rsidRDefault="004F01BB" w:rsidP="004F01BB">
      <w:pPr>
        <w:tabs>
          <w:tab w:val="left" w:pos="1800"/>
          <w:tab w:val="left" w:pos="2160"/>
        </w:tabs>
        <w:ind w:left="540" w:firstLine="450"/>
        <w:rPr>
          <w:rFonts w:ascii="Calibri" w:hAnsiTheme="minorHAnsi"/>
        </w:rPr>
      </w:pPr>
    </w:p>
    <w:p w14:paraId="5CD1443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Piagessi A, Armstrong DG, “Consensus Recommendations On Advancing The Standard Of Care For Treating Neuropathic Foot Ulcers In Patients With Diabetes,  Comments and Commentary”, Ostomy, Wound Manag, 2010, Suppl1</w:t>
      </w:r>
    </w:p>
    <w:p w14:paraId="633299EA" w14:textId="77777777" w:rsidR="004F01BB" w:rsidRPr="001D32DE" w:rsidRDefault="004F01BB" w:rsidP="004F01BB">
      <w:pPr>
        <w:tabs>
          <w:tab w:val="left" w:pos="1800"/>
        </w:tabs>
        <w:ind w:left="2880"/>
        <w:rPr>
          <w:rFonts w:ascii="Calibri" w:hAnsiTheme="minorHAnsi"/>
        </w:rPr>
      </w:pPr>
    </w:p>
    <w:p w14:paraId="27479F1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CL, Bharara M, Fisher TK, Kimbriel HR, Mills JL, Armstrong DG, “Novel use of insulin in continuous-instillation negative pressure wound therapy as “wound chemotherapy”, Diab Technology Therapeutics, ;7(3):195-198, 2010</w:t>
      </w:r>
    </w:p>
    <w:p w14:paraId="01AF2394" w14:textId="77777777" w:rsidR="004F01BB" w:rsidRPr="001D32DE" w:rsidRDefault="004F01BB" w:rsidP="004F01BB">
      <w:pPr>
        <w:tabs>
          <w:tab w:val="left" w:pos="1800"/>
        </w:tabs>
        <w:ind w:left="2880"/>
        <w:rPr>
          <w:rFonts w:ascii="Calibri" w:hAnsiTheme="minorHAnsi"/>
        </w:rPr>
      </w:pPr>
    </w:p>
    <w:p w14:paraId="36F49FA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Scimeca CL, Fisher TK, Armstrong DG, “Chronic painful lower extremity wounds: postoperative pain management through the use of continuous infusion regional anesthesia supplied by a portable pump device” Int Wound J, 7:195-198, 2010</w:t>
      </w:r>
    </w:p>
    <w:p w14:paraId="619DE765" w14:textId="77777777" w:rsidR="004F01BB" w:rsidRPr="001D32DE" w:rsidRDefault="004F01BB" w:rsidP="004F01BB">
      <w:pPr>
        <w:tabs>
          <w:tab w:val="left" w:pos="1800"/>
        </w:tabs>
        <w:ind w:left="2880"/>
        <w:rPr>
          <w:rFonts w:ascii="Calibri" w:hAnsiTheme="minorHAnsi"/>
        </w:rPr>
      </w:pPr>
    </w:p>
    <w:p w14:paraId="01C2E5B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Giovinco N, Fisher TK, Mills JL, Armstrong, DG, “Wound Chemotherapy by use of Negative Pressure Wound Therapy and Infusion”, ePlasty, 10:66-73, 2010</w:t>
      </w:r>
    </w:p>
    <w:p w14:paraId="2CF4212F" w14:textId="77777777" w:rsidR="004F01BB" w:rsidRPr="001D32DE" w:rsidRDefault="004F01BB" w:rsidP="004F01BB">
      <w:pPr>
        <w:tabs>
          <w:tab w:val="left" w:pos="1800"/>
        </w:tabs>
        <w:ind w:left="2880"/>
        <w:rPr>
          <w:rFonts w:ascii="Calibri" w:hAnsiTheme="minorHAnsi"/>
        </w:rPr>
      </w:pPr>
    </w:p>
    <w:p w14:paraId="2CA9D14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Fisher TK, Armstrong DG, “Partial Calcanectomy in High Risk Patients with Diabetes: Use and Utility of a “Hurricane” Incisional Approach”, ePlasty, 1:10:e17, 2010</w:t>
      </w:r>
    </w:p>
    <w:p w14:paraId="09CE9366" w14:textId="77777777" w:rsidR="004F01BB" w:rsidRPr="001D32DE" w:rsidRDefault="004F01BB" w:rsidP="004F01BB">
      <w:pPr>
        <w:tabs>
          <w:tab w:val="left" w:pos="1800"/>
        </w:tabs>
        <w:ind w:left="2880"/>
        <w:rPr>
          <w:rFonts w:ascii="Calibri" w:hAnsiTheme="minorHAnsi"/>
        </w:rPr>
      </w:pPr>
    </w:p>
    <w:p w14:paraId="54F9542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Boulton AJM, Joseph WS, Lipsky BA, Rogers LC, “Current Concepts in Diagnosing and Treating MRSA”, Wounds, Suppl1, 2009</w:t>
      </w:r>
    </w:p>
    <w:p w14:paraId="7C1EE496" w14:textId="77777777" w:rsidR="004F01BB" w:rsidRPr="001D32DE" w:rsidRDefault="004F01BB" w:rsidP="004F01BB">
      <w:pPr>
        <w:tabs>
          <w:tab w:val="left" w:pos="1800"/>
        </w:tabs>
        <w:ind w:left="540" w:firstLine="450"/>
        <w:rPr>
          <w:rFonts w:ascii="Calibri" w:hAnsiTheme="minorHAnsi"/>
        </w:rPr>
      </w:pPr>
    </w:p>
    <w:p w14:paraId="48344F1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Dos Remedios E, Anderson C, Koller A, Roukis TS, “Wound Care and the Diabetic Foot”, Foot Ankle Spec,  2:146-150, 2009</w:t>
      </w:r>
    </w:p>
    <w:p w14:paraId="19CA33B1" w14:textId="77777777" w:rsidR="004F01BB" w:rsidRPr="001D32DE" w:rsidRDefault="004F01BB" w:rsidP="004F01BB">
      <w:pPr>
        <w:tabs>
          <w:tab w:val="left" w:pos="1800"/>
        </w:tabs>
        <w:ind w:left="2880"/>
        <w:rPr>
          <w:rFonts w:ascii="Calibri" w:hAnsiTheme="minorHAnsi"/>
        </w:rPr>
      </w:pPr>
    </w:p>
    <w:p w14:paraId="7D2DD21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Fitzgerald RH, Rogers LC, Armstrong DG. “The Wound Healing Spectrum: A Timeline for the Utilization of Advanced Technology”, J Diab Foot Compl, 1:63-75, 2009</w:t>
      </w:r>
    </w:p>
    <w:p w14:paraId="61E16617" w14:textId="77777777" w:rsidR="004F01BB" w:rsidRPr="001D32DE" w:rsidRDefault="004F01BB" w:rsidP="004F01BB">
      <w:pPr>
        <w:tabs>
          <w:tab w:val="left" w:pos="1800"/>
        </w:tabs>
        <w:ind w:left="540" w:firstLine="450"/>
        <w:rPr>
          <w:rFonts w:ascii="Calibri" w:hAnsiTheme="minorHAnsi"/>
        </w:rPr>
      </w:pPr>
    </w:p>
    <w:p w14:paraId="1F1660F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“Common Foot Problems and Their Solutions”, Diabetes Self Manag, 26:64-67, 2009</w:t>
      </w:r>
    </w:p>
    <w:p w14:paraId="3891B633" w14:textId="77777777" w:rsidR="004F01BB" w:rsidRPr="001D32DE" w:rsidRDefault="004F01BB" w:rsidP="004F01BB">
      <w:pPr>
        <w:tabs>
          <w:tab w:val="left" w:pos="1800"/>
        </w:tabs>
        <w:ind w:left="2880"/>
        <w:rPr>
          <w:rFonts w:ascii="Calibri" w:hAnsiTheme="minorHAnsi"/>
        </w:rPr>
      </w:pPr>
    </w:p>
    <w:p w14:paraId="4907824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Najafi B, Crews RC, Rogers LC, Kamiar A, Wrobel JS, Armstrong DG, “Can We Predict Outcome Of Surgical Reconstruction Of Charcot Neuroarthropathy By Dynamic Plantar Pressure Assessment? - A proof of concept study”, Gait and Posture, 2009</w:t>
      </w:r>
    </w:p>
    <w:p w14:paraId="401E40D3" w14:textId="77777777" w:rsidR="004F01BB" w:rsidRPr="001D32DE" w:rsidRDefault="004F01BB" w:rsidP="004F01BB">
      <w:pPr>
        <w:tabs>
          <w:tab w:val="left" w:pos="1800"/>
        </w:tabs>
        <w:ind w:left="2880"/>
        <w:rPr>
          <w:rFonts w:ascii="Calibri" w:hAnsiTheme="minorHAnsi"/>
        </w:rPr>
      </w:pPr>
    </w:p>
    <w:p w14:paraId="63A9C6B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Gabbay RA, Kaul S, Ulbrecht J, Scheffler N, Armstrong DG, “Motivational Interviewing by Podiatrists: A Method for Improving Patient-Self Care of the Diabetic Foot”, J Amer Podiatr Med Assn, 101:78-84, 2011</w:t>
      </w:r>
    </w:p>
    <w:p w14:paraId="0339B2E1" w14:textId="77777777" w:rsidR="004F01BB" w:rsidRPr="001D32DE" w:rsidRDefault="004F01BB" w:rsidP="004F01BB">
      <w:pPr>
        <w:tabs>
          <w:tab w:val="left" w:pos="1800"/>
        </w:tabs>
        <w:ind w:left="2880"/>
        <w:rPr>
          <w:rFonts w:ascii="Calibri" w:hAnsiTheme="minorHAnsi"/>
        </w:rPr>
      </w:pPr>
    </w:p>
    <w:p w14:paraId="5790050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Clark J, Bharara M, Mills JL, Armstrong DG, “Use of Cotton Cast Padding Instead of Gauze Wrap as a Secondary Dressing for High Risk Wounds”, Int W. J, 6:303-305, 2009</w:t>
      </w:r>
    </w:p>
    <w:p w14:paraId="4B1DCC97" w14:textId="77777777" w:rsidR="004F01BB" w:rsidRPr="001D32DE" w:rsidRDefault="004F01BB" w:rsidP="004F01BB">
      <w:pPr>
        <w:tabs>
          <w:tab w:val="left" w:pos="1800"/>
        </w:tabs>
        <w:ind w:left="2520"/>
        <w:rPr>
          <w:rFonts w:ascii="Calibri" w:hAnsiTheme="minorHAnsi"/>
        </w:rPr>
      </w:pPr>
    </w:p>
    <w:p w14:paraId="513E8EA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“Of Honey and Healing: Manuka Honey Improved Healing in Patients with Sloughy Venous Leg Ulcers”, Evidence Based Medicine (BMJ), 14:148, 2009</w:t>
      </w:r>
    </w:p>
    <w:p w14:paraId="67F46A2C" w14:textId="77777777" w:rsidR="004F01BB" w:rsidRPr="001D32DE" w:rsidRDefault="004F01BB" w:rsidP="004F01BB">
      <w:pPr>
        <w:tabs>
          <w:tab w:val="left" w:pos="1800"/>
        </w:tabs>
        <w:ind w:left="2880"/>
        <w:rPr>
          <w:rFonts w:ascii="Calibri" w:hAnsiTheme="minorHAnsi"/>
        </w:rPr>
      </w:pPr>
    </w:p>
    <w:p w14:paraId="269A065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Bowling FL, Stickings DS, Edwards-Jones V, Armstrong DG, Boulton AJM, “Hydrodebridement of wounds: effectiveness in reducing wound bacterial contamination and potential for air bacterial contamination”, J Foot Ankle Res, 2:13-19, 2009</w:t>
      </w:r>
    </w:p>
    <w:p w14:paraId="7DF1B761" w14:textId="77777777" w:rsidR="004F01BB" w:rsidRPr="001D32DE" w:rsidRDefault="004F01BB" w:rsidP="004F01BB">
      <w:pPr>
        <w:tabs>
          <w:tab w:val="left" w:pos="1800"/>
        </w:tabs>
        <w:ind w:left="2880"/>
        <w:rPr>
          <w:rFonts w:ascii="Calibri" w:hAnsiTheme="minorHAnsi"/>
        </w:rPr>
      </w:pPr>
    </w:p>
    <w:p w14:paraId="3D14EF8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Clark J, Mills JL, Armstrong DG, “A Method of External Fixation to Offload and Protect the High-risk Foot Following Reconstruction: The SALSAstand”, ePlasty, Jun 9:e21, 2009</w:t>
      </w:r>
    </w:p>
    <w:p w14:paraId="673638CD" w14:textId="77777777" w:rsidR="004F01BB" w:rsidRPr="001D32DE" w:rsidRDefault="004F01BB" w:rsidP="004F01BB">
      <w:pPr>
        <w:tabs>
          <w:tab w:val="left" w:pos="1800"/>
        </w:tabs>
        <w:ind w:left="2880"/>
        <w:rPr>
          <w:rFonts w:ascii="Calibri" w:hAnsiTheme="minorHAnsi"/>
        </w:rPr>
      </w:pPr>
    </w:p>
    <w:p w14:paraId="262E0F1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Griffis C, Metcalfe S, Bowling F, Boulton AJM, Armstrong DG, “The Use of Gentamycin-Impregnated Implants in the management of diabetic foot infections: A Promising Delivery System?”, Expert Opinion Drug Delivery, 6:639-642, 2009</w:t>
      </w:r>
    </w:p>
    <w:p w14:paraId="5006313C" w14:textId="77777777" w:rsidR="004F01BB" w:rsidRPr="001D32DE" w:rsidRDefault="004F01BB" w:rsidP="004F01BB">
      <w:pPr>
        <w:tabs>
          <w:tab w:val="left" w:pos="1800"/>
        </w:tabs>
        <w:ind w:left="2880"/>
        <w:rPr>
          <w:rFonts w:ascii="Calibri" w:hAnsiTheme="minorHAnsi"/>
        </w:rPr>
      </w:pPr>
    </w:p>
    <w:p w14:paraId="189BAE0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Fitzgerald RH, Mils JL, Joseph WS, Armstrong, DG, “The Diabetic Rapid Response Acute Foot Team: 7 Essential Skills for Targeted Limb Salvage”, ePlasty, 9:1-8, 2009</w:t>
      </w:r>
    </w:p>
    <w:p w14:paraId="276F22B9" w14:textId="77777777" w:rsidR="004F01BB" w:rsidRPr="001D32DE" w:rsidRDefault="004F01BB" w:rsidP="004F01BB">
      <w:pPr>
        <w:tabs>
          <w:tab w:val="left" w:pos="1800"/>
        </w:tabs>
        <w:ind w:left="2880"/>
        <w:rPr>
          <w:rFonts w:ascii="Calibri" w:hAnsiTheme="minorHAnsi"/>
        </w:rPr>
      </w:pPr>
    </w:p>
    <w:p w14:paraId="6D93DC2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Fitzgerald RH, Bharara M, Mills JL, Armstrong DG, “Use of a Nanoparticulate Powder Dressing for Wound Management following Debridement for Necrotising Fasciitis in the Diabetic Foot”, International Wound Journal, 6:133-139, 2009</w:t>
      </w:r>
    </w:p>
    <w:p w14:paraId="5C72F421" w14:textId="77777777" w:rsidR="004F01BB" w:rsidRPr="001D32DE" w:rsidRDefault="004F01BB" w:rsidP="004F01BB">
      <w:pPr>
        <w:tabs>
          <w:tab w:val="left" w:pos="1800"/>
        </w:tabs>
        <w:ind w:left="2880"/>
        <w:rPr>
          <w:rFonts w:ascii="Calibri" w:hAnsiTheme="minorHAnsi"/>
        </w:rPr>
      </w:pPr>
    </w:p>
    <w:p w14:paraId="410C75F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Bharara M, Mills JL, Suresh K, Rilo HL, Armstrong DG, “Diabetes and landmine-related amputations: a call to arms to save limbs”, International Wound Journal, 6:2-3, 2009</w:t>
      </w:r>
    </w:p>
    <w:p w14:paraId="16169F16" w14:textId="77777777" w:rsidR="004F01BB" w:rsidRPr="001D32DE" w:rsidRDefault="004F01BB" w:rsidP="004F01BB">
      <w:pPr>
        <w:tabs>
          <w:tab w:val="left" w:pos="1800"/>
        </w:tabs>
        <w:ind w:left="2880"/>
        <w:rPr>
          <w:rFonts w:ascii="Calibri" w:hAnsiTheme="minorHAnsi"/>
        </w:rPr>
      </w:pPr>
    </w:p>
    <w:p w14:paraId="7CE1C95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Cardinal M, Eisenbud DE, Phillips T, Harding K, Mansbridge J, Armstrong DG, “Nonlinear Modeling of Venous Leg Ulcer Healing Rates”, BMC Dermatology, 9:2-10, 2009</w:t>
      </w:r>
    </w:p>
    <w:p w14:paraId="7CF6BB5D" w14:textId="77777777" w:rsidR="004F01BB" w:rsidRPr="001D32DE" w:rsidRDefault="004F01BB" w:rsidP="004F01BB">
      <w:pPr>
        <w:tabs>
          <w:tab w:val="left" w:pos="1800"/>
        </w:tabs>
        <w:ind w:left="2880"/>
        <w:rPr>
          <w:rFonts w:ascii="Calibri" w:hAnsiTheme="minorHAnsi"/>
        </w:rPr>
      </w:pPr>
    </w:p>
    <w:p w14:paraId="207EE33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Boulton AJM, Andros G, Attinger C, Eisenbud D, Lavery LA, Lipsky BA, Mills JL, Sibbald RG, Smith AP, Wukich D, Margolis DJ, “Defining Success in Clinical Trials of Diabetic Foot Wounds: The Los Angeles DFCon Consensus”, Int W Journal, 6:639-642, 2009</w:t>
      </w:r>
    </w:p>
    <w:p w14:paraId="3EDE5A6A" w14:textId="77777777" w:rsidR="004F01BB" w:rsidRPr="001D32DE" w:rsidRDefault="004F01BB" w:rsidP="004F01BB">
      <w:pPr>
        <w:tabs>
          <w:tab w:val="left" w:pos="1800"/>
        </w:tabs>
        <w:ind w:left="2880"/>
        <w:rPr>
          <w:rFonts w:ascii="Calibri" w:hAnsiTheme="minorHAnsi"/>
        </w:rPr>
      </w:pPr>
    </w:p>
    <w:p w14:paraId="733F744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Armstrong DG, “Predicting Foot Risk via Evidence-Based Risk Assessment”, Metab Dis Europe, 2009</w:t>
      </w:r>
    </w:p>
    <w:p w14:paraId="645C33C9" w14:textId="77777777" w:rsidR="004F01BB" w:rsidRPr="001D32DE" w:rsidRDefault="004F01BB" w:rsidP="004F01BB">
      <w:pPr>
        <w:tabs>
          <w:tab w:val="left" w:pos="1800"/>
        </w:tabs>
        <w:ind w:left="2880"/>
        <w:rPr>
          <w:rFonts w:ascii="Calibri" w:hAnsiTheme="minorHAnsi"/>
        </w:rPr>
      </w:pPr>
    </w:p>
    <w:p w14:paraId="403B933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Boulton AJ, Armstrong DG, Albert SF, Frykberg RG, Hellman R, Kirkman MS, Lavery LA, LeMaster JW, Mueller MJ, Sheehan P, Wukich DK, “Comprehensive foot examination and risk assessment: a report of the task force of the foot care interest group of the American Diabetes Association, with endorsement by the American Association of Clinical Endocrinologists.”, Phys Ther 88:1436-1443, 2009</w:t>
      </w:r>
    </w:p>
    <w:p w14:paraId="488A8B3A" w14:textId="77777777" w:rsidR="004F01BB" w:rsidRPr="001D32DE" w:rsidRDefault="004F01BB" w:rsidP="004F01BB">
      <w:pPr>
        <w:tabs>
          <w:tab w:val="left" w:pos="1800"/>
        </w:tabs>
        <w:ind w:left="2880"/>
        <w:rPr>
          <w:rFonts w:ascii="Calibri" w:hAnsiTheme="minorHAnsi"/>
        </w:rPr>
      </w:pPr>
    </w:p>
    <w:p w14:paraId="060C146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Boulton AJ, Armstrong DG, Albert SF, Frykberg RG, Hellman R, Kirkman MS, Lavery LA, LeMaster JW, Mueller MJ, Sheehan P, Wukich DK, “Comprehensive foot examination and risk assessment: a report of the task force of the foot care interest group of the American Diabetes Association, with endorsement by the American Association of Clinical Endocrinologists.”, J Amer Podiatr Med Assoc 99:74-80, 2009</w:t>
      </w:r>
    </w:p>
    <w:p w14:paraId="18776F37" w14:textId="77777777" w:rsidR="004F01BB" w:rsidRPr="001D32DE" w:rsidRDefault="004F01BB" w:rsidP="004F01BB">
      <w:pPr>
        <w:tabs>
          <w:tab w:val="left" w:pos="1800"/>
        </w:tabs>
        <w:ind w:left="2880"/>
        <w:rPr>
          <w:rFonts w:ascii="Calibri" w:hAnsiTheme="minorHAnsi"/>
        </w:rPr>
      </w:pPr>
    </w:p>
    <w:p w14:paraId="38F2428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Cardinal M, Eisenbud DE, Armstrong DG, Zelen C, Driver V, Attinger C, Phillips T, Harding KG, “Serial Surgical Debridement:  A Retrospective Study on Clinical Outcomes in Chronic Lower Extremity Wounds”, Wound Repair Regen, 17:306-311, 2009</w:t>
      </w:r>
    </w:p>
    <w:p w14:paraId="40EE518A" w14:textId="77777777" w:rsidR="004F01BB" w:rsidRPr="001D32DE" w:rsidRDefault="004F01BB" w:rsidP="004F01BB">
      <w:pPr>
        <w:tabs>
          <w:tab w:val="left" w:pos="360"/>
          <w:tab w:val="left" w:pos="810"/>
        </w:tabs>
        <w:ind w:left="2340"/>
        <w:rPr>
          <w:rFonts w:ascii="Calibri" w:hAnsiTheme="minorHAnsi"/>
        </w:rPr>
      </w:pPr>
    </w:p>
    <w:p w14:paraId="11BAEC9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Reyzelman AR, Crews RT, Moore JC, Moore L, Mukker JS, Offutt S, Tallis A, Turner WB, Vayser D, Winters C, Armstrong DG, “Clinical Effectiveness of an Acellular Dermal Regenerative Tissue Matrix Compared to Standard Wound Management in Healing Diabetic Foot Ulcers:  A Prospective, Randomized, Multi-Center Study, Int Wound Journal, 6:196-208, 2009</w:t>
      </w:r>
    </w:p>
    <w:p w14:paraId="4B12D49D" w14:textId="77777777" w:rsidR="004F01BB" w:rsidRPr="001D32DE" w:rsidRDefault="004F01BB" w:rsidP="004F01BB">
      <w:pPr>
        <w:tabs>
          <w:tab w:val="left" w:pos="1800"/>
        </w:tabs>
        <w:ind w:left="540" w:firstLine="450"/>
        <w:rPr>
          <w:rFonts w:ascii="Calibri" w:hAnsiTheme="minorHAnsi"/>
        </w:rPr>
      </w:pPr>
    </w:p>
    <w:p w14:paraId="2C7365A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Wenzel EM, Kajgana Z, Kelley KD, Wrobel JS, Armstrong DG, Mason KM, “Prevalence of Equinus in Patients Diagnosed with Plantar Fasciitis”, Foot Ankle Journal, 2009</w:t>
      </w:r>
    </w:p>
    <w:p w14:paraId="620E75C0" w14:textId="77777777" w:rsidR="004F01BB" w:rsidRPr="001D32DE" w:rsidRDefault="004F01BB" w:rsidP="004F01BB">
      <w:pPr>
        <w:tabs>
          <w:tab w:val="left" w:pos="360"/>
          <w:tab w:val="left" w:pos="810"/>
        </w:tabs>
        <w:ind w:left="2340"/>
        <w:rPr>
          <w:rFonts w:ascii="Calibri" w:hAnsiTheme="minorHAnsi"/>
        </w:rPr>
      </w:pPr>
    </w:p>
    <w:p w14:paraId="5FC843A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Cardinal ME, Eisenbud DE, Armstrong DG, “Wound Shape Geometry Measurements Correlate to Eventual Wound Healing”, Wound Repair Regen, 17:173-178</w:t>
      </w:r>
    </w:p>
    <w:p w14:paraId="20D85601" w14:textId="77777777" w:rsidR="004F01BB" w:rsidRPr="001D32DE" w:rsidRDefault="004F01BB" w:rsidP="004F01BB">
      <w:pPr>
        <w:tabs>
          <w:tab w:val="left" w:pos="2250"/>
        </w:tabs>
        <w:ind w:left="2340"/>
        <w:rPr>
          <w:rFonts w:ascii="Calibri" w:hAnsiTheme="minorHAnsi"/>
        </w:rPr>
      </w:pPr>
    </w:p>
    <w:p w14:paraId="26683344"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25" w:name="qsh70q" w:colFirst="0" w:colLast="0"/>
      <w:bookmarkEnd w:id="25"/>
      <w:r w:rsidRPr="001D32DE">
        <w:rPr>
          <w:rFonts w:ascii="Calibri" w:hAnsiTheme="minorHAnsi"/>
        </w:rPr>
        <w:t>Fleischer AE, Didyk AA, Woods JB, Burns SE, Wrobel JS, Armstrong DG, “Combined Clinical and Laboratory Testing Improves Diagnostic Accuracy for Osteomyelitis in the Diabetic Foot”, J Foot Ankle Surg, 48:39-46, 2009</w:t>
      </w:r>
    </w:p>
    <w:p w14:paraId="06837573" w14:textId="77777777" w:rsidR="004F01BB" w:rsidRPr="001D32DE" w:rsidRDefault="004F01BB" w:rsidP="004F01BB">
      <w:pPr>
        <w:tabs>
          <w:tab w:val="left" w:pos="450"/>
        </w:tabs>
        <w:ind w:left="2340"/>
        <w:rPr>
          <w:rFonts w:ascii="Calibri" w:hAnsiTheme="minorHAnsi"/>
        </w:rPr>
      </w:pPr>
    </w:p>
    <w:p w14:paraId="7C3D63A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Lavery LA, Peters EJG, Armstrong DG, Wendel CS, Murdoch DP, Lipsky BA, “Risk Factors for Developing Osteomyelitis in Patients with Diabetic Foot Wounds”, Diab Res Clin Pract,83:347-352, 2009</w:t>
      </w:r>
    </w:p>
    <w:p w14:paraId="5A255503" w14:textId="77777777" w:rsidR="004F01BB" w:rsidRPr="001D32DE" w:rsidRDefault="004F01BB" w:rsidP="004F01BB">
      <w:pPr>
        <w:tabs>
          <w:tab w:val="left" w:pos="450"/>
        </w:tabs>
        <w:ind w:left="2340"/>
        <w:rPr>
          <w:rFonts w:ascii="Calibri" w:hAnsiTheme="minorHAnsi"/>
        </w:rPr>
      </w:pPr>
    </w:p>
    <w:p w14:paraId="653B2F6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“The Team Approach to Amputation Prevention: Toward a Diagnostic Lingua Franca”, J Amer Podiatr Med Assn, 2008</w:t>
      </w:r>
    </w:p>
    <w:p w14:paraId="2A97528C" w14:textId="77777777" w:rsidR="004F01BB" w:rsidRPr="001D32DE" w:rsidRDefault="004F01BB" w:rsidP="004F01BB">
      <w:pPr>
        <w:tabs>
          <w:tab w:val="left" w:pos="450"/>
        </w:tabs>
        <w:ind w:left="2340"/>
        <w:rPr>
          <w:rFonts w:ascii="Calibri" w:hAnsiTheme="minorHAnsi"/>
        </w:rPr>
      </w:pPr>
    </w:p>
    <w:p w14:paraId="0A46988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Apelqvist J, Armstrong DG, Augustin M, Baharestani M, Banwell P, Dalla Paola L, Deva A, Ennis W, Fish J, Fleischmann W, Gupta S, Gustafsson R, Harding K, Horch RE, Ingemansson R, Jukema G, Mahoney J, Mouës C, Price P, Agreda JS, Song C, Téot L, Trueman P, Vowden K, Vowden P, Wild T., “Vacuum assisted closure: recommendations for use. A consensus document.,” Int Wound J, 5 (Suppl4):1-19, 2008</w:t>
      </w:r>
    </w:p>
    <w:p w14:paraId="5157554E" w14:textId="77777777" w:rsidR="004F01BB" w:rsidRPr="001D32DE" w:rsidRDefault="004F01BB" w:rsidP="004F01BB">
      <w:pPr>
        <w:tabs>
          <w:tab w:val="left" w:pos="450"/>
        </w:tabs>
        <w:ind w:left="2340"/>
        <w:rPr>
          <w:rFonts w:ascii="Calibri" w:hAnsiTheme="minorHAnsi"/>
        </w:rPr>
      </w:pPr>
    </w:p>
    <w:p w14:paraId="1E70636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Armstrong DG, Ayello EA, Capitulo KL, Fowler E, Krasner DL, Levine JM, Sibbald RG, Smith AP, “New Opportunities to Improve Pressure Ulcer Prevention and Treatment: Implications of the CMS Inpatient Hospital Care Present on Admission (POA) Indicators/ Hospital-Acquired Conditions (HAC) Policy  A consensus paper from the International Expert Wound Care Advisory Panel, Adv Skin Wound Care, 21:469-478, 2008 </w:t>
      </w:r>
    </w:p>
    <w:p w14:paraId="58A17C78" w14:textId="77777777" w:rsidR="004F01BB" w:rsidRPr="001D32DE" w:rsidRDefault="004F01BB" w:rsidP="004F01BB">
      <w:pPr>
        <w:tabs>
          <w:tab w:val="left" w:pos="450"/>
        </w:tabs>
        <w:ind w:left="540" w:firstLine="450"/>
        <w:rPr>
          <w:rFonts w:ascii="Calibri" w:hAnsiTheme="minorHAnsi"/>
        </w:rPr>
      </w:pPr>
    </w:p>
    <w:p w14:paraId="4630E79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Armstrong DG, Ayello EA, Capitulo KL, Fowler E, Krasner DL, Levine JM, Sibbald RG, Smith AP, “New Opportunities to Improve Pressure Ulcer Prevention and Treatment: Implications of the CMS Inpatient Hospital Care Present on Admission (POA) Indicators/ Hospital-Acquired Conditions (HAC) Policy  A consensus paper from the International Expert Wound Care Advisory Panel, J WOCN, 35:485-92, 2008 </w:t>
      </w:r>
    </w:p>
    <w:p w14:paraId="5D30E664" w14:textId="77777777" w:rsidR="004F01BB" w:rsidRPr="001D32DE" w:rsidRDefault="004F01BB" w:rsidP="004F01BB">
      <w:pPr>
        <w:tabs>
          <w:tab w:val="left" w:pos="450"/>
        </w:tabs>
        <w:ind w:left="2340"/>
        <w:rPr>
          <w:rFonts w:ascii="Calibri" w:hAnsiTheme="minorHAnsi"/>
        </w:rPr>
      </w:pPr>
    </w:p>
    <w:p w14:paraId="38036B1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Boulton AJ, Armstrong DG, Albert SF, Frykberg RG, Hellman R, Kirkman MS, Lavery LA, LeMaster JW, Mueller MJ, Sheehan P, Wukich DK, “Comprehensive foot examination and risk assessment: a report of the task </w:t>
      </w:r>
      <w:r w:rsidRPr="001D32DE">
        <w:rPr>
          <w:rFonts w:ascii="Calibri" w:hAnsiTheme="minorHAnsi"/>
        </w:rPr>
        <w:lastRenderedPageBreak/>
        <w:t>force of the foot care interest group of the American Diabetes Association, with endorsement by the American Association of Clinical Endocrinologists.”, Endocr Pract 14:576-583, 2008</w:t>
      </w:r>
    </w:p>
    <w:p w14:paraId="762F0B64" w14:textId="77777777" w:rsidR="004F01BB" w:rsidRPr="001D32DE" w:rsidRDefault="004F01BB" w:rsidP="004F01BB">
      <w:pPr>
        <w:tabs>
          <w:tab w:val="left" w:pos="450"/>
        </w:tabs>
        <w:ind w:left="1980"/>
        <w:rPr>
          <w:rFonts w:ascii="Calibri" w:hAnsiTheme="minorHAnsi"/>
        </w:rPr>
      </w:pPr>
    </w:p>
    <w:p w14:paraId="05D4FF9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Armstrong DG, “Pregabalin for Painful Diabetic Neuropathy”, Nature Clin Pract Endocrinol Metabol, 5:14-15, 2009</w:t>
      </w:r>
    </w:p>
    <w:p w14:paraId="575D9B2B" w14:textId="77777777" w:rsidR="004F01BB" w:rsidRPr="001D32DE" w:rsidRDefault="004F01BB" w:rsidP="004F01BB">
      <w:pPr>
        <w:tabs>
          <w:tab w:val="left" w:pos="450"/>
        </w:tabs>
        <w:ind w:left="2340"/>
        <w:rPr>
          <w:rFonts w:ascii="Calibri" w:hAnsiTheme="minorHAnsi"/>
        </w:rPr>
      </w:pPr>
    </w:p>
    <w:p w14:paraId="3D16A89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Aragon-Sanchez FJ, Cabrera-Galvan JJ, Quintana-Marrero Y, Hernandez-Herrero MJ, Lazaro-Martinez JL, Garcia-Morales E, Beneit-Montesinos JV, Armstrong DG, “Outcomes of surgical treatment of diabetic foot osteomyelitis: a series of 185 patients with histopathological confirmation of bone involvement”, Diabetologia, (Pub online ahead of print, August, 2008)</w:t>
      </w:r>
    </w:p>
    <w:p w14:paraId="294FBA19" w14:textId="77777777" w:rsidR="004F01BB" w:rsidRPr="001D32DE" w:rsidRDefault="004F01BB" w:rsidP="004F01BB">
      <w:pPr>
        <w:tabs>
          <w:tab w:val="left" w:pos="450"/>
        </w:tabs>
        <w:ind w:left="2340"/>
        <w:rPr>
          <w:rFonts w:ascii="Calibri" w:hAnsiTheme="minorHAnsi"/>
        </w:rPr>
      </w:pPr>
    </w:p>
    <w:p w14:paraId="72A31ED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Klein EE, Crews RT, Wu SC, Wrobel JS, Armstrong DG, “CLEAR Cleat: A Proof-of-Concept Trial of an Aerobic Activity Facilitator to Reduce Plantar Forefoot Pressures and Their Potential in Those with Foot Ulcers.”, J Amer Podiatr Med Assn 98:261-267</w:t>
      </w:r>
    </w:p>
    <w:p w14:paraId="76E3A63A" w14:textId="77777777" w:rsidR="004F01BB" w:rsidRPr="001D32DE" w:rsidRDefault="004F01BB" w:rsidP="004F01BB">
      <w:pPr>
        <w:tabs>
          <w:tab w:val="left" w:pos="450"/>
        </w:tabs>
        <w:ind w:left="2340"/>
        <w:rPr>
          <w:rFonts w:ascii="Calibri" w:hAnsiTheme="minorHAnsi"/>
        </w:rPr>
      </w:pPr>
    </w:p>
    <w:p w14:paraId="166CE3D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Boulton AJ, Armstrong DG, Albert SF, Frykberg RG, Hellman R, Kirkman MS, Lavery LA, LeMaster JW, Mueller MJ, Sheehan P, Wukich DK, “Comprehensive foot examination and risk assessment: a report of the task force of the foot care interest group of the American Diabetes Association, with endorsement by the American Association of Clinical Endocrinologists.”, Diabetes Care, 31-1679-1685, 2008</w:t>
      </w:r>
    </w:p>
    <w:p w14:paraId="6A6DE182" w14:textId="77777777" w:rsidR="004F01BB" w:rsidRPr="001D32DE" w:rsidRDefault="004F01BB" w:rsidP="004F01BB">
      <w:pPr>
        <w:tabs>
          <w:tab w:val="left" w:pos="450"/>
        </w:tabs>
        <w:ind w:left="2340"/>
        <w:rPr>
          <w:rFonts w:ascii="Calibri" w:hAnsiTheme="minorHAnsi"/>
        </w:rPr>
      </w:pPr>
    </w:p>
    <w:p w14:paraId="147124B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w:t>
      </w:r>
      <w:bookmarkStart w:id="26" w:name="3as4poj" w:colFirst="0" w:colLast="0"/>
      <w:bookmarkEnd w:id="26"/>
      <w:r w:rsidRPr="001D32DE">
        <w:rPr>
          <w:rFonts w:ascii="Calibri" w:hAnsiTheme="minorHAnsi"/>
        </w:rPr>
        <w:t>u SC, Crews RT, Zelen C, Wrobel JS, Armstrong DG, “Use of Chlorhexidine-Impregnated Patch at Pin Site To Reduce Local Morbidity: the ChIPPS Pilot Trial, Int Wound J, 5:416-422, 2008</w:t>
      </w:r>
    </w:p>
    <w:p w14:paraId="539AA7A5" w14:textId="77777777" w:rsidR="004F01BB" w:rsidRPr="001D32DE" w:rsidRDefault="004F01BB" w:rsidP="004F01BB">
      <w:pPr>
        <w:tabs>
          <w:tab w:val="left" w:pos="450"/>
        </w:tabs>
        <w:ind w:left="2340"/>
        <w:rPr>
          <w:rFonts w:ascii="Calibri" w:hAnsiTheme="minorHAnsi"/>
        </w:rPr>
      </w:pPr>
    </w:p>
    <w:p w14:paraId="6F1E47F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Hinchliffe RJ, Valk GD, Apelqvist J, Armstrong DG, Bakker K, Game FL, Hartemann-Heurtier A, Löndahl M, Price PE, van Houtum WH, Jeffcoate WJ. “Specific guidelines on wound and wound-bed management”, Diabetes Metab Res Rev. 24(S1):S188-S189, 2008</w:t>
      </w:r>
    </w:p>
    <w:p w14:paraId="77BCE06B" w14:textId="77777777" w:rsidR="004F01BB" w:rsidRPr="001D32DE" w:rsidRDefault="004F01BB" w:rsidP="004F01BB">
      <w:pPr>
        <w:tabs>
          <w:tab w:val="left" w:pos="450"/>
        </w:tabs>
        <w:ind w:left="2340"/>
        <w:rPr>
          <w:rFonts w:ascii="Calibri" w:hAnsiTheme="minorHAnsi"/>
        </w:rPr>
      </w:pPr>
    </w:p>
    <w:p w14:paraId="23FA608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Bus SA, Valk GD, van Deursen RW, Armstrong DG, Caravaggi C, Hlaváček P, Bakker K, Cavanagh PR, “Specific guidelines on footwear and offloading.” Diabetes Metab Res Rev. 24(S1):S192-S193, 2008</w:t>
      </w:r>
    </w:p>
    <w:p w14:paraId="57561E64" w14:textId="77777777" w:rsidR="004F01BB" w:rsidRPr="001D32DE" w:rsidRDefault="004F01BB" w:rsidP="004F01BB">
      <w:pPr>
        <w:tabs>
          <w:tab w:val="left" w:pos="450"/>
        </w:tabs>
        <w:ind w:left="540" w:firstLine="450"/>
        <w:rPr>
          <w:rFonts w:ascii="Calibri" w:hAnsiTheme="minorHAnsi"/>
        </w:rPr>
      </w:pPr>
    </w:p>
    <w:p w14:paraId="1DD8CC2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Hinchliffe RJ, Valk GD, Apelqvist J, Armstrong DG, Bakker K, Game FL, Hartemann-Heurtier A, Löndahl M, Price PE, van Houtum WH, Jeffcoate WJ, “A systematic review of the effectiveness of interventions to enhance the </w:t>
      </w:r>
      <w:r w:rsidRPr="001D32DE">
        <w:rPr>
          <w:rFonts w:ascii="Calibri" w:hAnsiTheme="minorHAnsi"/>
        </w:rPr>
        <w:lastRenderedPageBreak/>
        <w:t xml:space="preserve">healing of chronic ulcers of the foot in diabetes”, </w:t>
      </w:r>
      <w:bookmarkStart w:id="27" w:name="1pxezwc" w:colFirst="0" w:colLast="0"/>
      <w:bookmarkEnd w:id="27"/>
      <w:r w:rsidRPr="001D32DE">
        <w:rPr>
          <w:rFonts w:ascii="Calibri" w:hAnsiTheme="minorHAnsi"/>
        </w:rPr>
        <w:t>Diabetes Metab Res Rev. 24(S1):S119-S144, 2008</w:t>
      </w:r>
    </w:p>
    <w:p w14:paraId="211BD3C0" w14:textId="77777777" w:rsidR="004F01BB" w:rsidRPr="001D32DE" w:rsidRDefault="004F01BB" w:rsidP="004F01BB">
      <w:pPr>
        <w:tabs>
          <w:tab w:val="left" w:pos="450"/>
        </w:tabs>
        <w:ind w:left="540" w:firstLine="450"/>
        <w:rPr>
          <w:rFonts w:ascii="Calibri" w:hAnsiTheme="minorHAnsi"/>
        </w:rPr>
      </w:pPr>
    </w:p>
    <w:p w14:paraId="4397245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Bus SA, Valk GD, van Deursen RW, Armstrong DG, Caravaggi C, Hlaváček P, Bakker K, Cavanagh PR, “The effectiveness of footwear and offloading interventions to prevent and heal foot ulcers and reduce plantar pressure in diabetes: a systematic review”, Diabetes Metab Res Rev. 24(S1):S162-S180, 2008</w:t>
      </w:r>
    </w:p>
    <w:p w14:paraId="185A3BA2" w14:textId="77777777" w:rsidR="004F01BB" w:rsidRPr="001D32DE" w:rsidRDefault="004F01BB" w:rsidP="004F01BB">
      <w:pPr>
        <w:tabs>
          <w:tab w:val="left" w:pos="450"/>
        </w:tabs>
        <w:ind w:left="1980"/>
        <w:rPr>
          <w:rFonts w:ascii="Calibri" w:hAnsiTheme="minorHAnsi"/>
        </w:rPr>
      </w:pPr>
    </w:p>
    <w:p w14:paraId="58AE6C6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Crews RT, Armstrong DG, Boulton AJM, “A Method for Assessing Offloading Compliance”, J Amer Podiatr Med, Assn, 99:100-103, 2009</w:t>
      </w:r>
    </w:p>
    <w:p w14:paraId="368167E3" w14:textId="77777777" w:rsidR="004F01BB" w:rsidRPr="001D32DE" w:rsidRDefault="004F01BB" w:rsidP="004F01BB">
      <w:pPr>
        <w:tabs>
          <w:tab w:val="left" w:pos="450"/>
        </w:tabs>
        <w:ind w:left="1980"/>
        <w:rPr>
          <w:rFonts w:ascii="Calibri" w:hAnsiTheme="minorHAnsi"/>
        </w:rPr>
      </w:pPr>
    </w:p>
    <w:p w14:paraId="1D7B395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Boulton AJ, Armstrong DG, Baker NR, Rayman G, “Diabetic Podopathy: No Thanks!”, Diabetologia, 11 March, 2008</w:t>
      </w:r>
    </w:p>
    <w:p w14:paraId="1B53C28F" w14:textId="77777777" w:rsidR="004F01BB" w:rsidRPr="001D32DE" w:rsidRDefault="004F01BB" w:rsidP="004F01BB">
      <w:pPr>
        <w:tabs>
          <w:tab w:val="left" w:pos="450"/>
        </w:tabs>
        <w:ind w:left="1980"/>
        <w:rPr>
          <w:rFonts w:ascii="Calibri" w:hAnsiTheme="minorHAnsi"/>
        </w:rPr>
      </w:pPr>
    </w:p>
    <w:p w14:paraId="775B966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Armstrong DG, “Clinical Outcome of Diabetic Foot Ulcers Treated Negative Pressure Wound Therapy and the Transition from Acute Care to Home Care”, International Wound Journal, 5(Sup 2), 10-16, 2008</w:t>
      </w:r>
    </w:p>
    <w:p w14:paraId="0FA5DEF0" w14:textId="77777777" w:rsidR="004F01BB" w:rsidRPr="001D32DE" w:rsidRDefault="004F01BB" w:rsidP="004F01BB">
      <w:pPr>
        <w:tabs>
          <w:tab w:val="left" w:pos="450"/>
        </w:tabs>
        <w:ind w:left="1980"/>
        <w:rPr>
          <w:rFonts w:ascii="Calibri" w:hAnsiTheme="minorHAnsi"/>
        </w:rPr>
      </w:pPr>
    </w:p>
    <w:p w14:paraId="696657D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Romanelli M, Vuerstaek JD, Rogers LC, Armstrong DG, Apelqvist J, “Economic burden of hard-to-heal wounds”, Position Statement of the European Wound Management Association, 15-19, 2008</w:t>
      </w:r>
    </w:p>
    <w:p w14:paraId="16454F04" w14:textId="77777777" w:rsidR="004F01BB" w:rsidRPr="001D32DE" w:rsidRDefault="004F01BB" w:rsidP="004F01BB">
      <w:pPr>
        <w:tabs>
          <w:tab w:val="left" w:pos="450"/>
        </w:tabs>
        <w:ind w:left="1980"/>
        <w:rPr>
          <w:rFonts w:ascii="Calibri" w:hAnsiTheme="minorHAnsi"/>
        </w:rPr>
      </w:pPr>
    </w:p>
    <w:p w14:paraId="7BF519D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Lavery LA, Armstrong DG, “Temperature monitoring to assess, predict, and prevent diabetic foot complications”, Curr Diab Rep. 7:416-419, 2007</w:t>
      </w:r>
    </w:p>
    <w:p w14:paraId="04EDB264" w14:textId="77777777" w:rsidR="004F01BB" w:rsidRPr="001D32DE" w:rsidRDefault="004F01BB" w:rsidP="004F01BB">
      <w:pPr>
        <w:tabs>
          <w:tab w:val="left" w:pos="450"/>
        </w:tabs>
        <w:ind w:left="1980"/>
        <w:rPr>
          <w:rFonts w:ascii="Calibri" w:hAnsiTheme="minorHAnsi"/>
        </w:rPr>
      </w:pPr>
    </w:p>
    <w:p w14:paraId="2DE152E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Romanelli M, Vuerstaek, Rogers LC, Armstrong DG, Apelqvist J, “The Economic Burden of Hard to Heal Wounds”, European Wound Management Association Position Statement on Wound Healing, 15-17, 2008</w:t>
      </w:r>
    </w:p>
    <w:p w14:paraId="38369168" w14:textId="77777777" w:rsidR="004F01BB" w:rsidRPr="001D32DE" w:rsidRDefault="004F01BB" w:rsidP="004F01BB">
      <w:pPr>
        <w:tabs>
          <w:tab w:val="left" w:pos="450"/>
        </w:tabs>
        <w:ind w:left="1980"/>
        <w:rPr>
          <w:rFonts w:ascii="Calibri" w:hAnsiTheme="minorHAnsi"/>
        </w:rPr>
      </w:pPr>
    </w:p>
    <w:p w14:paraId="207517A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Peters EJG, Armstrong DG, Lavery LA, “What are the most effective interventions in preventing diabetic foot ulcers?’, International Wound Journal, 5:425-433, 2008</w:t>
      </w:r>
    </w:p>
    <w:p w14:paraId="471A19F8" w14:textId="77777777" w:rsidR="004F01BB" w:rsidRPr="001D32DE" w:rsidRDefault="004F01BB" w:rsidP="004F01BB">
      <w:pPr>
        <w:tabs>
          <w:tab w:val="left" w:pos="450"/>
        </w:tabs>
        <w:ind w:left="1980"/>
        <w:rPr>
          <w:rFonts w:ascii="Calibri" w:hAnsiTheme="minorHAnsi"/>
        </w:rPr>
      </w:pPr>
    </w:p>
    <w:p w14:paraId="4F631BE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Lavery LA, Armstrong DG, “The Right to Bear Legs – An Amendment to Healthcare:  How Preventing Amputations Can Save Billions for the US Healthcare System”, J Amer Podiatr Med Assn, 98:166-168, 2008</w:t>
      </w:r>
    </w:p>
    <w:p w14:paraId="28335553" w14:textId="77777777" w:rsidR="004F01BB" w:rsidRPr="001D32DE" w:rsidRDefault="004F01BB" w:rsidP="004F01BB">
      <w:pPr>
        <w:tabs>
          <w:tab w:val="left" w:pos="450"/>
        </w:tabs>
        <w:ind w:left="1980"/>
        <w:rPr>
          <w:rFonts w:ascii="Calibri" w:hAnsiTheme="minorHAnsi"/>
        </w:rPr>
      </w:pPr>
    </w:p>
    <w:p w14:paraId="545D1F2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Andros G, Armstrong DG, “Update from the Diabetic Foot Global Conference (DFCon) 2007”, International Wound Journal, 4:295-297, 2007</w:t>
      </w:r>
    </w:p>
    <w:p w14:paraId="1380F862" w14:textId="77777777" w:rsidR="004F01BB" w:rsidRPr="001D32DE" w:rsidRDefault="004F01BB" w:rsidP="004F01BB">
      <w:pPr>
        <w:tabs>
          <w:tab w:val="left" w:pos="450"/>
        </w:tabs>
        <w:ind w:left="1980"/>
        <w:rPr>
          <w:rFonts w:ascii="Calibri" w:hAnsiTheme="minorHAnsi"/>
        </w:rPr>
      </w:pPr>
    </w:p>
    <w:p w14:paraId="55C5799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Armstrong DG, Wrobel J, Robbins JM, “Are diabetes-related wounds and amputations worse than cancer?”, International Wound Journal, 2008, 4:286-287</w:t>
      </w:r>
    </w:p>
    <w:p w14:paraId="13D60287" w14:textId="77777777" w:rsidR="004F01BB" w:rsidRPr="001D32DE" w:rsidRDefault="004F01BB" w:rsidP="004F01BB">
      <w:pPr>
        <w:tabs>
          <w:tab w:val="left" w:pos="450"/>
        </w:tabs>
        <w:ind w:left="1980"/>
        <w:rPr>
          <w:rFonts w:ascii="Calibri" w:hAnsiTheme="minorHAnsi"/>
        </w:rPr>
      </w:pPr>
    </w:p>
    <w:p w14:paraId="142BADC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Nielsen DL, Armstrong DG, “The Natural History of Charcot’s Arthropathy”, Clin Podiatr Med Surg, 25:53-62, 2008</w:t>
      </w:r>
    </w:p>
    <w:p w14:paraId="6AB5FEEF" w14:textId="77777777" w:rsidR="004F01BB" w:rsidRPr="001D32DE" w:rsidRDefault="004F01BB" w:rsidP="004F01BB">
      <w:pPr>
        <w:tabs>
          <w:tab w:val="left" w:pos="450"/>
        </w:tabs>
        <w:ind w:left="1980"/>
        <w:rPr>
          <w:rFonts w:ascii="Calibri" w:hAnsiTheme="minorHAnsi"/>
        </w:rPr>
      </w:pPr>
    </w:p>
    <w:p w14:paraId="630202A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Bevilacqua N, Rogers LC, Armstrong DG, “Diabetic Foot Surgery; Classifying patients to predict complications”, Diabetes Metabolism Research and Reviews, 24 Suppl1:S81-83, 2008</w:t>
      </w:r>
    </w:p>
    <w:p w14:paraId="5F2C5C64" w14:textId="77777777" w:rsidR="004F01BB" w:rsidRPr="001D32DE" w:rsidRDefault="004F01BB" w:rsidP="004F01BB">
      <w:pPr>
        <w:tabs>
          <w:tab w:val="left" w:pos="450"/>
        </w:tabs>
        <w:ind w:left="1980"/>
        <w:rPr>
          <w:rFonts w:ascii="Calibri" w:hAnsiTheme="minorHAnsi"/>
        </w:rPr>
      </w:pPr>
    </w:p>
    <w:p w14:paraId="43E14A1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“Addition of surgical correction to compression therapy reduced recurrences in chronic venous leg ulceration”, American College of Physicians Journal Club, 147:73, 2007</w:t>
      </w:r>
    </w:p>
    <w:p w14:paraId="34E4EF96" w14:textId="77777777" w:rsidR="004F01BB" w:rsidRPr="001D32DE" w:rsidRDefault="004F01BB" w:rsidP="004F01BB">
      <w:pPr>
        <w:tabs>
          <w:tab w:val="left" w:pos="450"/>
        </w:tabs>
        <w:ind w:left="1980"/>
        <w:rPr>
          <w:rFonts w:ascii="Calibri" w:hAnsiTheme="minorHAnsi"/>
        </w:rPr>
      </w:pPr>
    </w:p>
    <w:p w14:paraId="4DC8180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Nielson D, Armstrong DG, “Delayed Primary Closure of Diabetic Foot Wounds using the DermaClose™ RC Tissue Expander:  A Method of Wound Closure”, The Foot and Ankle Journal, 2(11):1-3, 2007</w:t>
      </w:r>
    </w:p>
    <w:p w14:paraId="104F53F0" w14:textId="77777777" w:rsidR="004F01BB" w:rsidRPr="001D32DE" w:rsidRDefault="004F01BB" w:rsidP="004F01BB">
      <w:pPr>
        <w:tabs>
          <w:tab w:val="left" w:pos="1800"/>
          <w:tab w:val="left" w:pos="2160"/>
        </w:tabs>
        <w:ind w:left="540" w:firstLine="450"/>
        <w:rPr>
          <w:rFonts w:ascii="Calibri" w:hAnsiTheme="minorHAnsi"/>
        </w:rPr>
      </w:pPr>
    </w:p>
    <w:p w14:paraId="4E53CDE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Granick MS, Marston WA, Phillips TJ, “A Regimen to Optimize the Results of a Living Dermal Substitute for Healing Diabetic Foot Ulcers”, US Endocrine Review, Spring: 67-66, 2007</w:t>
      </w:r>
    </w:p>
    <w:p w14:paraId="000F7EE6" w14:textId="77777777" w:rsidR="004F01BB" w:rsidRPr="001D32DE" w:rsidRDefault="004F01BB" w:rsidP="004F01BB">
      <w:pPr>
        <w:tabs>
          <w:tab w:val="left" w:pos="450"/>
        </w:tabs>
        <w:ind w:left="1980"/>
        <w:rPr>
          <w:rFonts w:ascii="Calibri" w:hAnsiTheme="minorHAnsi"/>
        </w:rPr>
      </w:pPr>
    </w:p>
    <w:p w14:paraId="6D83FED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Martinez-De Jesus FR, Ramos-De la Medina A, Remes-Troche JM, Armstrong DG, Wu SC, Lazaro Martinez JL, Beneit-Montesinos JV, “Efficacy and safety of neutral pH superoxidised solution in severe diabetic foot infections”, Int Wound J, 4:353-362, 2007</w:t>
      </w:r>
    </w:p>
    <w:p w14:paraId="7BD379C8" w14:textId="77777777" w:rsidR="004F01BB" w:rsidRPr="001D32DE" w:rsidRDefault="004F01BB" w:rsidP="004F01BB">
      <w:pPr>
        <w:tabs>
          <w:tab w:val="left" w:pos="450"/>
        </w:tabs>
        <w:ind w:left="1980"/>
        <w:rPr>
          <w:rFonts w:ascii="Calibri" w:hAnsiTheme="minorHAnsi"/>
        </w:rPr>
      </w:pPr>
    </w:p>
    <w:p w14:paraId="7AF3DDD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Bevilacqua NJ, Rogers LC, DellaCorte MP, Armstrong DG, “The Narrowed Forefoot at 1 year; An Advanced Approach for Wound Closure Following Central Ray Amputations”, Clin Podiatr Med Surg, 25:127-133, 2008</w:t>
      </w:r>
    </w:p>
    <w:p w14:paraId="7891BE57" w14:textId="77777777" w:rsidR="004F01BB" w:rsidRPr="001D32DE" w:rsidRDefault="004F01BB" w:rsidP="004F01BB">
      <w:pPr>
        <w:tabs>
          <w:tab w:val="left" w:pos="450"/>
        </w:tabs>
        <w:ind w:left="1980"/>
        <w:rPr>
          <w:rFonts w:ascii="Calibri" w:hAnsiTheme="minorHAnsi"/>
        </w:rPr>
      </w:pPr>
    </w:p>
    <w:p w14:paraId="0A4015F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Lavery LA, Barnes SA, Keith MS, Seaman JW, Armstrong DG, “Prediction of healing for complex diabetic foot wounds based on early wound area progression”, Diabetes Care, 31:26-29,2007</w:t>
      </w:r>
    </w:p>
    <w:p w14:paraId="5796FF57" w14:textId="77777777" w:rsidR="004F01BB" w:rsidRPr="001D32DE" w:rsidRDefault="004F01BB" w:rsidP="004F01BB">
      <w:pPr>
        <w:tabs>
          <w:tab w:val="left" w:pos="450"/>
        </w:tabs>
        <w:ind w:left="1980"/>
        <w:rPr>
          <w:rFonts w:ascii="Calibri" w:hAnsiTheme="minorHAnsi"/>
        </w:rPr>
      </w:pPr>
    </w:p>
    <w:p w14:paraId="56CE944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 Armstrong DG, Malik R, “Neuropathy in diabetes; Not a knee-jerk diagnosis”, J Amer Podiatr Med Assn, 98: 322-325, 2008</w:t>
      </w:r>
    </w:p>
    <w:p w14:paraId="4E1C5D29" w14:textId="77777777" w:rsidR="004F01BB" w:rsidRPr="001D32DE" w:rsidRDefault="004F01BB" w:rsidP="004F01BB">
      <w:pPr>
        <w:tabs>
          <w:tab w:val="left" w:pos="450"/>
        </w:tabs>
        <w:ind w:left="1980"/>
        <w:rPr>
          <w:rFonts w:ascii="Calibri" w:hAnsiTheme="minorHAnsi"/>
        </w:rPr>
      </w:pPr>
    </w:p>
    <w:p w14:paraId="312ECC2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Armstrong, “Healing Venous Leg Ulcers and Keeping Them That Way: A Marriage of Medicine and Surgery?”, American College of Physicians Journal Club, 2007</w:t>
      </w:r>
    </w:p>
    <w:p w14:paraId="6B5AE156" w14:textId="77777777" w:rsidR="004F01BB" w:rsidRPr="001D32DE" w:rsidRDefault="004F01BB" w:rsidP="004F01BB">
      <w:pPr>
        <w:tabs>
          <w:tab w:val="left" w:pos="450"/>
        </w:tabs>
        <w:ind w:left="1980"/>
        <w:rPr>
          <w:rFonts w:ascii="Calibri" w:hAnsiTheme="minorHAnsi"/>
        </w:rPr>
      </w:pPr>
    </w:p>
    <w:p w14:paraId="1883930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Bevilacqua NJ, Dankert JP, Rogers LC, Armstrong DG, “A Technique to Protect Internal Fixation Devices,” J Foot Ankle Surg, 47:172-174, 2008</w:t>
      </w:r>
    </w:p>
    <w:p w14:paraId="0AAC7E3D" w14:textId="77777777" w:rsidR="004F01BB" w:rsidRPr="001D32DE" w:rsidRDefault="004F01BB" w:rsidP="004F01BB">
      <w:pPr>
        <w:tabs>
          <w:tab w:val="left" w:pos="450"/>
        </w:tabs>
        <w:ind w:left="1980"/>
        <w:rPr>
          <w:rFonts w:ascii="Calibri" w:hAnsiTheme="minorHAnsi"/>
        </w:rPr>
      </w:pPr>
    </w:p>
    <w:p w14:paraId="1673A5F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“Time and Place-Shifting the Physical Examination: Technologies are converging to allow more detailed evaluations of the foot and wound”, Int Wound J, 4:289-290, 2007</w:t>
      </w:r>
    </w:p>
    <w:p w14:paraId="6DB25987" w14:textId="77777777" w:rsidR="004F01BB" w:rsidRPr="001D32DE" w:rsidRDefault="004F01BB" w:rsidP="004F01BB">
      <w:pPr>
        <w:tabs>
          <w:tab w:val="left" w:pos="450"/>
        </w:tabs>
        <w:ind w:left="1980"/>
        <w:rPr>
          <w:rFonts w:ascii="Calibri" w:hAnsiTheme="minorHAnsi"/>
        </w:rPr>
      </w:pPr>
    </w:p>
    <w:p w14:paraId="6E2192B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Holtz-Neiderer K, Wendel C, Mohler MJ, Kimbriel HR, Lavery LA, “</w:t>
      </w:r>
      <w:bookmarkStart w:id="28" w:name="49x2ik5" w:colFirst="0" w:colLast="0"/>
      <w:bookmarkEnd w:id="28"/>
      <w:r w:rsidRPr="001D32DE">
        <w:rPr>
          <w:rFonts w:ascii="Calibri" w:hAnsiTheme="minorHAnsi"/>
        </w:rPr>
        <w:t>Skin temperature monitoring reduces the risk for diabetic foot ulceration in high-risk patients”, Am J Med, 2007 120-1042-1046</w:t>
      </w:r>
    </w:p>
    <w:p w14:paraId="19066E4B" w14:textId="77777777" w:rsidR="004F01BB" w:rsidRPr="001D32DE" w:rsidRDefault="004F01BB" w:rsidP="004F01BB">
      <w:pPr>
        <w:tabs>
          <w:tab w:val="left" w:pos="450"/>
        </w:tabs>
        <w:ind w:left="1980"/>
        <w:rPr>
          <w:rFonts w:ascii="Calibri" w:hAnsiTheme="minorHAnsi"/>
        </w:rPr>
      </w:pPr>
    </w:p>
    <w:p w14:paraId="26C1F7C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Frykberg RG, Armstrong DG, “Predictors of Postoperative Complications of Ilizarov External Ring Fixators in the Foot and Ankle, J Foot Ankle Surg, 46:372-375, 2007</w:t>
      </w:r>
    </w:p>
    <w:p w14:paraId="7A4C7B64" w14:textId="77777777" w:rsidR="004F01BB" w:rsidRPr="001D32DE" w:rsidRDefault="004F01BB" w:rsidP="004F01BB">
      <w:pPr>
        <w:tabs>
          <w:tab w:val="left" w:pos="450"/>
        </w:tabs>
        <w:ind w:left="1980"/>
        <w:rPr>
          <w:rFonts w:ascii="Calibri" w:hAnsiTheme="minorHAnsi"/>
        </w:rPr>
      </w:pPr>
    </w:p>
    <w:p w14:paraId="6326983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Apelqvist J, Armstrong DG, Lavery LA, Boulton AJM, “Resource Utilization and Economic Costs of Care based on a Randomized Trial of V.A.C. Therapy in the Treatment of Diabetic Foot Wounds”, American Journal of Surgery, 195(6): 782-788, 2008</w:t>
      </w:r>
    </w:p>
    <w:p w14:paraId="5AA9B385" w14:textId="77777777" w:rsidR="004F01BB" w:rsidRPr="001D32DE" w:rsidRDefault="004F01BB" w:rsidP="004F01BB">
      <w:pPr>
        <w:tabs>
          <w:tab w:val="left" w:pos="450"/>
        </w:tabs>
        <w:ind w:left="540" w:firstLine="450"/>
        <w:rPr>
          <w:rFonts w:ascii="Calibri" w:hAnsiTheme="minorHAnsi"/>
        </w:rPr>
      </w:pPr>
    </w:p>
    <w:p w14:paraId="3B58CAB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Armstrong DG, “The use of marrow-derived stem cells to accelerate healing in chronic wounds” International Wound Journal, 5:21-25, 2008</w:t>
      </w:r>
    </w:p>
    <w:p w14:paraId="58666AD5" w14:textId="77777777" w:rsidR="004F01BB" w:rsidRPr="001D32DE" w:rsidRDefault="004F01BB" w:rsidP="004F01BB">
      <w:pPr>
        <w:tabs>
          <w:tab w:val="left" w:pos="450"/>
        </w:tabs>
        <w:ind w:left="1980"/>
        <w:rPr>
          <w:rFonts w:ascii="Calibri" w:hAnsiTheme="minorHAnsi"/>
        </w:rPr>
      </w:pPr>
    </w:p>
    <w:p w14:paraId="6C1D53B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Armstrong DG, “Diabetic Foot Risk: Prediction Through Simple Clinical Modeling”, US Endocrinology Review, 2007</w:t>
      </w:r>
    </w:p>
    <w:p w14:paraId="3C220B6B" w14:textId="77777777" w:rsidR="004F01BB" w:rsidRPr="001D32DE" w:rsidRDefault="004F01BB" w:rsidP="004F01BB">
      <w:pPr>
        <w:tabs>
          <w:tab w:val="left" w:pos="450"/>
        </w:tabs>
        <w:ind w:left="540" w:firstLine="450"/>
        <w:rPr>
          <w:rFonts w:ascii="Calibri" w:hAnsiTheme="minorHAnsi"/>
        </w:rPr>
      </w:pPr>
    </w:p>
    <w:p w14:paraId="011CE3A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Crews RC, Armstrong DG, “The Association Between Physical Activity and Diabetic Foot Ulcers (Effecto Protector de la Actividad Fisica Sobre el Pie Diabetico)” Sociedad Iberoamericana de Informacion Cientifica (SIIC), 7 Jun, 2007</w:t>
      </w:r>
    </w:p>
    <w:p w14:paraId="4C56916D" w14:textId="77777777" w:rsidR="004F01BB" w:rsidRPr="001D32DE" w:rsidRDefault="004F01BB" w:rsidP="004F01BB">
      <w:pPr>
        <w:tabs>
          <w:tab w:val="left" w:pos="450"/>
        </w:tabs>
        <w:ind w:left="1980"/>
        <w:rPr>
          <w:rFonts w:ascii="Calibri" w:hAnsiTheme="minorHAnsi"/>
        </w:rPr>
      </w:pPr>
    </w:p>
    <w:p w14:paraId="3015E3E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Wrobel JS, Armstrong DG, “Reliability and Validity of Current Physical Examination Techniquest of the Foot and Ankle.” J Amer Podiatr Med Association, 98:197-206, 2008</w:t>
      </w:r>
    </w:p>
    <w:p w14:paraId="52D604E4" w14:textId="77777777" w:rsidR="004F01BB" w:rsidRPr="001D32DE" w:rsidRDefault="004F01BB" w:rsidP="004F01BB">
      <w:pPr>
        <w:tabs>
          <w:tab w:val="left" w:pos="450"/>
        </w:tabs>
        <w:ind w:left="1980"/>
        <w:rPr>
          <w:rFonts w:ascii="Calibri" w:hAnsiTheme="minorHAnsi"/>
        </w:rPr>
      </w:pPr>
    </w:p>
    <w:p w14:paraId="77867A16"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Peters EJG, Armstrong DG, Lavery LA, “Risk Factors for recurrent ulcers: site matters”, Diabetes Care, May 17, 2007 Epub ahead of print </w:t>
      </w:r>
    </w:p>
    <w:p w14:paraId="7D06A755" w14:textId="77777777" w:rsidR="004F01BB" w:rsidRPr="001D32DE" w:rsidRDefault="004F01BB" w:rsidP="004F01BB">
      <w:pPr>
        <w:tabs>
          <w:tab w:val="left" w:pos="450"/>
        </w:tabs>
        <w:ind w:left="1980"/>
        <w:rPr>
          <w:rFonts w:ascii="Calibri" w:hAnsiTheme="minorHAnsi"/>
        </w:rPr>
      </w:pPr>
    </w:p>
    <w:p w14:paraId="034E662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Lipsky BA, Sheehan P, Armstrong DG, Tice AD, Polis AB, Abramson MA, “Clinical predictors of treatment failure for diabetic foot infections: data from a prospective trial”, Int Wound J, 4:30-38, 2007</w:t>
      </w:r>
    </w:p>
    <w:p w14:paraId="71B102BC" w14:textId="77777777" w:rsidR="004F01BB" w:rsidRPr="001D32DE" w:rsidRDefault="004F01BB" w:rsidP="004F01BB">
      <w:pPr>
        <w:tabs>
          <w:tab w:val="left" w:pos="450"/>
        </w:tabs>
        <w:ind w:left="1980"/>
        <w:rPr>
          <w:rFonts w:ascii="Calibri" w:hAnsiTheme="minorHAnsi"/>
        </w:rPr>
      </w:pPr>
    </w:p>
    <w:p w14:paraId="2EC2E51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Eisenbud D, Sheehan P, Marston W, Phillips T, Armstrong DG, “A Regimen to Optimize the Results of a Living Dermal Substitute for Healing Diabetic Foot Ulcers”, US Endocrinology Review, 60-66, 2007</w:t>
      </w:r>
    </w:p>
    <w:p w14:paraId="05DB07B6" w14:textId="77777777" w:rsidR="004F01BB" w:rsidRPr="001D32DE" w:rsidRDefault="004F01BB" w:rsidP="004F01BB">
      <w:pPr>
        <w:tabs>
          <w:tab w:val="left" w:pos="450"/>
        </w:tabs>
        <w:ind w:left="1980"/>
        <w:rPr>
          <w:rFonts w:ascii="Calibri" w:hAnsiTheme="minorHAnsi"/>
        </w:rPr>
      </w:pPr>
    </w:p>
    <w:p w14:paraId="3EC3839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“Healing and Preventing the Diabetic Foot Wound: Where Technology, Economics and Common-Sense Converge”, Ind J Med Sci, 61:324-325, 2007</w:t>
      </w:r>
    </w:p>
    <w:p w14:paraId="6D9D2E92" w14:textId="77777777" w:rsidR="004F01BB" w:rsidRPr="001D32DE" w:rsidRDefault="004F01BB" w:rsidP="004F01BB">
      <w:pPr>
        <w:tabs>
          <w:tab w:val="left" w:pos="450"/>
        </w:tabs>
        <w:ind w:left="1980"/>
        <w:rPr>
          <w:rFonts w:ascii="Calibri" w:hAnsiTheme="minorHAnsi"/>
        </w:rPr>
      </w:pPr>
    </w:p>
    <w:p w14:paraId="42107FA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“On Joslin, Gangrene and Vision”, J Amer Podiatr Med Assn, 2007</w:t>
      </w:r>
    </w:p>
    <w:p w14:paraId="0DFD7FF0" w14:textId="77777777" w:rsidR="004F01BB" w:rsidRPr="001D32DE" w:rsidRDefault="004F01BB" w:rsidP="004F01BB">
      <w:pPr>
        <w:tabs>
          <w:tab w:val="left" w:pos="450"/>
        </w:tabs>
        <w:ind w:left="1980"/>
        <w:rPr>
          <w:rFonts w:ascii="Calibri" w:hAnsiTheme="minorHAnsi"/>
        </w:rPr>
      </w:pPr>
    </w:p>
    <w:p w14:paraId="5121C6FE"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DellaCorte MP, Armstrong DG, “Charcot's arthropathy in a patient with HIV-associated neuropathy”, J Amer Podiatr Med Assn, 98:153-155, 2008</w:t>
      </w:r>
    </w:p>
    <w:p w14:paraId="17DBEFF1" w14:textId="77777777" w:rsidR="004F01BB" w:rsidRPr="001D32DE" w:rsidRDefault="004F01BB" w:rsidP="004F01BB">
      <w:pPr>
        <w:tabs>
          <w:tab w:val="left" w:pos="450"/>
        </w:tabs>
        <w:ind w:left="540" w:firstLine="450"/>
        <w:rPr>
          <w:rFonts w:ascii="Calibri" w:hAnsiTheme="minorHAnsi"/>
        </w:rPr>
      </w:pPr>
    </w:p>
    <w:p w14:paraId="6B90B91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Bevilacqua NJ, Rogers LC, Malik RA, Armstrong DG, “Technique of the Sural Nerve Biopsy”, J Foot Ankle Surg, 46:139-142, 2007</w:t>
      </w:r>
    </w:p>
    <w:p w14:paraId="2A192DE0" w14:textId="77777777" w:rsidR="004F01BB" w:rsidRPr="001D32DE" w:rsidRDefault="004F01BB" w:rsidP="004F01BB">
      <w:pPr>
        <w:tabs>
          <w:tab w:val="left" w:pos="450"/>
        </w:tabs>
        <w:ind w:left="1980"/>
        <w:rPr>
          <w:rFonts w:ascii="Calibri" w:hAnsiTheme="minorHAnsi"/>
        </w:rPr>
      </w:pPr>
    </w:p>
    <w:p w14:paraId="2301BCB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Scher RK, Tavakkol A, Sigureirsson B, Hay RJ, Joesph WS, Tosti A, Fleckman P, Ghannoum M, Armstrong DG, Markinson BC, Elewski BE, </w:t>
      </w:r>
      <w:bookmarkStart w:id="29" w:name="2p2csry" w:colFirst="0" w:colLast="0"/>
      <w:bookmarkEnd w:id="29"/>
      <w:r w:rsidRPr="001D32DE">
        <w:rPr>
          <w:rFonts w:ascii="Calibri" w:hAnsiTheme="minorHAnsi"/>
        </w:rPr>
        <w:t>“Onychomycosis: Diagnosis and Definition of Cure”, J Amer Acad Derm, 56:939-944, 2007</w:t>
      </w:r>
    </w:p>
    <w:p w14:paraId="14B1D096" w14:textId="77777777" w:rsidR="004F01BB" w:rsidRPr="001D32DE" w:rsidRDefault="004F01BB" w:rsidP="004F01BB">
      <w:pPr>
        <w:tabs>
          <w:tab w:val="left" w:pos="450"/>
        </w:tabs>
        <w:ind w:left="1980"/>
        <w:rPr>
          <w:rFonts w:ascii="Calibri" w:hAnsiTheme="minorHAnsi"/>
        </w:rPr>
      </w:pPr>
    </w:p>
    <w:p w14:paraId="049BD9F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Lyons TE, Miller MS, Serena T, Sheehan P, Lavery L, Kirsner RS, Armstrong DG, Reese A, Yankee EW, Veves A, “Talactoferrin alfa, a recombinant human lactoferrin promotes healing of diabetic neuropathic ulcers: a phase 1/2 clinical study”, Am J Surg, 193:49-54, 2007</w:t>
      </w:r>
    </w:p>
    <w:p w14:paraId="6A06B465" w14:textId="77777777" w:rsidR="004F01BB" w:rsidRPr="001D32DE" w:rsidRDefault="004F01BB" w:rsidP="004F01BB">
      <w:pPr>
        <w:tabs>
          <w:tab w:val="left" w:pos="450"/>
        </w:tabs>
        <w:ind w:left="1980"/>
        <w:rPr>
          <w:rFonts w:ascii="Calibri" w:hAnsiTheme="minorHAnsi"/>
        </w:rPr>
      </w:pPr>
    </w:p>
    <w:p w14:paraId="1E437FB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Crews RC, Armstrong DG, “The Association between Physical Activity and Diabetic Foot Ulcers: A Current Prospectus”, Sociedad Iberoamericana de Información Científica, 15: I-J, 2006</w:t>
      </w:r>
    </w:p>
    <w:p w14:paraId="1E86DD48" w14:textId="77777777" w:rsidR="004F01BB" w:rsidRPr="001D32DE" w:rsidRDefault="004F01BB" w:rsidP="004F01BB">
      <w:pPr>
        <w:tabs>
          <w:tab w:val="left" w:pos="450"/>
        </w:tabs>
        <w:ind w:left="1980"/>
        <w:rPr>
          <w:rFonts w:ascii="Calibri" w:hAnsiTheme="minorHAnsi"/>
        </w:rPr>
      </w:pPr>
    </w:p>
    <w:p w14:paraId="36E3D22C"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30" w:name="147n2zr" w:colFirst="0" w:colLast="0"/>
      <w:bookmarkEnd w:id="30"/>
      <w:r w:rsidRPr="001D32DE">
        <w:rPr>
          <w:rFonts w:ascii="Calibri" w:hAnsiTheme="minorHAnsi"/>
        </w:rPr>
        <w:t>Rogers LC, Bevilacqua NJ, Armstrong DG.  “Advances in Diabetic Foot Surgery”,  Future Directions in Surgery, 2007</w:t>
      </w:r>
    </w:p>
    <w:p w14:paraId="5D02B29B" w14:textId="77777777" w:rsidR="004F01BB" w:rsidRPr="001D32DE" w:rsidRDefault="004F01BB" w:rsidP="004F01BB">
      <w:pPr>
        <w:tabs>
          <w:tab w:val="left" w:pos="450"/>
        </w:tabs>
        <w:ind w:left="540" w:firstLine="450"/>
        <w:rPr>
          <w:rFonts w:ascii="Calibri" w:hAnsiTheme="minorHAnsi"/>
        </w:rPr>
      </w:pPr>
    </w:p>
    <w:p w14:paraId="4B8ACF3B"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31" w:name="3o7alnk" w:colFirst="0" w:colLast="0"/>
      <w:bookmarkEnd w:id="31"/>
      <w:r w:rsidRPr="001D32DE">
        <w:rPr>
          <w:rFonts w:ascii="Calibri" w:hAnsiTheme="minorHAnsi"/>
        </w:rPr>
        <w:t>Bevilacqua NJ, Rogers LC,  Armstrong DG, “Developments in Treatment for Diabetic Foot Ulcers”, US Dermatology Review, 1:61-62, 2006</w:t>
      </w:r>
    </w:p>
    <w:p w14:paraId="273CEBFE" w14:textId="77777777" w:rsidR="004F01BB" w:rsidRPr="001D32DE" w:rsidRDefault="004F01BB" w:rsidP="004F01BB">
      <w:pPr>
        <w:tabs>
          <w:tab w:val="left" w:pos="450"/>
        </w:tabs>
        <w:ind w:left="1980"/>
        <w:rPr>
          <w:rFonts w:ascii="Calibri" w:hAnsiTheme="minorHAnsi"/>
        </w:rPr>
      </w:pPr>
    </w:p>
    <w:p w14:paraId="673635C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Bevilacqua NJ, Armstrong DG, “Ertapenem for Diabetic Foot Infections”, Drugs of Today, 42:695-701, 2006</w:t>
      </w:r>
    </w:p>
    <w:p w14:paraId="25BA1093" w14:textId="77777777" w:rsidR="004F01BB" w:rsidRPr="001D32DE" w:rsidRDefault="004F01BB" w:rsidP="004F01BB">
      <w:pPr>
        <w:tabs>
          <w:tab w:val="left" w:pos="450"/>
        </w:tabs>
        <w:ind w:left="1980"/>
        <w:rPr>
          <w:rFonts w:ascii="Calibri" w:hAnsiTheme="minorHAnsi"/>
        </w:rPr>
      </w:pPr>
    </w:p>
    <w:p w14:paraId="6E1AA5D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Lavery LA, Armstrong DG, Peters EJG, Lipsky BA, “Validation of the Infectious Disease Society of America’s Diabetic Foot Infection Classification System”, Clinical Infectious Diseases, 44:562-565, 2007</w:t>
      </w:r>
    </w:p>
    <w:p w14:paraId="0F597CDB" w14:textId="77777777" w:rsidR="004F01BB" w:rsidRPr="001D32DE" w:rsidRDefault="004F01BB" w:rsidP="004F01BB">
      <w:pPr>
        <w:tabs>
          <w:tab w:val="left" w:pos="450"/>
        </w:tabs>
        <w:ind w:left="1980"/>
        <w:rPr>
          <w:rFonts w:ascii="Calibri" w:hAnsiTheme="minorHAnsi"/>
        </w:rPr>
      </w:pPr>
    </w:p>
    <w:p w14:paraId="77179D5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Rogers LC, Armstrong DG, Boulton AJM, Freemont A, Lavery LA, Malik R, “Malignant Melanoma Misdiagnosed as a Foot Ulcer”, Diabetes Care, 30:444-445, 2007</w:t>
      </w:r>
    </w:p>
    <w:p w14:paraId="5FFB42BB" w14:textId="77777777" w:rsidR="004F01BB" w:rsidRPr="001D32DE" w:rsidRDefault="004F01BB" w:rsidP="004F01BB">
      <w:pPr>
        <w:tabs>
          <w:tab w:val="left" w:pos="450"/>
        </w:tabs>
        <w:ind w:left="1980"/>
        <w:rPr>
          <w:rFonts w:ascii="Calibri" w:hAnsiTheme="minorHAnsi"/>
        </w:rPr>
      </w:pPr>
    </w:p>
    <w:p w14:paraId="453BE82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Peters EJG, Lipsky BA, “Probe to Bone” for Diagnosing Diabetic Foot Osteomyelitis: Reliable, or Relic?”, Diabetes Care, 30:270-274, 2007</w:t>
      </w:r>
    </w:p>
    <w:p w14:paraId="264639C6" w14:textId="77777777" w:rsidR="004F01BB" w:rsidRPr="001D32DE" w:rsidRDefault="004F01BB" w:rsidP="004F01BB">
      <w:pPr>
        <w:tabs>
          <w:tab w:val="left" w:pos="450"/>
        </w:tabs>
        <w:ind w:left="540" w:firstLine="450"/>
        <w:rPr>
          <w:rFonts w:ascii="Calibri" w:hAnsiTheme="minorHAnsi"/>
        </w:rPr>
      </w:pPr>
    </w:p>
    <w:p w14:paraId="6F232257"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 Frykberg RG, Zgonis T, Armstrong DG, Driver VR, Giurini JM, Kravitz SR, Landsman AS, Lavery LA, Moore JC, Schuberth JM, Wukich DK, Andersen C, Vanore JV, “Diabetic Foot Disorders: A Clinical Practice Guideline”, J Foot Ankle Surg, 45 (Suppl1): S1-S66, 2006</w:t>
      </w:r>
    </w:p>
    <w:p w14:paraId="31E95366" w14:textId="77777777" w:rsidR="004F01BB" w:rsidRPr="001D32DE" w:rsidRDefault="004F01BB" w:rsidP="004F01BB">
      <w:pPr>
        <w:tabs>
          <w:tab w:val="left" w:pos="450"/>
        </w:tabs>
        <w:ind w:left="1980"/>
        <w:rPr>
          <w:rFonts w:ascii="Calibri" w:hAnsiTheme="minorHAnsi"/>
        </w:rPr>
      </w:pPr>
    </w:p>
    <w:p w14:paraId="5F314A31"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Driver VR, Armstrong DG, “Vascular Problems in the Diabetic Foot”, J Vasc Ultrasound, 30:203-212, 2006</w:t>
      </w:r>
    </w:p>
    <w:p w14:paraId="00F8275A" w14:textId="77777777" w:rsidR="004F01BB" w:rsidRPr="001D32DE" w:rsidRDefault="004F01BB" w:rsidP="004F01BB">
      <w:pPr>
        <w:tabs>
          <w:tab w:val="left" w:pos="450"/>
        </w:tabs>
        <w:ind w:left="1980"/>
        <w:rPr>
          <w:rFonts w:ascii="Calibri" w:hAnsiTheme="minorHAnsi"/>
        </w:rPr>
      </w:pPr>
    </w:p>
    <w:p w14:paraId="4B0A4A3D"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Driver VR, Wrobel JS, Armstrong DG, “Foot ulcers in persons with diabetes, prevention and treatment”, Vascular Health and Risk Management, 3:65-76, 2007</w:t>
      </w:r>
    </w:p>
    <w:p w14:paraId="64CED5E2" w14:textId="77777777" w:rsidR="004F01BB" w:rsidRPr="001D32DE" w:rsidRDefault="004F01BB" w:rsidP="004F01BB">
      <w:pPr>
        <w:tabs>
          <w:tab w:val="left" w:pos="450"/>
        </w:tabs>
        <w:ind w:left="1980"/>
        <w:rPr>
          <w:rFonts w:ascii="Calibri" w:hAnsiTheme="minorHAnsi"/>
        </w:rPr>
      </w:pPr>
    </w:p>
    <w:p w14:paraId="6DF02E98"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Chappell AS, Le TK, Kajdasz DK, Backonja M, D’Souza DN, Russell JM, “Duloxetine for the Management of Diabetic Peripheral Neuropathic Pain: Evaluation of Functional Outcomes”, Pain Medicine, 8:410-418, 2007</w:t>
      </w:r>
    </w:p>
    <w:p w14:paraId="323861D9" w14:textId="77777777" w:rsidR="004F01BB" w:rsidRPr="001D32DE" w:rsidRDefault="004F01BB" w:rsidP="004F01BB">
      <w:pPr>
        <w:tabs>
          <w:tab w:val="left" w:pos="450"/>
        </w:tabs>
        <w:ind w:left="1980"/>
        <w:rPr>
          <w:rFonts w:ascii="Calibri" w:hAnsiTheme="minorHAnsi"/>
        </w:rPr>
      </w:pPr>
    </w:p>
    <w:p w14:paraId="380E999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Andros G, Armstrong DG, Attinger CE, Boulton AJ, Frykberg RG, Joseph WS, Lavery LA, Morbach S, Niezgoda JA, Toursarkissian B., “Consensus statement on negative pressure wound therapy (V.A.C. Therapy) for the management of diabetic foot wounds”, Ostomy Wound Manage Suppl 1:1-32, 2006</w:t>
      </w:r>
    </w:p>
    <w:p w14:paraId="23266AC8" w14:textId="77777777" w:rsidR="004F01BB" w:rsidRPr="001D32DE" w:rsidRDefault="004F01BB" w:rsidP="004F01BB">
      <w:pPr>
        <w:tabs>
          <w:tab w:val="left" w:pos="450"/>
        </w:tabs>
        <w:ind w:left="1980"/>
        <w:rPr>
          <w:rFonts w:ascii="Calibri" w:hAnsiTheme="minorHAnsi"/>
        </w:rPr>
      </w:pPr>
    </w:p>
    <w:p w14:paraId="13DB2DF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 xml:space="preserve">Lavery LA, Higgins K, Lanctot D, Constantinides G, Zamorano R, Athanasiou KA, Armstrong DG, Agrawal CM, </w:t>
      </w:r>
      <w:bookmarkStart w:id="32" w:name="23ckvvd" w:colFirst="0" w:colLast="0"/>
      <w:bookmarkEnd w:id="32"/>
      <w:r w:rsidRPr="001D32DE">
        <w:rPr>
          <w:rFonts w:ascii="Calibri" w:hAnsiTheme="minorHAnsi"/>
        </w:rPr>
        <w:t>“Preventing diabetic foot ulcer recurrence in high-risk patients: the use of temperature monitoring as a self-assessment tool”, Diabetes Care, 30:14-20, 2007</w:t>
      </w:r>
    </w:p>
    <w:p w14:paraId="5A7FE048" w14:textId="77777777" w:rsidR="004F01BB" w:rsidRPr="001D32DE" w:rsidRDefault="004F01BB" w:rsidP="004F01BB">
      <w:pPr>
        <w:tabs>
          <w:tab w:val="left" w:pos="450"/>
        </w:tabs>
        <w:ind w:left="1980"/>
        <w:rPr>
          <w:rFonts w:ascii="Calibri" w:hAnsiTheme="minorHAnsi"/>
        </w:rPr>
      </w:pPr>
    </w:p>
    <w:p w14:paraId="76CC0BC9"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33" w:name="ihv636" w:colFirst="0" w:colLast="0"/>
      <w:bookmarkEnd w:id="33"/>
      <w:r w:rsidRPr="001D32DE">
        <w:rPr>
          <w:rFonts w:ascii="Calibri" w:hAnsiTheme="minorHAnsi"/>
        </w:rPr>
        <w:t xml:space="preserve">Armstrong DG, Lavery LA, Boulton AJM, “Negative Pressure Wound Therapy via Vacuum Assisted Closure Following Partial Foot Amputation: </w:t>
      </w:r>
      <w:r w:rsidRPr="001D32DE">
        <w:rPr>
          <w:rFonts w:ascii="Calibri" w:hAnsiTheme="minorHAnsi"/>
        </w:rPr>
        <w:lastRenderedPageBreak/>
        <w:t>What is the Role of Wound Chronicity?”, International Wound Journal, 4:79-86, 2007</w:t>
      </w:r>
    </w:p>
    <w:p w14:paraId="0CED11DD" w14:textId="77777777" w:rsidR="004F01BB" w:rsidRPr="001D32DE" w:rsidRDefault="004F01BB" w:rsidP="004F01BB">
      <w:pPr>
        <w:tabs>
          <w:tab w:val="left" w:pos="450"/>
        </w:tabs>
        <w:ind w:left="1980"/>
        <w:rPr>
          <w:rFonts w:ascii="Calibri" w:hAnsiTheme="minorHAnsi"/>
        </w:rPr>
      </w:pPr>
    </w:p>
    <w:p w14:paraId="7DD2F7DD"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34" w:name="32hioqz" w:colFirst="0" w:colLast="0"/>
      <w:bookmarkEnd w:id="34"/>
      <w:r w:rsidRPr="001D32DE">
        <w:rPr>
          <w:rFonts w:ascii="Calibri" w:hAnsiTheme="minorHAnsi"/>
        </w:rPr>
        <w:t>Armstrong DG, Lipsky BA, Polis AB, Abramson MA, “Does Dermal Thermometry Predict Clinical Outcome in Diabetic Foot Infection? Analysis of Data from the SIDESTEP* Trial”, International Wound Journal, 3:302-307, 2006</w:t>
      </w:r>
    </w:p>
    <w:p w14:paraId="217BDC69" w14:textId="77777777" w:rsidR="004F01BB" w:rsidRPr="001D32DE" w:rsidRDefault="004F01BB" w:rsidP="004F01BB">
      <w:pPr>
        <w:tabs>
          <w:tab w:val="left" w:pos="450"/>
        </w:tabs>
        <w:ind w:left="540" w:firstLine="450"/>
        <w:rPr>
          <w:rFonts w:ascii="Calibri" w:hAnsiTheme="minorHAnsi"/>
        </w:rPr>
      </w:pPr>
    </w:p>
    <w:p w14:paraId="27C37D31" w14:textId="77777777" w:rsidR="004F01BB" w:rsidRPr="001D32DE" w:rsidRDefault="00C445FA" w:rsidP="004F01BB">
      <w:pPr>
        <w:numPr>
          <w:ilvl w:val="0"/>
          <w:numId w:val="22"/>
        </w:numPr>
        <w:tabs>
          <w:tab w:val="left" w:pos="360"/>
          <w:tab w:val="left" w:pos="810"/>
        </w:tabs>
        <w:ind w:left="1260"/>
        <w:rPr>
          <w:rFonts w:ascii="Calibri" w:hAnsiTheme="minorHAnsi"/>
        </w:rPr>
      </w:pPr>
      <w:bookmarkStart w:id="35" w:name="1hmsyys" w:colFirst="0" w:colLast="0"/>
      <w:bookmarkEnd w:id="35"/>
      <w:r w:rsidRPr="001D32DE">
        <w:rPr>
          <w:rFonts w:ascii="Calibri" w:hAnsiTheme="minorHAnsi"/>
        </w:rPr>
        <w:t>Armstrong DG, Lavery LA, Wrobel JS Vileikyte L, “Quality of Life in Healing Diabetic Wounds: Does the End Justify the Means?”, J Foot Ankle Surg, 47:278-282, 2008</w:t>
      </w:r>
    </w:p>
    <w:p w14:paraId="11A67A80" w14:textId="77777777" w:rsidR="004F01BB" w:rsidRPr="001D32DE" w:rsidRDefault="004F01BB" w:rsidP="004F01BB">
      <w:pPr>
        <w:tabs>
          <w:tab w:val="left" w:pos="450"/>
        </w:tabs>
        <w:ind w:left="1980"/>
        <w:rPr>
          <w:rFonts w:ascii="Calibri" w:hAnsiTheme="minorHAnsi"/>
        </w:rPr>
      </w:pPr>
    </w:p>
    <w:p w14:paraId="3AB62EBB"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Wrobel JS, Robbins J, Armstrong DG, “The High-Low Amputation Ratio: A Deeper Insight into Diabetic Foot Care?”, J Foot Ankle Surg, 45:375-379, 2006</w:t>
      </w:r>
    </w:p>
    <w:p w14:paraId="7A2B988B" w14:textId="77777777" w:rsidR="004F01BB" w:rsidRPr="001D32DE" w:rsidRDefault="004F01BB" w:rsidP="004F01BB">
      <w:pPr>
        <w:tabs>
          <w:tab w:val="left" w:pos="450"/>
        </w:tabs>
        <w:ind w:left="1980"/>
        <w:rPr>
          <w:rFonts w:ascii="Calibri" w:hAnsiTheme="minorHAnsi"/>
        </w:rPr>
      </w:pPr>
    </w:p>
    <w:p w14:paraId="7587F9D0"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Nixon BP, Armstrong DG, Wendell C, Vazquez JR, Rabinovich Z, Kimbriel HR, Rosales MA, Boulton AJM, “Do US Veterans Wear Appropriately Sized Shoes? The Veterans Affairs Shoe Size Selection Study”,  J Am Podiatr Med Assn, 96:290-292, 2006</w:t>
      </w:r>
    </w:p>
    <w:p w14:paraId="7C87A15C" w14:textId="77777777" w:rsidR="004F01BB" w:rsidRPr="001D32DE" w:rsidRDefault="004F01BB" w:rsidP="004F01BB">
      <w:pPr>
        <w:tabs>
          <w:tab w:val="left" w:pos="450"/>
        </w:tabs>
        <w:ind w:left="1980"/>
        <w:rPr>
          <w:rFonts w:ascii="Calibri" w:hAnsiTheme="minorHAnsi"/>
        </w:rPr>
      </w:pPr>
    </w:p>
    <w:p w14:paraId="7A464FE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Armstrong DG, “The role of activity, adherence, and off-loading on the healing of diabetic foot wounds”, Plast Reconstr Surg, 117 (Suppl 7), 248-253, 2006</w:t>
      </w:r>
    </w:p>
    <w:p w14:paraId="7674A9D5" w14:textId="77777777" w:rsidR="004F01BB" w:rsidRPr="001D32DE" w:rsidRDefault="004F01BB" w:rsidP="004F01BB">
      <w:pPr>
        <w:tabs>
          <w:tab w:val="left" w:pos="450"/>
        </w:tabs>
        <w:ind w:left="1980"/>
        <w:rPr>
          <w:rFonts w:ascii="Calibri" w:hAnsiTheme="minorHAnsi"/>
        </w:rPr>
      </w:pPr>
    </w:p>
    <w:p w14:paraId="74A44AE2"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Wrobel JS, Armstrong DG, “Assessing the Impact of Pharmacologic Intervention on the Quality of Life in Diabetic Peripheral Neuropathic Pain and Fibromyalgia”, Pain Medicine, 8:S33-S42, 2007</w:t>
      </w:r>
    </w:p>
    <w:p w14:paraId="5DD9BFB4" w14:textId="77777777" w:rsidR="004F01BB" w:rsidRPr="001D32DE" w:rsidRDefault="004F01BB" w:rsidP="004F01BB">
      <w:pPr>
        <w:tabs>
          <w:tab w:val="left" w:pos="450"/>
        </w:tabs>
        <w:ind w:left="540" w:firstLine="450"/>
        <w:rPr>
          <w:rFonts w:ascii="Calibri" w:hAnsiTheme="minorHAnsi"/>
        </w:rPr>
      </w:pPr>
    </w:p>
    <w:p w14:paraId="059C431F"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Driver VR, Armstrong DG, “Negative Pressure Wound Therapy: Current Procedure and Practice”, Expert Review in Dermatology, 5:701-707, 2006</w:t>
      </w:r>
    </w:p>
    <w:p w14:paraId="56C7B0DC" w14:textId="77777777" w:rsidR="004F01BB" w:rsidRPr="001D32DE" w:rsidRDefault="004F01BB" w:rsidP="004F01BB">
      <w:pPr>
        <w:tabs>
          <w:tab w:val="left" w:pos="450"/>
        </w:tabs>
        <w:ind w:left="1980"/>
        <w:rPr>
          <w:rFonts w:ascii="Calibri" w:hAnsiTheme="minorHAnsi"/>
        </w:rPr>
      </w:pPr>
    </w:p>
    <w:p w14:paraId="45D8D564"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Rosales MA, Martin BR, Hall HR, Armstrong DG, Nixon BP, Hall HR, “Verrucous Hyperplasia: A Common and Problematic Finding in the High Risk Diabetic Foot”, J Am Podiatr Med Assoc,  96:348-350, 2006</w:t>
      </w:r>
    </w:p>
    <w:p w14:paraId="2A7F45A1" w14:textId="77777777" w:rsidR="004F01BB" w:rsidRPr="001D32DE" w:rsidRDefault="004F01BB" w:rsidP="004F01BB">
      <w:pPr>
        <w:tabs>
          <w:tab w:val="left" w:pos="450"/>
        </w:tabs>
        <w:ind w:left="1980"/>
        <w:rPr>
          <w:rFonts w:ascii="Calibri" w:hAnsiTheme="minorHAnsi"/>
        </w:rPr>
      </w:pPr>
    </w:p>
    <w:p w14:paraId="6F9F0555"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Lavery LA, Armstrong DG, Wunderlich RP, Wendell CS, Mohler MJ, Lipsky DB,  “Risk Factors for Foot Infections in Individuals With Diabetes, Diabetes Care”, 29:1288-1293, 2006</w:t>
      </w:r>
    </w:p>
    <w:p w14:paraId="429C7189" w14:textId="77777777" w:rsidR="004F01BB" w:rsidRPr="001D32DE" w:rsidRDefault="004F01BB" w:rsidP="004F01BB">
      <w:pPr>
        <w:tabs>
          <w:tab w:val="left" w:pos="450"/>
        </w:tabs>
        <w:ind w:left="1980"/>
        <w:rPr>
          <w:rFonts w:ascii="Calibri" w:hAnsiTheme="minorHAnsi"/>
        </w:rPr>
      </w:pPr>
    </w:p>
    <w:p w14:paraId="06BC5EBA"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lastRenderedPageBreak/>
        <w:t>Wu SC, Crews RT, Armstrong DG "The pivotal role of offloading in the management of neuropathic foot ulceration", Curr Diab Rep, Dec 5:423-9, 2005</w:t>
      </w:r>
    </w:p>
    <w:p w14:paraId="038AC3C4" w14:textId="77777777" w:rsidR="004F01BB" w:rsidRPr="001D32DE" w:rsidRDefault="004F01BB" w:rsidP="004F01BB">
      <w:pPr>
        <w:tabs>
          <w:tab w:val="left" w:pos="450"/>
        </w:tabs>
        <w:ind w:left="1980"/>
        <w:rPr>
          <w:rFonts w:ascii="Calibri" w:hAnsiTheme="minorHAnsi"/>
        </w:rPr>
      </w:pPr>
    </w:p>
    <w:p w14:paraId="7D84E089"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Wu SC, Armstrong DG, “Activity patterns of patients with Diabetic Foot Ulcerations”, Plastic Reconstructive Surgery, 117: 2485-2535, 2006</w:t>
      </w:r>
    </w:p>
    <w:p w14:paraId="6DA6D9A8" w14:textId="77777777" w:rsidR="004F01BB" w:rsidRPr="001D32DE" w:rsidRDefault="004F01BB" w:rsidP="004F01BB">
      <w:pPr>
        <w:spacing w:after="120"/>
        <w:ind w:left="1980" w:hanging="360"/>
        <w:rPr>
          <w:rFonts w:ascii="Calibri" w:hAnsiTheme="minorHAnsi"/>
        </w:rPr>
      </w:pPr>
    </w:p>
    <w:p w14:paraId="34F905D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Wu SC, Crews RT, Armstrong DG, “The Pivotal Role of Offloading in the Management of Neuropathic Foot Ulceration”, Current Diabetes Reports, 5: 423-429, 2005</w:t>
      </w:r>
    </w:p>
    <w:p w14:paraId="50618356" w14:textId="77777777" w:rsidR="004F01BB" w:rsidRPr="001D32DE" w:rsidRDefault="004F01BB" w:rsidP="004F01BB">
      <w:pPr>
        <w:ind w:left="1980" w:hanging="360"/>
        <w:rPr>
          <w:rFonts w:ascii="Calibri" w:hAnsiTheme="minorHAnsi"/>
        </w:rPr>
      </w:pPr>
    </w:p>
    <w:p w14:paraId="47F8549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Lipsky BA, Armstrong DG, Citron DM, Tice AD,  Morgenstern D, Abramson M, “Ertapenem versus piperacillin/tazobactam for diabetic foot infections (SIDESTEP): prospective, randomised, controlled, double-blinded, multicentre trial”, The Lancet, 366:1695-1703, 2005</w:t>
      </w:r>
    </w:p>
    <w:p w14:paraId="1CD29A66" w14:textId="77777777" w:rsidR="004F01BB" w:rsidRPr="001D32DE" w:rsidRDefault="004F01BB" w:rsidP="004F01BB">
      <w:pPr>
        <w:spacing w:after="120"/>
        <w:ind w:left="1980" w:hanging="360"/>
        <w:rPr>
          <w:rFonts w:ascii="Calibri" w:hAnsiTheme="minorHAnsi"/>
        </w:rPr>
      </w:pPr>
    </w:p>
    <w:p w14:paraId="5679F799" w14:textId="77777777" w:rsidR="004F01BB" w:rsidRPr="001D32DE" w:rsidRDefault="00C445FA" w:rsidP="004F01BB">
      <w:pPr>
        <w:numPr>
          <w:ilvl w:val="0"/>
          <w:numId w:val="22"/>
        </w:numPr>
        <w:spacing w:after="120"/>
        <w:ind w:left="1260"/>
        <w:rPr>
          <w:rFonts w:ascii="Calibri" w:hAnsiTheme="minorHAnsi"/>
        </w:rPr>
      </w:pPr>
      <w:r w:rsidRPr="001D32DE">
        <w:rPr>
          <w:rFonts w:ascii="Calibri" w:hAnsiTheme="minorHAnsi"/>
        </w:rPr>
        <w:t>Armstrong DG, Holtz K, Wu S, “Can the use of a topical antifungal nail lacquer reduce risk for diabetic foot ulceration? Results from a  randomised controlled pilot study”, Int Wound Journal, 2:166-170, 2005</w:t>
      </w:r>
    </w:p>
    <w:p w14:paraId="201C796F" w14:textId="77777777" w:rsidR="004F01BB" w:rsidRPr="001D32DE" w:rsidRDefault="004F01BB" w:rsidP="004F01BB">
      <w:pPr>
        <w:spacing w:after="120"/>
        <w:ind w:left="540"/>
        <w:rPr>
          <w:rFonts w:ascii="Calibri" w:hAnsiTheme="minorHAnsi"/>
        </w:rPr>
      </w:pPr>
    </w:p>
    <w:p w14:paraId="7F6B4A6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Salas P, Short B, Martin BR, Kimbriel HR, Nixon BP, Boulton AJM, “Maggot Therapy in ‘Lower Extremity Hospice’ Wound Care: Fewer Complications and More Antibiotic-Free Days”, J Amer Podiatric Medical Association, 95:254-257, 2005</w:t>
      </w:r>
    </w:p>
    <w:p w14:paraId="52130CCA" w14:textId="77777777" w:rsidR="004F01BB" w:rsidRPr="001D32DE" w:rsidRDefault="004F01BB" w:rsidP="004F01BB">
      <w:pPr>
        <w:spacing w:after="120"/>
        <w:ind w:left="1980" w:hanging="360"/>
        <w:rPr>
          <w:rFonts w:ascii="Calibri" w:hAnsiTheme="minorHAnsi"/>
        </w:rPr>
      </w:pPr>
    </w:p>
    <w:p w14:paraId="3FDE8F7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Martin BR, Sangalang M, Wu S, Armstrong DG, “Outcomes of Allogenic Acellular Matrix Therapy in Treatment of Diabetic Foot Wounds: An Initial Experience”, Int Wound Journal, 2:161-165, 2005</w:t>
      </w:r>
    </w:p>
    <w:p w14:paraId="58322876" w14:textId="77777777" w:rsidR="004F01BB" w:rsidRPr="001D32DE" w:rsidRDefault="004F01BB" w:rsidP="004F01BB">
      <w:pPr>
        <w:spacing w:after="120"/>
        <w:ind w:left="540"/>
        <w:rPr>
          <w:rFonts w:ascii="Calibri" w:hAnsiTheme="minorHAnsi"/>
        </w:rPr>
      </w:pPr>
    </w:p>
    <w:p w14:paraId="1747101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“Commentary &amp; Condensation: Effect of Achilles Tendon Lengthening on Neuropathic Plantar Ulcers”, Foot and Ankle Quarterly 17:1-3, 2005</w:t>
      </w:r>
    </w:p>
    <w:p w14:paraId="1C41C276" w14:textId="77777777" w:rsidR="004F01BB" w:rsidRPr="001D32DE" w:rsidRDefault="004F01BB" w:rsidP="004F01BB">
      <w:pPr>
        <w:ind w:left="1980" w:hanging="360"/>
        <w:rPr>
          <w:rFonts w:ascii="Calibri" w:hAnsiTheme="minorHAnsi"/>
        </w:rPr>
      </w:pPr>
    </w:p>
    <w:p w14:paraId="21CDFCD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Wu S, Armstrong DG, “Risk Assessment of The Diabetic Foot and Wound”, International Wound Journal, 2:17-24, 2005</w:t>
      </w:r>
    </w:p>
    <w:p w14:paraId="766A7583" w14:textId="77777777" w:rsidR="004F01BB" w:rsidRPr="001D32DE" w:rsidRDefault="004F01BB" w:rsidP="004F01BB">
      <w:pPr>
        <w:ind w:left="1980" w:hanging="360"/>
        <w:rPr>
          <w:rFonts w:ascii="Calibri" w:hAnsiTheme="minorHAnsi"/>
        </w:rPr>
      </w:pPr>
    </w:p>
    <w:p w14:paraId="6D2B0A8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Singh N, Armstrong DG, Lipsky BA, “Preventing Foot Ulcers in Persons with Diabetes”, J Amer Med Assn, 293:217-228, 2005</w:t>
      </w:r>
    </w:p>
    <w:p w14:paraId="273F4165" w14:textId="77777777" w:rsidR="004F01BB" w:rsidRPr="001D32DE" w:rsidRDefault="004F01BB" w:rsidP="004F01BB">
      <w:pPr>
        <w:ind w:left="1980" w:hanging="360"/>
        <w:rPr>
          <w:rFonts w:ascii="Calibri" w:hAnsiTheme="minorHAnsi"/>
        </w:rPr>
      </w:pPr>
    </w:p>
    <w:p w14:paraId="40BC98A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Armstrong, DG, “Variability in Activity May Precede Diabetic Foot Ulceration: Response to LeMaster, Mueller, and Sinacore”, Diabetes Care, 27:3028-3029, 2004</w:t>
      </w:r>
    </w:p>
    <w:p w14:paraId="1E3849A2" w14:textId="77777777" w:rsidR="004F01BB" w:rsidRPr="001D32DE" w:rsidRDefault="004F01BB" w:rsidP="004F01BB">
      <w:pPr>
        <w:ind w:left="1980" w:hanging="360"/>
        <w:rPr>
          <w:rFonts w:ascii="Calibri" w:hAnsiTheme="minorHAnsi"/>
        </w:rPr>
      </w:pPr>
    </w:p>
    <w:p w14:paraId="706D89F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Katz IA, Harlan A, Miranda-Palma, B, Prieto-Sanchez L, Armstrong DG, Bowker JH, Mizel MS, Boulton AJM, “A Randomized Trial of Two Irremovable Offloading Devices in the Management of Neuropathic Diabetic Foot Ulcers” Diabetes Care, 28:555-559, 2005</w:t>
      </w:r>
    </w:p>
    <w:p w14:paraId="3552B8D3" w14:textId="77777777" w:rsidR="004F01BB" w:rsidRPr="001D32DE" w:rsidRDefault="004F01BB" w:rsidP="004F01BB">
      <w:pPr>
        <w:tabs>
          <w:tab w:val="left" w:pos="1800"/>
          <w:tab w:val="left" w:pos="2160"/>
        </w:tabs>
        <w:ind w:left="540"/>
        <w:rPr>
          <w:rFonts w:ascii="Calibri" w:hAnsiTheme="minorHAnsi"/>
        </w:rPr>
      </w:pPr>
    </w:p>
    <w:p w14:paraId="4189464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“Classification of diabetic foot wounds: towards and international consensus”, J Tissue Viability, 15:30, 2005</w:t>
      </w:r>
    </w:p>
    <w:p w14:paraId="4A5AD509" w14:textId="77777777" w:rsidR="004F01BB" w:rsidRPr="001D32DE" w:rsidRDefault="004F01BB" w:rsidP="004F01BB">
      <w:pPr>
        <w:ind w:left="540"/>
        <w:rPr>
          <w:rFonts w:ascii="Calibri" w:hAnsiTheme="minorHAnsi"/>
        </w:rPr>
      </w:pPr>
    </w:p>
    <w:p w14:paraId="19AB84A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Wu SC, Boulton AJM, “Evaluation of removable and irremovable cast walkers in the healing of diabetic foot wounds: a Randomized Controlled Trial”, Diabetes Care, 28:551-554, 2005</w:t>
      </w:r>
    </w:p>
    <w:p w14:paraId="640DA27C" w14:textId="77777777" w:rsidR="004F01BB" w:rsidRPr="001D32DE" w:rsidRDefault="004F01BB" w:rsidP="004F01BB">
      <w:pPr>
        <w:ind w:left="2340" w:hanging="360"/>
        <w:rPr>
          <w:rFonts w:ascii="Calibri" w:hAnsiTheme="minorHAnsi"/>
        </w:rPr>
      </w:pPr>
    </w:p>
    <w:p w14:paraId="7A1F4D6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Boulton AJM, Armstrong DG “Whither Progress in the Diabetic Foot─ Clinical and Research?”, International Journal of Lower Extremity Wounds, 3:182-183, 2004</w:t>
      </w:r>
    </w:p>
    <w:p w14:paraId="1DE87661" w14:textId="77777777" w:rsidR="004F01BB" w:rsidRPr="001D32DE" w:rsidRDefault="004F01BB" w:rsidP="004F01BB">
      <w:pPr>
        <w:ind w:left="2340" w:hanging="360"/>
        <w:rPr>
          <w:rFonts w:ascii="Calibri" w:hAnsiTheme="minorHAnsi"/>
        </w:rPr>
      </w:pPr>
    </w:p>
    <w:p w14:paraId="7A122FB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AJM, “Pressure offloading and ‘advanced’ wound healing: Isn’t it finally time for an arranged marriage?”, International Journal of Lower Extremity Wounds, 3:184-187, 2004</w:t>
      </w:r>
    </w:p>
    <w:p w14:paraId="26BC8BF1" w14:textId="77777777" w:rsidR="004F01BB" w:rsidRPr="001D32DE" w:rsidRDefault="004F01BB" w:rsidP="004F01BB">
      <w:pPr>
        <w:ind w:left="2340" w:hanging="360"/>
        <w:rPr>
          <w:rFonts w:ascii="Calibri" w:hAnsiTheme="minorHAnsi"/>
        </w:rPr>
      </w:pPr>
    </w:p>
    <w:p w14:paraId="2A51731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Rosales BG, Bruntz MB, Armstrong DG, “Gamma Irradiated Human Skin Allograft: A Potential Treatment Modality for Lower Extremity Ulcers”, International Wound Journal, 1:201-206, 2004</w:t>
      </w:r>
    </w:p>
    <w:p w14:paraId="11B931B2" w14:textId="77777777" w:rsidR="004F01BB" w:rsidRPr="001D32DE" w:rsidRDefault="004F01BB" w:rsidP="004F01BB">
      <w:pPr>
        <w:ind w:left="2340" w:hanging="360"/>
        <w:rPr>
          <w:rFonts w:ascii="Calibri" w:hAnsiTheme="minorHAnsi"/>
        </w:rPr>
      </w:pPr>
    </w:p>
    <w:p w14:paraId="08B4223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“Protecting the Diabetic Foot Wound: Histological Evidence for Non-Removable Offloading” International Diabetes Monitor, 16:25-30, 2004</w:t>
      </w:r>
    </w:p>
    <w:p w14:paraId="0190E2A3" w14:textId="77777777" w:rsidR="004F01BB" w:rsidRPr="001D32DE" w:rsidRDefault="004F01BB" w:rsidP="004F01BB">
      <w:pPr>
        <w:ind w:left="2340" w:hanging="360"/>
        <w:rPr>
          <w:rFonts w:ascii="Calibri" w:hAnsiTheme="minorHAnsi"/>
        </w:rPr>
      </w:pPr>
    </w:p>
    <w:p w14:paraId="2E532E1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AJM, Banwell P, “Negative pressure wound therapy in treatment of diabetic foot wounds: a marriage of modalities”, Ostomy Wound Management, 50(4A Suppl):9-12, 2004</w:t>
      </w:r>
    </w:p>
    <w:p w14:paraId="481C7FB3" w14:textId="77777777" w:rsidR="004F01BB" w:rsidRPr="001D32DE" w:rsidRDefault="004F01BB" w:rsidP="004F01BB">
      <w:pPr>
        <w:ind w:left="2340" w:hanging="360"/>
        <w:rPr>
          <w:rFonts w:ascii="Calibri" w:hAnsiTheme="minorHAnsi"/>
        </w:rPr>
      </w:pPr>
    </w:p>
    <w:p w14:paraId="085BDCB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 Raghu P, Stasik L, “Current concepts in the care and management of the patient with diabetes and diabetic neuropathy”, Curative Health Monograph Series, 12:1-18, 2004</w:t>
      </w:r>
    </w:p>
    <w:p w14:paraId="472F432E" w14:textId="77777777" w:rsidR="004F01BB" w:rsidRPr="001D32DE" w:rsidRDefault="004F01BB" w:rsidP="004F01BB">
      <w:pPr>
        <w:ind w:left="2340" w:hanging="360"/>
        <w:rPr>
          <w:rFonts w:ascii="Calibri" w:hAnsiTheme="minorHAnsi"/>
        </w:rPr>
      </w:pPr>
    </w:p>
    <w:p w14:paraId="7B31085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Lavery LA, Higgins K, Lanctot D, Zamorano RG, Armstrong DG, Constantinides G, Athanasiou KA, Agrawal CM, “Home monitoring of foot </w:t>
      </w:r>
      <w:r w:rsidRPr="001D32DE">
        <w:rPr>
          <w:rFonts w:ascii="Calibri" w:hAnsiTheme="minorHAnsi"/>
        </w:rPr>
        <w:lastRenderedPageBreak/>
        <w:t>skin temperatures to prevent ulceration”, Diabetes Care, 2004, 27:2642-2647, 2004</w:t>
      </w:r>
    </w:p>
    <w:p w14:paraId="231AAAA8" w14:textId="77777777" w:rsidR="004F01BB" w:rsidRPr="001D32DE" w:rsidRDefault="004F01BB" w:rsidP="004F01BB">
      <w:pPr>
        <w:ind w:left="2340" w:hanging="360"/>
        <w:rPr>
          <w:rFonts w:ascii="Calibri" w:hAnsiTheme="minorHAnsi"/>
        </w:rPr>
      </w:pPr>
    </w:p>
    <w:p w14:paraId="5111C4F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Lipsky LA, “Diabetic Foot Infections: Stepwise Medical and Surgical Management”, International Wound Journal, 1:123-134, 2004</w:t>
      </w:r>
    </w:p>
    <w:p w14:paraId="31BE6B69" w14:textId="77777777" w:rsidR="004F01BB" w:rsidRPr="001D32DE" w:rsidRDefault="004F01BB" w:rsidP="004F01BB">
      <w:pPr>
        <w:ind w:left="2340" w:hanging="360"/>
        <w:rPr>
          <w:rFonts w:ascii="Calibri" w:hAnsiTheme="minorHAnsi"/>
        </w:rPr>
      </w:pPr>
    </w:p>
    <w:p w14:paraId="712B64A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Rosales MA, Gashi A, “Efficacy of fifth metatarsal head resection for treatment of chronic diabetic foot ulceration”, J Amer Podiatr Med Assn, 95:353-356, 2005</w:t>
      </w:r>
    </w:p>
    <w:p w14:paraId="28C1156A" w14:textId="77777777" w:rsidR="004F01BB" w:rsidRPr="001D32DE" w:rsidRDefault="004F01BB" w:rsidP="004F01BB">
      <w:pPr>
        <w:ind w:left="2340" w:hanging="360"/>
        <w:rPr>
          <w:rFonts w:ascii="Calibri" w:hAnsiTheme="minorHAnsi"/>
        </w:rPr>
      </w:pPr>
    </w:p>
    <w:p w14:paraId="125F469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“Treating the Absence of Pain”. Ostomy/Wound Management, 50:20-22, 2004</w:t>
      </w:r>
    </w:p>
    <w:p w14:paraId="6C231851" w14:textId="77777777" w:rsidR="004F01BB" w:rsidRPr="001D32DE" w:rsidRDefault="004F01BB" w:rsidP="004F01BB">
      <w:pPr>
        <w:ind w:left="2340" w:hanging="360"/>
        <w:rPr>
          <w:rFonts w:ascii="Calibri" w:hAnsiTheme="minorHAnsi"/>
        </w:rPr>
      </w:pPr>
    </w:p>
    <w:p w14:paraId="1968CDF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DeBrule MB, Mott RC, Funk C, Nixon BP, Armstrong DG, “Osseous Metaplasia in Plantar Fibromatosis: A Case Report, J Foot Ankle Surgery, 43: 430-432, 2004</w:t>
      </w:r>
    </w:p>
    <w:p w14:paraId="64B358C5" w14:textId="77777777" w:rsidR="004F01BB" w:rsidRPr="001D32DE" w:rsidRDefault="004F01BB" w:rsidP="004F01BB">
      <w:pPr>
        <w:ind w:left="2340" w:hanging="360"/>
        <w:rPr>
          <w:rFonts w:ascii="Calibri" w:hAnsiTheme="minorHAnsi"/>
        </w:rPr>
      </w:pPr>
    </w:p>
    <w:p w14:paraId="4F61730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“A Case-Based Approach to the Diabetic Foot”,  Inform Decis Clin Strategies Gram Positive Infect, 1:97-106, 2004</w:t>
      </w:r>
    </w:p>
    <w:p w14:paraId="6887B2BB" w14:textId="77777777" w:rsidR="004F01BB" w:rsidRPr="001D32DE" w:rsidRDefault="004F01BB" w:rsidP="004F01BB">
      <w:pPr>
        <w:ind w:left="2340" w:hanging="360"/>
        <w:rPr>
          <w:rFonts w:ascii="Calibri" w:hAnsiTheme="minorHAnsi"/>
        </w:rPr>
      </w:pPr>
    </w:p>
    <w:p w14:paraId="38E0972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Peters EJ, Lavery LA, Armstrong DG, “Diabetic Lower Extremity Infection: Physical Influence Of Physical, Psychological And Social Factors.”Diabetes And Its Complications, 19:107-112, 2005</w:t>
      </w:r>
    </w:p>
    <w:p w14:paraId="1B14CB74" w14:textId="77777777" w:rsidR="004F01BB" w:rsidRPr="001D32DE" w:rsidRDefault="004F01BB" w:rsidP="004F01BB">
      <w:pPr>
        <w:ind w:left="2340" w:hanging="360"/>
        <w:rPr>
          <w:rFonts w:ascii="Calibri" w:hAnsiTheme="minorHAnsi"/>
        </w:rPr>
      </w:pPr>
    </w:p>
    <w:p w14:paraId="07CDF1C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Holtz-Neiderer K, Mohler MJ, Wendel CS, Nixon BP, Boulton AJM, “Variability in Activity May Precede Diabetic Foot Ulceration”, Diabetes Care, 27:1980-1984, 2004</w:t>
      </w:r>
    </w:p>
    <w:p w14:paraId="02C0B0C4" w14:textId="77777777" w:rsidR="004F01BB" w:rsidRPr="001D32DE" w:rsidRDefault="004F01BB" w:rsidP="004F01BB">
      <w:pPr>
        <w:ind w:left="2340" w:hanging="360"/>
        <w:rPr>
          <w:rFonts w:ascii="Calibri" w:hAnsiTheme="minorHAnsi"/>
        </w:rPr>
      </w:pPr>
    </w:p>
    <w:p w14:paraId="354A0A6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Attinger CE, Boulton AJM, Frykberg RG, Kirsner R, Lavery LA, Mills JL, “Topical Negative Pressure in the Diabetic Foot: Results of the Tucson Expert Consensus Conference (TECC).” Ostomy/Wound Management, 50 (4supllB):3S-27S, 2004</w:t>
      </w:r>
    </w:p>
    <w:p w14:paraId="747DB190" w14:textId="77777777" w:rsidR="004F01BB" w:rsidRPr="001D32DE" w:rsidRDefault="004F01BB" w:rsidP="004F01BB">
      <w:pPr>
        <w:ind w:left="2340" w:hanging="360"/>
        <w:rPr>
          <w:rFonts w:ascii="Calibri" w:hAnsiTheme="minorHAnsi"/>
        </w:rPr>
      </w:pPr>
    </w:p>
    <w:p w14:paraId="1511CF3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AJM, Banwell PE, “Topical Negative Pressure: Management of Complex Diabetic Foot Wounds”, Oxford Wound Healing Society, 1-20, 2004</w:t>
      </w:r>
    </w:p>
    <w:p w14:paraId="6747F641" w14:textId="77777777" w:rsidR="004F01BB" w:rsidRPr="001D32DE" w:rsidRDefault="004F01BB" w:rsidP="004F01BB">
      <w:pPr>
        <w:ind w:left="2340" w:hanging="360"/>
        <w:rPr>
          <w:rFonts w:ascii="Calibri" w:hAnsiTheme="minorHAnsi"/>
        </w:rPr>
      </w:pPr>
    </w:p>
    <w:p w14:paraId="4EBF041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“The Diabetic Foot and Topical Negative Pressure Therapy”, Proceedings of the 1</w:t>
      </w:r>
      <w:r w:rsidRPr="001D32DE">
        <w:rPr>
          <w:rFonts w:ascii="Calibri" w:hAnsiTheme="minorHAnsi"/>
          <w:vertAlign w:val="superscript"/>
        </w:rPr>
        <w:t>st</w:t>
      </w:r>
      <w:r w:rsidRPr="001D32DE">
        <w:rPr>
          <w:rFonts w:ascii="Calibri" w:hAnsiTheme="minorHAnsi"/>
        </w:rPr>
        <w:t xml:space="preserve"> European Tissue Repair Society on Topical Negative Pressure Therapy, Oxford University Press, 2004</w:t>
      </w:r>
    </w:p>
    <w:p w14:paraId="110BBB99" w14:textId="77777777" w:rsidR="004F01BB" w:rsidRPr="001D32DE" w:rsidRDefault="004F01BB" w:rsidP="004F01BB">
      <w:pPr>
        <w:ind w:left="2340" w:hanging="360"/>
        <w:rPr>
          <w:rFonts w:ascii="Calibri" w:hAnsiTheme="minorHAnsi"/>
        </w:rPr>
      </w:pPr>
    </w:p>
    <w:p w14:paraId="0A2891A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Holtz K, Gildenhuys A, “Computerized Activity Monitoring Pre and Postoperatively”, J Foot Ankle Surg, 43:131-133, 2004</w:t>
      </w:r>
    </w:p>
    <w:p w14:paraId="5167BE68" w14:textId="77777777" w:rsidR="004F01BB" w:rsidRPr="001D32DE" w:rsidRDefault="004F01BB" w:rsidP="004F01BB">
      <w:pPr>
        <w:ind w:left="2340" w:hanging="360"/>
        <w:rPr>
          <w:rFonts w:ascii="Calibri" w:hAnsiTheme="minorHAnsi"/>
        </w:rPr>
      </w:pPr>
    </w:p>
    <w:p w14:paraId="14006B5C" w14:textId="77777777" w:rsidR="004F01BB" w:rsidRPr="001D32DE" w:rsidRDefault="00C445FA" w:rsidP="004F01BB">
      <w:pPr>
        <w:numPr>
          <w:ilvl w:val="0"/>
          <w:numId w:val="22"/>
        </w:numPr>
        <w:ind w:left="1260"/>
        <w:rPr>
          <w:rFonts w:ascii="Calibri" w:hAnsiTheme="minorHAnsi"/>
        </w:rPr>
      </w:pPr>
      <w:bookmarkStart w:id="36" w:name="41mghml" w:colFirst="0" w:colLast="0"/>
      <w:bookmarkEnd w:id="36"/>
      <w:r w:rsidRPr="001D32DE">
        <w:rPr>
          <w:rFonts w:ascii="Calibri" w:hAnsiTheme="minorHAnsi"/>
        </w:rPr>
        <w:t>Armstrong DG, Lavery LA, “Decreasing foot pressures while implementing Topical Negative Pressure (VAC) therapy”, International Journal of Lower Extremity Wounds, 3:12-15, 2004</w:t>
      </w:r>
    </w:p>
    <w:p w14:paraId="6F235826" w14:textId="77777777" w:rsidR="004F01BB" w:rsidRPr="001D32DE" w:rsidRDefault="004F01BB" w:rsidP="004F01BB">
      <w:pPr>
        <w:ind w:left="2340" w:hanging="360"/>
        <w:rPr>
          <w:rFonts w:ascii="Calibri" w:hAnsiTheme="minorHAnsi"/>
        </w:rPr>
      </w:pPr>
    </w:p>
    <w:p w14:paraId="39F99EB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Sangalang M, Jolley D, Maben F, Kimbriel HR, Nixon BP, Cohen IK,  “Cooling the foot to prevent diabetic foot wounds: a proof of concept trial”, J Amer Podiatr Med Assn, 95:103-107, 2005</w:t>
      </w:r>
    </w:p>
    <w:p w14:paraId="3849D3ED" w14:textId="77777777" w:rsidR="004F01BB" w:rsidRPr="001D32DE" w:rsidRDefault="004F01BB" w:rsidP="004F01BB">
      <w:pPr>
        <w:ind w:left="2340" w:hanging="360"/>
        <w:rPr>
          <w:rFonts w:ascii="Calibri" w:hAnsiTheme="minorHAnsi"/>
        </w:rPr>
      </w:pPr>
    </w:p>
    <w:p w14:paraId="03540CF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Kunze K, Martin BR, Kimbriel HR, Nixon BP, Boulton AJM, “Plantar pressure changes using a novel negative pressure wound therapy technique” J Amer Podiatr Med Assn, 94:456-460, 2004</w:t>
      </w:r>
    </w:p>
    <w:p w14:paraId="4A81CF05" w14:textId="77777777" w:rsidR="004F01BB" w:rsidRPr="001D32DE" w:rsidRDefault="004F01BB" w:rsidP="004F01BB">
      <w:pPr>
        <w:ind w:left="2340" w:hanging="360"/>
        <w:rPr>
          <w:rFonts w:ascii="Calibri" w:hAnsiTheme="minorHAnsi"/>
        </w:rPr>
      </w:pPr>
    </w:p>
    <w:p w14:paraId="70EFDF9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Abouaesha F, Van Schie CH, Armstrong DG, Boulton AJ, “Plantar soft-tissue thickness predicts high peak plantar pressure in the diabetic foot”, J Am Podiatr Med Assoc. 94: 39-42, 2004</w:t>
      </w:r>
    </w:p>
    <w:p w14:paraId="3D6270FD" w14:textId="77777777" w:rsidR="004F01BB" w:rsidRPr="001D32DE" w:rsidRDefault="004F01BB" w:rsidP="004F01BB">
      <w:pPr>
        <w:ind w:left="2340" w:hanging="360"/>
        <w:rPr>
          <w:rFonts w:ascii="Calibri" w:hAnsiTheme="minorHAnsi"/>
        </w:rPr>
      </w:pPr>
    </w:p>
    <w:p w14:paraId="0495639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Wunderlich RP, Boulton AJM, “Skin Temperatures as a One-time Screening Tool Do Not Predict Future Diabetic Foot Complications”, J Amer Podiatr Med Assn, 93:443-447, 2003</w:t>
      </w:r>
    </w:p>
    <w:p w14:paraId="72197A5A" w14:textId="77777777" w:rsidR="004F01BB" w:rsidRPr="001D32DE" w:rsidRDefault="004F01BB" w:rsidP="004F01BB">
      <w:pPr>
        <w:ind w:left="2340" w:hanging="360"/>
        <w:rPr>
          <w:rFonts w:ascii="Calibri" w:hAnsiTheme="minorHAnsi"/>
        </w:rPr>
      </w:pPr>
    </w:p>
    <w:p w14:paraId="5677D63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Shih A, Quint R, Nixon BP, Armstrong DG, “Treatment of Freiberg’s Infraction with Titanium Hemi-Implant”, J Amer Podiatr Med Assn, 94: 590-593, 2004</w:t>
      </w:r>
    </w:p>
    <w:p w14:paraId="4E62D2A1" w14:textId="77777777" w:rsidR="004F01BB" w:rsidRPr="001D32DE" w:rsidRDefault="004F01BB" w:rsidP="004F01BB">
      <w:pPr>
        <w:ind w:left="2340" w:hanging="360"/>
        <w:rPr>
          <w:rFonts w:ascii="Calibri" w:hAnsiTheme="minorHAnsi"/>
        </w:rPr>
      </w:pPr>
    </w:p>
    <w:p w14:paraId="4037369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Stephan KT, Lipsky LA, Boulton AJM, “What is the Shelf-Life of Physician-Mixed Antibiotic-Impregnated Calcium Sulfate Pellets?”, J Foot Ankle Surg, 42(5):302-304, 2003</w:t>
      </w:r>
    </w:p>
    <w:p w14:paraId="213713DB" w14:textId="77777777" w:rsidR="004F01BB" w:rsidRPr="001D32DE" w:rsidRDefault="004F01BB" w:rsidP="004F01BB">
      <w:pPr>
        <w:ind w:left="2340" w:hanging="360"/>
        <w:rPr>
          <w:rFonts w:ascii="Calibri" w:hAnsiTheme="minorHAnsi"/>
        </w:rPr>
      </w:pPr>
    </w:p>
    <w:p w14:paraId="590184D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Lipsky BA, “Advances in the Treatment of Diabetic Foot Infections”, Diabetes Technology &amp; Therapeutics, 6:167-177, 2004</w:t>
      </w:r>
    </w:p>
    <w:p w14:paraId="2A51DC23" w14:textId="77777777" w:rsidR="004F01BB" w:rsidRPr="001D32DE" w:rsidRDefault="004F01BB" w:rsidP="004F01BB">
      <w:pPr>
        <w:tabs>
          <w:tab w:val="left" w:pos="1800"/>
          <w:tab w:val="left" w:pos="2160"/>
        </w:tabs>
        <w:ind w:left="540"/>
        <w:rPr>
          <w:rFonts w:ascii="Calibri" w:hAnsiTheme="minorHAnsi"/>
        </w:rPr>
      </w:pPr>
    </w:p>
    <w:p w14:paraId="2176EEC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Joseph WS, Lavery LA, Lipsky BA, “Exploring Current and Emerging Treatments for MRSA”, Wounds, Suppl1:1-6, 2004</w:t>
      </w:r>
    </w:p>
    <w:p w14:paraId="6AB212E4" w14:textId="77777777" w:rsidR="004F01BB" w:rsidRPr="001D32DE" w:rsidRDefault="004F01BB" w:rsidP="004F01BB">
      <w:pPr>
        <w:ind w:left="2340" w:hanging="360"/>
        <w:rPr>
          <w:rFonts w:ascii="Calibri" w:hAnsiTheme="minorHAnsi"/>
        </w:rPr>
      </w:pPr>
    </w:p>
    <w:p w14:paraId="4C8B982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Vazquez JR, Short B, Kimbriel HR, Nixon BP, Boulton AJM. “Clinical Efficacy of the First Metatarsophalangeal Joint Arthroplasty as a Curative Procedure for Hallux Interphalangeal Joint Wounds in Persons with Diabetes”, Diabetes Care, 26:3284-3287, 2003</w:t>
      </w:r>
    </w:p>
    <w:p w14:paraId="225A175F" w14:textId="77777777" w:rsidR="004F01BB" w:rsidRPr="001D32DE" w:rsidRDefault="004F01BB" w:rsidP="004F01BB">
      <w:pPr>
        <w:ind w:left="2340" w:hanging="360"/>
        <w:rPr>
          <w:rFonts w:ascii="Calibri" w:hAnsiTheme="minorHAnsi"/>
        </w:rPr>
      </w:pPr>
    </w:p>
    <w:p w14:paraId="753F583F" w14:textId="77777777" w:rsidR="004F01BB" w:rsidRPr="001D32DE" w:rsidRDefault="00C445FA" w:rsidP="004F01BB">
      <w:pPr>
        <w:numPr>
          <w:ilvl w:val="0"/>
          <w:numId w:val="22"/>
        </w:numPr>
        <w:ind w:left="1260"/>
        <w:rPr>
          <w:rFonts w:ascii="Calibri" w:hAnsiTheme="minorHAnsi"/>
        </w:rPr>
      </w:pPr>
      <w:bookmarkStart w:id="37" w:name="2grqrue" w:colFirst="0" w:colLast="0"/>
      <w:bookmarkEnd w:id="37"/>
      <w:r w:rsidRPr="001D32DE">
        <w:rPr>
          <w:rFonts w:ascii="Calibri" w:hAnsiTheme="minorHAnsi"/>
        </w:rPr>
        <w:t xml:space="preserve">Rosales MA, Vazquez JR, Short BS, Kimbriel HR, Claxton MJ, Nixon BP, Boulton AJM, Armstrong DG, “Use of a Maggot Motility Index to Evaluate </w:t>
      </w:r>
      <w:r w:rsidRPr="001D32DE">
        <w:rPr>
          <w:rFonts w:ascii="Calibri" w:hAnsiTheme="minorHAnsi"/>
        </w:rPr>
        <w:lastRenderedPageBreak/>
        <w:t>Survival of Therapeutic Larvae”, J Amer Podiatr Med Assn, 94:353-354, 2004</w:t>
      </w:r>
    </w:p>
    <w:p w14:paraId="1A2966B2" w14:textId="77777777" w:rsidR="004F01BB" w:rsidRPr="001D32DE" w:rsidRDefault="004F01BB" w:rsidP="004F01BB">
      <w:pPr>
        <w:ind w:left="2340" w:hanging="360"/>
        <w:rPr>
          <w:rFonts w:ascii="Calibri" w:hAnsiTheme="minorHAnsi"/>
        </w:rPr>
      </w:pPr>
    </w:p>
    <w:p w14:paraId="41556D3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Kimbriel HR, Nixon BP, Boulton AJM, “Activity Patterns of Persons with Diabetic Foot Ulceration: Persons with Active Ulceration May Not Adhere to a Standard Pressure Offloading Regimen”, Diabetes Care 26:2595-2597, 2003</w:t>
      </w:r>
    </w:p>
    <w:p w14:paraId="054CAE4E" w14:textId="77777777" w:rsidR="004F01BB" w:rsidRPr="001D32DE" w:rsidRDefault="004F01BB" w:rsidP="004F01BB">
      <w:pPr>
        <w:ind w:left="2340" w:hanging="360"/>
        <w:rPr>
          <w:rFonts w:ascii="Calibri" w:hAnsiTheme="minorHAnsi"/>
        </w:rPr>
      </w:pPr>
    </w:p>
    <w:p w14:paraId="69C7A47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Wunderlich RP, Tredwell J, Boulton AJM, “Diabetic Foot Syndrome: Evaluating the Prevalence and Incidence of Foot Pathology in Mexican Americans and non-Hispanic Whites from a Diabetes Disease Management Cohort”, Diabetes Care, 26:1435-1438, 2003</w:t>
      </w:r>
    </w:p>
    <w:p w14:paraId="2AFCBFDF" w14:textId="77777777" w:rsidR="004F01BB" w:rsidRPr="001D32DE" w:rsidRDefault="004F01BB" w:rsidP="004F01BB">
      <w:pPr>
        <w:ind w:left="2340" w:hanging="360"/>
        <w:rPr>
          <w:rFonts w:ascii="Calibri" w:hAnsiTheme="minorHAnsi"/>
        </w:rPr>
      </w:pPr>
    </w:p>
    <w:p w14:paraId="3D599DA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Sibbald RG, Armstrong DG, Orsted HL, “Pain in Diabetic Foot Ulcers”, Ostomy, Wound Mangement, 46: 24-29, 2003</w:t>
      </w:r>
    </w:p>
    <w:p w14:paraId="32023975" w14:textId="77777777" w:rsidR="004F01BB" w:rsidRPr="001D32DE" w:rsidRDefault="004F01BB" w:rsidP="004F01BB">
      <w:pPr>
        <w:ind w:left="2340" w:hanging="360"/>
        <w:rPr>
          <w:rFonts w:ascii="Calibri" w:hAnsiTheme="minorHAnsi"/>
        </w:rPr>
      </w:pPr>
    </w:p>
    <w:p w14:paraId="1A6307E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Mulder GD, Armstrong DG, “Management of the Diabetic Foot in the Elderly Population”, Clinical Geriatrics, 11:46-53, 2003</w:t>
      </w:r>
    </w:p>
    <w:p w14:paraId="64333748" w14:textId="77777777" w:rsidR="004F01BB" w:rsidRPr="001D32DE" w:rsidRDefault="004F01BB" w:rsidP="004F01BB">
      <w:pPr>
        <w:ind w:left="2340" w:hanging="360"/>
        <w:rPr>
          <w:rFonts w:ascii="Calibri" w:hAnsiTheme="minorHAnsi"/>
        </w:rPr>
      </w:pPr>
    </w:p>
    <w:p w14:paraId="1BDCA37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Claxton MJ. Armstrong DG, Short B, Vazquez JR, Boulton AJM, “5 questions—and answers—about maggot debridement therapy”, Adv Skin Wound Care, 16:99-102, 2003</w:t>
      </w:r>
    </w:p>
    <w:p w14:paraId="7A78E68C" w14:textId="77777777" w:rsidR="004F01BB" w:rsidRPr="001D32DE" w:rsidRDefault="004F01BB" w:rsidP="004F01BB">
      <w:pPr>
        <w:ind w:left="2340" w:hanging="360"/>
        <w:rPr>
          <w:rFonts w:ascii="Calibri" w:hAnsiTheme="minorHAnsi"/>
        </w:rPr>
      </w:pPr>
    </w:p>
    <w:p w14:paraId="0B31778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Frykberg RG, “Classifying Diabetic Foot Surgery: Toward a Rational Definition”. Diabetic Medicine, 20:329-331, 2003</w:t>
      </w:r>
    </w:p>
    <w:p w14:paraId="03C35AD3" w14:textId="77777777" w:rsidR="004F01BB" w:rsidRPr="001D32DE" w:rsidRDefault="004F01BB" w:rsidP="004F01BB">
      <w:pPr>
        <w:ind w:left="2340" w:hanging="360"/>
        <w:rPr>
          <w:rFonts w:ascii="Calibri" w:hAnsiTheme="minorHAnsi"/>
        </w:rPr>
      </w:pPr>
    </w:p>
    <w:p w14:paraId="78800FE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Mulder G, Armstrong DG, Seaman S,  “Standard appropriate and advanced care: medical legal considerations for diabetic lower extremity wounds”, Wounds, 15:92-106, 2003</w:t>
      </w:r>
    </w:p>
    <w:p w14:paraId="63EE835B" w14:textId="77777777" w:rsidR="004F01BB" w:rsidRPr="001D32DE" w:rsidRDefault="004F01BB" w:rsidP="004F01BB">
      <w:pPr>
        <w:ind w:left="2340" w:hanging="360"/>
        <w:rPr>
          <w:rFonts w:ascii="Calibri" w:hAnsiTheme="minorHAnsi"/>
        </w:rPr>
      </w:pPr>
    </w:p>
    <w:p w14:paraId="503218B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Wunderlich RP, Tredwell J, Boulton AJM, “Predictive Value of Foot Pressure Assessment as Part of a Population-Based Diabetes Disease Management Program”, Diabetes Care, 26:1069-1073, 2003</w:t>
      </w:r>
    </w:p>
    <w:p w14:paraId="2CEA27F3" w14:textId="77777777" w:rsidR="004F01BB" w:rsidRPr="001D32DE" w:rsidRDefault="004F01BB" w:rsidP="004F01BB">
      <w:pPr>
        <w:ind w:left="2340" w:hanging="360"/>
        <w:rPr>
          <w:rFonts w:ascii="Calibri" w:hAnsiTheme="minorHAnsi"/>
        </w:rPr>
      </w:pPr>
    </w:p>
    <w:p w14:paraId="2E0B737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Claxton MJ, Armstrong DG, Boulton AJM, “Healing the Diabetic Wound and Keeping It Healed: Modalities for the Early 21</w:t>
      </w:r>
      <w:r w:rsidRPr="001D32DE">
        <w:rPr>
          <w:rFonts w:ascii="Calibri" w:hAnsiTheme="minorHAnsi"/>
          <w:vertAlign w:val="superscript"/>
        </w:rPr>
        <w:t>st</w:t>
      </w:r>
      <w:r w:rsidRPr="001D32DE">
        <w:rPr>
          <w:rFonts w:ascii="Calibri" w:hAnsiTheme="minorHAnsi"/>
        </w:rPr>
        <w:t xml:space="preserve"> Century, Current Diabetes Reports, 2:510-518, 2002</w:t>
      </w:r>
    </w:p>
    <w:p w14:paraId="08595C13" w14:textId="77777777" w:rsidR="004F01BB" w:rsidRPr="001D32DE" w:rsidRDefault="004F01BB" w:rsidP="004F01BB">
      <w:pPr>
        <w:ind w:left="2340" w:hanging="360"/>
        <w:rPr>
          <w:rFonts w:ascii="Calibri" w:hAnsiTheme="minorHAnsi"/>
        </w:rPr>
      </w:pPr>
    </w:p>
    <w:p w14:paraId="672DEF1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Dang C, Nixon BP, Boulton AJM. “The Hazards of the Holiday Foot: Persons at High Risk for Diabetic Foot Ulceration may be More Active on Holiday. Diabetic Medicine”, 20:247-248, 2003</w:t>
      </w:r>
    </w:p>
    <w:p w14:paraId="683A02F2" w14:textId="77777777" w:rsidR="004F01BB" w:rsidRPr="001D32DE" w:rsidRDefault="004F01BB" w:rsidP="004F01BB">
      <w:pPr>
        <w:ind w:left="2340" w:hanging="360"/>
        <w:rPr>
          <w:rFonts w:ascii="Calibri" w:hAnsiTheme="minorHAnsi"/>
        </w:rPr>
      </w:pPr>
    </w:p>
    <w:p w14:paraId="148FE39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The 2002 William J. Stickel Gold Award. Lavery LA, Armstrong DG, Boulton AJM. “The Prevalence of Ankle Equinus Deformity and its Relationship to High Plantar Pressure in a Large Diabetes Disease Management Cohort”, J Amer Podiatr Med Assn, 92:479-482, 2002</w:t>
      </w:r>
    </w:p>
    <w:p w14:paraId="6F1B0459" w14:textId="7CF44034" w:rsidR="004F01BB" w:rsidRPr="001D32DE" w:rsidRDefault="004F01BB" w:rsidP="004F01BB">
      <w:pPr>
        <w:ind w:left="2340" w:hanging="300"/>
        <w:rPr>
          <w:rFonts w:ascii="Calibri" w:hAnsiTheme="minorHAnsi"/>
        </w:rPr>
      </w:pPr>
    </w:p>
    <w:p w14:paraId="7A82CB2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Vazquez JR, Short B, Findlow AH, Nixon BP, Boulton AJM, Armstrong DG. “Outcomes of hyaluronan therapy in diabetic foot wounds. Diabetes Research and Clinical Practice”, 59:123-127, 2003</w:t>
      </w:r>
    </w:p>
    <w:p w14:paraId="06B7BA7C" w14:textId="77777777" w:rsidR="004F01BB" w:rsidRPr="001D32DE" w:rsidRDefault="004F01BB" w:rsidP="004F01BB">
      <w:pPr>
        <w:ind w:left="2340" w:hanging="360"/>
        <w:rPr>
          <w:rFonts w:ascii="Calibri" w:hAnsiTheme="minorHAnsi"/>
        </w:rPr>
      </w:pPr>
    </w:p>
    <w:p w14:paraId="5179E68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AJM. “Continuous Internet-Based Activity Monitoring Provides a Surrogate Marker for Nocturnal Polyuria in Persons with Diabetes Mellitus at High Risk for Foot Ulceration. Diabetic Medicine”, 19:1034-1035, 2002.</w:t>
      </w:r>
    </w:p>
    <w:p w14:paraId="4C8D03A9" w14:textId="77777777" w:rsidR="004F01BB" w:rsidRPr="001D32DE" w:rsidRDefault="004F01BB" w:rsidP="004F01BB">
      <w:pPr>
        <w:ind w:left="2340" w:hanging="360"/>
        <w:rPr>
          <w:rFonts w:ascii="Calibri" w:hAnsiTheme="minorHAnsi"/>
        </w:rPr>
      </w:pPr>
    </w:p>
    <w:p w14:paraId="58D23C9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Caselli A, Pham H, Giurini JM, Armstrong DG, Veves A. “The forefoot/rearfoot plantar pressure ratio is increased in severe diabetic neuropathy and can predict foot ulceration”, Diabetes Care, 25: 1066-1071, 2002</w:t>
      </w:r>
    </w:p>
    <w:p w14:paraId="146B50AA" w14:textId="77777777" w:rsidR="004F01BB" w:rsidRPr="001D32DE" w:rsidRDefault="004F01BB" w:rsidP="004F01BB">
      <w:pPr>
        <w:ind w:left="2340" w:hanging="360"/>
        <w:rPr>
          <w:rFonts w:ascii="Calibri" w:hAnsiTheme="minorHAnsi"/>
        </w:rPr>
      </w:pPr>
    </w:p>
    <w:p w14:paraId="74023B2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Nixon BP, Boulton AJM. “It’s not what you put on but what you take off: Debriding and Offloading the Diabetic Foot Wound”, Clinical Infectious Diseases, 39:S92-99, 2004</w:t>
      </w:r>
    </w:p>
    <w:p w14:paraId="14A37C18" w14:textId="77777777" w:rsidR="004F01BB" w:rsidRPr="001D32DE" w:rsidRDefault="004F01BB" w:rsidP="004F01BB">
      <w:pPr>
        <w:ind w:left="2340" w:hanging="360"/>
        <w:rPr>
          <w:rFonts w:ascii="Calibri" w:hAnsiTheme="minorHAnsi"/>
        </w:rPr>
      </w:pPr>
    </w:p>
    <w:p w14:paraId="5EDC583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Knowles EA, Armstrong DG, Hayat SA, Khawaja KI, Malik RA, Boulton AJM. “Offloading diabetic foot wounds using the scotchcast boot: a retrospective study”, Ostomy Wound Manage 48:50-53, 2002</w:t>
      </w:r>
    </w:p>
    <w:p w14:paraId="463047D6" w14:textId="77777777" w:rsidR="004F01BB" w:rsidRPr="001D32DE" w:rsidRDefault="004F01BB" w:rsidP="004F01BB">
      <w:pPr>
        <w:ind w:left="2340" w:hanging="360"/>
        <w:rPr>
          <w:rFonts w:ascii="Calibri" w:hAnsiTheme="minorHAnsi"/>
        </w:rPr>
      </w:pPr>
    </w:p>
    <w:p w14:paraId="4540B62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Mossel J, Short B, Knowles EA, Nixon BP, Boulton, AJM. “Maggot Debridement Therapy: A Primer. J Amer Podiatr Med Assn”, 92:398-401, 2002</w:t>
      </w:r>
    </w:p>
    <w:p w14:paraId="5E980493" w14:textId="77777777" w:rsidR="004F01BB" w:rsidRPr="001D32DE" w:rsidRDefault="004F01BB" w:rsidP="004F01BB">
      <w:pPr>
        <w:ind w:left="2340" w:hanging="360"/>
        <w:rPr>
          <w:rFonts w:ascii="Calibri" w:hAnsiTheme="minorHAnsi"/>
        </w:rPr>
      </w:pPr>
    </w:p>
    <w:p w14:paraId="08F46D8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Vazquez JR, Nixon BP, Boulton AJM. “How and why to surgically debride diabetic foot wounds”, J Amer Podiatr Med Assn, 92:402-404, 2002.</w:t>
      </w:r>
    </w:p>
    <w:p w14:paraId="241A534C" w14:textId="77777777" w:rsidR="004F01BB" w:rsidRPr="001D32DE" w:rsidRDefault="004F01BB" w:rsidP="004F01BB">
      <w:pPr>
        <w:ind w:left="2340" w:hanging="360"/>
        <w:rPr>
          <w:rFonts w:ascii="Calibri" w:hAnsiTheme="minorHAnsi"/>
        </w:rPr>
      </w:pPr>
    </w:p>
    <w:p w14:paraId="20FA452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Espensen EH, Nixon BP, Lavery LA, Armstrong DG. “Use of Subatmospheric Pressure Therapy to Improve Survival of Bioengineered Tissue Grafting in Wounds of the Diabetic Foot”, J Amer Podiatr Med Assn, 92:395-397, 2002</w:t>
      </w:r>
    </w:p>
    <w:p w14:paraId="3C3AD782" w14:textId="77777777" w:rsidR="004F01BB" w:rsidRPr="001D32DE" w:rsidRDefault="004F01BB" w:rsidP="004F01BB">
      <w:pPr>
        <w:ind w:left="2340" w:hanging="360"/>
        <w:rPr>
          <w:rFonts w:ascii="Calibri" w:hAnsiTheme="minorHAnsi"/>
        </w:rPr>
      </w:pPr>
    </w:p>
    <w:p w14:paraId="386A6BD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Armstrong DG, Short B, Espensen EH, Abu-Rumman PL, Nixon BP, Boulton AJM. “Technique for fabrication of an “instant” total contact cast for </w:t>
      </w:r>
      <w:r w:rsidRPr="001D32DE">
        <w:rPr>
          <w:rFonts w:ascii="Calibri" w:hAnsiTheme="minorHAnsi"/>
        </w:rPr>
        <w:lastRenderedPageBreak/>
        <w:t>treatment of neuropathic diabetic foot ulcers”, J Amer Podiatr Med Assn, 2002, 92:405-408</w:t>
      </w:r>
    </w:p>
    <w:p w14:paraId="65B91517" w14:textId="77777777" w:rsidR="004F01BB" w:rsidRPr="001D32DE" w:rsidRDefault="004F01BB" w:rsidP="004F01BB">
      <w:pPr>
        <w:ind w:left="2340" w:hanging="360"/>
        <w:rPr>
          <w:rFonts w:ascii="Calibri" w:hAnsiTheme="minorHAnsi"/>
        </w:rPr>
      </w:pPr>
    </w:p>
    <w:p w14:paraId="086AED5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Abu-Rumman P, Espensen EH, Vazquez JR. “Outcomes of Subatmospheric Pressure Dressing Therapy on Wounds of the Diabetic Foot. Ostomy/Wound Management”, 48:64-68, 2002</w:t>
      </w:r>
    </w:p>
    <w:p w14:paraId="09202895" w14:textId="77777777" w:rsidR="004F01BB" w:rsidRPr="001D32DE" w:rsidRDefault="004F01BB" w:rsidP="004F01BB">
      <w:pPr>
        <w:ind w:left="2340" w:hanging="360"/>
        <w:rPr>
          <w:rFonts w:ascii="Calibri" w:hAnsiTheme="minorHAnsi"/>
        </w:rPr>
      </w:pPr>
    </w:p>
    <w:p w14:paraId="31C186E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Frykberg RG, Armstrong DG. “The Diabetic Foot 2001, J Amer Podiatr Med Assn”, 92:2-6,2002</w:t>
      </w:r>
    </w:p>
    <w:p w14:paraId="68618DFB" w14:textId="77777777" w:rsidR="004F01BB" w:rsidRPr="001D32DE" w:rsidRDefault="004F01BB" w:rsidP="004F01BB">
      <w:pPr>
        <w:ind w:left="2340" w:hanging="360"/>
        <w:rPr>
          <w:rFonts w:ascii="Calibri" w:hAnsiTheme="minorHAnsi"/>
        </w:rPr>
      </w:pPr>
    </w:p>
    <w:p w14:paraId="0190C14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Espensen EH, Nixon BP, Armstrong DG. “Chemical Matrixectomy for Ingrown Toenails: Is There an Evidence Basis to Guide Therapy?”, J Amer Podiatr Med Assn, 92:287-295, 2002</w:t>
      </w:r>
    </w:p>
    <w:p w14:paraId="2952CA1C" w14:textId="77777777" w:rsidR="004F01BB" w:rsidRPr="001D32DE" w:rsidRDefault="004F01BB" w:rsidP="004F01BB">
      <w:pPr>
        <w:ind w:left="2340" w:hanging="360"/>
        <w:rPr>
          <w:rFonts w:ascii="Calibri" w:hAnsiTheme="minorHAnsi"/>
        </w:rPr>
      </w:pPr>
    </w:p>
    <w:p w14:paraId="6820527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Abu-Rumman PL, Nixon BP, Boulton AJM. “Continuous activity monitoring in persons at high risk for diabetes-related lower extremity amputation”, 2001 Stickel Silver Award Winner, J Amer Podiatr Med Assn, 91:451-455, 2001</w:t>
      </w:r>
    </w:p>
    <w:p w14:paraId="3B0775DB" w14:textId="77777777" w:rsidR="004F01BB" w:rsidRPr="001D32DE" w:rsidRDefault="004F01BB" w:rsidP="004F01BB">
      <w:pPr>
        <w:ind w:left="2340" w:hanging="360"/>
        <w:rPr>
          <w:rFonts w:ascii="Calibri" w:hAnsiTheme="minorHAnsi"/>
        </w:rPr>
      </w:pPr>
    </w:p>
    <w:p w14:paraId="2841289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Peters EJG. “Diabetic Foot Wound Classification”, Metabolizm Jurnali (Azerbaijan), 3:2002</w:t>
      </w:r>
    </w:p>
    <w:p w14:paraId="66BE7D52" w14:textId="77777777" w:rsidR="004F01BB" w:rsidRPr="001D32DE" w:rsidRDefault="004F01BB" w:rsidP="004F01BB">
      <w:pPr>
        <w:ind w:left="2340" w:hanging="360"/>
        <w:rPr>
          <w:rFonts w:ascii="Calibri" w:hAnsiTheme="minorHAnsi"/>
        </w:rPr>
      </w:pPr>
    </w:p>
    <w:p w14:paraId="34DA9E8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 Armstrong DG, Peters EJG. “Charcot Arthropathy of the Foot. International Diabetes Monitor”, 13(5):1-5, 2001</w:t>
      </w:r>
    </w:p>
    <w:p w14:paraId="4200CF40" w14:textId="77777777" w:rsidR="004F01BB" w:rsidRPr="001D32DE" w:rsidRDefault="004F01BB" w:rsidP="004F01BB">
      <w:pPr>
        <w:ind w:left="2340" w:hanging="360"/>
        <w:rPr>
          <w:rFonts w:ascii="Calibri" w:hAnsiTheme="minorHAnsi"/>
        </w:rPr>
      </w:pPr>
    </w:p>
    <w:p w14:paraId="341BB02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Findlow AH, Oyibo SO, Boulton AJM. “Antibiotic impregnated calcium sulphate pellets and diabetic foot infections”, Diabetic Medicine, 18:941-942, 2001</w:t>
      </w:r>
    </w:p>
    <w:p w14:paraId="2541A335" w14:textId="77777777" w:rsidR="004F01BB" w:rsidRPr="001D32DE" w:rsidRDefault="004F01BB" w:rsidP="004F01BB">
      <w:pPr>
        <w:ind w:left="2340" w:hanging="360"/>
        <w:rPr>
          <w:rFonts w:ascii="Calibri" w:hAnsiTheme="minorHAnsi"/>
        </w:rPr>
      </w:pPr>
    </w:p>
    <w:p w14:paraId="621EF65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Peters EJG, Childs M, Wunderlich RG, Harkless LB, Armstrong DG, Lavery LA. “Functional status of persons with diabetes related lower extremity amputations”, Diabetes Care, 24:1799-804, 2001</w:t>
      </w:r>
    </w:p>
    <w:p w14:paraId="58DCD8B2" w14:textId="77777777" w:rsidR="004F01BB" w:rsidRPr="001D32DE" w:rsidRDefault="004F01BB" w:rsidP="004F01BB">
      <w:pPr>
        <w:tabs>
          <w:tab w:val="left" w:pos="360"/>
          <w:tab w:val="left" w:pos="810"/>
        </w:tabs>
        <w:ind w:left="2340" w:hanging="360"/>
        <w:rPr>
          <w:rFonts w:ascii="Calibri" w:hAnsiTheme="minorHAnsi"/>
        </w:rPr>
      </w:pPr>
    </w:p>
    <w:p w14:paraId="2B71F8E3"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Armstrong DG, Nguyen HC. “Intermittent Pneumatic Compression Promoted Healing in Foot Infections: Evidence Based Orthopaedics”, J Bone Joint Surg 83A:787, 2001</w:t>
      </w:r>
    </w:p>
    <w:p w14:paraId="4E65D63C" w14:textId="77777777" w:rsidR="004F01BB" w:rsidRPr="001D32DE" w:rsidRDefault="004F01BB" w:rsidP="004F01BB">
      <w:pPr>
        <w:tabs>
          <w:tab w:val="left" w:pos="360"/>
          <w:tab w:val="left" w:pos="810"/>
        </w:tabs>
        <w:ind w:left="2340" w:hanging="360"/>
        <w:rPr>
          <w:rFonts w:ascii="Calibri" w:hAnsiTheme="minorHAnsi"/>
        </w:rPr>
      </w:pPr>
    </w:p>
    <w:p w14:paraId="33D8975C" w14:textId="77777777" w:rsidR="004F01BB" w:rsidRPr="001D32DE" w:rsidRDefault="00C445FA" w:rsidP="004F01BB">
      <w:pPr>
        <w:numPr>
          <w:ilvl w:val="0"/>
          <w:numId w:val="22"/>
        </w:numPr>
        <w:tabs>
          <w:tab w:val="left" w:pos="360"/>
          <w:tab w:val="left" w:pos="810"/>
        </w:tabs>
        <w:ind w:left="1260"/>
        <w:rPr>
          <w:rFonts w:ascii="Calibri" w:hAnsiTheme="minorHAnsi"/>
        </w:rPr>
      </w:pPr>
      <w:r w:rsidRPr="001D32DE">
        <w:rPr>
          <w:rFonts w:ascii="Calibri" w:hAnsiTheme="minorHAnsi"/>
        </w:rPr>
        <w:t>van Schie CHM, Whaley A, Armstrong DG, Vileikyte L, Boulton AJM. “The effect of Silicone injections in the Diabetic Foot on Peak Plantar Pressure and Plantar Tissue Thickness: A Two-Year Follow Up”, Archives of Physical Medicine and Rehabilitation, 83:919-923, 2002</w:t>
      </w:r>
    </w:p>
    <w:p w14:paraId="17337CEA" w14:textId="77777777" w:rsidR="004F01BB" w:rsidRPr="001D32DE" w:rsidRDefault="004F01BB" w:rsidP="004F01BB">
      <w:pPr>
        <w:ind w:left="2340" w:hanging="360"/>
        <w:rPr>
          <w:rFonts w:ascii="Calibri" w:hAnsiTheme="minorHAnsi"/>
        </w:rPr>
      </w:pPr>
    </w:p>
    <w:p w14:paraId="2D4BE45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Abu Rumman PL, Armstrong DG, Nixon BP. “The Use of Clinical Laboratory Parameters to Evaluate Wound Healing Potential in Diabetes Mellitus”, J Amer Podiatr Med Assn, 92:38-47, 2002</w:t>
      </w:r>
    </w:p>
    <w:p w14:paraId="5383B472" w14:textId="77777777" w:rsidR="004F01BB" w:rsidRPr="001D32DE" w:rsidRDefault="004F01BB" w:rsidP="004F01BB">
      <w:pPr>
        <w:ind w:left="2340" w:hanging="360"/>
        <w:rPr>
          <w:rFonts w:ascii="Calibri" w:hAnsiTheme="minorHAnsi"/>
        </w:rPr>
      </w:pPr>
    </w:p>
    <w:p w14:paraId="7EAE674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“The Role of Matrix Metalloproteinases in Wound Healing”, J Amer Podiatr Med Assn, 92:12-18, 2002</w:t>
      </w:r>
    </w:p>
    <w:p w14:paraId="03BC33C2" w14:textId="77777777" w:rsidR="004F01BB" w:rsidRPr="001D32DE" w:rsidRDefault="004F01BB" w:rsidP="004F01BB">
      <w:pPr>
        <w:ind w:left="2340" w:hanging="360"/>
        <w:rPr>
          <w:rFonts w:ascii="Calibri" w:hAnsiTheme="minorHAnsi"/>
        </w:rPr>
      </w:pPr>
    </w:p>
    <w:p w14:paraId="661A58C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Abu Rumman PL, Armstrong DG, Nixon BP. “Cerebral Vascular Accident in the Infected Diabetic Ulcer Patient”, J Amer Podiatr Med Assn, 92:59-60, 2002</w:t>
      </w:r>
    </w:p>
    <w:p w14:paraId="1BCD29E2" w14:textId="77777777" w:rsidR="004F01BB" w:rsidRPr="001D32DE" w:rsidRDefault="004F01BB" w:rsidP="004F01BB">
      <w:pPr>
        <w:ind w:left="2340" w:hanging="360"/>
        <w:rPr>
          <w:rFonts w:ascii="Calibri" w:hAnsiTheme="minorHAnsi"/>
        </w:rPr>
      </w:pPr>
    </w:p>
    <w:p w14:paraId="28CC772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Bowler PG, Duerden BI, Armstrong DG. “Wound Microbiology and associated approaches to wound management”, Clinical Microbiology Reviews, 14:244-269, 2001</w:t>
      </w:r>
    </w:p>
    <w:p w14:paraId="4704DC67" w14:textId="77777777" w:rsidR="004F01BB" w:rsidRPr="001D32DE" w:rsidRDefault="004F01BB" w:rsidP="004F01BB">
      <w:pPr>
        <w:ind w:left="2340" w:hanging="360"/>
        <w:rPr>
          <w:rFonts w:ascii="Calibri" w:hAnsiTheme="minorHAnsi"/>
        </w:rPr>
      </w:pPr>
    </w:p>
    <w:p w14:paraId="20883A3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Peters EJG. “Classification of Wounds of the Diabetic Foot. Current Diabetes Reports”, 1:233-238, 2001</w:t>
      </w:r>
    </w:p>
    <w:p w14:paraId="252DAE1D" w14:textId="77777777" w:rsidR="004F01BB" w:rsidRPr="001D32DE" w:rsidRDefault="004F01BB" w:rsidP="004F01BB">
      <w:pPr>
        <w:ind w:left="2340" w:hanging="360"/>
        <w:rPr>
          <w:rFonts w:ascii="Calibri" w:hAnsiTheme="minorHAnsi"/>
        </w:rPr>
      </w:pPr>
    </w:p>
    <w:p w14:paraId="647D647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“Is Diabetic Foot Care Efficacious or Cost Effective?”, Ostomy/Wound Management, 47:28-32, 2001</w:t>
      </w:r>
    </w:p>
    <w:p w14:paraId="39848346" w14:textId="77777777" w:rsidR="004F01BB" w:rsidRPr="001D32DE" w:rsidRDefault="004F01BB" w:rsidP="004F01BB">
      <w:pPr>
        <w:ind w:left="2340" w:hanging="360"/>
        <w:rPr>
          <w:rFonts w:ascii="Calibri" w:hAnsiTheme="minorHAnsi"/>
        </w:rPr>
      </w:pPr>
    </w:p>
    <w:p w14:paraId="2BACDDF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Boulton AJM. “Activity Monitors: Should We Begin Dosing Activity as We Dose a Drug?”, J Amer Podiatr Med Assn 91:152-153, 2001</w:t>
      </w:r>
    </w:p>
    <w:p w14:paraId="21CAFAEF" w14:textId="77777777" w:rsidR="004F01BB" w:rsidRPr="001D32DE" w:rsidRDefault="004F01BB" w:rsidP="004F01BB">
      <w:pPr>
        <w:ind w:left="2340" w:hanging="360"/>
        <w:rPr>
          <w:rFonts w:ascii="Calibri" w:hAnsiTheme="minorHAnsi"/>
        </w:rPr>
      </w:pPr>
    </w:p>
    <w:p w14:paraId="030965E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Nguyen HC, Lavery LA, van Schie CHM, Boulton AJM, Harkless LB. “Offloading the Diabetic Foot Wound: A Randomized Clinical Trial”, Diabetes Care, Diabetes Care 24:1019-1022, 2001</w:t>
      </w:r>
    </w:p>
    <w:p w14:paraId="1A967EBF" w14:textId="77777777" w:rsidR="004F01BB" w:rsidRPr="001D32DE" w:rsidRDefault="004F01BB" w:rsidP="004F01BB">
      <w:pPr>
        <w:ind w:left="2340" w:hanging="360"/>
        <w:rPr>
          <w:rFonts w:ascii="Calibri" w:hAnsiTheme="minorHAnsi"/>
        </w:rPr>
      </w:pPr>
    </w:p>
    <w:p w14:paraId="1A89319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Oyibo SO, Jude EB, Tarawneh I, Nguyen HC, Armstrong DG, Harkless LB, Boulton AJM. “The effects of ulcer size and site, patient's age, sex and type and duration of diabetes on the outcome of diabetic foot ulcers”, Diabetic Med 18:133-138, 2001</w:t>
      </w:r>
    </w:p>
    <w:p w14:paraId="1C405449" w14:textId="77777777" w:rsidR="004F01BB" w:rsidRPr="001D32DE" w:rsidRDefault="004F01BB" w:rsidP="004F01BB">
      <w:pPr>
        <w:ind w:left="2340" w:hanging="360"/>
        <w:rPr>
          <w:rFonts w:ascii="Calibri" w:hAnsiTheme="minorHAnsi"/>
        </w:rPr>
      </w:pPr>
    </w:p>
    <w:p w14:paraId="6AEE339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Frykberg RG, Armstrong DG, Giurini J, Edwards A, Kravette M, Kravitz S, Ross C, Stavosky J, Stuck R, Vanore J. “Diabetic foot disorders. A clinical practice guideline. For the American College of Foot and Ankle Surgeons and the American College of Foot and Ankle Orthopedics and Medicine”,  J Foot Ankle Surg. Suppl:1-6, 2000</w:t>
      </w:r>
    </w:p>
    <w:p w14:paraId="4F3EBF43" w14:textId="77777777" w:rsidR="004F01BB" w:rsidRPr="001D32DE" w:rsidRDefault="004F01BB" w:rsidP="004F01BB">
      <w:pPr>
        <w:ind w:left="2340" w:hanging="360"/>
        <w:rPr>
          <w:rFonts w:ascii="Calibri" w:hAnsiTheme="minorHAnsi"/>
        </w:rPr>
      </w:pPr>
    </w:p>
    <w:p w14:paraId="353C543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Peters EJ, Lavery LA, Armstrong DG, Fleischli JG, Wunderlich RP. “Electrical stimulation as an adjunct to heal diabetic foot ulcers: a randomized clinical trial”, Arch Phys Med Rehab, 82:721-725, 2001</w:t>
      </w:r>
    </w:p>
    <w:p w14:paraId="6677AAE1" w14:textId="77777777" w:rsidR="004F01BB" w:rsidRPr="001D32DE" w:rsidRDefault="004F01BB" w:rsidP="004F01BB">
      <w:pPr>
        <w:ind w:left="2340" w:hanging="360"/>
        <w:rPr>
          <w:rFonts w:ascii="Calibri" w:hAnsiTheme="minorHAnsi"/>
        </w:rPr>
      </w:pPr>
    </w:p>
    <w:p w14:paraId="17E35EF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Veves A, Falanga V, Armstrong DG, Sabolinski ML. “Graftskin, a human skin equivalent, is effective in treating  diabetic foot ulcers in a prospective, randomized, multicenter clinical trial”, Diabetes Care, 24:290-295, 2001</w:t>
      </w:r>
    </w:p>
    <w:p w14:paraId="08BF12C9" w14:textId="77777777" w:rsidR="004F01BB" w:rsidRPr="001D32DE" w:rsidRDefault="004F01BB" w:rsidP="004F01BB">
      <w:pPr>
        <w:ind w:left="2340" w:hanging="360"/>
        <w:rPr>
          <w:rFonts w:ascii="Calibri" w:hAnsiTheme="minorHAnsi"/>
        </w:rPr>
      </w:pPr>
    </w:p>
    <w:p w14:paraId="25404F7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Armstrong DG, Nguyen HC. “Improvement in Healing with Aggressive Edema Reduction after Debridement of Foot Infection in Persons with Diabetes”, </w:t>
      </w:r>
      <w:r w:rsidRPr="001D32DE">
        <w:rPr>
          <w:rFonts w:ascii="Calibri" w:eastAsia="Merriweather Sans" w:hAnsiTheme="minorHAnsi" w:cs="Merriweather Sans"/>
        </w:rPr>
        <w:t>Arch Surg</w:t>
      </w:r>
      <w:r w:rsidRPr="001D32DE">
        <w:rPr>
          <w:rFonts w:ascii="Calibri" w:hAnsiTheme="minorHAnsi"/>
        </w:rPr>
        <w:t xml:space="preserve"> 2000 Dec;135(12):1405-9</w:t>
      </w:r>
    </w:p>
    <w:p w14:paraId="2F351C50" w14:textId="77777777" w:rsidR="004F01BB" w:rsidRPr="001D32DE" w:rsidRDefault="004F01BB" w:rsidP="004F01BB">
      <w:pPr>
        <w:ind w:left="2340" w:hanging="360"/>
        <w:rPr>
          <w:rFonts w:ascii="Calibri" w:hAnsiTheme="minorHAnsi"/>
        </w:rPr>
      </w:pPr>
    </w:p>
    <w:p w14:paraId="238BF69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Reyzelman A, Trombello K, Armstrong DG, Harkless LB. “Are antibiotics necessary in the treatment of locally infected ingrown toenails?”, Arch Fam Med, 9:930-932, 2000</w:t>
      </w:r>
    </w:p>
    <w:p w14:paraId="4B80BECD" w14:textId="77777777" w:rsidR="004F01BB" w:rsidRPr="001D32DE" w:rsidRDefault="004F01BB" w:rsidP="004F01BB">
      <w:pPr>
        <w:ind w:left="2340" w:hanging="360"/>
        <w:rPr>
          <w:rFonts w:ascii="Calibri" w:hAnsiTheme="minorHAnsi"/>
        </w:rPr>
      </w:pPr>
    </w:p>
    <w:p w14:paraId="2524892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Wunderlich RP, Peters EJG, Armstrong DG, Lavery LA. “Reliability of digital videometry and acetate tracing in measuring the surface area of cutaneous wounds”, </w:t>
      </w:r>
      <w:r w:rsidRPr="001D32DE">
        <w:rPr>
          <w:rFonts w:ascii="Calibri" w:eastAsia="Merriweather Sans" w:hAnsiTheme="minorHAnsi" w:cs="Merriweather Sans"/>
        </w:rPr>
        <w:t>Diabetes Res Clin Pract</w:t>
      </w:r>
      <w:r w:rsidRPr="001D32DE">
        <w:rPr>
          <w:rFonts w:ascii="Calibri" w:hAnsiTheme="minorHAnsi"/>
        </w:rPr>
        <w:t xml:space="preserve">  49(2-3):87-92, 2000</w:t>
      </w:r>
    </w:p>
    <w:p w14:paraId="05AF60DD" w14:textId="77777777" w:rsidR="004F01BB" w:rsidRPr="001D32DE" w:rsidRDefault="004F01BB" w:rsidP="004F01BB">
      <w:pPr>
        <w:ind w:left="2340" w:hanging="360"/>
        <w:rPr>
          <w:rFonts w:ascii="Calibri" w:hAnsiTheme="minorHAnsi"/>
        </w:rPr>
      </w:pPr>
    </w:p>
    <w:p w14:paraId="3423A5C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Pham HT, Armstrong DG, Harvey C, Harkless LB, Giurini JM, Veves A. “Screening techniques to identify the at risk patients for developing diabetic foot ulcers in a prospective multicenter trial”,  Diabetes Care, 23:606-611,2000</w:t>
      </w:r>
    </w:p>
    <w:p w14:paraId="569B6C34" w14:textId="77777777" w:rsidR="004F01BB" w:rsidRPr="001D32DE" w:rsidRDefault="004F01BB" w:rsidP="004F01BB">
      <w:pPr>
        <w:ind w:left="2340" w:hanging="360"/>
        <w:rPr>
          <w:rFonts w:ascii="Calibri" w:hAnsiTheme="minorHAnsi"/>
        </w:rPr>
      </w:pPr>
    </w:p>
    <w:p w14:paraId="2392E77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Hadi SA, Nguyen HC, Harkless LB. “Factors associated with bone regrowth following diabetes-related partial amputation of the foot”, J Bone Joint Surg, 81:1561-1565, 1999.</w:t>
      </w:r>
    </w:p>
    <w:p w14:paraId="55C6EBF7" w14:textId="77777777" w:rsidR="004F01BB" w:rsidRPr="001D32DE" w:rsidRDefault="004F01BB" w:rsidP="004F01BB">
      <w:pPr>
        <w:ind w:left="2340" w:hanging="360"/>
        <w:rPr>
          <w:rFonts w:ascii="Calibri" w:hAnsiTheme="minorHAnsi"/>
        </w:rPr>
      </w:pPr>
    </w:p>
    <w:p w14:paraId="4B5748D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Nguyen HC, Steinberg JS, Armstrong DG.“Assessment of the Diabetic Foot Wound”, Home Health Care Consultant 1999;6[9]:34-40</w:t>
      </w:r>
    </w:p>
    <w:p w14:paraId="6E92E980" w14:textId="77777777" w:rsidR="004F01BB" w:rsidRPr="001D32DE" w:rsidRDefault="004F01BB" w:rsidP="004F01BB">
      <w:pPr>
        <w:ind w:left="2340" w:hanging="360"/>
        <w:rPr>
          <w:rFonts w:ascii="Calibri" w:hAnsiTheme="minorHAnsi"/>
        </w:rPr>
      </w:pPr>
    </w:p>
    <w:p w14:paraId="1514BB9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Hogge J, Krasner DL, Armstrong DG, Nguyen HC, Harkless LB. “The potential benefits of advanced wound healing modalities in the treatment of diabetic foot wounds”, J Amer Podiatr Med Assn, 90: 57-65, 2000</w:t>
      </w:r>
    </w:p>
    <w:p w14:paraId="576CDBC7" w14:textId="77777777" w:rsidR="004F01BB" w:rsidRPr="001D32DE" w:rsidRDefault="004F01BB" w:rsidP="004F01BB">
      <w:pPr>
        <w:ind w:left="2340" w:hanging="360"/>
        <w:rPr>
          <w:rFonts w:ascii="Calibri" w:hAnsiTheme="minorHAnsi"/>
        </w:rPr>
      </w:pPr>
    </w:p>
    <w:p w14:paraId="0638584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Reyzelman AM, Lipsky BA, Hadi SA, Harkless LB, Armstrong DG. “Severe Diabetic Foot Infections Caused by Non-Group A Streptococci”, J Amer Podiatr Med Assn, 89:454-457, 1999</w:t>
      </w:r>
    </w:p>
    <w:p w14:paraId="3A9F86B7" w14:textId="77777777" w:rsidR="004F01BB" w:rsidRPr="001D32DE" w:rsidRDefault="004F01BB" w:rsidP="004F01BB">
      <w:pPr>
        <w:ind w:left="2340" w:hanging="360"/>
        <w:rPr>
          <w:rFonts w:ascii="Calibri" w:hAnsiTheme="minorHAnsi"/>
        </w:rPr>
      </w:pPr>
    </w:p>
    <w:p w14:paraId="14FFFC0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Stacpoole S, Nguyen HC, Harkless LB. “Lengthening of the Achilles Tendon in Diabetic Patients Who Are at High Risk for Ulceration of the Foot”, J Bone Joint Surg, 81A:535-538, 1999</w:t>
      </w:r>
    </w:p>
    <w:p w14:paraId="3B74D224" w14:textId="77777777" w:rsidR="004F01BB" w:rsidRPr="001D32DE" w:rsidRDefault="004F01BB" w:rsidP="004F01BB">
      <w:pPr>
        <w:ind w:left="2340" w:hanging="360"/>
        <w:rPr>
          <w:rFonts w:ascii="Calibri" w:hAnsiTheme="minorHAnsi"/>
        </w:rPr>
      </w:pPr>
    </w:p>
    <w:p w14:paraId="0BAE860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“International Wound Care Ambassadorship: Exploring Wound Care in Germany”, Ostomy/Wound Management, 45:22-25, 1999</w:t>
      </w:r>
    </w:p>
    <w:p w14:paraId="41575616" w14:textId="77777777" w:rsidR="004F01BB" w:rsidRPr="001D32DE" w:rsidRDefault="004F01BB" w:rsidP="004F01BB">
      <w:pPr>
        <w:ind w:left="2340" w:hanging="360"/>
        <w:rPr>
          <w:rFonts w:ascii="Calibri" w:hAnsiTheme="minorHAnsi"/>
        </w:rPr>
      </w:pPr>
    </w:p>
    <w:p w14:paraId="4E8E6AA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Lavery LA, van Houtum WH, Ashry HR, Armstrong DG, Pugh JA. “Diabetes Related Lower Extremity Amputations Disproportionately Affect Blacks and Mexican Americans”,  South Med J, 593-599, 1999</w:t>
      </w:r>
    </w:p>
    <w:p w14:paraId="489E4848" w14:textId="77777777" w:rsidR="004F01BB" w:rsidRPr="001D32DE" w:rsidRDefault="004F01BB" w:rsidP="004F01BB">
      <w:pPr>
        <w:ind w:left="2340" w:hanging="360"/>
        <w:rPr>
          <w:rFonts w:ascii="Calibri" w:hAnsiTheme="minorHAnsi"/>
        </w:rPr>
      </w:pPr>
    </w:p>
    <w:p w14:paraId="7B47D42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Peters EJG, Armstrong DG, Wunderlich RP, Bosma J, Stacpoole-Shea S, Lavery LA. “The Benefit Of Electrical Stimulation To Enhance Perfusion In Persons With Diabetes Mellitus”, J Foot Ankle Surg, 37:</w:t>
      </w:r>
      <w:r w:rsidRPr="001D32DE">
        <w:rPr>
          <w:rFonts w:ascii="Calibri" w:eastAsia="Courier New" w:hAnsiTheme="minorHAnsi" w:cs="Courier New"/>
        </w:rPr>
        <w:t xml:space="preserve"> </w:t>
      </w:r>
      <w:r w:rsidRPr="001D32DE">
        <w:rPr>
          <w:rFonts w:ascii="Calibri" w:hAnsiTheme="minorHAnsi"/>
        </w:rPr>
        <w:t>396-400, 1998</w:t>
      </w:r>
    </w:p>
    <w:p w14:paraId="0DA31937" w14:textId="77777777" w:rsidR="004F01BB" w:rsidRPr="001D32DE" w:rsidRDefault="004F01BB" w:rsidP="004F01BB">
      <w:pPr>
        <w:ind w:left="2340" w:hanging="360"/>
        <w:rPr>
          <w:rFonts w:ascii="Calibri" w:hAnsiTheme="minorHAnsi"/>
        </w:rPr>
      </w:pPr>
    </w:p>
    <w:p w14:paraId="450B113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Wunderlich RP, Armstrong DG, Harkless LB. “Is Intermittent Pulsatile Pressure a Valuable Adjunct in Healing the Complicated Diabetic Wound?”, Ostomy Wound Management, 44(10):70-76, 1998</w:t>
      </w:r>
    </w:p>
    <w:p w14:paraId="54A1758D" w14:textId="77777777" w:rsidR="004F01BB" w:rsidRPr="001D32DE" w:rsidRDefault="004F01BB" w:rsidP="004F01BB">
      <w:pPr>
        <w:ind w:left="2340" w:hanging="360"/>
        <w:rPr>
          <w:rFonts w:ascii="Calibri" w:hAnsiTheme="minorHAnsi"/>
        </w:rPr>
      </w:pPr>
    </w:p>
    <w:p w14:paraId="51278FF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Harkless LB. “Outcomes of Preventative Care in a Diabetic Foot Specialty Clinic”, J Foot Ankle Surg,  37:459-465, 1998</w:t>
      </w:r>
    </w:p>
    <w:p w14:paraId="75CBE115" w14:textId="77777777" w:rsidR="004F01BB" w:rsidRPr="001D32DE" w:rsidRDefault="004F01BB" w:rsidP="004F01BB">
      <w:pPr>
        <w:ind w:left="2340" w:hanging="360"/>
        <w:rPr>
          <w:rFonts w:ascii="Calibri" w:hAnsiTheme="minorHAnsi"/>
        </w:rPr>
      </w:pPr>
    </w:p>
    <w:p w14:paraId="2986CC5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“Mechanically Assisted Primary Closure of Diabetic Foot Wounds”, J Amer Podiatr Med Assn, 88:483-488, 1998</w:t>
      </w:r>
    </w:p>
    <w:p w14:paraId="335A7DED" w14:textId="77777777" w:rsidR="004F01BB" w:rsidRPr="001D32DE" w:rsidRDefault="004F01BB" w:rsidP="004F01BB">
      <w:pPr>
        <w:ind w:left="2340" w:hanging="360"/>
        <w:rPr>
          <w:rFonts w:ascii="Calibri" w:hAnsiTheme="minorHAnsi"/>
        </w:rPr>
      </w:pPr>
    </w:p>
    <w:p w14:paraId="319DAFC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Reyzelman AR, Hadi S. “Limb Salvage with Chopart’s Amputation and Tendon Balancing”,  J Amer Podiatr Med Assn, 89:100-103, 1999</w:t>
      </w:r>
    </w:p>
    <w:p w14:paraId="096D7ED3" w14:textId="77777777" w:rsidR="004F01BB" w:rsidRPr="001D32DE" w:rsidRDefault="004F01BB" w:rsidP="004F01BB">
      <w:pPr>
        <w:ind w:left="2340" w:hanging="360"/>
        <w:rPr>
          <w:rFonts w:ascii="Calibri" w:hAnsiTheme="minorHAnsi"/>
        </w:rPr>
      </w:pPr>
    </w:p>
    <w:p w14:paraId="48A71F1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Stacpoole-Shea S. “Total Contact Casts and Removable Cast Walkers: Mitigation of Plantar Heel Pressure”, J Amer Podiatr Med Assn, 89:50-53, 1999</w:t>
      </w:r>
    </w:p>
    <w:p w14:paraId="4E60CFA2" w14:textId="77777777" w:rsidR="004F01BB" w:rsidRPr="001D32DE" w:rsidRDefault="004F01BB" w:rsidP="004F01BB">
      <w:pPr>
        <w:ind w:left="2340" w:hanging="360"/>
        <w:rPr>
          <w:rFonts w:ascii="Calibri" w:hAnsiTheme="minorHAnsi"/>
        </w:rPr>
      </w:pPr>
    </w:p>
    <w:p w14:paraId="730A539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Armstrong DG, Lavery LA, Harkless LB. “Where it all begins: options for off-loading the diabetic foot”, Wounds, 12(6 Suppl B):30B-34B, 2000 </w:t>
      </w:r>
    </w:p>
    <w:p w14:paraId="6E369F19" w14:textId="77777777" w:rsidR="004F01BB" w:rsidRPr="001D32DE" w:rsidRDefault="004F01BB" w:rsidP="004F01BB">
      <w:pPr>
        <w:ind w:left="2340" w:hanging="360"/>
        <w:rPr>
          <w:rFonts w:ascii="Calibri" w:hAnsiTheme="minorHAnsi"/>
        </w:rPr>
      </w:pPr>
    </w:p>
    <w:p w14:paraId="4082860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Childs M, Armstrong DG, Edelson GW. “Is Charcot arthropathy a late sequela of Osteoporosis in Diabetes Mellitus?”, J Foot Ankle Surg, 37:437-439, 1998</w:t>
      </w:r>
    </w:p>
    <w:p w14:paraId="6A5CB5CC" w14:textId="77777777" w:rsidR="004F01BB" w:rsidRPr="001D32DE" w:rsidRDefault="004F01BB" w:rsidP="004F01BB">
      <w:pPr>
        <w:ind w:left="2340" w:hanging="360"/>
        <w:rPr>
          <w:rFonts w:ascii="Calibri" w:hAnsiTheme="minorHAnsi"/>
        </w:rPr>
      </w:pPr>
    </w:p>
    <w:p w14:paraId="01B74B9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Vela SA, Lavery LA, Armstrong DG, Anaim AA. “The Effect of Increased Weight on Peak Pressures on the Sole of the Foot”, J Foot Ankle Surg, 37:416-420, 1998</w:t>
      </w:r>
    </w:p>
    <w:p w14:paraId="6FDBE30D" w14:textId="77777777" w:rsidR="004F01BB" w:rsidRPr="001D32DE" w:rsidRDefault="004F01BB" w:rsidP="004F01BB">
      <w:pPr>
        <w:ind w:left="2340" w:hanging="360"/>
        <w:rPr>
          <w:rFonts w:ascii="Calibri" w:hAnsiTheme="minorHAnsi"/>
        </w:rPr>
      </w:pPr>
    </w:p>
    <w:p w14:paraId="61A26BF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Peters EJG, Athanasiou KA, Lavery LA. “Is there a critical level of plantar foot pressure to identify patients at risk for neuropathic foot ulceration?”, J Foot Ankle Surg,  37:303-307</w:t>
      </w:r>
    </w:p>
    <w:p w14:paraId="2F142E5B" w14:textId="77777777" w:rsidR="004F01BB" w:rsidRPr="001D32DE" w:rsidRDefault="004F01BB" w:rsidP="004F01BB">
      <w:pPr>
        <w:ind w:left="2340" w:hanging="360"/>
        <w:rPr>
          <w:rFonts w:ascii="Calibri" w:hAnsiTheme="minorHAnsi"/>
        </w:rPr>
      </w:pPr>
    </w:p>
    <w:p w14:paraId="3443342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Wunderlich RP, Peters EJG, Bosma J, Armstrong DG. “Current Concepts in the Pathophysiology and Treatment of Painful Diabetic Neuropathy of the Lower Extremity”, Southern Medical Journal, 90:894-898, 1998</w:t>
      </w:r>
    </w:p>
    <w:p w14:paraId="11355108" w14:textId="77777777" w:rsidR="004F01BB" w:rsidRPr="001D32DE" w:rsidRDefault="004F01BB" w:rsidP="004F01BB">
      <w:pPr>
        <w:ind w:left="2340" w:hanging="360"/>
        <w:rPr>
          <w:rFonts w:ascii="Calibri" w:hAnsiTheme="minorHAnsi"/>
        </w:rPr>
      </w:pPr>
    </w:p>
    <w:p w14:paraId="4572599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Ashry HR, Lavery LA, Armstrong DG, Lavery DC, van Houtum WH. “The Cost of Diabetes-Related Amputations in Minorities”, J Foot Ankle Surg, 37:186-190, 1998</w:t>
      </w:r>
    </w:p>
    <w:p w14:paraId="4EE43D8A" w14:textId="77777777" w:rsidR="004F01BB" w:rsidRPr="001D32DE" w:rsidRDefault="004F01BB" w:rsidP="004F01BB">
      <w:pPr>
        <w:ind w:left="2340" w:hanging="360"/>
        <w:rPr>
          <w:rFonts w:ascii="Calibri" w:hAnsiTheme="minorHAnsi"/>
        </w:rPr>
      </w:pPr>
    </w:p>
    <w:p w14:paraId="2519B3B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Reyzelman AR, Armstrong DG, Hadi SA, Harkless LB,  Hussain SK. “Emergence of Non-Group A Streptococcal Necrotizing Diabetic Foot Infections”, J Amer Podiatr Med Assn, 88:305-307, 1998</w:t>
      </w:r>
    </w:p>
    <w:p w14:paraId="66116D58" w14:textId="77777777" w:rsidR="004F01BB" w:rsidRPr="001D32DE" w:rsidRDefault="004F01BB" w:rsidP="004F01BB">
      <w:pPr>
        <w:ind w:left="2340" w:hanging="360"/>
        <w:rPr>
          <w:rFonts w:ascii="Calibri" w:hAnsiTheme="minorHAnsi"/>
        </w:rPr>
      </w:pPr>
    </w:p>
    <w:p w14:paraId="459CA35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“Elevated Peak Plantar Pressure in Patients who Have Charcot’s Arthropathy”, J Bone Joint Surg, 80A;365-369,1998</w:t>
      </w:r>
    </w:p>
    <w:p w14:paraId="2532CFF8" w14:textId="77777777" w:rsidR="004F01BB" w:rsidRPr="001D32DE" w:rsidRDefault="004F01BB" w:rsidP="004F01BB">
      <w:pPr>
        <w:ind w:left="2340" w:hanging="360"/>
        <w:rPr>
          <w:rFonts w:ascii="Calibri" w:hAnsiTheme="minorHAnsi"/>
        </w:rPr>
      </w:pPr>
    </w:p>
    <w:p w14:paraId="296119A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“Validation of a Diabetic Wound Classification System: The contribution of depth, infection and ischemia to risk of amputation”, Diabetes Care, 21:855-859, 1998.</w:t>
      </w:r>
    </w:p>
    <w:p w14:paraId="0D215311" w14:textId="77777777" w:rsidR="004F01BB" w:rsidRPr="001D32DE" w:rsidRDefault="004F01BB" w:rsidP="004F01BB">
      <w:pPr>
        <w:ind w:left="2340" w:hanging="360"/>
        <w:rPr>
          <w:rFonts w:ascii="Calibri" w:hAnsiTheme="minorHAnsi"/>
        </w:rPr>
      </w:pPr>
    </w:p>
    <w:p w14:paraId="527C664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Hussain SK, Middleton J, Peters EJG, Lavery LA. “Vibration Perception Threshold: Are Multiple Sites of Testing Superior to Single Site Testing on Diabetic Foot Examination?”, Ostomy/Wound Management, 44 (5):70-76, 1998.</w:t>
      </w:r>
    </w:p>
    <w:p w14:paraId="096C86FD" w14:textId="77777777" w:rsidR="004F01BB" w:rsidRPr="001D32DE" w:rsidRDefault="004F01BB" w:rsidP="004F01BB">
      <w:pPr>
        <w:ind w:left="2340" w:hanging="360"/>
        <w:rPr>
          <w:rFonts w:ascii="Calibri" w:hAnsiTheme="minorHAnsi"/>
        </w:rPr>
      </w:pPr>
    </w:p>
    <w:p w14:paraId="23835F8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“Appropriate risk classification of the diabetic foot and diabetic wounds”, Foot and Ankle Quarterly 10:181-187,1997</w:t>
      </w:r>
    </w:p>
    <w:p w14:paraId="01F523DA" w14:textId="77777777" w:rsidR="004F01BB" w:rsidRPr="001D32DE" w:rsidRDefault="004F01BB" w:rsidP="004F01BB">
      <w:pPr>
        <w:ind w:left="2340" w:hanging="360"/>
        <w:rPr>
          <w:rFonts w:ascii="Calibri" w:hAnsiTheme="minorHAnsi"/>
        </w:rPr>
      </w:pPr>
    </w:p>
    <w:p w14:paraId="346D193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Mabrey JD, Toohey JS, Armstrong DG, Lavery LA, Wammack LA. “Clinical pathway management of total knee arthroplasty”, Clin Orthop 345:125-133, 1997</w:t>
      </w:r>
    </w:p>
    <w:p w14:paraId="586C5314" w14:textId="77777777" w:rsidR="004F01BB" w:rsidRPr="001D32DE" w:rsidRDefault="004F01BB" w:rsidP="004F01BB">
      <w:pPr>
        <w:ind w:left="2340" w:hanging="360"/>
        <w:rPr>
          <w:rFonts w:ascii="Calibri" w:hAnsiTheme="minorHAnsi"/>
        </w:rPr>
      </w:pPr>
    </w:p>
    <w:p w14:paraId="4EBC14C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“Loss of Protective Sensation: A Practical Evidence-Based Definition”, J Foot Ankle Surg, 89:79-80, 1999</w:t>
      </w:r>
    </w:p>
    <w:p w14:paraId="207639CA" w14:textId="77777777" w:rsidR="004F01BB" w:rsidRPr="001D32DE" w:rsidRDefault="004F01BB" w:rsidP="004F01BB">
      <w:pPr>
        <w:ind w:left="2340" w:hanging="360"/>
        <w:rPr>
          <w:rFonts w:ascii="Calibri" w:hAnsiTheme="minorHAnsi"/>
        </w:rPr>
      </w:pPr>
    </w:p>
    <w:p w14:paraId="7293BAE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van Houtum WH, Lavery LA, Armstrong DG. “Risk factors for above knee amputations in diabetes mellitus”, Southern Medical Journal. 91:643-648, 1998</w:t>
      </w:r>
    </w:p>
    <w:p w14:paraId="2875CC18" w14:textId="77777777" w:rsidR="004F01BB" w:rsidRPr="001D32DE" w:rsidRDefault="004F01BB" w:rsidP="004F01BB">
      <w:pPr>
        <w:ind w:left="2340" w:hanging="360"/>
        <w:rPr>
          <w:rFonts w:ascii="Calibri" w:hAnsiTheme="minorHAnsi"/>
        </w:rPr>
      </w:pPr>
    </w:p>
    <w:p w14:paraId="4A23739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“Infrared Dermal Thermometry: The Foot and Ankle Stethoscope”, J Foot Ankle Surg, 37:75-76,1998.</w:t>
      </w:r>
    </w:p>
    <w:p w14:paraId="4D16042E" w14:textId="77777777" w:rsidR="004F01BB" w:rsidRPr="001D32DE" w:rsidRDefault="004F01BB" w:rsidP="004F01BB">
      <w:pPr>
        <w:ind w:left="2340" w:hanging="360"/>
        <w:rPr>
          <w:rFonts w:ascii="Calibri" w:hAnsiTheme="minorHAnsi"/>
        </w:rPr>
      </w:pPr>
    </w:p>
    <w:p w14:paraId="60AB258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Armstrong DG, Lavery, LA. “Shoes and the Diabetic Foot: A rational, treatment-based approach to prevention”, Practical Diabetology, 17,23-27 1998</w:t>
      </w:r>
    </w:p>
    <w:p w14:paraId="20CAF366" w14:textId="77777777" w:rsidR="004F01BB" w:rsidRPr="001D32DE" w:rsidRDefault="004F01BB" w:rsidP="004F01BB">
      <w:pPr>
        <w:ind w:left="2340" w:hanging="360"/>
        <w:rPr>
          <w:rFonts w:ascii="Calibri" w:hAnsiTheme="minorHAnsi"/>
        </w:rPr>
      </w:pPr>
    </w:p>
    <w:p w14:paraId="24E85D9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Fleischli JG, Laughlin TL, Vela SA, Lavery DC, Armstrong DG. “Is postural instability exacerbated by off-loading devices in high-risk patients with foot ulcers?”, Ostomy/Wound Management, 44:26-32, 1998</w:t>
      </w:r>
    </w:p>
    <w:p w14:paraId="015BDD14" w14:textId="77777777" w:rsidR="004F01BB" w:rsidRPr="001D32DE" w:rsidRDefault="004F01BB" w:rsidP="004F01BB">
      <w:pPr>
        <w:ind w:left="2340" w:hanging="360"/>
        <w:rPr>
          <w:rFonts w:ascii="Calibri" w:hAnsiTheme="minorHAnsi"/>
        </w:rPr>
      </w:pPr>
    </w:p>
    <w:p w14:paraId="3C3CEC9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Wunderlich RP, Armstrong DG, Husain SK, Lavery, LA. “Defining loss of protective sensation in the diabetic foot”, Advances in Wound Care, 11:123-128, 1998</w:t>
      </w:r>
    </w:p>
    <w:p w14:paraId="084DD3D3" w14:textId="77777777" w:rsidR="004F01BB" w:rsidRPr="001D32DE" w:rsidRDefault="004F01BB" w:rsidP="004F01BB">
      <w:pPr>
        <w:ind w:left="2340" w:hanging="360"/>
        <w:rPr>
          <w:rFonts w:ascii="Calibri" w:hAnsiTheme="minorHAnsi"/>
        </w:rPr>
      </w:pPr>
    </w:p>
    <w:p w14:paraId="2CC3F89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“The University of Texas Treatment-Based Diabetic Foot Classification System: A Pathway to a Common Language”, Ostomy/Wound Management, 43(2):44-8, 50, 52-3, Mar 1997</w:t>
      </w:r>
    </w:p>
    <w:p w14:paraId="75251990" w14:textId="77777777" w:rsidR="004F01BB" w:rsidRPr="001D32DE" w:rsidRDefault="004F01BB" w:rsidP="004F01BB">
      <w:pPr>
        <w:ind w:left="1980" w:hanging="360"/>
        <w:rPr>
          <w:rFonts w:ascii="Calibri" w:hAnsiTheme="minorHAnsi"/>
        </w:rPr>
      </w:pPr>
    </w:p>
    <w:p w14:paraId="2B529F8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“Plantar Pressures are Higher In Diabetic Patients Following Partial Foot Amputation”, Ostomy/Wound Management, 44:30-39, 1998</w:t>
      </w:r>
    </w:p>
    <w:p w14:paraId="1BBFAFFA" w14:textId="77777777" w:rsidR="004F01BB" w:rsidRPr="001D32DE" w:rsidRDefault="004F01BB" w:rsidP="004F01BB">
      <w:pPr>
        <w:ind w:left="2340" w:hanging="360"/>
        <w:rPr>
          <w:rFonts w:ascii="Calibri" w:hAnsiTheme="minorHAnsi"/>
        </w:rPr>
      </w:pPr>
    </w:p>
    <w:p w14:paraId="23CED5C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Wunderlich RP, Lavery LA. “Reaching closure with skin stretching: applications in the diabetic foot”, Clin Podiatr Med Surg, 15:109-116, 1998</w:t>
      </w:r>
    </w:p>
    <w:p w14:paraId="50ECD3FE" w14:textId="77777777" w:rsidR="004F01BB" w:rsidRPr="001D32DE" w:rsidRDefault="004F01BB" w:rsidP="004F01BB">
      <w:pPr>
        <w:ind w:left="2340" w:hanging="360"/>
        <w:rPr>
          <w:rFonts w:ascii="Calibri" w:hAnsiTheme="minorHAnsi"/>
        </w:rPr>
      </w:pPr>
    </w:p>
    <w:p w14:paraId="288D8BC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“Evidence-based options for off-loading diabetic wounds”, Clin Podiatr Med Surg, 15:95-103, 1998</w:t>
      </w:r>
    </w:p>
    <w:p w14:paraId="5938C063" w14:textId="77777777" w:rsidR="004F01BB" w:rsidRPr="001D32DE" w:rsidRDefault="004F01BB" w:rsidP="004F01BB">
      <w:pPr>
        <w:ind w:left="2340" w:hanging="360"/>
        <w:rPr>
          <w:rFonts w:ascii="Calibri" w:hAnsiTheme="minorHAnsi"/>
        </w:rPr>
      </w:pPr>
    </w:p>
    <w:p w14:paraId="7139876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Murff R, Armstrong DG, Lanctot D, Lavery LA, Athanasiou KA. “How Effective Is Manual Palpation In Detecting Subtle Temperature Differences?”, Clin Podiatr Med Surg, 15:151-154, 1998</w:t>
      </w:r>
    </w:p>
    <w:p w14:paraId="470C7AC5" w14:textId="77777777" w:rsidR="004F01BB" w:rsidRPr="001D32DE" w:rsidRDefault="004F01BB" w:rsidP="004F01BB">
      <w:pPr>
        <w:ind w:left="2340" w:hanging="360"/>
        <w:rPr>
          <w:rFonts w:ascii="Calibri" w:hAnsiTheme="minorHAnsi"/>
        </w:rPr>
      </w:pPr>
    </w:p>
    <w:p w14:paraId="44CEB74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Vela SA, Fleischli JG, Armstrong DG, Lavery DC. “Reducing Plantar Pressure In The Neuropathic Foot: A Comparison Of Footwear”, Diabetes Care, 20:1706-1710, 1997</w:t>
      </w:r>
    </w:p>
    <w:p w14:paraId="4958EA5E" w14:textId="77777777" w:rsidR="004F01BB" w:rsidRPr="001D32DE" w:rsidRDefault="004F01BB" w:rsidP="004F01BB">
      <w:pPr>
        <w:ind w:left="2340" w:hanging="360"/>
        <w:rPr>
          <w:rFonts w:ascii="Calibri" w:hAnsiTheme="minorHAnsi"/>
        </w:rPr>
      </w:pPr>
    </w:p>
    <w:p w14:paraId="7323E30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Hosch J, Quiroga C, Bosma J, Peters EJG, Armstrong DG, Lavery LA. “Outcomes of Transmetatarsal Amputations In Patients with Diabetes Mellitus”, J Foot Ankle Surg,36:430-434, 1997</w:t>
      </w:r>
    </w:p>
    <w:p w14:paraId="42C86273" w14:textId="77777777" w:rsidR="004F01BB" w:rsidRPr="001D32DE" w:rsidRDefault="004F01BB" w:rsidP="004F01BB">
      <w:pPr>
        <w:ind w:left="2340" w:hanging="360"/>
        <w:rPr>
          <w:rFonts w:ascii="Calibri" w:hAnsiTheme="minorHAnsi"/>
        </w:rPr>
      </w:pPr>
    </w:p>
    <w:p w14:paraId="1C759B8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Day MR, Armstrong DG. “Factors Associated with Methicillin Resistance In Diabetic Foot Infections”, J Foot Ankle Surg, 36:322-325, 1997</w:t>
      </w:r>
    </w:p>
    <w:p w14:paraId="66DCB4BA" w14:textId="77777777" w:rsidR="004F01BB" w:rsidRPr="001D32DE" w:rsidRDefault="004F01BB" w:rsidP="004F01BB">
      <w:pPr>
        <w:ind w:left="2340" w:hanging="360"/>
        <w:rPr>
          <w:rFonts w:ascii="Calibri" w:hAnsiTheme="minorHAnsi"/>
        </w:rPr>
      </w:pPr>
    </w:p>
    <w:p w14:paraId="3C0E3B3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Armstrong DG, Lavery LA, Vela SA, Quebedeaux TL, Fleischli JG. “Choosing a Practical Screening Instrument to Identify Patients at Risk for Diabetic Foot Ulceration. Archives of Internal Medicine”, 158:289-292, 1998</w:t>
      </w:r>
    </w:p>
    <w:p w14:paraId="09032359" w14:textId="77777777" w:rsidR="004F01BB" w:rsidRPr="001D32DE" w:rsidRDefault="004F01BB" w:rsidP="004F01BB">
      <w:pPr>
        <w:ind w:left="2340" w:hanging="360"/>
        <w:rPr>
          <w:rFonts w:ascii="Calibri" w:hAnsiTheme="minorHAnsi"/>
        </w:rPr>
      </w:pPr>
    </w:p>
    <w:p w14:paraId="586FC9C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Vela SA, Quebedeaux TL, Fleischli JG. “Practical Criteria for Screening Patients at High Risk for Diabetic Foot Ulceration. Archives of Internal Medicine”, 158:157-162, 1998</w:t>
      </w:r>
    </w:p>
    <w:p w14:paraId="539D875A" w14:textId="77777777" w:rsidR="004F01BB" w:rsidRPr="001D32DE" w:rsidRDefault="004F01BB" w:rsidP="004F01BB">
      <w:pPr>
        <w:ind w:left="2340" w:hanging="360"/>
        <w:rPr>
          <w:rFonts w:ascii="Calibri" w:hAnsiTheme="minorHAnsi"/>
        </w:rPr>
      </w:pPr>
    </w:p>
    <w:p w14:paraId="5D5E654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van Houtum WH, Armstrong DG, Harkless LB, Ashry HR, Walker SC. “Mortality Following Lower Extremity Amputation in Minorities with Diabetes Mellitus”, Diabetes Research and Clinical Practice. 37:41-47, 1997</w:t>
      </w:r>
    </w:p>
    <w:p w14:paraId="09604FFB" w14:textId="77777777" w:rsidR="004F01BB" w:rsidRPr="001D32DE" w:rsidRDefault="004F01BB" w:rsidP="004F01BB">
      <w:pPr>
        <w:ind w:left="2340" w:hanging="360"/>
        <w:rPr>
          <w:rFonts w:ascii="Calibri" w:hAnsiTheme="minorHAnsi"/>
        </w:rPr>
      </w:pPr>
    </w:p>
    <w:p w14:paraId="4EE8F4F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Pupp GR, Harkless LB. “Our fixation with fixation: are screws clinically superior to external wires in distal first metatarsophalangeal osteotomies?”, J Foot Ankle Surg 36:353-355, 1997</w:t>
      </w:r>
    </w:p>
    <w:p w14:paraId="5A0AD56A" w14:textId="77777777" w:rsidR="004F01BB" w:rsidRPr="001D32DE" w:rsidRDefault="004F01BB" w:rsidP="004F01BB">
      <w:pPr>
        <w:ind w:left="2340" w:hanging="360"/>
        <w:rPr>
          <w:rFonts w:ascii="Calibri" w:hAnsiTheme="minorHAnsi"/>
        </w:rPr>
      </w:pPr>
    </w:p>
    <w:p w14:paraId="6CAA1EFE"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Wunderlich RP. “Risk Factors for Diabetic Foot Ulceration: A Logical Approach to Treatment. Wound Ostomy Care Nursing”, 25:123-128, 1998</w:t>
      </w:r>
    </w:p>
    <w:p w14:paraId="5573EE28" w14:textId="77777777" w:rsidR="004F01BB" w:rsidRPr="001D32DE" w:rsidRDefault="004F01BB" w:rsidP="004F01BB">
      <w:pPr>
        <w:ind w:left="2340" w:hanging="360"/>
        <w:rPr>
          <w:rFonts w:ascii="Calibri" w:hAnsiTheme="minorHAnsi"/>
        </w:rPr>
      </w:pPr>
    </w:p>
    <w:p w14:paraId="5B84665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Williams RL, Armstrong DG. “Wound Healing: New Modalities for a New Millennium”, Clin Podiatr Med Surg, 15:117-128, 1998</w:t>
      </w:r>
    </w:p>
    <w:p w14:paraId="01573ACE" w14:textId="77777777" w:rsidR="004F01BB" w:rsidRPr="001D32DE" w:rsidRDefault="004F01BB" w:rsidP="004F01BB">
      <w:pPr>
        <w:ind w:left="2340" w:hanging="360"/>
        <w:rPr>
          <w:rFonts w:ascii="Calibri" w:hAnsiTheme="minorHAnsi"/>
        </w:rPr>
      </w:pPr>
    </w:p>
    <w:p w14:paraId="0A77957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“The Diabetic Foot: Speaking the Language of Risk”, Seminars in Dialysis, 1998.</w:t>
      </w:r>
    </w:p>
    <w:p w14:paraId="28AE3C58" w14:textId="77777777" w:rsidR="004F01BB" w:rsidRPr="001D32DE" w:rsidRDefault="004F01BB" w:rsidP="004F01BB">
      <w:pPr>
        <w:ind w:left="2340" w:hanging="360"/>
        <w:rPr>
          <w:rFonts w:ascii="Calibri" w:hAnsiTheme="minorHAnsi"/>
        </w:rPr>
      </w:pPr>
    </w:p>
    <w:p w14:paraId="3F4DC4D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van Houtum WH, Armstrong DG. “Institutionalization Following Diabetes Related Lower Extremity Amputation”, American Journal of Medicine. Am J Med 103:383-388, 1997</w:t>
      </w:r>
    </w:p>
    <w:p w14:paraId="2585252A" w14:textId="77777777" w:rsidR="004F01BB" w:rsidRPr="001D32DE" w:rsidRDefault="004F01BB" w:rsidP="004F01BB">
      <w:pPr>
        <w:ind w:left="2340" w:hanging="360"/>
        <w:rPr>
          <w:rFonts w:ascii="Calibri" w:hAnsiTheme="minorHAnsi"/>
        </w:rPr>
      </w:pPr>
    </w:p>
    <w:p w14:paraId="7FEF8F2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Athanasiou KA. “The Edge Effect: How and why Ulcers Grow in Size and Depth”, Clin Podiatr Med Surg, 15:105-108, 1998</w:t>
      </w:r>
    </w:p>
    <w:p w14:paraId="2452BAC8" w14:textId="77777777" w:rsidR="004F01BB" w:rsidRPr="001D32DE" w:rsidRDefault="004F01BB" w:rsidP="004F01BB">
      <w:pPr>
        <w:ind w:left="2340" w:hanging="360"/>
        <w:rPr>
          <w:rFonts w:ascii="Calibri" w:hAnsiTheme="minorHAnsi"/>
        </w:rPr>
      </w:pPr>
    </w:p>
    <w:p w14:paraId="14D463C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“Who is at Risk for Diabetic Foot Ulceration?”, Clin Podiatr Med Surg, 15:11-19 1998</w:t>
      </w:r>
    </w:p>
    <w:p w14:paraId="33036F1A" w14:textId="77777777" w:rsidR="004F01BB" w:rsidRPr="001D32DE" w:rsidRDefault="004F01BB" w:rsidP="004F01BB">
      <w:pPr>
        <w:ind w:left="2340" w:hanging="360"/>
        <w:rPr>
          <w:rFonts w:ascii="Calibri" w:hAnsiTheme="minorHAnsi"/>
        </w:rPr>
      </w:pPr>
    </w:p>
    <w:p w14:paraId="25CA14AF"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“Is electrical stimulation effective in reducing neuropathic pain in patients with diabetes?”, J Foot Ankle Surg. 36:260-263 1997</w:t>
      </w:r>
    </w:p>
    <w:p w14:paraId="5488480D" w14:textId="77777777" w:rsidR="004F01BB" w:rsidRPr="001D32DE" w:rsidRDefault="004F01BB" w:rsidP="004F01BB">
      <w:pPr>
        <w:ind w:left="2340" w:hanging="360"/>
        <w:rPr>
          <w:rFonts w:ascii="Calibri" w:hAnsiTheme="minorHAnsi"/>
        </w:rPr>
      </w:pPr>
    </w:p>
    <w:p w14:paraId="0B4109B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“Predicting Neuropathic Ulceration with Infrared Dermal Thermometry”, J Amer Podiatr Med Assn. 87:336-337, 1997</w:t>
      </w:r>
    </w:p>
    <w:p w14:paraId="591DA583" w14:textId="77777777" w:rsidR="004F01BB" w:rsidRPr="001D32DE" w:rsidRDefault="004F01BB" w:rsidP="004F01BB">
      <w:pPr>
        <w:ind w:left="2340" w:hanging="360"/>
        <w:rPr>
          <w:rFonts w:ascii="Calibri" w:hAnsiTheme="minorHAnsi"/>
        </w:rPr>
      </w:pPr>
    </w:p>
    <w:p w14:paraId="6163871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Athanasiou KA, Armstrong DG, Lavery LA. “Is There A Correlation Between Articular Cartilage Characteristics and Degenerative Joint Disease Of The Foot And Ankle?”, J Foot Ankle Surg. 1997</w:t>
      </w:r>
    </w:p>
    <w:p w14:paraId="4242DB98" w14:textId="77777777" w:rsidR="004F01BB" w:rsidRPr="001D32DE" w:rsidRDefault="004F01BB" w:rsidP="004F01BB">
      <w:pPr>
        <w:ind w:left="2340" w:hanging="360"/>
        <w:rPr>
          <w:rFonts w:ascii="Calibri" w:hAnsiTheme="minorHAnsi"/>
        </w:rPr>
      </w:pPr>
    </w:p>
    <w:p w14:paraId="19EF265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Quebedeaux TL, Walker SC. “Surgical Morbidity and the Risk of Amputation Following Infected Puncture Wounds of the Foot in Diabetic and Non-Diabetic Adults (reprint)”, J Podiatr Med Assn, 87:321-326, 1997</w:t>
      </w:r>
    </w:p>
    <w:p w14:paraId="069DD1F0" w14:textId="77777777" w:rsidR="004F01BB" w:rsidRPr="001D32DE" w:rsidRDefault="004F01BB" w:rsidP="004F01BB">
      <w:pPr>
        <w:ind w:left="2340" w:hanging="360"/>
        <w:rPr>
          <w:rFonts w:ascii="Calibri" w:hAnsiTheme="minorHAnsi"/>
        </w:rPr>
      </w:pPr>
    </w:p>
    <w:p w14:paraId="6F8B95DD"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Edelson GW, Armstrong DG, Lavery LA, Caicco G. “The Acutely Infected Diabetic Foot is not Adequately Evaluated in an Inpatient Setting (reprint)”, J Amer Podiatr Med Assn, 87:260-265, 1997</w:t>
      </w:r>
    </w:p>
    <w:p w14:paraId="59012988" w14:textId="77777777" w:rsidR="004F01BB" w:rsidRPr="001D32DE" w:rsidRDefault="004F01BB" w:rsidP="004F01BB">
      <w:pPr>
        <w:ind w:left="2340" w:hanging="360"/>
        <w:rPr>
          <w:rFonts w:ascii="Calibri" w:hAnsiTheme="minorHAnsi"/>
        </w:rPr>
      </w:pPr>
    </w:p>
    <w:p w14:paraId="1CA3362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Bushman TR, Todd WF, Lavery LA. “The Natural History of Charcot’s Arthropathy in a Diabetic Foot Specialty Clinic (reprint)”, J Amer Podiatr Med Assn, 87:272-278, 1997</w:t>
      </w:r>
    </w:p>
    <w:p w14:paraId="3C603CCC" w14:textId="77777777" w:rsidR="004F01BB" w:rsidRPr="001D32DE" w:rsidRDefault="004F01BB" w:rsidP="004F01BB">
      <w:pPr>
        <w:ind w:left="2340" w:hanging="360"/>
        <w:rPr>
          <w:rFonts w:ascii="Calibri" w:hAnsiTheme="minorHAnsi"/>
        </w:rPr>
      </w:pPr>
    </w:p>
    <w:p w14:paraId="5309296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Laughlin TL, Armstrong DG, Caporusso J, Lavery LA. “Puncture Wounds: Soft Tissue and Bone Infections in Children”, Western Journal of Medicine, 166:126-128, 1997</w:t>
      </w:r>
    </w:p>
    <w:p w14:paraId="2186900A" w14:textId="77777777" w:rsidR="004F01BB" w:rsidRPr="001D32DE" w:rsidRDefault="004F01BB" w:rsidP="004F01BB">
      <w:pPr>
        <w:ind w:left="2340" w:hanging="360"/>
        <w:rPr>
          <w:rFonts w:ascii="Calibri" w:hAnsiTheme="minorHAnsi"/>
        </w:rPr>
      </w:pPr>
    </w:p>
    <w:p w14:paraId="4250A2E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“Acute Charcot’s Arthropathy of the Foot and Ankle”, Phys Ther, 78:74-80,1998</w:t>
      </w:r>
    </w:p>
    <w:p w14:paraId="2A856403" w14:textId="77777777" w:rsidR="004F01BB" w:rsidRPr="001D32DE" w:rsidRDefault="004F01BB" w:rsidP="004F01BB">
      <w:pPr>
        <w:ind w:left="2340" w:hanging="360"/>
        <w:rPr>
          <w:rFonts w:ascii="Calibri" w:hAnsiTheme="minorHAnsi"/>
        </w:rPr>
      </w:pPr>
    </w:p>
    <w:p w14:paraId="5A5A8B8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Harkless LB. “Classification of Diabetic Foot Wounds (reprint)”, Ostomy Wound Management, 43, 1997</w:t>
      </w:r>
    </w:p>
    <w:p w14:paraId="5EA6811E" w14:textId="77777777" w:rsidR="004F01BB" w:rsidRPr="001D32DE" w:rsidRDefault="004F01BB" w:rsidP="004F01BB">
      <w:pPr>
        <w:ind w:left="2340" w:hanging="360"/>
        <w:rPr>
          <w:rFonts w:ascii="Calibri" w:hAnsiTheme="minorHAnsi"/>
        </w:rPr>
      </w:pPr>
    </w:p>
    <w:p w14:paraId="34B4510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“Monitoring Healing of Neuropathic Fractures with Infrared Dermal Thermometry”, J Rehab Res Dev, 34:317-321, 1997</w:t>
      </w:r>
    </w:p>
    <w:p w14:paraId="0494B643" w14:textId="77777777" w:rsidR="004F01BB" w:rsidRPr="001D32DE" w:rsidRDefault="004F01BB" w:rsidP="004F01BB">
      <w:pPr>
        <w:ind w:left="2340" w:hanging="360"/>
        <w:rPr>
          <w:rFonts w:ascii="Calibri" w:hAnsiTheme="minorHAnsi"/>
        </w:rPr>
      </w:pPr>
    </w:p>
    <w:p w14:paraId="5820D77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Bushman TR, Todd WF, Lavery LA. “The Natural History of Charcot’s Arthropathy in a Diabetic Foot Specialty Clinic”, Diabetic Medicine, 14:357-363, 1997</w:t>
      </w:r>
    </w:p>
    <w:p w14:paraId="7EF6FA18" w14:textId="77777777" w:rsidR="004F01BB" w:rsidRPr="001D32DE" w:rsidRDefault="004F01BB" w:rsidP="004F01BB">
      <w:pPr>
        <w:ind w:left="2340" w:hanging="360"/>
        <w:rPr>
          <w:rFonts w:ascii="Calibri" w:hAnsiTheme="minorHAnsi"/>
        </w:rPr>
      </w:pPr>
    </w:p>
    <w:p w14:paraId="63E5735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“Diabetic foot ulcers: prevention, diagnosis, and classification”, Am Fam Phys, 57:1325-1340, 1998</w:t>
      </w:r>
    </w:p>
    <w:p w14:paraId="7485A2FE" w14:textId="77777777" w:rsidR="004F01BB" w:rsidRPr="001D32DE" w:rsidRDefault="004F01BB" w:rsidP="004F01BB">
      <w:pPr>
        <w:ind w:left="2340" w:hanging="360"/>
        <w:rPr>
          <w:rFonts w:ascii="Calibri" w:hAnsiTheme="minorHAnsi"/>
        </w:rPr>
      </w:pPr>
    </w:p>
    <w:p w14:paraId="45CAEFC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van Houtum WH. “Amputation and Reamputation of the Diabetic Foot”, J Amer Podiatr Med Assn, 87:255-259, 1997</w:t>
      </w:r>
    </w:p>
    <w:p w14:paraId="155E32F6" w14:textId="77777777" w:rsidR="004F01BB" w:rsidRPr="001D32DE" w:rsidRDefault="004F01BB" w:rsidP="004F01BB">
      <w:pPr>
        <w:ind w:left="2340" w:hanging="360"/>
        <w:rPr>
          <w:rFonts w:ascii="Calibri" w:hAnsiTheme="minorHAnsi"/>
        </w:rPr>
      </w:pPr>
    </w:p>
    <w:p w14:paraId="59D5D6A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 xml:space="preserve">Giacalone VF, Armstrong DG, Ashry HR, Lavery DC, Harkless LB, Lavery LA. “A Quantitative Assessment of Healing Sandals and Postoperative Shoes in Offloading Diabetic Foot. J Foot Ankle Surg”, 36:28-30, 1997. </w:t>
      </w:r>
    </w:p>
    <w:p w14:paraId="7B983228" w14:textId="77777777" w:rsidR="004F01BB" w:rsidRPr="001D32DE" w:rsidRDefault="004F01BB" w:rsidP="004F01BB">
      <w:pPr>
        <w:ind w:left="2340" w:hanging="360"/>
        <w:rPr>
          <w:rFonts w:ascii="Calibri" w:hAnsiTheme="minorHAnsi"/>
        </w:rPr>
      </w:pPr>
    </w:p>
    <w:p w14:paraId="18C92DE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Murdoch D, Armstrong DG, Dacus J, Laughlin TJ, Morgan CB, Lavery LA. “The Natural History of Great Toe Amputations”, J Foot Ankle Surg, 36(3), 204-208 1997.</w:t>
      </w:r>
    </w:p>
    <w:p w14:paraId="78F2DD0B" w14:textId="77777777" w:rsidR="004F01BB" w:rsidRPr="001D32DE" w:rsidRDefault="004F01BB" w:rsidP="004F01BB">
      <w:pPr>
        <w:ind w:left="2340" w:hanging="360"/>
        <w:rPr>
          <w:rFonts w:ascii="Calibri" w:hAnsiTheme="minorHAnsi"/>
        </w:rPr>
      </w:pPr>
    </w:p>
    <w:p w14:paraId="1816DEF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“Seasonal Variation in Lower Extremity Amputation”, J Foot Ankle Surg, 36:146-150, 1997</w:t>
      </w:r>
    </w:p>
    <w:p w14:paraId="4073856A" w14:textId="77777777" w:rsidR="004F01BB" w:rsidRPr="001D32DE" w:rsidRDefault="004F01BB" w:rsidP="004F01BB">
      <w:pPr>
        <w:ind w:left="2340" w:hanging="360"/>
        <w:rPr>
          <w:rFonts w:ascii="Calibri" w:hAnsiTheme="minorHAnsi"/>
        </w:rPr>
      </w:pPr>
    </w:p>
    <w:p w14:paraId="2AD2006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“The Impact of Gender on Amputation”, J Foot Ankle Surg, 36:66-69, 1997</w:t>
      </w:r>
    </w:p>
    <w:p w14:paraId="55659760" w14:textId="77777777" w:rsidR="004F01BB" w:rsidRPr="001D32DE" w:rsidRDefault="004F01BB" w:rsidP="004F01BB">
      <w:pPr>
        <w:ind w:left="2340" w:hanging="360"/>
        <w:rPr>
          <w:rFonts w:ascii="Calibri" w:hAnsiTheme="minorHAnsi"/>
        </w:rPr>
      </w:pPr>
    </w:p>
    <w:p w14:paraId="356D2DA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Harkless LB. “Classification of Diabetic Foot Wounds”, J Foot Ankle Surg, 35(6):528-531, 1996</w:t>
      </w:r>
    </w:p>
    <w:p w14:paraId="387DD343" w14:textId="77777777" w:rsidR="004F01BB" w:rsidRPr="001D32DE" w:rsidRDefault="004F01BB" w:rsidP="004F01BB">
      <w:pPr>
        <w:ind w:left="2340" w:hanging="360"/>
        <w:rPr>
          <w:rFonts w:ascii="Calibri" w:hAnsiTheme="minorHAnsi"/>
        </w:rPr>
      </w:pPr>
    </w:p>
    <w:p w14:paraId="4E1E788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Stern S, Harkless LB. “Is Prophylactic Diabetic Foot Surgery Dangerous?”, J Foot Ankle Surg, 35(6):585-589, 1996</w:t>
      </w:r>
    </w:p>
    <w:p w14:paraId="02027597" w14:textId="77777777" w:rsidR="004F01BB" w:rsidRPr="001D32DE" w:rsidRDefault="004F01BB" w:rsidP="004F01BB">
      <w:pPr>
        <w:ind w:left="2340" w:hanging="360"/>
        <w:rPr>
          <w:rFonts w:ascii="Calibri" w:hAnsiTheme="minorHAnsi"/>
        </w:rPr>
      </w:pPr>
    </w:p>
    <w:p w14:paraId="3365CB3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Walker SC. “Healing Rates of Diabetic Foot Ulcers Associated with Midfoot Fracture Due to Charcot’s Arthropathy”, Diabetic Medicine, 14:46-49, 1997</w:t>
      </w:r>
    </w:p>
    <w:p w14:paraId="6331E103" w14:textId="77777777" w:rsidR="004F01BB" w:rsidRPr="001D32DE" w:rsidRDefault="004F01BB" w:rsidP="004F01BB">
      <w:pPr>
        <w:ind w:left="2340" w:hanging="360"/>
        <w:rPr>
          <w:rFonts w:ascii="Calibri" w:hAnsiTheme="minorHAnsi"/>
        </w:rPr>
      </w:pPr>
    </w:p>
    <w:p w14:paraId="0B920D6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“Monitoring Neuropathic Ulcer Healing with Infrared Dermal Thermometry”, J Foot Ankle Surg, 35(4), 335-338, 1996</w:t>
      </w:r>
    </w:p>
    <w:p w14:paraId="7D17FB2E" w14:textId="77777777" w:rsidR="004F01BB" w:rsidRPr="001D32DE" w:rsidRDefault="004F01BB" w:rsidP="004F01BB">
      <w:pPr>
        <w:ind w:left="2340" w:hanging="360"/>
        <w:rPr>
          <w:rFonts w:ascii="Calibri" w:hAnsiTheme="minorHAnsi"/>
        </w:rPr>
      </w:pPr>
    </w:p>
    <w:p w14:paraId="1C0C15B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Bushman TR. “Peak Foot Pressures Influence the Healing Time of Neuropathic Ulcers Treated With Total Contact Casting”, J Rehab Res Dev,  35:1-5,1998</w:t>
      </w:r>
    </w:p>
    <w:p w14:paraId="16A9C6A7" w14:textId="77777777" w:rsidR="004F01BB" w:rsidRPr="001D32DE" w:rsidRDefault="004F01BB" w:rsidP="004F01BB">
      <w:pPr>
        <w:ind w:left="2340" w:hanging="360"/>
        <w:rPr>
          <w:rFonts w:ascii="Calibri" w:hAnsiTheme="minorHAnsi"/>
        </w:rPr>
      </w:pPr>
    </w:p>
    <w:p w14:paraId="0A36BED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“A Treatment-Based Classification System for the Diabetic Foot”, Ostomy/Wound Management, (reprint), 42:50-58, 1996</w:t>
      </w:r>
    </w:p>
    <w:p w14:paraId="71445DED" w14:textId="77777777" w:rsidR="004F01BB" w:rsidRPr="001D32DE" w:rsidRDefault="004F01BB" w:rsidP="004F01BB">
      <w:pPr>
        <w:ind w:left="2340" w:hanging="360"/>
        <w:rPr>
          <w:rFonts w:ascii="Calibri" w:hAnsiTheme="minorHAnsi"/>
        </w:rPr>
      </w:pPr>
    </w:p>
    <w:p w14:paraId="66D437C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Todd WF, Armstrong DG, Liswood PL. “Treatment of the Infected Diabetic Foot in a Community Teaching Hospital”, J Amer Podiatr Med Assn, 86:447-450, 1996</w:t>
      </w:r>
    </w:p>
    <w:p w14:paraId="766D59C2" w14:textId="77777777" w:rsidR="004F01BB" w:rsidRPr="001D32DE" w:rsidRDefault="004F01BB" w:rsidP="004F01BB">
      <w:pPr>
        <w:ind w:left="2340" w:hanging="360"/>
        <w:rPr>
          <w:rFonts w:ascii="Calibri" w:hAnsiTheme="minorHAnsi"/>
        </w:rPr>
      </w:pPr>
    </w:p>
    <w:p w14:paraId="5C1960B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Quebedeaux TL, Armstrong DG, Harkless LB. “Acute and Chronic Pedal Boutonnière Deformity”, J Amer Podiatr Med Assn, 86:447-449, 1996</w:t>
      </w:r>
    </w:p>
    <w:p w14:paraId="549FFC0F" w14:textId="77777777" w:rsidR="004F01BB" w:rsidRPr="001D32DE" w:rsidRDefault="004F01BB" w:rsidP="004F01BB">
      <w:pPr>
        <w:ind w:left="2340" w:hanging="360"/>
        <w:rPr>
          <w:rFonts w:ascii="Calibri" w:hAnsiTheme="minorHAnsi"/>
        </w:rPr>
      </w:pPr>
    </w:p>
    <w:p w14:paraId="1895B26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lastRenderedPageBreak/>
        <w:t>Armstrong DG, Lavery LA, Liswood PL, Todd WF, Tredwell J. “Infrared Dermal Thermometry of the High Risk Diabetic Foot”, Phys Ther, 77:169-177, 1997</w:t>
      </w:r>
    </w:p>
    <w:p w14:paraId="41E9E2EC" w14:textId="77777777" w:rsidR="004F01BB" w:rsidRPr="001D32DE" w:rsidRDefault="004F01BB" w:rsidP="004F01BB">
      <w:pPr>
        <w:ind w:left="2340" w:hanging="360"/>
        <w:rPr>
          <w:rFonts w:ascii="Calibri" w:hAnsiTheme="minorHAnsi"/>
        </w:rPr>
      </w:pPr>
    </w:p>
    <w:p w14:paraId="44B358D7"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Edelson GW, Armstrong DG, Lavery LA, Caicco G. “The Acutely Infected Diabetic Foot is not Adequately Evaluated in an Inpatient Setting”, Archives of Internal Medicine, 156:2373-2378, 1996</w:t>
      </w:r>
    </w:p>
    <w:p w14:paraId="2F641988" w14:textId="77777777" w:rsidR="004F01BB" w:rsidRPr="001D32DE" w:rsidRDefault="004F01BB" w:rsidP="004F01BB">
      <w:pPr>
        <w:ind w:left="2340" w:hanging="360"/>
        <w:rPr>
          <w:rFonts w:ascii="Calibri" w:hAnsiTheme="minorHAnsi"/>
        </w:rPr>
      </w:pPr>
    </w:p>
    <w:p w14:paraId="2E343FB0"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Quebedeaux TL, Walker SC. “Surgical Morbidity and the Risk of Amputation Following Infected Puncture Wounds of the Foot in Diabetic and Non-Diabetic Adults”, Southern Medical Journal, 90:384-389, 1997</w:t>
      </w:r>
    </w:p>
    <w:p w14:paraId="257C0F24" w14:textId="77777777" w:rsidR="004F01BB" w:rsidRPr="001D32DE" w:rsidRDefault="004F01BB" w:rsidP="004F01BB">
      <w:pPr>
        <w:ind w:left="2340" w:hanging="360"/>
        <w:rPr>
          <w:rFonts w:ascii="Calibri" w:hAnsiTheme="minorHAnsi"/>
        </w:rPr>
      </w:pPr>
    </w:p>
    <w:p w14:paraId="235DA781"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Lavery LA, Armstrong DG, Quebedeaux TL, Walker SC. “Puncture Wounds: Normal Laboratory Values in the Face of Severe Foot Infections in Diabetics and Non-Diabetics”,  American Journal of Medicine, 101:521-525, 1996</w:t>
      </w:r>
    </w:p>
    <w:p w14:paraId="5AEFC805" w14:textId="77777777" w:rsidR="004F01BB" w:rsidRPr="001D32DE" w:rsidRDefault="004F01BB" w:rsidP="004F01BB">
      <w:pPr>
        <w:ind w:left="2340" w:hanging="360"/>
        <w:rPr>
          <w:rFonts w:ascii="Calibri" w:hAnsiTheme="minorHAnsi"/>
        </w:rPr>
      </w:pPr>
    </w:p>
    <w:p w14:paraId="3BD93E95"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Ashry H, Saraya M. “Leukocytosis is a Poor Indicator of Acute Osteomyelitis of the Foot in Diabetes Mellitus”, J Foot Ankle Surg, 35(4):280-283, 1996</w:t>
      </w:r>
    </w:p>
    <w:p w14:paraId="1842C102" w14:textId="77777777" w:rsidR="004F01BB" w:rsidRPr="001D32DE" w:rsidRDefault="004F01BB" w:rsidP="004F01BB">
      <w:pPr>
        <w:ind w:left="2340" w:hanging="360"/>
        <w:rPr>
          <w:rFonts w:ascii="Calibri" w:hAnsiTheme="minorHAnsi"/>
        </w:rPr>
      </w:pPr>
    </w:p>
    <w:p w14:paraId="53F32C4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Lavery LA, Harkless LB. “A Treatment-Based Classification System for the Diabetic Foot”, J Amer Podiatr Med Assn, 88:311-316, 1996</w:t>
      </w:r>
    </w:p>
    <w:p w14:paraId="32F5EB92" w14:textId="77777777" w:rsidR="004F01BB" w:rsidRPr="001D32DE" w:rsidRDefault="004F01BB" w:rsidP="004F01BB">
      <w:pPr>
        <w:ind w:left="2340" w:hanging="360"/>
        <w:rPr>
          <w:rFonts w:ascii="Calibri" w:hAnsiTheme="minorHAnsi"/>
        </w:rPr>
      </w:pPr>
    </w:p>
    <w:p w14:paraId="1F5B02BA"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Perales TA, Murff R, Edelson GW, Welchon JG. “The Value of White Blood Cell Count  with Differential in the Acute Diabetic Foot Infection”, J Amer Pod Med Assn, 86:224-227,1996</w:t>
      </w:r>
    </w:p>
    <w:p w14:paraId="01846660" w14:textId="77777777" w:rsidR="004F01BB" w:rsidRPr="001D32DE" w:rsidRDefault="004F01BB" w:rsidP="004F01BB">
      <w:pPr>
        <w:ind w:left="2340" w:hanging="360"/>
        <w:rPr>
          <w:rFonts w:ascii="Calibri" w:hAnsiTheme="minorHAnsi"/>
        </w:rPr>
      </w:pPr>
    </w:p>
    <w:p w14:paraId="4F582B52"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Oliver T, Armstrong DG, Krych S, Harkless LB. “Double Arthroplasty for Treatment of the Double Corn: A Retrospective Review of Sixty Two Procedures”, Clin Pod Med Surg, April, 1996</w:t>
      </w:r>
    </w:p>
    <w:p w14:paraId="0482B658" w14:textId="77777777" w:rsidR="004F01BB" w:rsidRPr="001D32DE" w:rsidRDefault="004F01BB" w:rsidP="004F01BB">
      <w:pPr>
        <w:ind w:left="2340" w:hanging="360"/>
        <w:rPr>
          <w:rFonts w:ascii="Calibri" w:hAnsiTheme="minorHAnsi"/>
        </w:rPr>
      </w:pPr>
    </w:p>
    <w:p w14:paraId="259A0CD6"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Welchon JG, Armstrong DG. “Pedal Manifestations of Meningococcal Septicemia”, J Amer Podiatr Med Assn, 86(3):129-130, 1996</w:t>
      </w:r>
    </w:p>
    <w:p w14:paraId="21EB306E" w14:textId="77777777" w:rsidR="004F01BB" w:rsidRPr="001D32DE" w:rsidRDefault="004F01BB" w:rsidP="004F01BB">
      <w:pPr>
        <w:ind w:left="2340" w:hanging="360"/>
        <w:rPr>
          <w:rFonts w:ascii="Calibri" w:hAnsiTheme="minorHAnsi"/>
        </w:rPr>
      </w:pPr>
    </w:p>
    <w:p w14:paraId="56ADB8C3"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Liswood PL, Todd WF. “The Contralateral Limb During Total Contact Casting: A Dynamic Pressure and Thermometric Analysis”, J Amer Podiatr Med Assn, 85(12)733-737,1995</w:t>
      </w:r>
    </w:p>
    <w:p w14:paraId="6195F1A5" w14:textId="77777777" w:rsidR="004F01BB" w:rsidRPr="001D32DE" w:rsidRDefault="004F01BB" w:rsidP="004F01BB">
      <w:pPr>
        <w:ind w:left="2340" w:hanging="360"/>
        <w:rPr>
          <w:rFonts w:ascii="Calibri" w:hAnsiTheme="minorHAnsi"/>
        </w:rPr>
      </w:pPr>
    </w:p>
    <w:p w14:paraId="50643ADB"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Armstrong DG, Lanthier J, Lilievre P, Edelson GW. “Methicillin Resistant Coagulase Negative Staphylococcal Osteomyelitis and its Relationship to </w:t>
      </w:r>
      <w:r w:rsidRPr="001D32DE">
        <w:rPr>
          <w:rFonts w:ascii="Calibri" w:hAnsiTheme="minorHAnsi"/>
        </w:rPr>
        <w:lastRenderedPageBreak/>
        <w:t>Broad Spectrum Antibiotics in a Predominantly Diabetic Population”, J Foot Ankle Surg 34(6):563-567, 1995</w:t>
      </w:r>
    </w:p>
    <w:p w14:paraId="3032BD53" w14:textId="77777777" w:rsidR="004F01BB" w:rsidRPr="001D32DE" w:rsidRDefault="004F01BB" w:rsidP="004F01BB">
      <w:pPr>
        <w:ind w:left="2340" w:hanging="360"/>
        <w:rPr>
          <w:rFonts w:ascii="Calibri" w:hAnsiTheme="minorHAnsi"/>
        </w:rPr>
      </w:pPr>
    </w:p>
    <w:p w14:paraId="2595E3DC"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Liswood PL, Todd WF. “Potential Risks of Accommodative Padding of the Plantar Neuropathic Ulcer”, Ostomy/Wound Management, 41(7), 44-48, 1995</w:t>
      </w:r>
    </w:p>
    <w:p w14:paraId="02532613" w14:textId="77777777" w:rsidR="004F01BB" w:rsidRPr="001D32DE" w:rsidRDefault="004F01BB" w:rsidP="004F01BB">
      <w:pPr>
        <w:ind w:left="2340" w:hanging="360"/>
        <w:rPr>
          <w:rFonts w:ascii="Calibri" w:hAnsiTheme="minorHAnsi"/>
        </w:rPr>
      </w:pPr>
    </w:p>
    <w:p w14:paraId="4AE84E64"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 xml:space="preserve">Armstrong DG, Liswood PL, Todd WF. “Prevalence of Mixed Infections in the Diabetic Pedal Wound”, J Amer Podiatr Med Assn 85(10):533-537, 1995  </w:t>
      </w:r>
    </w:p>
    <w:p w14:paraId="4D14219B" w14:textId="77777777" w:rsidR="004F01BB" w:rsidRPr="001D32DE" w:rsidRDefault="004F01BB" w:rsidP="004F01BB">
      <w:pPr>
        <w:ind w:left="2340" w:hanging="360"/>
        <w:rPr>
          <w:rFonts w:ascii="Calibri" w:hAnsiTheme="minorHAnsi"/>
        </w:rPr>
      </w:pPr>
    </w:p>
    <w:p w14:paraId="185A0889"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Kanat IO. “Analgesic Efficacy of Topical Butamben Picrate”, J Amer Podiatr Med Assn, 85(12):738-741,1995</w:t>
      </w:r>
    </w:p>
    <w:p w14:paraId="51061F59" w14:textId="77777777" w:rsidR="004F01BB" w:rsidRPr="001D32DE" w:rsidRDefault="004F01BB" w:rsidP="004F01BB">
      <w:pPr>
        <w:ind w:left="2340" w:hanging="360"/>
        <w:rPr>
          <w:rFonts w:ascii="Calibri" w:hAnsiTheme="minorHAnsi"/>
        </w:rPr>
      </w:pPr>
    </w:p>
    <w:p w14:paraId="72ED8048" w14:textId="77777777" w:rsidR="004F01BB" w:rsidRPr="001D32DE" w:rsidRDefault="00C445FA" w:rsidP="004F01BB">
      <w:pPr>
        <w:numPr>
          <w:ilvl w:val="0"/>
          <w:numId w:val="22"/>
        </w:numPr>
        <w:ind w:left="1260"/>
        <w:rPr>
          <w:rFonts w:ascii="Calibri" w:hAnsiTheme="minorHAnsi"/>
        </w:rPr>
      </w:pPr>
      <w:r w:rsidRPr="001D32DE">
        <w:rPr>
          <w:rFonts w:ascii="Calibri" w:hAnsiTheme="minorHAnsi"/>
        </w:rPr>
        <w:t>Armstrong DG, Sorensen JC, Bushman TR. “Exploiting the Viscoelastic Properties of Pedal Skin Using the Sure Closure</w:t>
      </w:r>
      <w:r w:rsidRPr="001D32DE">
        <w:rPr>
          <w:rFonts w:ascii="Calibri" w:eastAsia="Nova Mono" w:hAnsiTheme="minorHAnsi" w:cs="Nova Mono"/>
        </w:rPr>
        <w:t>™</w:t>
      </w:r>
      <w:r w:rsidRPr="001D32DE">
        <w:rPr>
          <w:rFonts w:ascii="Calibri" w:hAnsiTheme="minorHAnsi"/>
        </w:rPr>
        <w:t xml:space="preserve"> Skin Stretching Device”, J Foot Ankle Surg, 34(3) 347-351, 1995  </w:t>
      </w:r>
    </w:p>
    <w:p w14:paraId="1C5F3A07" w14:textId="77777777" w:rsidR="004F01BB" w:rsidRPr="001D32DE" w:rsidRDefault="004F01BB">
      <w:pPr>
        <w:tabs>
          <w:tab w:val="left" w:pos="450"/>
        </w:tabs>
        <w:ind w:left="450"/>
        <w:rPr>
          <w:rFonts w:ascii="Calibri" w:hAnsiTheme="minorHAnsi"/>
          <w:b/>
          <w:smallCaps/>
        </w:rPr>
      </w:pPr>
    </w:p>
    <w:p w14:paraId="0C41D95D" w14:textId="77777777" w:rsidR="004F01BB" w:rsidRPr="001D32DE" w:rsidRDefault="004F01BB">
      <w:pPr>
        <w:spacing w:after="120"/>
        <w:ind w:left="3600" w:hanging="360"/>
        <w:rPr>
          <w:rFonts w:ascii="Calibri" w:hAnsiTheme="minorHAnsi"/>
        </w:rPr>
      </w:pPr>
    </w:p>
    <w:p w14:paraId="553C8ED0" w14:textId="050685F2" w:rsidR="004F01BB" w:rsidRPr="001D32DE" w:rsidRDefault="000A5895">
      <w:pPr>
        <w:spacing w:after="120"/>
        <w:ind w:left="720" w:hanging="360"/>
        <w:rPr>
          <w:rFonts w:ascii="Calibri" w:hAnsiTheme="minorHAnsi"/>
        </w:rPr>
      </w:pPr>
      <w:r>
        <w:rPr>
          <w:rFonts w:ascii="Calibri" w:hAnsiTheme="minorHAnsi"/>
        </w:rPr>
        <w:t>C</w:t>
      </w:r>
      <w:r w:rsidR="00C445FA" w:rsidRPr="001D32DE">
        <w:rPr>
          <w:rFonts w:ascii="Calibri" w:hAnsiTheme="minorHAnsi"/>
        </w:rPr>
        <w:t>. Review, Editorials</w:t>
      </w:r>
    </w:p>
    <w:p w14:paraId="0F3FAD17" w14:textId="77777777" w:rsidR="004F01BB" w:rsidRPr="001D32DE" w:rsidRDefault="004F01BB">
      <w:pPr>
        <w:tabs>
          <w:tab w:val="left" w:pos="1800"/>
          <w:tab w:val="left" w:pos="2160"/>
        </w:tabs>
        <w:ind w:left="360" w:hanging="360"/>
        <w:rPr>
          <w:rFonts w:ascii="Calibri" w:hAnsiTheme="minorHAnsi"/>
        </w:rPr>
      </w:pPr>
      <w:bookmarkStart w:id="38" w:name="vx1227" w:colFirst="0" w:colLast="0"/>
      <w:bookmarkEnd w:id="38"/>
    </w:p>
    <w:p w14:paraId="18DFF192" w14:textId="77777777" w:rsidR="004F01BB" w:rsidRPr="001D32DE" w:rsidRDefault="004F01BB">
      <w:pPr>
        <w:ind w:left="1800" w:hanging="360"/>
        <w:rPr>
          <w:rFonts w:ascii="Calibri" w:hAnsiTheme="minorHAnsi"/>
        </w:rPr>
      </w:pPr>
    </w:p>
    <w:p w14:paraId="624339F1" w14:textId="77777777" w:rsidR="004F01BB" w:rsidRPr="001D32DE" w:rsidRDefault="004F01BB">
      <w:pPr>
        <w:tabs>
          <w:tab w:val="left" w:pos="1800"/>
          <w:tab w:val="left" w:pos="2160"/>
        </w:tabs>
        <w:ind w:left="1800" w:hanging="360"/>
        <w:rPr>
          <w:rFonts w:ascii="Calibri" w:hAnsiTheme="minorHAnsi"/>
        </w:rPr>
      </w:pPr>
    </w:p>
    <w:p w14:paraId="4812AC7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“Our Vibrant Proto-Profession”, PRESENT online, March, 2007</w:t>
      </w:r>
    </w:p>
    <w:p w14:paraId="0F6F29E0" w14:textId="77777777" w:rsidR="004F01BB" w:rsidRPr="001D32DE" w:rsidRDefault="004F01BB">
      <w:pPr>
        <w:tabs>
          <w:tab w:val="left" w:pos="1800"/>
        </w:tabs>
        <w:ind w:left="1800" w:hanging="360"/>
        <w:rPr>
          <w:rFonts w:ascii="Calibri" w:hAnsiTheme="minorHAnsi"/>
        </w:rPr>
      </w:pPr>
    </w:p>
    <w:p w14:paraId="36A62548"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“Matrix Interposition in Arthroplasty: A New Version of an Old Tune”, Foot Ankle Quarterly, October, 2007</w:t>
      </w:r>
    </w:p>
    <w:p w14:paraId="1EF109C2" w14:textId="77777777" w:rsidR="004F01BB" w:rsidRPr="001D32DE" w:rsidRDefault="004F01BB">
      <w:pPr>
        <w:ind w:left="3600" w:hanging="360"/>
        <w:rPr>
          <w:rFonts w:ascii="Calibri" w:hAnsiTheme="minorHAnsi"/>
        </w:rPr>
      </w:pPr>
    </w:p>
    <w:p w14:paraId="20101FB6"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Rogers LC, Armstrong DG. “Diabetic foot risk assessment; using evidence to guide our assessment”, Podiatry Management; November 2006</w:t>
      </w:r>
    </w:p>
    <w:p w14:paraId="259D407E" w14:textId="77777777" w:rsidR="004F01BB" w:rsidRPr="001D32DE" w:rsidRDefault="004F01BB">
      <w:pPr>
        <w:ind w:left="3600" w:hanging="360"/>
        <w:rPr>
          <w:rFonts w:ascii="Calibri" w:hAnsiTheme="minorHAnsi"/>
        </w:rPr>
      </w:pPr>
    </w:p>
    <w:p w14:paraId="1CBFDE2B"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Rogers LC, Bevilacqua NB, Armstrong DG.  “Current concepts in treating acute Charcot’s arthropathy”, Podiatry Today; September 2006</w:t>
      </w:r>
    </w:p>
    <w:p w14:paraId="07BADA89" w14:textId="77777777" w:rsidR="004F01BB" w:rsidRPr="001D32DE" w:rsidRDefault="004F01BB">
      <w:pPr>
        <w:ind w:left="3600" w:hanging="360"/>
        <w:rPr>
          <w:rFonts w:ascii="Calibri" w:hAnsiTheme="minorHAnsi"/>
        </w:rPr>
      </w:pPr>
    </w:p>
    <w:p w14:paraId="265E751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Wu SC, Bevilacqua NJ, Rogers NC, Armstrong DG, “Tissue Volumizing: Can We Create an Internal Orthotic?”, Podiatry Today, October, 2006</w:t>
      </w:r>
    </w:p>
    <w:p w14:paraId="10BFADFC" w14:textId="77777777" w:rsidR="004F01BB" w:rsidRPr="001D32DE" w:rsidRDefault="004F01BB">
      <w:pPr>
        <w:ind w:left="3600" w:hanging="360"/>
        <w:rPr>
          <w:rFonts w:ascii="Calibri" w:hAnsiTheme="minorHAnsi"/>
        </w:rPr>
      </w:pPr>
    </w:p>
    <w:p w14:paraId="248244DC"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Rogers LC, Armstrong, DG, “The Diabetic Foot, 2</w:t>
      </w:r>
      <w:r w:rsidRPr="001D32DE">
        <w:rPr>
          <w:rFonts w:ascii="Calibri" w:hAnsiTheme="minorHAnsi"/>
          <w:vertAlign w:val="superscript"/>
        </w:rPr>
        <w:t>nd</w:t>
      </w:r>
      <w:r w:rsidRPr="001D32DE">
        <w:rPr>
          <w:rFonts w:ascii="Calibri" w:hAnsiTheme="minorHAnsi"/>
        </w:rPr>
        <w:t xml:space="preserve"> Ed.”, (Review of Veves, et al), Ann Vasc Surg, 2006</w:t>
      </w:r>
    </w:p>
    <w:p w14:paraId="34987B1F" w14:textId="77777777" w:rsidR="004F01BB" w:rsidRPr="001D32DE" w:rsidRDefault="004F01BB">
      <w:pPr>
        <w:ind w:left="3600" w:hanging="360"/>
        <w:rPr>
          <w:rFonts w:ascii="Calibri" w:hAnsiTheme="minorHAnsi"/>
        </w:rPr>
      </w:pPr>
    </w:p>
    <w:p w14:paraId="58B82DE0"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lastRenderedPageBreak/>
        <w:t>Lavery LA, Armstrong DG, “ACFAS Scoring Scale: Ready, Fire, Aim?” J Foot Ankle Surg, 45:284-285, 2006</w:t>
      </w:r>
    </w:p>
    <w:p w14:paraId="2CC4CD82" w14:textId="77777777" w:rsidR="004F01BB" w:rsidRPr="001D32DE" w:rsidRDefault="004F01BB">
      <w:pPr>
        <w:ind w:left="3600" w:hanging="360"/>
        <w:rPr>
          <w:rFonts w:ascii="Calibri" w:hAnsiTheme="minorHAnsi"/>
        </w:rPr>
      </w:pPr>
    </w:p>
    <w:p w14:paraId="150CB39E"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“Negative pressure therapy in diabetic foot wounds”, The Lancet, Volume 367:726-727, 2006</w:t>
      </w:r>
    </w:p>
    <w:p w14:paraId="23538180" w14:textId="77777777" w:rsidR="004F01BB" w:rsidRPr="001D32DE" w:rsidRDefault="004F01BB">
      <w:pPr>
        <w:ind w:left="3600" w:hanging="360"/>
        <w:rPr>
          <w:rFonts w:ascii="Calibri" w:hAnsiTheme="minorHAnsi"/>
        </w:rPr>
      </w:pPr>
    </w:p>
    <w:p w14:paraId="559BE1D1"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“Maggots”, J Amer Podiatr Med Association, 96:83, 2006</w:t>
      </w:r>
    </w:p>
    <w:p w14:paraId="5832F25B" w14:textId="77777777" w:rsidR="004F01BB" w:rsidRPr="001D32DE" w:rsidRDefault="004F01BB">
      <w:pPr>
        <w:ind w:left="3600" w:hanging="360"/>
        <w:rPr>
          <w:rFonts w:ascii="Calibri" w:hAnsiTheme="minorHAnsi"/>
        </w:rPr>
      </w:pPr>
    </w:p>
    <w:p w14:paraId="35886852"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“Hyperbaric Oxygen Therapy”, J Foot Ankle Surg, 45:58-59, 2006</w:t>
      </w:r>
    </w:p>
    <w:p w14:paraId="4D16F4C5" w14:textId="77777777" w:rsidR="004F01BB" w:rsidRPr="001D32DE" w:rsidRDefault="004F01BB">
      <w:pPr>
        <w:ind w:left="3600" w:hanging="360"/>
        <w:rPr>
          <w:rFonts w:ascii="Calibri" w:hAnsiTheme="minorHAnsi"/>
        </w:rPr>
      </w:pPr>
    </w:p>
    <w:p w14:paraId="04B90163"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 xml:space="preserve"> Yoon H, Armstrong DG, “Combining VAC Therapy with Advanced Modalities: Can it Expedite Healing?”, Podiatry today, September, 2005</w:t>
      </w:r>
    </w:p>
    <w:p w14:paraId="4876E1F2" w14:textId="77777777" w:rsidR="004F01BB" w:rsidRPr="001D32DE" w:rsidRDefault="004F01BB">
      <w:pPr>
        <w:ind w:left="3600" w:hanging="360"/>
        <w:rPr>
          <w:rFonts w:ascii="Calibri" w:hAnsiTheme="minorHAnsi"/>
        </w:rPr>
      </w:pPr>
    </w:p>
    <w:p w14:paraId="13C6D67C"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Lavery LA, Armstrong DG, Boulton AJM, “Screening for Diabetic Neuropathy”, Microvascular Diseases Today, 1:17-19, 2004</w:t>
      </w:r>
    </w:p>
    <w:p w14:paraId="4E1F1728" w14:textId="77777777" w:rsidR="004F01BB" w:rsidRPr="001D32DE" w:rsidRDefault="004F01BB">
      <w:pPr>
        <w:ind w:left="3600" w:hanging="360"/>
        <w:rPr>
          <w:rFonts w:ascii="Calibri" w:hAnsiTheme="minorHAnsi"/>
        </w:rPr>
      </w:pPr>
    </w:p>
    <w:p w14:paraId="19C837A5"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Karlock LG, Kravitz SR, “Inside Insights for Offloading Diabetic Neuropathic Ulcers”, Podiatry Today, July 2004</w:t>
      </w:r>
    </w:p>
    <w:p w14:paraId="310B6DD0" w14:textId="77777777" w:rsidR="004F01BB" w:rsidRPr="001D32DE" w:rsidRDefault="004F01BB">
      <w:pPr>
        <w:ind w:left="3600" w:hanging="360"/>
        <w:rPr>
          <w:rFonts w:ascii="Calibri" w:hAnsiTheme="minorHAnsi"/>
        </w:rPr>
      </w:pPr>
    </w:p>
    <w:p w14:paraId="1E80993C"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Joseph WJ, Armstrong DG, Malay DS, Cervantes H, Malkin KF, Mozena J, “Managing Onychomycosis”, Podiatry Today, June, 2004 (supplement)</w:t>
      </w:r>
    </w:p>
    <w:p w14:paraId="46835003" w14:textId="77777777" w:rsidR="004F01BB" w:rsidRPr="001D32DE" w:rsidRDefault="004F01BB">
      <w:pPr>
        <w:ind w:left="3600" w:hanging="360"/>
        <w:rPr>
          <w:rFonts w:ascii="Calibri" w:hAnsiTheme="minorHAnsi"/>
        </w:rPr>
      </w:pPr>
    </w:p>
    <w:p w14:paraId="36A16C4A"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“Achilles Tendon Lengthening in Persons with Diabetic Foot Ulcers”, Foot and Ankle Quarterly, 2004</w:t>
      </w:r>
    </w:p>
    <w:p w14:paraId="69C42D9E" w14:textId="77777777" w:rsidR="004F01BB" w:rsidRPr="001D32DE" w:rsidRDefault="004F01BB">
      <w:pPr>
        <w:ind w:left="3600" w:hanging="360"/>
        <w:rPr>
          <w:rFonts w:ascii="Calibri" w:hAnsiTheme="minorHAnsi"/>
        </w:rPr>
      </w:pPr>
    </w:p>
    <w:p w14:paraId="26170554"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Lipsky BA, Joseph WJ, “Treating MRSA Infections”, Podiatry Today, April 2004 (supplement)</w:t>
      </w:r>
    </w:p>
    <w:p w14:paraId="5C3435D0" w14:textId="77777777" w:rsidR="004F01BB" w:rsidRPr="001D32DE" w:rsidRDefault="004F01BB">
      <w:pPr>
        <w:ind w:left="3600" w:hanging="360"/>
        <w:rPr>
          <w:rFonts w:ascii="Calibri" w:hAnsiTheme="minorHAnsi"/>
        </w:rPr>
      </w:pPr>
    </w:p>
    <w:p w14:paraId="5A0165A5"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“Hey, What About Us? The True Integration of Podiatry into Medicine”, Podiatry Management, March, 2004</w:t>
      </w:r>
    </w:p>
    <w:p w14:paraId="02A5592A" w14:textId="77777777" w:rsidR="004F01BB" w:rsidRPr="001D32DE" w:rsidRDefault="004F01BB">
      <w:pPr>
        <w:ind w:left="3600" w:hanging="360"/>
        <w:rPr>
          <w:rFonts w:ascii="Calibri" w:hAnsiTheme="minorHAnsi"/>
        </w:rPr>
      </w:pPr>
    </w:p>
    <w:p w14:paraId="1C5A5B2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Holtz-Neiderer K, Armstrong DG, “Activity Monitoring: Can it Bolster Patient Compliance?”, Podiatry Today, March, 2004</w:t>
      </w:r>
    </w:p>
    <w:p w14:paraId="5167B82B" w14:textId="77777777" w:rsidR="004F01BB" w:rsidRPr="001D32DE" w:rsidRDefault="004F01BB">
      <w:pPr>
        <w:ind w:left="3600" w:hanging="360"/>
        <w:rPr>
          <w:rFonts w:ascii="Calibri" w:hAnsiTheme="minorHAnsi"/>
        </w:rPr>
      </w:pPr>
    </w:p>
    <w:p w14:paraId="131121AA"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“Point Counterpoint (counterpoint): Plantar Skin Flaps on Diabetic Ulcers: Are They Worth It?”, Podiatry Today, March, 2004</w:t>
      </w:r>
    </w:p>
    <w:p w14:paraId="13453AA5" w14:textId="77777777" w:rsidR="004F01BB" w:rsidRPr="001D32DE" w:rsidRDefault="004F01BB">
      <w:pPr>
        <w:ind w:left="3600" w:hanging="360"/>
        <w:rPr>
          <w:rFonts w:ascii="Calibri" w:hAnsiTheme="minorHAnsi"/>
        </w:rPr>
      </w:pPr>
    </w:p>
    <w:p w14:paraId="61E79525"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lastRenderedPageBreak/>
        <w:t>Boulton AJM, Armstrong DG. “Trials in Neuropathic Diabetic Foot Ulceration: Further Evidence for a Paradigm Shift”, Diabetes Care, 27: 636-637, 2004</w:t>
      </w:r>
    </w:p>
    <w:p w14:paraId="0C51980B" w14:textId="77777777" w:rsidR="004F01BB" w:rsidRPr="001D32DE" w:rsidRDefault="004F01BB">
      <w:pPr>
        <w:ind w:left="3600" w:hanging="360"/>
        <w:rPr>
          <w:rFonts w:ascii="Calibri" w:hAnsiTheme="minorHAnsi"/>
        </w:rPr>
      </w:pPr>
    </w:p>
    <w:p w14:paraId="31428B2E"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Boulton AJM, Armstrong DG. “Trials in Neuropathic Diabetic Foot Ulceration: Time for a paradigm shift?”, Diabetes Care, 26: 2689-2690, 2003</w:t>
      </w:r>
    </w:p>
    <w:p w14:paraId="60E22B7E" w14:textId="77777777" w:rsidR="004F01BB" w:rsidRPr="001D32DE" w:rsidRDefault="004F01BB">
      <w:pPr>
        <w:ind w:left="3600" w:hanging="360"/>
        <w:rPr>
          <w:rFonts w:ascii="Calibri" w:hAnsiTheme="minorHAnsi"/>
        </w:rPr>
      </w:pPr>
    </w:p>
    <w:p w14:paraId="5FAB5B0F"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Johnson J, Armstrong DG, “How to Debride a Wound”, Podiatry Management, November, 2003</w:t>
      </w:r>
    </w:p>
    <w:p w14:paraId="4BD149EE" w14:textId="77777777" w:rsidR="004F01BB" w:rsidRPr="001D32DE" w:rsidRDefault="004F01BB">
      <w:pPr>
        <w:ind w:left="3600" w:hanging="360"/>
        <w:rPr>
          <w:rFonts w:ascii="Calibri" w:hAnsiTheme="minorHAnsi"/>
        </w:rPr>
      </w:pPr>
    </w:p>
    <w:p w14:paraId="370E167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Boulton AJM, Joseph WS, Lipsky BA. “Managing Diabetic Foot Infections”, Podiatry Today,16(1 Suppl):1-28, 2003</w:t>
      </w:r>
    </w:p>
    <w:p w14:paraId="328189E2" w14:textId="77777777" w:rsidR="004F01BB" w:rsidRPr="001D32DE" w:rsidRDefault="004F01BB">
      <w:pPr>
        <w:ind w:left="3600" w:hanging="360"/>
        <w:rPr>
          <w:rFonts w:ascii="Calibri" w:hAnsiTheme="minorHAnsi"/>
        </w:rPr>
      </w:pPr>
    </w:p>
    <w:p w14:paraId="2E93801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Abu-Rumman PL, Aung B, Armstrong DG, “How to Use Dermagraft”, Podiatry Today, March, 2002</w:t>
      </w:r>
    </w:p>
    <w:p w14:paraId="6BA5B5CA" w14:textId="77777777" w:rsidR="004F01BB" w:rsidRPr="001D32DE" w:rsidRDefault="004F01BB">
      <w:pPr>
        <w:ind w:left="3600" w:hanging="360"/>
        <w:rPr>
          <w:rFonts w:ascii="Calibri" w:hAnsiTheme="minorHAnsi"/>
        </w:rPr>
      </w:pPr>
    </w:p>
    <w:p w14:paraId="4F3BF281"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“Malignancy and Sensory Neuropathy of Unexplained Cause” (commentary), Foot and Ankle Quarterly, 14:119, 2002</w:t>
      </w:r>
    </w:p>
    <w:p w14:paraId="49D31CE6" w14:textId="77777777" w:rsidR="004F01BB" w:rsidRPr="001D32DE" w:rsidRDefault="004F01BB">
      <w:pPr>
        <w:ind w:left="3600" w:hanging="360"/>
        <w:rPr>
          <w:rFonts w:ascii="Calibri" w:hAnsiTheme="minorHAnsi"/>
        </w:rPr>
      </w:pPr>
    </w:p>
    <w:p w14:paraId="43087BD2"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“A Highly Successful and Novel Model for Treatment of Chronic Painful Diabetic Peripheral Neuropathy, Foot and Ankle Quarterly”, 14:133, 2002</w:t>
      </w:r>
    </w:p>
    <w:p w14:paraId="37830014" w14:textId="77777777" w:rsidR="004F01BB" w:rsidRPr="001D32DE" w:rsidRDefault="004F01BB">
      <w:pPr>
        <w:ind w:left="3600" w:hanging="360"/>
        <w:rPr>
          <w:rFonts w:ascii="Calibri" w:hAnsiTheme="minorHAnsi"/>
        </w:rPr>
      </w:pPr>
    </w:p>
    <w:p w14:paraId="37A6E27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Jude EB, Armstrong, DG. “Are There New Solutions For Charcot Arthropathy?”, Podiatry Today, March, 2001</w:t>
      </w:r>
    </w:p>
    <w:p w14:paraId="184B0251" w14:textId="77777777" w:rsidR="004F01BB" w:rsidRPr="001D32DE" w:rsidRDefault="004F01BB">
      <w:pPr>
        <w:ind w:left="3600" w:hanging="360"/>
        <w:rPr>
          <w:rFonts w:ascii="Calibri" w:hAnsiTheme="minorHAnsi"/>
        </w:rPr>
      </w:pPr>
    </w:p>
    <w:p w14:paraId="10A4A66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“Wound Care: Ten Questions to Help Guide Therapy”, Podiatry Today, March, 2001</w:t>
      </w:r>
    </w:p>
    <w:p w14:paraId="1790BA7A" w14:textId="77777777" w:rsidR="004F01BB" w:rsidRPr="001D32DE" w:rsidRDefault="004F01BB">
      <w:pPr>
        <w:ind w:left="3600" w:hanging="360"/>
        <w:rPr>
          <w:rFonts w:ascii="Calibri" w:hAnsiTheme="minorHAnsi"/>
        </w:rPr>
      </w:pPr>
    </w:p>
    <w:p w14:paraId="264E93DE"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“Magnet Therapy: Should we consider our attraction to this therapy repulsive?”, Podiatry Today, April 2001</w:t>
      </w:r>
    </w:p>
    <w:p w14:paraId="2F8B724F" w14:textId="77777777" w:rsidR="004F01BB" w:rsidRPr="001D32DE" w:rsidRDefault="004F01BB">
      <w:pPr>
        <w:ind w:left="3600" w:hanging="360"/>
        <w:rPr>
          <w:rFonts w:ascii="Calibri" w:hAnsiTheme="minorHAnsi"/>
        </w:rPr>
      </w:pPr>
    </w:p>
    <w:p w14:paraId="13ACFF31"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Boulton AJM, Armstrong DG. “Screening for the High Risk Diabetic Foot”, International Journal of Metabolism by FAX, 2001</w:t>
      </w:r>
    </w:p>
    <w:p w14:paraId="6EC6C102" w14:textId="77777777" w:rsidR="004F01BB" w:rsidRPr="001D32DE" w:rsidRDefault="004F01BB">
      <w:pPr>
        <w:ind w:left="3600" w:hanging="360"/>
        <w:rPr>
          <w:rFonts w:ascii="Calibri" w:hAnsiTheme="minorHAnsi"/>
        </w:rPr>
      </w:pPr>
    </w:p>
    <w:p w14:paraId="59E74B22"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“The 10-g Monofilament: The Diagnostic Divining Rod for the Diabetic Foot?”, Guest Editorial, Diabetes Care, 23:887, 2000</w:t>
      </w:r>
    </w:p>
    <w:p w14:paraId="193A364A" w14:textId="77777777" w:rsidR="004F01BB" w:rsidRPr="001D32DE" w:rsidRDefault="004F01BB">
      <w:pPr>
        <w:ind w:left="3600" w:hanging="360"/>
        <w:rPr>
          <w:rFonts w:ascii="Calibri" w:hAnsiTheme="minorHAnsi"/>
        </w:rPr>
      </w:pPr>
    </w:p>
    <w:p w14:paraId="69416DA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“The Next Millennium: Podiatry’s Exodus”, Podiatry Management, December, 1999</w:t>
      </w:r>
    </w:p>
    <w:p w14:paraId="0E1979EA" w14:textId="77777777" w:rsidR="004F01BB" w:rsidRPr="001D32DE" w:rsidRDefault="004F01BB">
      <w:pPr>
        <w:ind w:left="3600" w:hanging="360"/>
        <w:rPr>
          <w:rFonts w:ascii="Calibri" w:hAnsiTheme="minorHAnsi"/>
        </w:rPr>
      </w:pPr>
    </w:p>
    <w:p w14:paraId="0266C75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lastRenderedPageBreak/>
        <w:t>Armstrong DG. “The Diabetic Foot and the New Millennium”, Podiatry Today Guest Editorial, November, 1999</w:t>
      </w:r>
    </w:p>
    <w:p w14:paraId="3BFA63CB" w14:textId="77777777" w:rsidR="004F01BB" w:rsidRPr="001D32DE" w:rsidRDefault="004F01BB">
      <w:pPr>
        <w:ind w:left="3600" w:hanging="360"/>
        <w:rPr>
          <w:rFonts w:ascii="Calibri" w:hAnsiTheme="minorHAnsi"/>
        </w:rPr>
      </w:pPr>
    </w:p>
    <w:p w14:paraId="0FD34103"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Sibbald RG, Armstrong, DG. “Dermal Thermometry: The diabetic foot sentry.”, Podiatry Today, November, 1999</w:t>
      </w:r>
    </w:p>
    <w:p w14:paraId="3671C78A" w14:textId="77777777" w:rsidR="004F01BB" w:rsidRPr="001D32DE" w:rsidRDefault="004F01BB">
      <w:pPr>
        <w:ind w:left="3600" w:hanging="360"/>
        <w:rPr>
          <w:rFonts w:ascii="Calibri" w:hAnsiTheme="minorHAnsi"/>
        </w:rPr>
      </w:pPr>
    </w:p>
    <w:p w14:paraId="4600BC7E"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Harkless LB. “Bioengineered Skin: its future in diabetic wound care”, Podiatry Today, November, 1998</w:t>
      </w:r>
    </w:p>
    <w:p w14:paraId="254C12EE" w14:textId="77777777" w:rsidR="004F01BB" w:rsidRPr="001D32DE" w:rsidRDefault="004F01BB">
      <w:pPr>
        <w:ind w:left="3600" w:hanging="360"/>
        <w:rPr>
          <w:rFonts w:ascii="Calibri" w:hAnsiTheme="minorHAnsi"/>
        </w:rPr>
      </w:pPr>
    </w:p>
    <w:p w14:paraId="727EF02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“No Clinician is Unto Himself an Island: The Importance of a Team Approach to Diabetes Care”, Guest Editorial, Diabetes Special Issue, Podiatry Today, November, 1998</w:t>
      </w:r>
    </w:p>
    <w:p w14:paraId="0AD0E5A3" w14:textId="77777777" w:rsidR="004F01BB" w:rsidRPr="001D32DE" w:rsidRDefault="004F01BB">
      <w:pPr>
        <w:ind w:left="3600" w:hanging="360"/>
        <w:rPr>
          <w:rFonts w:ascii="Calibri" w:hAnsiTheme="minorHAnsi"/>
        </w:rPr>
      </w:pPr>
    </w:p>
    <w:p w14:paraId="0B06584A"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“Our Increasing Contribution to Care of the Diabetic Foot”, Australasian Journal of Podiatric Medicine, 32:39-40, 1998</w:t>
      </w:r>
    </w:p>
    <w:p w14:paraId="0D75B998" w14:textId="77777777" w:rsidR="004F01BB" w:rsidRPr="001D32DE" w:rsidRDefault="004F01BB">
      <w:pPr>
        <w:ind w:left="3600" w:hanging="360"/>
        <w:rPr>
          <w:rFonts w:ascii="Calibri" w:hAnsiTheme="minorHAnsi"/>
        </w:rPr>
      </w:pPr>
    </w:p>
    <w:p w14:paraId="785DC43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 Looking to the future of Diabetic Wound Care”, Advances in Wound Care, 11:102-103, 1998</w:t>
      </w:r>
    </w:p>
    <w:p w14:paraId="403DADE7" w14:textId="77777777" w:rsidR="004F01BB" w:rsidRPr="001D32DE" w:rsidRDefault="004F01BB">
      <w:pPr>
        <w:ind w:left="3600" w:hanging="360"/>
        <w:rPr>
          <w:rFonts w:ascii="Calibri" w:hAnsiTheme="minorHAnsi"/>
        </w:rPr>
      </w:pPr>
    </w:p>
    <w:p w14:paraId="19453FA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“Skin Stretching”, Podiatry Today, June, 1998</w:t>
      </w:r>
    </w:p>
    <w:p w14:paraId="10A891A3" w14:textId="77777777" w:rsidR="004F01BB" w:rsidRPr="001D32DE" w:rsidRDefault="004F01BB">
      <w:pPr>
        <w:ind w:left="3600" w:hanging="360"/>
        <w:rPr>
          <w:rFonts w:ascii="Calibri" w:hAnsiTheme="minorHAnsi"/>
        </w:rPr>
      </w:pPr>
    </w:p>
    <w:p w14:paraId="2DE7E020"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“Neuropathic measurement techniques”, Podiatry Today, April, 1998</w:t>
      </w:r>
    </w:p>
    <w:p w14:paraId="338DF129" w14:textId="77777777" w:rsidR="004F01BB" w:rsidRPr="001D32DE" w:rsidRDefault="004F01BB">
      <w:pPr>
        <w:ind w:left="3600" w:hanging="360"/>
        <w:rPr>
          <w:rFonts w:ascii="Calibri" w:hAnsiTheme="minorHAnsi"/>
        </w:rPr>
      </w:pPr>
    </w:p>
    <w:p w14:paraId="67697AF3"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“Hyperbaric Hyperbole: the questionable efficacy of topical HBO therapy”, Podiatry Today, March, 1998</w:t>
      </w:r>
    </w:p>
    <w:p w14:paraId="549E99F0" w14:textId="77777777" w:rsidR="004F01BB" w:rsidRPr="001D32DE" w:rsidRDefault="004F01BB">
      <w:pPr>
        <w:ind w:left="3600" w:hanging="360"/>
        <w:rPr>
          <w:rFonts w:ascii="Calibri" w:hAnsiTheme="minorHAnsi"/>
        </w:rPr>
      </w:pPr>
    </w:p>
    <w:p w14:paraId="638467F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Wunderlich RP, Armstrong DG. “Measuring diabetic foot wounds with digital videometery”, Podiatry Today, March, 1998</w:t>
      </w:r>
    </w:p>
    <w:p w14:paraId="6995A8DA" w14:textId="77777777" w:rsidR="004F01BB" w:rsidRPr="001D32DE" w:rsidRDefault="004F01BB">
      <w:pPr>
        <w:ind w:left="3600" w:hanging="360"/>
        <w:rPr>
          <w:rFonts w:ascii="Calibri" w:hAnsiTheme="minorHAnsi"/>
        </w:rPr>
      </w:pPr>
    </w:p>
    <w:p w14:paraId="2D7B948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“Karate Injuries”, Podiatry Today, March, 1998</w:t>
      </w:r>
    </w:p>
    <w:p w14:paraId="78FDD701" w14:textId="77777777" w:rsidR="004F01BB" w:rsidRPr="001D32DE" w:rsidRDefault="004F01BB">
      <w:pPr>
        <w:ind w:left="3600" w:hanging="360"/>
        <w:rPr>
          <w:rFonts w:ascii="Calibri" w:hAnsiTheme="minorHAnsi"/>
        </w:rPr>
      </w:pPr>
    </w:p>
    <w:p w14:paraId="3D2E4B02"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“Three magic questions to identify risk for ulceration”, Podiatry Today, May, 1998</w:t>
      </w:r>
    </w:p>
    <w:p w14:paraId="34005921" w14:textId="77777777" w:rsidR="004F01BB" w:rsidRPr="001D32DE" w:rsidRDefault="004F01BB">
      <w:pPr>
        <w:ind w:left="3600" w:hanging="360"/>
        <w:rPr>
          <w:rFonts w:ascii="Calibri" w:hAnsiTheme="minorHAnsi"/>
        </w:rPr>
      </w:pPr>
    </w:p>
    <w:p w14:paraId="0C6812D2"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“A Primer on New Oral Medications for Diabetes”, Podiatry Today, November, 1997</w:t>
      </w:r>
    </w:p>
    <w:p w14:paraId="0FA6AEE0" w14:textId="77777777" w:rsidR="004F01BB" w:rsidRPr="001D32DE" w:rsidRDefault="004F01BB">
      <w:pPr>
        <w:ind w:left="3600" w:hanging="360"/>
        <w:jc w:val="both"/>
        <w:rPr>
          <w:rFonts w:ascii="Calibri" w:hAnsiTheme="minorHAnsi"/>
        </w:rPr>
      </w:pPr>
    </w:p>
    <w:p w14:paraId="088F7DC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“Can Saving Limbs Save Dollars for Managed Care?”, Podiatry Today, November, 1997</w:t>
      </w:r>
    </w:p>
    <w:p w14:paraId="03D8E9D4" w14:textId="77777777" w:rsidR="004F01BB" w:rsidRPr="001D32DE" w:rsidRDefault="004F01BB">
      <w:pPr>
        <w:ind w:left="3600" w:hanging="360"/>
        <w:rPr>
          <w:rFonts w:ascii="Calibri" w:hAnsiTheme="minorHAnsi"/>
        </w:rPr>
      </w:pPr>
    </w:p>
    <w:p w14:paraId="338F15C6"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lastRenderedPageBreak/>
        <w:t>Armstrong DG, Lavery LA. “How Infrared Dermal Thermometry can Improve your Therapeutic Batting Average”, Podiatry Management, November, 1997</w:t>
      </w:r>
    </w:p>
    <w:p w14:paraId="134329C5" w14:textId="77777777" w:rsidR="004F01BB" w:rsidRPr="001D32DE" w:rsidRDefault="004F01BB">
      <w:pPr>
        <w:ind w:left="3600" w:hanging="360"/>
        <w:rPr>
          <w:rFonts w:ascii="Calibri" w:hAnsiTheme="minorHAnsi"/>
        </w:rPr>
      </w:pPr>
    </w:p>
    <w:p w14:paraId="12A62011"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“Sports Medicine Roundtable”, Podiatry Management, October, 1997</w:t>
      </w:r>
    </w:p>
    <w:p w14:paraId="0A28FA2E" w14:textId="77777777" w:rsidR="004F01BB" w:rsidRPr="001D32DE" w:rsidRDefault="004F01BB">
      <w:pPr>
        <w:ind w:left="3600" w:hanging="360"/>
        <w:rPr>
          <w:rFonts w:ascii="Calibri" w:hAnsiTheme="minorHAnsi"/>
        </w:rPr>
      </w:pPr>
    </w:p>
    <w:p w14:paraId="61126D8F"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“New Modalities for Healing Diabetic Wounds”, Podiatry Today, November, 1997</w:t>
      </w:r>
    </w:p>
    <w:p w14:paraId="1B01DF4B" w14:textId="77777777" w:rsidR="004F01BB" w:rsidRPr="001D32DE" w:rsidRDefault="004F01BB">
      <w:pPr>
        <w:ind w:left="3600" w:hanging="360"/>
        <w:rPr>
          <w:rFonts w:ascii="Calibri" w:hAnsiTheme="minorHAnsi"/>
        </w:rPr>
      </w:pPr>
    </w:p>
    <w:p w14:paraId="31DFF9A4"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Wunderlich RP, Armstrong DG.  “Using Drugs to Battle Diabetic Neuropathy”, Podiatry Today, September, 1997</w:t>
      </w:r>
    </w:p>
    <w:p w14:paraId="7878E7A9" w14:textId="77777777" w:rsidR="004F01BB" w:rsidRPr="001D32DE" w:rsidRDefault="004F01BB">
      <w:pPr>
        <w:ind w:left="3600" w:hanging="360"/>
        <w:rPr>
          <w:rFonts w:ascii="Calibri" w:hAnsiTheme="minorHAnsi"/>
        </w:rPr>
      </w:pPr>
    </w:p>
    <w:p w14:paraId="515C2B7D"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“Understanding Your Diabetic Patient’s Risk Quotient: The First Step Toward Amputation Prevention”, Podiatry Management, August, 1997</w:t>
      </w:r>
    </w:p>
    <w:p w14:paraId="57FD463B" w14:textId="77777777" w:rsidR="004F01BB" w:rsidRPr="001D32DE" w:rsidRDefault="004F01BB">
      <w:pPr>
        <w:ind w:left="3600" w:hanging="360"/>
        <w:rPr>
          <w:rFonts w:ascii="Calibri" w:hAnsiTheme="minorHAnsi"/>
        </w:rPr>
      </w:pPr>
    </w:p>
    <w:p w14:paraId="2A7C2DE3"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“Taking Care Of Your Feet-- An Owner’s Manual”, Men’s Journal, August, 1997</w:t>
      </w:r>
    </w:p>
    <w:p w14:paraId="78F918E1" w14:textId="77777777" w:rsidR="004F01BB" w:rsidRPr="001D32DE" w:rsidRDefault="004F01BB">
      <w:pPr>
        <w:ind w:left="3600" w:hanging="360"/>
        <w:rPr>
          <w:rFonts w:ascii="Calibri" w:hAnsiTheme="minorHAnsi"/>
        </w:rPr>
      </w:pPr>
    </w:p>
    <w:p w14:paraId="073C7185"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“Academic Medicine: Podiatry’s Expanding Role”, Podiatry Today, July, 1997</w:t>
      </w:r>
    </w:p>
    <w:p w14:paraId="34DB9F82" w14:textId="77777777" w:rsidR="004F01BB" w:rsidRPr="001D32DE" w:rsidRDefault="004F01BB">
      <w:pPr>
        <w:ind w:left="3600" w:hanging="360"/>
        <w:rPr>
          <w:rFonts w:ascii="Calibri" w:hAnsiTheme="minorHAnsi"/>
        </w:rPr>
      </w:pPr>
    </w:p>
    <w:p w14:paraId="68830DCC"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“Seven Magic Questions: Approaching And Classifying The Diabetic Wound In A Systematic Fashion Can Yield More Consistent And Positive Results”, Podiatry Today, June, 1997</w:t>
      </w:r>
    </w:p>
    <w:p w14:paraId="06B54792" w14:textId="77777777" w:rsidR="004F01BB" w:rsidRPr="001D32DE" w:rsidRDefault="004F01BB">
      <w:pPr>
        <w:ind w:left="3600" w:hanging="360"/>
        <w:rPr>
          <w:rFonts w:ascii="Calibri" w:hAnsiTheme="minorHAnsi"/>
        </w:rPr>
      </w:pPr>
    </w:p>
    <w:p w14:paraId="73875433"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Harkless LB. “It’s Not What You Put On, It’s What You Take Off: Effectively Treating the Neuropathic Ulcer”, Biomechanics, April, 1997</w:t>
      </w:r>
    </w:p>
    <w:p w14:paraId="29B61028" w14:textId="77777777" w:rsidR="004F01BB" w:rsidRPr="001D32DE" w:rsidRDefault="004F01BB">
      <w:pPr>
        <w:ind w:left="3600" w:hanging="360"/>
        <w:rPr>
          <w:rFonts w:ascii="Calibri" w:hAnsiTheme="minorHAnsi"/>
        </w:rPr>
      </w:pPr>
    </w:p>
    <w:p w14:paraId="48968A19"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Fish SE. “Diabetic Prophylactic Surgery: Risks versus Rewards”, Podiatry Today, June, 1997</w:t>
      </w:r>
    </w:p>
    <w:p w14:paraId="523CCA6E" w14:textId="77777777" w:rsidR="004F01BB" w:rsidRPr="001D32DE" w:rsidRDefault="004F01BB">
      <w:pPr>
        <w:ind w:left="3600" w:hanging="360"/>
        <w:rPr>
          <w:rFonts w:ascii="Calibri" w:hAnsiTheme="minorHAnsi"/>
        </w:rPr>
      </w:pPr>
    </w:p>
    <w:p w14:paraId="012EC6A4"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Lavery LA. “Offloading Techniques for the Diabetic Foot”, Podiatry Today, November, 1997</w:t>
      </w:r>
    </w:p>
    <w:p w14:paraId="7A872B89" w14:textId="77777777" w:rsidR="004F01BB" w:rsidRPr="001D32DE" w:rsidRDefault="004F01BB">
      <w:pPr>
        <w:ind w:left="3600" w:hanging="360"/>
        <w:rPr>
          <w:rFonts w:ascii="Calibri" w:hAnsiTheme="minorHAnsi"/>
        </w:rPr>
      </w:pPr>
    </w:p>
    <w:p w14:paraId="2E9E1C2F"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“Communicating Risk in the Care of the Diabetic Foot: Are We Speaking the Same Language</w:t>
      </w:r>
      <w:r w:rsidRPr="001D32DE">
        <w:rPr>
          <w:rFonts w:ascii="Calibri" w:hAnsiTheme="minorHAnsi"/>
          <w:smallCaps/>
        </w:rPr>
        <w:t xml:space="preserve">?”, </w:t>
      </w:r>
      <w:r w:rsidRPr="001D32DE">
        <w:rPr>
          <w:rFonts w:ascii="Calibri" w:hAnsiTheme="minorHAnsi"/>
        </w:rPr>
        <w:t>Podiatry Today, March, 1997</w:t>
      </w:r>
    </w:p>
    <w:p w14:paraId="02AC0E5F" w14:textId="77777777" w:rsidR="004F01BB" w:rsidRPr="001D32DE" w:rsidRDefault="004F01BB">
      <w:pPr>
        <w:ind w:left="3600" w:hanging="360"/>
        <w:rPr>
          <w:rFonts w:ascii="Calibri" w:hAnsiTheme="minorHAnsi"/>
        </w:rPr>
      </w:pPr>
    </w:p>
    <w:p w14:paraId="1DAFF714"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Edelson GW.  “No Physician is an Island: Controlling the Poorly Controlled Diabetic Patient”,  Podiatry Today, November, 1996</w:t>
      </w:r>
    </w:p>
    <w:p w14:paraId="02A68653" w14:textId="77777777" w:rsidR="004F01BB" w:rsidRPr="001D32DE" w:rsidRDefault="004F01BB">
      <w:pPr>
        <w:ind w:left="3600" w:hanging="360"/>
        <w:rPr>
          <w:rFonts w:ascii="Calibri" w:hAnsiTheme="minorHAnsi"/>
        </w:rPr>
      </w:pPr>
    </w:p>
    <w:p w14:paraId="497BD047" w14:textId="77777777" w:rsidR="004F01BB" w:rsidRPr="001D32DE" w:rsidRDefault="00C445FA" w:rsidP="004F01BB">
      <w:pPr>
        <w:numPr>
          <w:ilvl w:val="0"/>
          <w:numId w:val="21"/>
        </w:numPr>
        <w:ind w:hanging="360"/>
        <w:rPr>
          <w:rFonts w:ascii="Calibri" w:hAnsiTheme="minorHAnsi"/>
        </w:rPr>
      </w:pPr>
      <w:r w:rsidRPr="001D32DE">
        <w:rPr>
          <w:rFonts w:ascii="Calibri" w:hAnsiTheme="minorHAnsi"/>
        </w:rPr>
        <w:t>Armstrong DG, Harkless LB. “Diabetic Lower Extremity Amputation: Spotting the Red Flags”, Podiatric Products, February, 1996</w:t>
      </w:r>
    </w:p>
    <w:p w14:paraId="2DF2217E" w14:textId="77777777" w:rsidR="004F01BB" w:rsidRPr="001D32DE" w:rsidRDefault="004F01BB">
      <w:pPr>
        <w:ind w:left="1440" w:hanging="360"/>
        <w:rPr>
          <w:rFonts w:ascii="Calibri" w:hAnsiTheme="minorHAnsi"/>
        </w:rPr>
      </w:pPr>
    </w:p>
    <w:p w14:paraId="1D25F065" w14:textId="6E450B85" w:rsidR="004F01BB" w:rsidRPr="00326336" w:rsidRDefault="000A5895" w:rsidP="00AA11FC">
      <w:pPr>
        <w:ind w:left="720" w:hanging="360"/>
        <w:rPr>
          <w:rFonts w:ascii="Calibri" w:hAnsiTheme="minorHAnsi"/>
          <w:b/>
        </w:rPr>
      </w:pPr>
      <w:r w:rsidRPr="00326336">
        <w:rPr>
          <w:rFonts w:ascii="Calibri" w:hAnsiTheme="minorHAnsi"/>
          <w:b/>
        </w:rPr>
        <w:t>D</w:t>
      </w:r>
      <w:r w:rsidR="00C445FA" w:rsidRPr="00326336">
        <w:rPr>
          <w:rFonts w:ascii="Calibri" w:hAnsiTheme="minorHAnsi"/>
          <w:b/>
        </w:rPr>
        <w:t>.</w:t>
      </w:r>
      <w:r w:rsidR="00326336" w:rsidRPr="00326336">
        <w:rPr>
          <w:rFonts w:ascii="Calibri" w:hAnsiTheme="minorHAnsi"/>
          <w:b/>
        </w:rPr>
        <w:t xml:space="preserve"> Bibliography: </w:t>
      </w:r>
      <w:r w:rsidR="00C445FA" w:rsidRPr="00326336">
        <w:rPr>
          <w:rFonts w:ascii="Calibri" w:hAnsiTheme="minorHAnsi"/>
          <w:b/>
        </w:rPr>
        <w:t>Scientific Posters /Abstracts (n=</w:t>
      </w:r>
      <w:r w:rsidR="006F2ABF">
        <w:rPr>
          <w:rFonts w:ascii="Calibri" w:hAnsiTheme="minorHAnsi"/>
          <w:b/>
        </w:rPr>
        <w:t>3</w:t>
      </w:r>
      <w:r w:rsidR="00E900A3">
        <w:rPr>
          <w:rFonts w:ascii="Calibri" w:hAnsiTheme="minorHAnsi"/>
          <w:b/>
        </w:rPr>
        <w:t>5</w:t>
      </w:r>
      <w:r w:rsidR="008B4256">
        <w:rPr>
          <w:rFonts w:ascii="Calibri" w:hAnsiTheme="minorHAnsi"/>
          <w:b/>
        </w:rPr>
        <w:t>3</w:t>
      </w:r>
      <w:r w:rsidR="00C445FA" w:rsidRPr="00326336">
        <w:rPr>
          <w:rFonts w:ascii="Calibri" w:hAnsiTheme="minorHAnsi"/>
          <w:b/>
        </w:rPr>
        <w:t>)</w:t>
      </w:r>
    </w:p>
    <w:p w14:paraId="6D37768B" w14:textId="77777777" w:rsidR="00E95E1D" w:rsidRPr="00E95E1D" w:rsidRDefault="00E95E1D" w:rsidP="00C50C51">
      <w:pPr>
        <w:spacing w:after="120"/>
        <w:rPr>
          <w:rFonts w:ascii="Calibri" w:hAnsiTheme="minorHAnsi"/>
        </w:rPr>
      </w:pPr>
      <w:bookmarkStart w:id="39" w:name="3fwokq0" w:colFirst="0" w:colLast="0"/>
      <w:bookmarkEnd w:id="39"/>
    </w:p>
    <w:p w14:paraId="20BF1265" w14:textId="2CF98FA8" w:rsidR="00752C37" w:rsidRDefault="00752C37" w:rsidP="00752C37">
      <w:pPr>
        <w:pStyle w:val="ListParagraph"/>
        <w:numPr>
          <w:ilvl w:val="0"/>
          <w:numId w:val="31"/>
        </w:numPr>
        <w:rPr>
          <w:rFonts w:ascii="Calibri" w:hAnsiTheme="minorHAnsi"/>
        </w:rPr>
      </w:pPr>
      <w:r>
        <w:rPr>
          <w:rFonts w:ascii="Calibri" w:hAnsiTheme="minorHAnsi"/>
        </w:rPr>
        <w:t xml:space="preserve">Armstrong, DG, </w:t>
      </w:r>
      <w:r w:rsidRPr="00752C37">
        <w:rPr>
          <w:rFonts w:ascii="Calibri" w:hAnsiTheme="minorHAnsi"/>
        </w:rPr>
        <w:t xml:space="preserve">DiDomenico Baravarian B, Silva R, </w:t>
      </w:r>
      <w:r>
        <w:rPr>
          <w:rFonts w:ascii="Calibri" w:hAnsiTheme="minorHAnsi"/>
        </w:rPr>
        <w:t>Picaut P</w:t>
      </w:r>
      <w:r w:rsidRPr="00752C37">
        <w:rPr>
          <w:rFonts w:ascii="Calibri" w:hAnsiTheme="minorHAnsi"/>
        </w:rPr>
        <w:t xml:space="preserve">, “Rationale and design for a Phase 2 trial of abobotulinumtoxinnA (Dysport) in the management of Hallux Valgus, </w:t>
      </w:r>
      <w:r>
        <w:rPr>
          <w:rFonts w:ascii="Calibri" w:hAnsiTheme="minorHAnsi"/>
        </w:rPr>
        <w:t>European Federation of National Associations of Orthopaedics and Traumatology (EFORT) Symposium</w:t>
      </w:r>
      <w:r w:rsidRPr="00752C37">
        <w:rPr>
          <w:rFonts w:ascii="Calibri" w:hAnsiTheme="minorHAnsi"/>
        </w:rPr>
        <w:t xml:space="preserve">, </w:t>
      </w:r>
      <w:r>
        <w:rPr>
          <w:rFonts w:ascii="Calibri" w:hAnsiTheme="minorHAnsi"/>
        </w:rPr>
        <w:t>Vienna, Austria</w:t>
      </w:r>
      <w:r w:rsidRPr="00752C37">
        <w:rPr>
          <w:rFonts w:ascii="Calibri" w:hAnsiTheme="minorHAnsi"/>
        </w:rPr>
        <w:t xml:space="preserve">, </w:t>
      </w:r>
      <w:r>
        <w:rPr>
          <w:rFonts w:ascii="Calibri" w:hAnsiTheme="minorHAnsi"/>
        </w:rPr>
        <w:t>June, 2020</w:t>
      </w:r>
    </w:p>
    <w:p w14:paraId="482873AD" w14:textId="77777777" w:rsidR="00752C37" w:rsidRPr="00752C37" w:rsidRDefault="00752C37" w:rsidP="00752C37">
      <w:pPr>
        <w:pStyle w:val="ListParagraph"/>
        <w:rPr>
          <w:rFonts w:ascii="Calibri" w:hAnsiTheme="minorHAnsi"/>
        </w:rPr>
      </w:pPr>
    </w:p>
    <w:p w14:paraId="2C150877" w14:textId="3FB40D31" w:rsidR="0069636A" w:rsidRDefault="0069636A" w:rsidP="00E900A3">
      <w:pPr>
        <w:pStyle w:val="ListParagraph"/>
        <w:numPr>
          <w:ilvl w:val="0"/>
          <w:numId w:val="31"/>
        </w:numPr>
        <w:spacing w:after="120"/>
        <w:rPr>
          <w:rFonts w:ascii="Calibri" w:hAnsiTheme="minorHAnsi"/>
        </w:rPr>
      </w:pPr>
      <w:r>
        <w:rPr>
          <w:rFonts w:ascii="Calibri" w:hAnsiTheme="minorHAnsi"/>
        </w:rPr>
        <w:t>Murphy GA, Mazhar A, D’Huyvetter K, Cuccia D, Armstrong DG, “</w:t>
      </w:r>
      <w:r w:rsidRPr="0069636A">
        <w:rPr>
          <w:rFonts w:ascii="Calibri" w:hAnsiTheme="minorHAnsi"/>
        </w:rPr>
        <w:t>Assessment of Lower Extremity Perfusion with Spatial Frequency Domain Imaging in Patients with Foot Ulceration</w:t>
      </w:r>
      <w:r>
        <w:rPr>
          <w:rFonts w:ascii="Calibri" w:hAnsiTheme="minorHAnsi"/>
        </w:rPr>
        <w:t>” Keck School of Medicine of USC Student Research Symposium, March 2020</w:t>
      </w:r>
    </w:p>
    <w:p w14:paraId="796AD8BB" w14:textId="77777777" w:rsidR="003818D6" w:rsidRDefault="003818D6" w:rsidP="003818D6">
      <w:pPr>
        <w:pStyle w:val="ListParagraph"/>
        <w:spacing w:after="120"/>
        <w:rPr>
          <w:rFonts w:ascii="Calibri" w:hAnsiTheme="minorHAnsi"/>
        </w:rPr>
      </w:pPr>
    </w:p>
    <w:p w14:paraId="6883D832" w14:textId="21592E8A" w:rsidR="003818D6" w:rsidRPr="003818D6" w:rsidRDefault="00E1335D" w:rsidP="003818D6">
      <w:pPr>
        <w:pStyle w:val="ListParagraph"/>
        <w:numPr>
          <w:ilvl w:val="0"/>
          <w:numId w:val="31"/>
        </w:numPr>
        <w:spacing w:after="120"/>
        <w:rPr>
          <w:rFonts w:ascii="Calibri" w:hAnsiTheme="minorHAnsi"/>
        </w:rPr>
      </w:pPr>
      <w:r>
        <w:rPr>
          <w:rFonts w:ascii="Calibri" w:hAnsiTheme="minorHAnsi"/>
        </w:rPr>
        <w:t xml:space="preserve">Swerdlow M, Rankin JW, Hong K, </w:t>
      </w:r>
      <w:r w:rsidR="003818D6">
        <w:rPr>
          <w:rFonts w:ascii="Calibri" w:hAnsiTheme="minorHAnsi"/>
        </w:rPr>
        <w:t>D’Huyvetter K, Armstrong DG,</w:t>
      </w:r>
      <w:r>
        <w:rPr>
          <w:rFonts w:ascii="Calibri" w:hAnsiTheme="minorHAnsi"/>
        </w:rPr>
        <w:t xml:space="preserve"> Roser M,</w:t>
      </w:r>
      <w:r w:rsidR="003818D6">
        <w:rPr>
          <w:rFonts w:ascii="Calibri" w:hAnsiTheme="minorHAnsi"/>
        </w:rPr>
        <w:t xml:space="preserve"> “</w:t>
      </w:r>
      <w:r>
        <w:rPr>
          <w:rFonts w:ascii="Calibri" w:hAnsiTheme="minorHAnsi"/>
        </w:rPr>
        <w:t>Putting a Spring in Your Step: Sole Salvation for At Risk Diabetic Feet</w:t>
      </w:r>
      <w:r w:rsidR="003818D6">
        <w:rPr>
          <w:rFonts w:ascii="Calibri" w:hAnsiTheme="minorHAnsi"/>
        </w:rPr>
        <w:t>” Keck School of Medicine of USC Student Research Symposium, March 2020</w:t>
      </w:r>
    </w:p>
    <w:p w14:paraId="2DF5D8AE" w14:textId="77777777" w:rsidR="0069636A" w:rsidRDefault="0069636A" w:rsidP="0069636A">
      <w:pPr>
        <w:pStyle w:val="ListParagraph"/>
        <w:spacing w:after="120"/>
        <w:rPr>
          <w:rFonts w:ascii="Calibri" w:hAnsiTheme="minorHAnsi"/>
        </w:rPr>
      </w:pPr>
    </w:p>
    <w:p w14:paraId="25F80F85" w14:textId="5D8D37BF" w:rsidR="00ED4A88" w:rsidRDefault="00ED4A88" w:rsidP="00E900A3">
      <w:pPr>
        <w:pStyle w:val="ListParagraph"/>
        <w:numPr>
          <w:ilvl w:val="0"/>
          <w:numId w:val="31"/>
        </w:numPr>
        <w:spacing w:after="120"/>
        <w:rPr>
          <w:rFonts w:ascii="Calibri" w:hAnsiTheme="minorHAnsi"/>
        </w:rPr>
      </w:pPr>
      <w:r>
        <w:rPr>
          <w:rFonts w:ascii="Calibri" w:hAnsiTheme="minorHAnsi"/>
        </w:rPr>
        <w:t>Parekh S, Armstrong DG, DiDomenico L, Baravarian B, Volteau M, Silva R, “</w:t>
      </w:r>
      <w:r w:rsidRPr="00ED4A88">
        <w:rPr>
          <w:rFonts w:ascii="Calibri" w:hAnsiTheme="minorHAnsi"/>
        </w:rPr>
        <w:t>AbobotulinumtoxinA in the management of hallux valgus in adult patients: results of a randomi</w:t>
      </w:r>
      <w:r>
        <w:rPr>
          <w:rFonts w:ascii="Calibri" w:hAnsiTheme="minorHAnsi"/>
        </w:rPr>
        <w:t>z</w:t>
      </w:r>
      <w:r w:rsidRPr="00ED4A88">
        <w:rPr>
          <w:rFonts w:ascii="Calibri" w:hAnsiTheme="minorHAnsi"/>
        </w:rPr>
        <w:t>ed and placebo-controlled phase 2 trial</w:t>
      </w:r>
      <w:r>
        <w:rPr>
          <w:rFonts w:ascii="Calibri" w:hAnsiTheme="minorHAnsi"/>
        </w:rPr>
        <w:t>”, American Orthopaedic Foot and Ankle Society (AOFAS) Scientific Symposium, San Antonio, Texas, October, 2020</w:t>
      </w:r>
    </w:p>
    <w:p w14:paraId="72AB56F1" w14:textId="77777777" w:rsidR="00ED4A88" w:rsidRDefault="00ED4A88" w:rsidP="00ED4A88">
      <w:pPr>
        <w:pStyle w:val="ListParagraph"/>
        <w:spacing w:after="120"/>
        <w:rPr>
          <w:rFonts w:ascii="Calibri" w:hAnsiTheme="minorHAnsi"/>
        </w:rPr>
      </w:pPr>
    </w:p>
    <w:p w14:paraId="5C37F71F" w14:textId="38781ADD" w:rsidR="00E900A3" w:rsidRDefault="00E900A3" w:rsidP="00E900A3">
      <w:pPr>
        <w:pStyle w:val="ListParagraph"/>
        <w:numPr>
          <w:ilvl w:val="0"/>
          <w:numId w:val="31"/>
        </w:numPr>
        <w:spacing w:after="120"/>
        <w:rPr>
          <w:rFonts w:ascii="Calibri" w:hAnsiTheme="minorHAnsi"/>
        </w:rPr>
      </w:pPr>
      <w:r w:rsidRPr="00E900A3">
        <w:rPr>
          <w:rFonts w:ascii="Calibri" w:hAnsiTheme="minorHAnsi"/>
        </w:rPr>
        <w:t>Armstrong DG, “A Case Series to Evaluate the Safety and Efficacy of a Purified Reconstituted Bilayer Matrix in the Management of Non-Healing Diabetic Foot Ulcers”, Symposium for Advanced Wound Care (SAWC) Fall, San Diego, California, May, 2020</w:t>
      </w:r>
    </w:p>
    <w:p w14:paraId="0A0D82AE" w14:textId="77777777" w:rsidR="00E900A3" w:rsidRPr="00E900A3" w:rsidRDefault="00E900A3" w:rsidP="00E900A3">
      <w:pPr>
        <w:pStyle w:val="ListParagraph"/>
        <w:spacing w:after="120"/>
        <w:rPr>
          <w:rFonts w:ascii="Calibri" w:hAnsiTheme="minorHAnsi"/>
        </w:rPr>
      </w:pPr>
    </w:p>
    <w:p w14:paraId="54BE9EC5" w14:textId="06BCB035" w:rsidR="00E900A3" w:rsidRDefault="00E900A3" w:rsidP="00E900A3">
      <w:pPr>
        <w:pStyle w:val="ListParagraph"/>
        <w:numPr>
          <w:ilvl w:val="0"/>
          <w:numId w:val="31"/>
        </w:numPr>
        <w:spacing w:after="120"/>
        <w:rPr>
          <w:rFonts w:ascii="Calibri" w:hAnsiTheme="minorHAnsi"/>
        </w:rPr>
      </w:pPr>
      <w:r w:rsidRPr="00E900A3">
        <w:rPr>
          <w:rFonts w:ascii="Calibri" w:hAnsiTheme="minorHAnsi"/>
        </w:rPr>
        <w:t>Armstrong DG, “A Randomized Controlled Trial to Evaluate the Treatment of Diabetic Foot Ulcers with a Novel Autologous Homologous Skin Construct”, Symposium for Advanced Wound Care (SAWC) Fall, San Diego, California, May, 2020</w:t>
      </w:r>
    </w:p>
    <w:p w14:paraId="0FC09AEA" w14:textId="77777777" w:rsidR="00E900A3" w:rsidRPr="00E900A3" w:rsidRDefault="00E900A3" w:rsidP="00E900A3">
      <w:pPr>
        <w:pStyle w:val="ListParagraph"/>
        <w:spacing w:after="120"/>
        <w:rPr>
          <w:rFonts w:ascii="Calibri" w:hAnsiTheme="minorHAnsi"/>
        </w:rPr>
      </w:pPr>
    </w:p>
    <w:p w14:paraId="19E080EC" w14:textId="79882DA2" w:rsidR="00E900A3" w:rsidRPr="00E900A3" w:rsidRDefault="00E900A3" w:rsidP="00E900A3">
      <w:pPr>
        <w:pStyle w:val="ListParagraph"/>
        <w:numPr>
          <w:ilvl w:val="0"/>
          <w:numId w:val="31"/>
        </w:numPr>
        <w:spacing w:after="120"/>
        <w:rPr>
          <w:rFonts w:ascii="Calibri" w:hAnsiTheme="minorHAnsi"/>
        </w:rPr>
      </w:pPr>
      <w:r w:rsidRPr="00E900A3">
        <w:rPr>
          <w:rFonts w:ascii="Calibri" w:hAnsiTheme="minorHAnsi"/>
        </w:rPr>
        <w:t>Armstrong DG, “Functional Properties of a Purified Reconstituted Bilayer Matrix Design Support Natural Wound Healing Processes”, Symposium for Advanced Wound Care (SAWC) Fall, San Diego, California, May, 2020</w:t>
      </w:r>
    </w:p>
    <w:p w14:paraId="1DD40C83" w14:textId="77777777" w:rsidR="00E900A3" w:rsidRPr="00E900A3" w:rsidRDefault="00E900A3" w:rsidP="00E900A3">
      <w:pPr>
        <w:pStyle w:val="ListParagraph"/>
        <w:spacing w:after="120"/>
        <w:rPr>
          <w:rFonts w:ascii="Calibri" w:hAnsiTheme="minorHAnsi"/>
        </w:rPr>
      </w:pPr>
    </w:p>
    <w:p w14:paraId="2C731E5B" w14:textId="61DBFDC8" w:rsidR="006B1DC0" w:rsidRPr="00DF5A57" w:rsidRDefault="006B1DC0" w:rsidP="006B1DC0">
      <w:pPr>
        <w:pStyle w:val="ListParagraph"/>
        <w:numPr>
          <w:ilvl w:val="0"/>
          <w:numId w:val="31"/>
        </w:numPr>
        <w:rPr>
          <w:rFonts w:ascii="Calibri" w:hAnsiTheme="minorHAnsi"/>
        </w:rPr>
      </w:pPr>
      <w:r>
        <w:rPr>
          <w:rFonts w:ascii="Calibri" w:hAnsiTheme="minorHAnsi"/>
        </w:rPr>
        <w:t xml:space="preserve">Fleischer A, Armstrong DG, “A Cost-Effectiveness Analysis of Charcot Reconstruction, Transtibial Amputation and Lifetime Bracing for Adults with </w:t>
      </w:r>
      <w:r>
        <w:rPr>
          <w:rFonts w:ascii="Calibri" w:hAnsiTheme="minorHAnsi"/>
        </w:rPr>
        <w:lastRenderedPageBreak/>
        <w:t>Charcot Art</w:t>
      </w:r>
      <w:r w:rsidR="003870C1">
        <w:rPr>
          <w:rFonts w:ascii="Calibri" w:hAnsiTheme="minorHAnsi"/>
        </w:rPr>
        <w:t>h</w:t>
      </w:r>
      <w:r>
        <w:rPr>
          <w:rFonts w:ascii="Calibri" w:hAnsiTheme="minorHAnsi"/>
        </w:rPr>
        <w:t xml:space="preserve">ropathy ” </w:t>
      </w:r>
      <w:r w:rsidRPr="00DF5A57">
        <w:rPr>
          <w:rFonts w:ascii="Calibri" w:hAnsiTheme="minorHAnsi"/>
        </w:rPr>
        <w:t xml:space="preserve">, </w:t>
      </w:r>
      <w:r>
        <w:rPr>
          <w:rFonts w:ascii="Calibri" w:hAnsiTheme="minorHAnsi"/>
        </w:rPr>
        <w:t>American Diabetes Association 80</w:t>
      </w:r>
      <w:r w:rsidRPr="002A433D">
        <w:rPr>
          <w:rFonts w:ascii="Calibri" w:hAnsiTheme="minorHAnsi"/>
          <w:vertAlign w:val="superscript"/>
        </w:rPr>
        <w:t>th</w:t>
      </w:r>
      <w:r>
        <w:rPr>
          <w:rFonts w:ascii="Calibri" w:hAnsiTheme="minorHAnsi"/>
        </w:rPr>
        <w:t xml:space="preserve"> Scientific Symposium, </w:t>
      </w:r>
      <w:r w:rsidRPr="00DF5A57">
        <w:rPr>
          <w:rFonts w:ascii="Calibri" w:hAnsiTheme="minorHAnsi"/>
        </w:rPr>
        <w:t xml:space="preserve"> </w:t>
      </w:r>
      <w:r>
        <w:rPr>
          <w:rFonts w:ascii="Calibri" w:hAnsiTheme="minorHAnsi"/>
        </w:rPr>
        <w:t>Chicago</w:t>
      </w:r>
      <w:r w:rsidRPr="00DF5A57">
        <w:rPr>
          <w:rFonts w:ascii="Calibri" w:hAnsiTheme="minorHAnsi"/>
        </w:rPr>
        <w:t>, June, 2020</w:t>
      </w:r>
    </w:p>
    <w:p w14:paraId="00F75B38" w14:textId="77777777" w:rsidR="006B1DC0" w:rsidRDefault="006B1DC0" w:rsidP="006B1DC0">
      <w:pPr>
        <w:pStyle w:val="ListParagraph"/>
        <w:rPr>
          <w:rFonts w:ascii="Calibri" w:hAnsiTheme="minorHAnsi"/>
        </w:rPr>
      </w:pPr>
    </w:p>
    <w:p w14:paraId="223964E2" w14:textId="43D5ED24" w:rsidR="002A433D" w:rsidRPr="00DF5A57" w:rsidRDefault="002A433D" w:rsidP="002A433D">
      <w:pPr>
        <w:pStyle w:val="ListParagraph"/>
        <w:numPr>
          <w:ilvl w:val="0"/>
          <w:numId w:val="31"/>
        </w:numPr>
        <w:rPr>
          <w:rFonts w:ascii="Calibri" w:hAnsiTheme="minorHAnsi"/>
        </w:rPr>
      </w:pPr>
      <w:r>
        <w:rPr>
          <w:rFonts w:ascii="Calibri" w:hAnsiTheme="minorHAnsi"/>
        </w:rPr>
        <w:t xml:space="preserve">Tan TW, Eslami MH, Knapp S, Howell C. Siracuse JJ, Zhou W, Calhoun E, and </w:t>
      </w:r>
      <w:r w:rsidRPr="00DF5A57">
        <w:rPr>
          <w:rFonts w:ascii="Calibri" w:hAnsiTheme="minorHAnsi"/>
        </w:rPr>
        <w:t>Armstrong DG</w:t>
      </w:r>
      <w:r>
        <w:rPr>
          <w:rFonts w:ascii="Calibri" w:hAnsiTheme="minorHAnsi"/>
        </w:rPr>
        <w:t xml:space="preserve">, “Affordable Care Act Medicaid Expansion Correlates with Reduction in Lower Extremity Amputation in Minorities with Diabetic Foot Ulcers” </w:t>
      </w:r>
      <w:r w:rsidRPr="00DF5A57">
        <w:rPr>
          <w:rFonts w:ascii="Calibri" w:hAnsiTheme="minorHAnsi"/>
        </w:rPr>
        <w:t xml:space="preserve">, </w:t>
      </w:r>
      <w:r>
        <w:rPr>
          <w:rFonts w:ascii="Calibri" w:hAnsiTheme="minorHAnsi"/>
        </w:rPr>
        <w:t>American Diabetes Association 80</w:t>
      </w:r>
      <w:r w:rsidRPr="002A433D">
        <w:rPr>
          <w:rFonts w:ascii="Calibri" w:hAnsiTheme="minorHAnsi"/>
          <w:vertAlign w:val="superscript"/>
        </w:rPr>
        <w:t>th</w:t>
      </w:r>
      <w:r>
        <w:rPr>
          <w:rFonts w:ascii="Calibri" w:hAnsiTheme="minorHAnsi"/>
        </w:rPr>
        <w:t xml:space="preserve"> Scientific Symposium, </w:t>
      </w:r>
      <w:r w:rsidRPr="00DF5A57">
        <w:rPr>
          <w:rFonts w:ascii="Calibri" w:hAnsiTheme="minorHAnsi"/>
        </w:rPr>
        <w:t xml:space="preserve"> </w:t>
      </w:r>
      <w:r>
        <w:rPr>
          <w:rFonts w:ascii="Calibri" w:hAnsiTheme="minorHAnsi"/>
        </w:rPr>
        <w:t>Chicago</w:t>
      </w:r>
      <w:r w:rsidRPr="00DF5A57">
        <w:rPr>
          <w:rFonts w:ascii="Calibri" w:hAnsiTheme="minorHAnsi"/>
        </w:rPr>
        <w:t>, June, 2020</w:t>
      </w:r>
    </w:p>
    <w:p w14:paraId="75B0479B" w14:textId="77777777" w:rsidR="002A433D" w:rsidRDefault="002A433D" w:rsidP="002A433D">
      <w:pPr>
        <w:pStyle w:val="ListParagraph"/>
        <w:rPr>
          <w:rFonts w:ascii="Calibri" w:hAnsiTheme="minorHAnsi"/>
        </w:rPr>
      </w:pPr>
    </w:p>
    <w:p w14:paraId="0C6467EF" w14:textId="3E4EF240" w:rsidR="002E0A30" w:rsidRPr="00DF5A57" w:rsidRDefault="002E0A30" w:rsidP="002E0A30">
      <w:pPr>
        <w:pStyle w:val="ListParagraph"/>
        <w:numPr>
          <w:ilvl w:val="0"/>
          <w:numId w:val="31"/>
        </w:numPr>
        <w:rPr>
          <w:rFonts w:ascii="Calibri" w:hAnsiTheme="minorHAnsi"/>
        </w:rPr>
      </w:pPr>
      <w:r>
        <w:rPr>
          <w:rFonts w:ascii="Calibri" w:hAnsiTheme="minorHAnsi"/>
        </w:rPr>
        <w:t xml:space="preserve">Tan TW, Eslami MH, Knapp S, Howell C. Siracuse JJ, Zhou W, Calhoun E, and </w:t>
      </w:r>
      <w:r w:rsidRPr="00DF5A57">
        <w:rPr>
          <w:rFonts w:ascii="Calibri" w:hAnsiTheme="minorHAnsi"/>
        </w:rPr>
        <w:t>Armstrong DG"</w:t>
      </w:r>
      <w:r w:rsidRPr="002E0A30">
        <w:t xml:space="preserve"> </w:t>
      </w:r>
      <w:r w:rsidRPr="002E0A30">
        <w:rPr>
          <w:rFonts w:ascii="Calibri" w:hAnsiTheme="minorHAnsi"/>
        </w:rPr>
        <w:t>The Association of Medicaid Expansion and Reduced Lower Extremity Amputation among Minorities with Chronic Limb Threatening Ischemia</w:t>
      </w:r>
      <w:r w:rsidRPr="00DF5A57">
        <w:rPr>
          <w:rFonts w:ascii="Calibri" w:hAnsiTheme="minorHAnsi"/>
        </w:rPr>
        <w:t>", Society for Vascular Surgery Vascular Annual Meeting (VAM), Toronto, Canada, June, 2020</w:t>
      </w:r>
    </w:p>
    <w:p w14:paraId="6265000F" w14:textId="77777777" w:rsidR="002E0A30" w:rsidRDefault="002E0A30" w:rsidP="002E0A30">
      <w:pPr>
        <w:pStyle w:val="ListParagraph"/>
        <w:rPr>
          <w:rFonts w:ascii="Calibri" w:hAnsiTheme="minorHAnsi"/>
        </w:rPr>
      </w:pPr>
    </w:p>
    <w:p w14:paraId="3FDE786D" w14:textId="6178626E" w:rsidR="00DF5A57" w:rsidRPr="00DF5A57" w:rsidRDefault="00DF5A57" w:rsidP="00DF5A57">
      <w:pPr>
        <w:pStyle w:val="ListParagraph"/>
        <w:numPr>
          <w:ilvl w:val="0"/>
          <w:numId w:val="31"/>
        </w:numPr>
        <w:rPr>
          <w:rFonts w:ascii="Calibri" w:hAnsiTheme="minorHAnsi"/>
        </w:rPr>
      </w:pPr>
      <w:r>
        <w:rPr>
          <w:rFonts w:ascii="Calibri" w:hAnsiTheme="minorHAnsi"/>
        </w:rPr>
        <w:t xml:space="preserve">Lin CH, </w:t>
      </w:r>
      <w:r w:rsidRPr="00DF5A57">
        <w:rPr>
          <w:rFonts w:ascii="Calibri" w:hAnsiTheme="minorHAnsi"/>
        </w:rPr>
        <w:t xml:space="preserve"> Armstrong DG, </w:t>
      </w:r>
      <w:r>
        <w:rPr>
          <w:rFonts w:ascii="Calibri" w:hAnsiTheme="minorHAnsi"/>
        </w:rPr>
        <w:t xml:space="preserve">Lin CW, Liu PH, Chang CJ, Huang YY, </w:t>
      </w:r>
      <w:r w:rsidRPr="00DF5A57">
        <w:rPr>
          <w:rFonts w:ascii="Calibri" w:hAnsiTheme="minorHAnsi"/>
        </w:rPr>
        <w:t>"Survival of people with first time diabetic foot complications: A nationwide 6-year longitudinal analysis", Society for Vascular Surgery Vascular Annual Meeting (VAM), Toronto, Canada, June, 2020</w:t>
      </w:r>
    </w:p>
    <w:p w14:paraId="749468E6" w14:textId="77777777" w:rsidR="00DF5A57" w:rsidRPr="00DF5A57" w:rsidRDefault="00DF5A57" w:rsidP="00DF5A57">
      <w:pPr>
        <w:spacing w:after="120"/>
        <w:ind w:left="360"/>
        <w:rPr>
          <w:rFonts w:ascii="Calibri" w:hAnsiTheme="minorHAnsi"/>
        </w:rPr>
      </w:pPr>
    </w:p>
    <w:p w14:paraId="497AB17B" w14:textId="20ABA98E" w:rsidR="007E2193" w:rsidRDefault="007E2193" w:rsidP="0052278D">
      <w:pPr>
        <w:pStyle w:val="ListParagraph"/>
        <w:numPr>
          <w:ilvl w:val="0"/>
          <w:numId w:val="31"/>
        </w:numPr>
        <w:spacing w:after="120"/>
        <w:rPr>
          <w:rFonts w:ascii="Calibri" w:hAnsiTheme="minorHAnsi"/>
        </w:rPr>
      </w:pPr>
      <w:r>
        <w:rPr>
          <w:rFonts w:ascii="Calibri" w:hAnsiTheme="minorHAnsi"/>
        </w:rPr>
        <w:t>Mazhar A, D’Huyvetter K, Murphy G, Cuccia DJ, Armstrong DG, “</w:t>
      </w:r>
      <w:r w:rsidRPr="007E2193">
        <w:rPr>
          <w:rFonts w:ascii="Calibri" w:hAnsiTheme="minorHAnsi"/>
        </w:rPr>
        <w:t>Non-invasive mapping of hemoglobin microcirculation using Spatial Frequency Domain Imaging (SFDI) in patients with history of limb complications that have undergone revascularization</w:t>
      </w:r>
      <w:r>
        <w:rPr>
          <w:rFonts w:ascii="Calibri" w:hAnsiTheme="minorHAnsi"/>
        </w:rPr>
        <w:t>”, Society for Vascular Surgery Vascular Annual Meeting (VAM), Toronto, Canada, June, 2020</w:t>
      </w:r>
    </w:p>
    <w:p w14:paraId="700A7D85" w14:textId="77777777" w:rsidR="007E2193" w:rsidRDefault="007E2193" w:rsidP="007E2193">
      <w:pPr>
        <w:pStyle w:val="ListParagraph"/>
        <w:spacing w:after="120"/>
        <w:rPr>
          <w:rFonts w:ascii="Calibri" w:hAnsiTheme="minorHAnsi"/>
        </w:rPr>
      </w:pPr>
    </w:p>
    <w:p w14:paraId="2A62DF29" w14:textId="4FA3C35D" w:rsidR="00E535AB" w:rsidRDefault="00FF32E9" w:rsidP="0052278D">
      <w:pPr>
        <w:pStyle w:val="ListParagraph"/>
        <w:numPr>
          <w:ilvl w:val="0"/>
          <w:numId w:val="31"/>
        </w:numPr>
        <w:spacing w:after="120"/>
        <w:rPr>
          <w:rFonts w:ascii="Calibri" w:hAnsiTheme="minorHAnsi"/>
        </w:rPr>
      </w:pPr>
      <w:r>
        <w:rPr>
          <w:rFonts w:ascii="Calibri" w:hAnsiTheme="minorHAnsi"/>
        </w:rPr>
        <w:t>Rankin JW, D’Huyvetter K, Hong K, Rodriguez D, Swerdlow M, Gregory R, Armstrong DG, Najafi B, Roser M, “</w:t>
      </w:r>
      <w:r w:rsidR="00E535AB" w:rsidRPr="00E535AB">
        <w:rPr>
          <w:rFonts w:ascii="Calibri" w:hAnsiTheme="minorHAnsi"/>
        </w:rPr>
        <w:t>Development of an Assistive ExoSkeleton to Improve Walking and Treatment Outcomes in Individuals Recovering from Diabetic Foot Ulcers</w:t>
      </w:r>
      <w:r>
        <w:rPr>
          <w:rFonts w:ascii="Calibri" w:hAnsiTheme="minorHAnsi"/>
        </w:rPr>
        <w:t>”</w:t>
      </w:r>
      <w:r w:rsidR="00E535AB">
        <w:rPr>
          <w:rFonts w:ascii="Calibri" w:hAnsiTheme="minorHAnsi"/>
        </w:rPr>
        <w:t>, Gait and Clinical Movement Analysis Society, West Chester, Pennsylvania, June, 2020</w:t>
      </w:r>
    </w:p>
    <w:p w14:paraId="67751895" w14:textId="77777777" w:rsidR="00E535AB" w:rsidRDefault="00E535AB" w:rsidP="00E535AB">
      <w:pPr>
        <w:pStyle w:val="ListParagraph"/>
        <w:spacing w:after="120"/>
        <w:rPr>
          <w:rFonts w:ascii="Calibri" w:hAnsiTheme="minorHAnsi"/>
        </w:rPr>
      </w:pPr>
    </w:p>
    <w:p w14:paraId="2A7F52E7" w14:textId="2E17F094" w:rsidR="009C486C" w:rsidRDefault="009C486C" w:rsidP="0052278D">
      <w:pPr>
        <w:pStyle w:val="ListParagraph"/>
        <w:numPr>
          <w:ilvl w:val="0"/>
          <w:numId w:val="31"/>
        </w:numPr>
        <w:spacing w:after="120"/>
        <w:rPr>
          <w:rFonts w:ascii="Calibri" w:hAnsiTheme="minorHAnsi"/>
        </w:rPr>
      </w:pPr>
      <w:r>
        <w:rPr>
          <w:rFonts w:ascii="Calibri" w:hAnsiTheme="minorHAnsi"/>
        </w:rPr>
        <w:t>Picaut P, DiDomenico Baravarian B, Silva R, Armstrong DG, “Rationale and design for a Phase 2 trial of abobotulinumtoxinnA (Dysport) in the management of Hallux Valgus, French Society of Physical Medicine and Rehabilitation (SOFMER), Bordeaux, France, October, 2019</w:t>
      </w:r>
    </w:p>
    <w:p w14:paraId="586BAF31" w14:textId="77777777" w:rsidR="009C486C" w:rsidRDefault="009C486C" w:rsidP="009C486C">
      <w:pPr>
        <w:pStyle w:val="ListParagraph"/>
        <w:spacing w:after="120"/>
        <w:rPr>
          <w:rFonts w:ascii="Calibri" w:hAnsiTheme="minorHAnsi"/>
        </w:rPr>
      </w:pPr>
    </w:p>
    <w:p w14:paraId="00BB7C21" w14:textId="4F988DA8" w:rsidR="004E48E0" w:rsidRDefault="004E48E0" w:rsidP="0052278D">
      <w:pPr>
        <w:pStyle w:val="ListParagraph"/>
        <w:numPr>
          <w:ilvl w:val="0"/>
          <w:numId w:val="31"/>
        </w:numPr>
        <w:spacing w:after="120"/>
        <w:rPr>
          <w:rFonts w:ascii="Calibri" w:hAnsiTheme="minorHAnsi"/>
        </w:rPr>
      </w:pPr>
      <w:r>
        <w:rPr>
          <w:rFonts w:ascii="Calibri" w:hAnsiTheme="minorHAnsi"/>
        </w:rPr>
        <w:t>Armstrong DG, Orgill DP, Galiano R, Glat P, Zelen CM, “Novel Autologous Homologous Skin Construct Therapy Assessed in Pilot Study for Diabetic Foot Ulcers”, World Union of Wound Healing Societies Symposium, Abu Dhabi, United Arab Emirates, March, 2020</w:t>
      </w:r>
    </w:p>
    <w:p w14:paraId="793A6489" w14:textId="77777777" w:rsidR="004E48E0" w:rsidRDefault="004E48E0" w:rsidP="004E48E0">
      <w:pPr>
        <w:pStyle w:val="ListParagraph"/>
        <w:spacing w:after="120"/>
        <w:rPr>
          <w:rFonts w:ascii="Calibri" w:hAnsiTheme="minorHAnsi"/>
        </w:rPr>
      </w:pPr>
    </w:p>
    <w:p w14:paraId="6E11EEC5" w14:textId="4A24AC5A" w:rsidR="004E48E0" w:rsidRPr="004E48E0" w:rsidRDefault="004E48E0" w:rsidP="004E48E0">
      <w:pPr>
        <w:pStyle w:val="ListParagraph"/>
        <w:numPr>
          <w:ilvl w:val="0"/>
          <w:numId w:val="31"/>
        </w:numPr>
        <w:spacing w:after="120"/>
        <w:rPr>
          <w:rFonts w:ascii="Calibri" w:hAnsiTheme="minorHAnsi"/>
        </w:rPr>
      </w:pPr>
      <w:r>
        <w:rPr>
          <w:rFonts w:ascii="Calibri" w:hAnsiTheme="minorHAnsi"/>
        </w:rPr>
        <w:lastRenderedPageBreak/>
        <w:t>Armstrong DG, Orgill DP, Galiano R, Glat P, Zelen CM, “Venous Leg Ulcers Treated with Autologous Homologous Skin Construct in Pilot”, World Union of Wound Healing Societies Symposium, Abu Dhabi, United Arab Emirates, March, 2020</w:t>
      </w:r>
    </w:p>
    <w:p w14:paraId="128EFF58" w14:textId="77777777" w:rsidR="004E48E0" w:rsidRDefault="004E48E0" w:rsidP="004E48E0">
      <w:pPr>
        <w:pStyle w:val="ListParagraph"/>
        <w:spacing w:after="120"/>
        <w:rPr>
          <w:rFonts w:ascii="Calibri" w:hAnsiTheme="minorHAnsi"/>
        </w:rPr>
      </w:pPr>
    </w:p>
    <w:p w14:paraId="2D15C31E" w14:textId="3395BD61" w:rsidR="00FE1AFC" w:rsidRDefault="004E48E0" w:rsidP="0052278D">
      <w:pPr>
        <w:pStyle w:val="ListParagraph"/>
        <w:numPr>
          <w:ilvl w:val="0"/>
          <w:numId w:val="31"/>
        </w:numPr>
        <w:spacing w:after="120"/>
        <w:rPr>
          <w:rFonts w:ascii="Calibri" w:hAnsiTheme="minorHAnsi"/>
        </w:rPr>
      </w:pPr>
      <w:r>
        <w:rPr>
          <w:rFonts w:ascii="Calibri" w:hAnsiTheme="minorHAnsi"/>
        </w:rPr>
        <w:t xml:space="preserve"> </w:t>
      </w:r>
      <w:r w:rsidR="00FE1AFC">
        <w:rPr>
          <w:rFonts w:ascii="Calibri" w:hAnsiTheme="minorHAnsi"/>
        </w:rPr>
        <w:t>Avery T, Morey J, Armstrong DG, “Breakdown of DFU Related Biofilm Using Novel Extremophilic Enzymes”, Diabetes Technology Society, San Francisco, November, 2019</w:t>
      </w:r>
    </w:p>
    <w:p w14:paraId="77653966" w14:textId="77777777" w:rsidR="00FE1AFC" w:rsidRDefault="00FE1AFC" w:rsidP="00FE1AFC">
      <w:pPr>
        <w:pStyle w:val="ListParagraph"/>
        <w:spacing w:after="120"/>
        <w:rPr>
          <w:rFonts w:ascii="Calibri" w:hAnsiTheme="minorHAnsi"/>
        </w:rPr>
      </w:pPr>
    </w:p>
    <w:p w14:paraId="3BF5EE79" w14:textId="36EB2E8A" w:rsidR="00BD0278" w:rsidRDefault="00BD0278" w:rsidP="0052278D">
      <w:pPr>
        <w:pStyle w:val="ListParagraph"/>
        <w:numPr>
          <w:ilvl w:val="0"/>
          <w:numId w:val="31"/>
        </w:numPr>
        <w:spacing w:after="120"/>
        <w:rPr>
          <w:rFonts w:ascii="Calibri" w:hAnsiTheme="minorHAnsi"/>
        </w:rPr>
      </w:pPr>
      <w:r>
        <w:rPr>
          <w:rFonts w:ascii="Calibri" w:hAnsiTheme="minorHAnsi"/>
        </w:rPr>
        <w:t>Chnari E, Huang YC, Imming EA, Shahin TB, Vaishnav KV, Watchman M, Subbian V, Larson E, Armstrong DG, “</w:t>
      </w:r>
      <w:r w:rsidRPr="00BD0278">
        <w:rPr>
          <w:rFonts w:ascii="Calibri" w:hAnsiTheme="minorHAnsi"/>
        </w:rPr>
        <w:t>Allograft Adipose Matrix: a Natural Off-the-Shelf Solution that Supports Adipose Tissue Formation and Soft Tissue Augmentation for the Diabetic Foot in Remission</w:t>
      </w:r>
      <w:r>
        <w:rPr>
          <w:rFonts w:ascii="Calibri" w:hAnsiTheme="minorHAnsi"/>
        </w:rPr>
        <w:t>”, Symposium for Advanced Wound Care (SAWC) Fall, Las Vegas, NV, October, 2019</w:t>
      </w:r>
    </w:p>
    <w:p w14:paraId="7B614505" w14:textId="77777777" w:rsidR="00A14ABC" w:rsidRDefault="00A14ABC" w:rsidP="00A14ABC">
      <w:pPr>
        <w:pStyle w:val="ListParagraph"/>
        <w:spacing w:after="120"/>
        <w:rPr>
          <w:rFonts w:ascii="Calibri" w:hAnsiTheme="minorHAnsi"/>
        </w:rPr>
      </w:pPr>
    </w:p>
    <w:p w14:paraId="66747CFF" w14:textId="7C6F4B00" w:rsidR="00A14ABC" w:rsidRDefault="00A14ABC" w:rsidP="0052278D">
      <w:pPr>
        <w:pStyle w:val="ListParagraph"/>
        <w:numPr>
          <w:ilvl w:val="0"/>
          <w:numId w:val="31"/>
        </w:numPr>
        <w:spacing w:after="120"/>
        <w:rPr>
          <w:rFonts w:ascii="Calibri" w:hAnsiTheme="minorHAnsi"/>
        </w:rPr>
      </w:pPr>
      <w:r>
        <w:rPr>
          <w:rFonts w:ascii="Calibri" w:hAnsiTheme="minorHAnsi"/>
        </w:rPr>
        <w:t>Armstrong DG, “</w:t>
      </w:r>
      <w:r w:rsidRPr="00A14ABC">
        <w:rPr>
          <w:rFonts w:ascii="Calibri" w:hAnsiTheme="minorHAnsi"/>
        </w:rPr>
        <w:t>A Retrospective Case Series to Evaluate the Safety and Efficacy of a Novel Advanced Wound Care Matrix in the Management of Non-healing Diabetic Foot Ulcers</w:t>
      </w:r>
      <w:r>
        <w:rPr>
          <w:rFonts w:ascii="Calibri" w:hAnsiTheme="minorHAnsi"/>
        </w:rPr>
        <w:t>”, Symposium for Advanced Wound Care (SAWC) Fall, Las Vegas, NV, October, 2019</w:t>
      </w:r>
    </w:p>
    <w:p w14:paraId="2D63B8AC" w14:textId="77777777" w:rsidR="00A14ABC" w:rsidRPr="00A14ABC" w:rsidRDefault="00A14ABC" w:rsidP="00A14ABC">
      <w:pPr>
        <w:pStyle w:val="ListParagraph"/>
        <w:rPr>
          <w:rFonts w:ascii="Calibri" w:hAnsiTheme="minorHAnsi"/>
        </w:rPr>
      </w:pPr>
    </w:p>
    <w:p w14:paraId="0776B5A6" w14:textId="67505BBA" w:rsidR="00A14ABC" w:rsidRDefault="00A14ABC" w:rsidP="00A14ABC">
      <w:pPr>
        <w:pStyle w:val="ListParagraph"/>
        <w:numPr>
          <w:ilvl w:val="0"/>
          <w:numId w:val="31"/>
        </w:numPr>
        <w:spacing w:after="120"/>
        <w:rPr>
          <w:rFonts w:ascii="Calibri" w:hAnsiTheme="minorHAnsi"/>
        </w:rPr>
      </w:pPr>
      <w:r>
        <w:rPr>
          <w:rFonts w:ascii="Calibri" w:hAnsiTheme="minorHAnsi"/>
        </w:rPr>
        <w:t>Armstrong DG, “</w:t>
      </w:r>
      <w:r w:rsidRPr="00A14ABC">
        <w:rPr>
          <w:rFonts w:ascii="Calibri" w:hAnsiTheme="minorHAnsi"/>
        </w:rPr>
        <w:t>Mechanism of Action of a Novel Advanced Wound Care Matrix</w:t>
      </w:r>
      <w:r>
        <w:rPr>
          <w:rFonts w:ascii="Calibri" w:hAnsiTheme="minorHAnsi"/>
        </w:rPr>
        <w:t>”, Symposium for Advanced Wound Care (SAWC) Fall, Las Vegas, NV, October, 2019</w:t>
      </w:r>
    </w:p>
    <w:p w14:paraId="10DBD201" w14:textId="77777777" w:rsidR="00FE1AFC" w:rsidRPr="00FE1AFC" w:rsidRDefault="00FE1AFC" w:rsidP="00FE1AFC">
      <w:pPr>
        <w:spacing w:after="120"/>
        <w:rPr>
          <w:rFonts w:ascii="Calibri" w:hAnsiTheme="minorHAnsi"/>
        </w:rPr>
      </w:pPr>
    </w:p>
    <w:p w14:paraId="790CE17D" w14:textId="0DEBE922" w:rsidR="00FD0B4E" w:rsidRPr="00FD0B4E" w:rsidRDefault="005A0523" w:rsidP="00FD0B4E">
      <w:pPr>
        <w:pStyle w:val="ListParagraph"/>
        <w:numPr>
          <w:ilvl w:val="0"/>
          <w:numId w:val="31"/>
        </w:numPr>
        <w:rPr>
          <w:rFonts w:ascii="Calibri" w:hAnsiTheme="minorHAnsi"/>
        </w:rPr>
      </w:pPr>
      <w:r w:rsidRPr="00FD0B4E">
        <w:rPr>
          <w:rFonts w:ascii="Calibri" w:hAnsiTheme="minorHAnsi"/>
        </w:rPr>
        <w:t>Armstrong DG, "</w:t>
      </w:r>
      <w:r w:rsidR="00FD0B4E" w:rsidRPr="00FD0B4E">
        <w:t xml:space="preserve"> </w:t>
      </w:r>
      <w:r w:rsidR="00FD0B4E" w:rsidRPr="00FD0B4E">
        <w:rPr>
          <w:rFonts w:ascii="Calibri" w:hAnsiTheme="minorHAnsi"/>
        </w:rPr>
        <w:t>Armstrong DG, "</w:t>
      </w:r>
      <w:r w:rsidR="00FD0B4E">
        <w:rPr>
          <w:rFonts w:ascii="Calibri" w:hAnsiTheme="minorHAnsi"/>
        </w:rPr>
        <w:t>Pilot Study Assessing Autologous Homologous Skin Construct in the Treatment of Non-Healing Diabetic Foot Wounds</w:t>
      </w:r>
      <w:r w:rsidR="00FD0B4E" w:rsidRPr="00FD0B4E">
        <w:rPr>
          <w:rFonts w:ascii="Calibri" w:hAnsiTheme="minorHAnsi"/>
        </w:rPr>
        <w:t>", Symposium for Advanced Wound Care (SAWC) Fall, Las Vegas, NV, October, 2019</w:t>
      </w:r>
    </w:p>
    <w:p w14:paraId="7CFABA98" w14:textId="77777777" w:rsidR="005A0523" w:rsidRPr="005A0523" w:rsidRDefault="005A0523" w:rsidP="005A0523">
      <w:pPr>
        <w:pStyle w:val="ListParagraph"/>
        <w:rPr>
          <w:rFonts w:ascii="Calibri" w:hAnsiTheme="minorHAnsi"/>
        </w:rPr>
      </w:pPr>
    </w:p>
    <w:p w14:paraId="549D30BD" w14:textId="77BBB230" w:rsidR="00A14ABC" w:rsidRPr="00FD0B4E" w:rsidRDefault="005A0523" w:rsidP="00FD0B4E">
      <w:pPr>
        <w:pStyle w:val="ListParagraph"/>
        <w:numPr>
          <w:ilvl w:val="0"/>
          <w:numId w:val="31"/>
        </w:numPr>
        <w:rPr>
          <w:rFonts w:ascii="Calibri" w:hAnsiTheme="minorHAnsi"/>
        </w:rPr>
      </w:pPr>
      <w:r w:rsidRPr="005A0523">
        <w:rPr>
          <w:rFonts w:ascii="Calibri" w:hAnsiTheme="minorHAnsi"/>
        </w:rPr>
        <w:t>Armstrong DG, "</w:t>
      </w:r>
      <w:r w:rsidR="00FD0B4E" w:rsidRPr="00FD0B4E">
        <w:t xml:space="preserve"> </w:t>
      </w:r>
      <w:r w:rsidR="00FD0B4E" w:rsidRPr="00FD0B4E">
        <w:rPr>
          <w:rFonts w:ascii="Calibri" w:hAnsiTheme="minorHAnsi"/>
        </w:rPr>
        <w:t xml:space="preserve">Pilot Study Assessing Autologous Homologous Skin Construct in the Treatment of </w:t>
      </w:r>
      <w:r w:rsidR="00FD0B4E">
        <w:rPr>
          <w:rFonts w:ascii="Calibri" w:hAnsiTheme="minorHAnsi"/>
        </w:rPr>
        <w:t>Venous Leg Ulcer</w:t>
      </w:r>
      <w:r w:rsidRPr="005A0523">
        <w:rPr>
          <w:rFonts w:ascii="Calibri" w:hAnsiTheme="minorHAnsi"/>
        </w:rPr>
        <w:t>", Symposium for Advanced Wound Care (SAWC) Fall, Las Vegas, NV, October, 2019</w:t>
      </w:r>
    </w:p>
    <w:p w14:paraId="44F276FD" w14:textId="77777777" w:rsidR="00BD0278" w:rsidRDefault="00BD0278" w:rsidP="00BD0278">
      <w:pPr>
        <w:pStyle w:val="ListParagraph"/>
        <w:spacing w:after="120"/>
        <w:rPr>
          <w:rFonts w:ascii="Calibri" w:hAnsiTheme="minorHAnsi"/>
        </w:rPr>
      </w:pPr>
    </w:p>
    <w:p w14:paraId="19D36C51" w14:textId="64CA6E33" w:rsidR="0052278D" w:rsidRDefault="0052278D" w:rsidP="0052278D">
      <w:pPr>
        <w:pStyle w:val="ListParagraph"/>
        <w:numPr>
          <w:ilvl w:val="0"/>
          <w:numId w:val="31"/>
        </w:numPr>
        <w:spacing w:after="120"/>
        <w:rPr>
          <w:rFonts w:ascii="Calibri" w:hAnsiTheme="minorHAnsi"/>
        </w:rPr>
      </w:pPr>
      <w:r w:rsidRPr="0052278D">
        <w:rPr>
          <w:rFonts w:ascii="Calibri" w:hAnsiTheme="minorHAnsi"/>
        </w:rPr>
        <w:t>Glat P, Orgill DP, Armstrong DG, Galiano R, Serena T, Carter M, Zelen CM, “A Prospective Randomized, Multi-Center Comparative Study of Amniotic Membrane Wound Graft Application Versus Tissue Engineered Skin Substitute in the Management of Non-Healing Diabetic Foot Ulcers”, 29</w:t>
      </w:r>
      <w:r w:rsidRPr="0052278D">
        <w:rPr>
          <w:rFonts w:ascii="Calibri" w:hAnsiTheme="minorHAnsi"/>
          <w:vertAlign w:val="superscript"/>
        </w:rPr>
        <w:t>th</w:t>
      </w:r>
      <w:r w:rsidRPr="0052278D">
        <w:rPr>
          <w:rFonts w:ascii="Calibri" w:hAnsiTheme="minorHAnsi"/>
        </w:rPr>
        <w:t xml:space="preserve"> Conference of the European Wound Management Association (EWMA), </w:t>
      </w:r>
      <w:r w:rsidR="005E2DF8" w:rsidRPr="0052278D">
        <w:rPr>
          <w:rFonts w:ascii="Calibri" w:hAnsiTheme="minorHAnsi"/>
        </w:rPr>
        <w:t>Gothenburg</w:t>
      </w:r>
      <w:r w:rsidRPr="0052278D">
        <w:rPr>
          <w:rFonts w:ascii="Calibri" w:hAnsiTheme="minorHAnsi"/>
        </w:rPr>
        <w:t xml:space="preserve">, Sweden, June, 2019 </w:t>
      </w:r>
    </w:p>
    <w:p w14:paraId="09175B6A" w14:textId="77777777" w:rsidR="0052278D" w:rsidRPr="0052278D" w:rsidRDefault="0052278D" w:rsidP="0052278D">
      <w:pPr>
        <w:pStyle w:val="ListParagraph"/>
        <w:spacing w:after="120"/>
        <w:rPr>
          <w:rFonts w:ascii="Calibri" w:hAnsiTheme="minorHAnsi"/>
        </w:rPr>
      </w:pPr>
    </w:p>
    <w:p w14:paraId="58BB0F44" w14:textId="5796E2C4" w:rsidR="0052278D" w:rsidRDefault="0052278D" w:rsidP="0052278D">
      <w:pPr>
        <w:pStyle w:val="ListParagraph"/>
        <w:numPr>
          <w:ilvl w:val="0"/>
          <w:numId w:val="31"/>
        </w:numPr>
        <w:spacing w:after="120"/>
        <w:rPr>
          <w:rFonts w:ascii="Calibri" w:hAnsiTheme="minorHAnsi"/>
        </w:rPr>
      </w:pPr>
      <w:r w:rsidRPr="0052278D">
        <w:rPr>
          <w:rFonts w:ascii="Calibri" w:hAnsiTheme="minorHAnsi"/>
        </w:rPr>
        <w:t>Armstrong DG, Rasor Z, Kyprios E, Shih JD, Zelen CM,  “Novel Total Contact Cast Using a Moldable Wooden Construct Heals Diabetic Foot Wounds: A Pilot Study of Wounds Recalcitrant to Standard Off-Loading Techniques.” Symposium for Advancement of Wound Care (SAWC), San Antonio, Texas, May, 2019</w:t>
      </w:r>
    </w:p>
    <w:p w14:paraId="5286701D" w14:textId="77777777" w:rsidR="0052278D" w:rsidRPr="0052278D" w:rsidRDefault="0052278D" w:rsidP="0052278D">
      <w:pPr>
        <w:pStyle w:val="ListParagraph"/>
        <w:spacing w:after="120"/>
        <w:rPr>
          <w:rFonts w:ascii="Calibri" w:hAnsiTheme="minorHAnsi"/>
        </w:rPr>
      </w:pPr>
    </w:p>
    <w:p w14:paraId="55AF46A3" w14:textId="6F149A3E" w:rsidR="00FB5814" w:rsidRPr="00E95E1D" w:rsidRDefault="00FB5814" w:rsidP="00E95E1D">
      <w:pPr>
        <w:numPr>
          <w:ilvl w:val="0"/>
          <w:numId w:val="31"/>
        </w:numPr>
        <w:spacing w:after="120"/>
        <w:rPr>
          <w:rFonts w:ascii="Calibri" w:hAnsiTheme="minorHAnsi"/>
        </w:rPr>
      </w:pPr>
      <w:r w:rsidRPr="00E95E1D">
        <w:rPr>
          <w:rFonts w:ascii="Calibri" w:hAnsiTheme="minorHAnsi"/>
        </w:rPr>
        <w:t>Zelen CM, Armstrong DG, Orgill D, Galiano R, Glat P “Results of a Pilot Evaluation of a Novel Autologous Homologous Skin Construct Treatment of Diabetic Foot Wounds Recalcitrant to Conventional Treatments”, American Diabetes Association 79</w:t>
      </w:r>
      <w:r w:rsidRPr="00E95E1D">
        <w:rPr>
          <w:rFonts w:ascii="Calibri" w:hAnsiTheme="minorHAnsi"/>
          <w:vertAlign w:val="superscript"/>
        </w:rPr>
        <w:t>th</w:t>
      </w:r>
      <w:r w:rsidRPr="00E95E1D">
        <w:rPr>
          <w:rFonts w:ascii="Calibri" w:hAnsiTheme="minorHAnsi"/>
        </w:rPr>
        <w:t xml:space="preserve"> Scientific Sessions, June, 2019</w:t>
      </w:r>
    </w:p>
    <w:p w14:paraId="3A1AB16B" w14:textId="77777777" w:rsidR="00FB5814" w:rsidRPr="002E3D20" w:rsidRDefault="00FB5814" w:rsidP="00FB5814">
      <w:pPr>
        <w:spacing w:after="120"/>
        <w:ind w:left="720"/>
        <w:rPr>
          <w:rFonts w:ascii="Calibri" w:hAnsiTheme="minorHAnsi"/>
        </w:rPr>
      </w:pPr>
    </w:p>
    <w:p w14:paraId="6EBCAFE4" w14:textId="61ED4643" w:rsidR="00FC0FB2" w:rsidRDefault="00FC0FB2" w:rsidP="00FC0FB2">
      <w:pPr>
        <w:numPr>
          <w:ilvl w:val="0"/>
          <w:numId w:val="31"/>
        </w:numPr>
        <w:spacing w:after="120"/>
        <w:rPr>
          <w:rFonts w:ascii="Calibri" w:hAnsiTheme="minorHAnsi"/>
        </w:rPr>
      </w:pPr>
      <w:r>
        <w:rPr>
          <w:rFonts w:ascii="Calibri" w:hAnsiTheme="minorHAnsi"/>
        </w:rPr>
        <w:t>Tan TW, Shih JD, Concha-Moore KC, Diri MM, Hu B, Marrero D, Zhou W,  Armstrong, DG “</w:t>
      </w:r>
      <w:r w:rsidRPr="00C366E3">
        <w:rPr>
          <w:rFonts w:ascii="Calibri" w:hAnsiTheme="minorHAnsi"/>
        </w:rPr>
        <w:t>Disparities in Inpatient Management and Outcomes of Diabetic Foot Infections in the United States, 2002-2015</w:t>
      </w:r>
      <w:r>
        <w:rPr>
          <w:rFonts w:ascii="Calibri" w:hAnsiTheme="minorHAnsi"/>
        </w:rPr>
        <w:t xml:space="preserve">”, </w:t>
      </w:r>
      <w:r w:rsidRPr="00C366E3">
        <w:rPr>
          <w:rFonts w:ascii="Calibri" w:hAnsiTheme="minorHAnsi"/>
        </w:rPr>
        <w:t xml:space="preserve"> </w:t>
      </w:r>
      <w:r>
        <w:rPr>
          <w:rFonts w:ascii="Calibri" w:hAnsiTheme="minorHAnsi"/>
        </w:rPr>
        <w:t>American Podiatric Medical Association Scientific Symposium</w:t>
      </w:r>
      <w:r w:rsidRPr="00C366E3">
        <w:rPr>
          <w:rFonts w:ascii="Calibri" w:hAnsiTheme="minorHAnsi"/>
        </w:rPr>
        <w:t>,</w:t>
      </w:r>
      <w:r>
        <w:rPr>
          <w:rFonts w:ascii="Calibri" w:hAnsiTheme="minorHAnsi"/>
        </w:rPr>
        <w:t xml:space="preserve"> Salt Lake City,</w:t>
      </w:r>
      <w:r w:rsidR="00B568B8">
        <w:rPr>
          <w:rFonts w:ascii="Calibri" w:hAnsiTheme="minorHAnsi"/>
        </w:rPr>
        <w:t xml:space="preserve"> Utah, July</w:t>
      </w:r>
      <w:r w:rsidRPr="00C366E3">
        <w:rPr>
          <w:rFonts w:ascii="Calibri" w:hAnsiTheme="minorHAnsi"/>
        </w:rPr>
        <w:t xml:space="preserve"> 2019</w:t>
      </w:r>
    </w:p>
    <w:p w14:paraId="0B6EC4A1" w14:textId="77777777" w:rsidR="00B568B8" w:rsidRDefault="00B568B8" w:rsidP="00B568B8">
      <w:pPr>
        <w:spacing w:after="120"/>
        <w:ind w:left="720"/>
        <w:rPr>
          <w:rFonts w:ascii="Calibri" w:hAnsiTheme="minorHAnsi"/>
        </w:rPr>
      </w:pPr>
    </w:p>
    <w:p w14:paraId="19C8E342" w14:textId="3993CB44" w:rsidR="008853C4" w:rsidRPr="00B568B8" w:rsidRDefault="00B568B8" w:rsidP="00B568B8">
      <w:pPr>
        <w:numPr>
          <w:ilvl w:val="0"/>
          <w:numId w:val="31"/>
        </w:numPr>
        <w:spacing w:after="120"/>
        <w:rPr>
          <w:rFonts w:ascii="Calibri" w:hAnsiTheme="minorHAnsi"/>
        </w:rPr>
      </w:pPr>
      <w:r>
        <w:rPr>
          <w:rFonts w:ascii="Calibri" w:hAnsiTheme="minorHAnsi"/>
        </w:rPr>
        <w:t>Shih JD, Shin L, Mohan S, Woelfel S, Armstrong, DG “Sole Searching: Administrative Delays for Prescriptive Shoes as a Cause of Reulceration in Early Diabetic Foot Remission</w:t>
      </w:r>
      <w:r w:rsidRPr="009328F5">
        <w:rPr>
          <w:rFonts w:ascii="Calibri" w:hAnsiTheme="minorHAnsi"/>
        </w:rPr>
        <w:t xml:space="preserve">” International Symposium on the Diabetic Foot, </w:t>
      </w:r>
      <w:r>
        <w:rPr>
          <w:rFonts w:ascii="Calibri" w:hAnsiTheme="minorHAnsi"/>
        </w:rPr>
        <w:t>American Podiatric Medical Association Scientific Symposium, Salt Lake City, Utah, July, 2019</w:t>
      </w:r>
    </w:p>
    <w:p w14:paraId="4EDAD6D9" w14:textId="77777777" w:rsidR="00FC0FB2" w:rsidRDefault="00FC0FB2" w:rsidP="00FC0FB2">
      <w:pPr>
        <w:spacing w:after="120"/>
        <w:ind w:left="720"/>
        <w:rPr>
          <w:rFonts w:ascii="Calibri" w:hAnsiTheme="minorHAnsi"/>
        </w:rPr>
      </w:pPr>
    </w:p>
    <w:p w14:paraId="5E1444B5" w14:textId="0A595317" w:rsidR="00CC2B32" w:rsidRDefault="00CC2B32" w:rsidP="00397AD5">
      <w:pPr>
        <w:numPr>
          <w:ilvl w:val="0"/>
          <w:numId w:val="31"/>
        </w:numPr>
        <w:spacing w:after="120"/>
        <w:rPr>
          <w:rFonts w:ascii="Calibri" w:hAnsiTheme="minorHAnsi"/>
        </w:rPr>
      </w:pPr>
      <w:r>
        <w:rPr>
          <w:rFonts w:ascii="Calibri" w:hAnsiTheme="minorHAnsi"/>
        </w:rPr>
        <w:t>Isaac AL, Hasan NA, Karathia H, Tritto M, Armstrong DG, “</w:t>
      </w:r>
      <w:r w:rsidRPr="00CC2B32">
        <w:rPr>
          <w:rFonts w:ascii="Calibri" w:hAnsiTheme="minorHAnsi"/>
        </w:rPr>
        <w:t>Comparative analysis of pathogens in mild to moderate diabetic and non-diabetic foot infections as detected by metagenomic Next-Generation Sequencing (NGS) assay collected in an outpatient setting</w:t>
      </w:r>
      <w:r>
        <w:rPr>
          <w:rFonts w:ascii="Calibri" w:hAnsiTheme="minorHAnsi"/>
        </w:rPr>
        <w:t xml:space="preserve">”, Georgetown Diabetic Limb Salvage Symposium, Washington, DC, </w:t>
      </w:r>
      <w:r w:rsidR="00C14EF9">
        <w:rPr>
          <w:rFonts w:ascii="Calibri" w:hAnsiTheme="minorHAnsi"/>
        </w:rPr>
        <w:t>April</w:t>
      </w:r>
      <w:r>
        <w:rPr>
          <w:rFonts w:ascii="Calibri" w:hAnsiTheme="minorHAnsi"/>
        </w:rPr>
        <w:t>, 2019</w:t>
      </w:r>
    </w:p>
    <w:p w14:paraId="080BABDE" w14:textId="77777777" w:rsidR="002F4FF9" w:rsidRDefault="002F4FF9" w:rsidP="002F4FF9">
      <w:pPr>
        <w:spacing w:after="120"/>
        <w:ind w:left="720"/>
        <w:rPr>
          <w:rFonts w:ascii="Calibri" w:hAnsiTheme="minorHAnsi"/>
        </w:rPr>
      </w:pPr>
    </w:p>
    <w:p w14:paraId="692B2A93" w14:textId="4D7AD6B2" w:rsidR="002E3D20" w:rsidRPr="002E3D20" w:rsidRDefault="002F4FF9" w:rsidP="002E3D20">
      <w:pPr>
        <w:numPr>
          <w:ilvl w:val="0"/>
          <w:numId w:val="31"/>
        </w:numPr>
        <w:spacing w:after="120"/>
        <w:rPr>
          <w:rFonts w:ascii="Calibri" w:hAnsiTheme="minorHAnsi"/>
        </w:rPr>
      </w:pPr>
      <w:r>
        <w:rPr>
          <w:rFonts w:ascii="Calibri" w:hAnsiTheme="minorHAnsi"/>
        </w:rPr>
        <w:t>Armstrong DG, Orgill D, Galiano R, Glat P, Zelen CM</w:t>
      </w:r>
      <w:r w:rsidRPr="009328F5">
        <w:rPr>
          <w:rFonts w:ascii="Calibri" w:hAnsiTheme="minorHAnsi"/>
        </w:rPr>
        <w:t>, “</w:t>
      </w:r>
      <w:r w:rsidRPr="009B7BFB">
        <w:rPr>
          <w:rFonts w:ascii="Calibri" w:hAnsiTheme="minorHAnsi"/>
        </w:rPr>
        <w:t>Closure of refractory complex lower extremity wounds using a single application of a novel autologous homologous skin construct in the clinic setting; A Clinical Case Series</w:t>
      </w:r>
      <w:r>
        <w:rPr>
          <w:rFonts w:ascii="Calibri" w:hAnsiTheme="minorHAnsi"/>
        </w:rPr>
        <w:t>”,</w:t>
      </w:r>
      <w:r w:rsidR="002E3D20">
        <w:rPr>
          <w:rFonts w:ascii="Calibri" w:hAnsiTheme="minorHAnsi"/>
        </w:rPr>
        <w:t xml:space="preserve">Georgetown Diabetic Limb Salvage Symposium, Washington, DC, </w:t>
      </w:r>
      <w:r w:rsidR="004719A1">
        <w:rPr>
          <w:rFonts w:ascii="Calibri" w:hAnsiTheme="minorHAnsi"/>
        </w:rPr>
        <w:t>April</w:t>
      </w:r>
      <w:r w:rsidR="002E3D20">
        <w:rPr>
          <w:rFonts w:ascii="Calibri" w:hAnsiTheme="minorHAnsi"/>
        </w:rPr>
        <w:t>, 2019</w:t>
      </w:r>
    </w:p>
    <w:p w14:paraId="77FE8EEA" w14:textId="77777777" w:rsidR="00CC2B32" w:rsidRDefault="00CC2B32" w:rsidP="00CC2B32">
      <w:pPr>
        <w:spacing w:after="120"/>
        <w:ind w:left="720"/>
        <w:rPr>
          <w:rFonts w:ascii="Calibri" w:hAnsiTheme="minorHAnsi"/>
        </w:rPr>
      </w:pPr>
    </w:p>
    <w:p w14:paraId="53C86022" w14:textId="6A5E23EB" w:rsidR="003034AD" w:rsidRDefault="003034AD" w:rsidP="00397AD5">
      <w:pPr>
        <w:numPr>
          <w:ilvl w:val="0"/>
          <w:numId w:val="31"/>
        </w:numPr>
        <w:spacing w:after="120"/>
        <w:rPr>
          <w:rFonts w:ascii="Calibri" w:hAnsiTheme="minorHAnsi"/>
        </w:rPr>
      </w:pPr>
      <w:r>
        <w:rPr>
          <w:rFonts w:ascii="Calibri" w:hAnsiTheme="minorHAnsi"/>
        </w:rPr>
        <w:t xml:space="preserve">Cabal C, </w:t>
      </w:r>
      <w:r w:rsidR="00D0577A">
        <w:rPr>
          <w:rFonts w:ascii="Calibri" w:hAnsiTheme="minorHAnsi"/>
        </w:rPr>
        <w:t xml:space="preserve">Berlanga J, Fernandez Montequin J, Oramas L, Gonzalez E, Herrera L, Savigne W, Valdes JL, Tabio AL, Perez SC, Valdes C,  </w:t>
      </w:r>
      <w:r>
        <w:rPr>
          <w:rFonts w:ascii="Calibri" w:hAnsiTheme="minorHAnsi"/>
        </w:rPr>
        <w:t>Armstrong AA, Armstrong DG, “Quantitative Studies of Diabetic Foot Evolution Under Treatment by Digital Stereotactic Photography”, European Conference on Controversies in Diabetic Foot Management, Vienna, Austria, May, 2019</w:t>
      </w:r>
    </w:p>
    <w:p w14:paraId="7558E9B3" w14:textId="77777777" w:rsidR="003034AD" w:rsidRDefault="003034AD" w:rsidP="003034AD">
      <w:pPr>
        <w:spacing w:after="120"/>
        <w:ind w:left="720"/>
        <w:rPr>
          <w:rFonts w:ascii="Calibri" w:hAnsiTheme="minorHAnsi"/>
        </w:rPr>
      </w:pPr>
    </w:p>
    <w:p w14:paraId="434F30B8" w14:textId="491CEA64" w:rsidR="002535C0" w:rsidRDefault="002535C0" w:rsidP="00397AD5">
      <w:pPr>
        <w:numPr>
          <w:ilvl w:val="0"/>
          <w:numId w:val="31"/>
        </w:numPr>
        <w:spacing w:after="120"/>
        <w:rPr>
          <w:rFonts w:ascii="Calibri" w:hAnsiTheme="minorHAnsi"/>
        </w:rPr>
      </w:pPr>
      <w:r>
        <w:rPr>
          <w:rFonts w:ascii="Calibri" w:hAnsiTheme="minorHAnsi"/>
        </w:rPr>
        <w:t xml:space="preserve">Albright R, Fleischer A, Joseph R, Armstrong DG, Wukich D, “Charcot Reconstruction versus Transtibial Amputation versus Bracing for Non-Plantigrade </w:t>
      </w:r>
      <w:r>
        <w:rPr>
          <w:rFonts w:ascii="Calibri" w:hAnsiTheme="minorHAnsi"/>
        </w:rPr>
        <w:lastRenderedPageBreak/>
        <w:t>Charcot Foot Neuroarthropathy: A Cost-Effectiveness Analysis”, American Public Health Association Annual Meeting and Expo,  Philadelphia, November, 2019</w:t>
      </w:r>
    </w:p>
    <w:p w14:paraId="17F3DD54" w14:textId="77777777" w:rsidR="002535C0" w:rsidRDefault="002535C0" w:rsidP="002535C0">
      <w:pPr>
        <w:spacing w:after="120"/>
        <w:ind w:left="720"/>
        <w:rPr>
          <w:rFonts w:ascii="Calibri" w:hAnsiTheme="minorHAnsi"/>
        </w:rPr>
      </w:pPr>
    </w:p>
    <w:p w14:paraId="21D6D568" w14:textId="500CD929" w:rsidR="00397AD5" w:rsidRPr="001D32DE" w:rsidRDefault="00397AD5" w:rsidP="00397AD5">
      <w:pPr>
        <w:numPr>
          <w:ilvl w:val="0"/>
          <w:numId w:val="31"/>
        </w:numPr>
        <w:spacing w:after="120"/>
        <w:rPr>
          <w:rFonts w:ascii="Calibri" w:hAnsiTheme="minorHAnsi"/>
        </w:rPr>
      </w:pPr>
      <w:r>
        <w:rPr>
          <w:rFonts w:ascii="Calibri" w:hAnsiTheme="minorHAnsi"/>
        </w:rPr>
        <w:t xml:space="preserve">Elsayed R, </w:t>
      </w:r>
      <w:r w:rsidRPr="001D32DE">
        <w:rPr>
          <w:rFonts w:ascii="Calibri" w:hAnsiTheme="minorHAnsi"/>
        </w:rPr>
        <w:t xml:space="preserve">Zhang LS, Armstrong DG, Magee GA, Woods AC, Clavijo L, Saldana-Ruiz N, Rowe VL, “Utility of Open Forefoot Amputation in the Management of Patients with Critical Limb Ischemia”, </w:t>
      </w:r>
      <w:r>
        <w:rPr>
          <w:rFonts w:ascii="Calibri" w:hAnsiTheme="minorHAnsi"/>
        </w:rPr>
        <w:t>American College of Foot and Ankle Surgeons</w:t>
      </w:r>
      <w:r w:rsidRPr="001D32DE">
        <w:rPr>
          <w:rFonts w:ascii="Calibri" w:hAnsiTheme="minorHAnsi"/>
        </w:rPr>
        <w:t xml:space="preserve">, </w:t>
      </w:r>
      <w:r>
        <w:rPr>
          <w:rFonts w:ascii="Calibri" w:hAnsiTheme="minorHAnsi"/>
        </w:rPr>
        <w:t>New Orleans, March</w:t>
      </w:r>
      <w:r w:rsidRPr="001D32DE">
        <w:rPr>
          <w:rFonts w:ascii="Calibri" w:hAnsiTheme="minorHAnsi"/>
        </w:rPr>
        <w:t>, 201</w:t>
      </w:r>
      <w:r>
        <w:rPr>
          <w:rFonts w:ascii="Calibri" w:hAnsiTheme="minorHAnsi"/>
        </w:rPr>
        <w:t>9</w:t>
      </w:r>
    </w:p>
    <w:p w14:paraId="6A1325DD" w14:textId="77777777" w:rsidR="00397AD5" w:rsidRDefault="00397AD5" w:rsidP="00397AD5">
      <w:pPr>
        <w:spacing w:after="120"/>
        <w:ind w:left="720"/>
        <w:rPr>
          <w:rFonts w:ascii="Calibri" w:hAnsiTheme="minorHAnsi"/>
        </w:rPr>
      </w:pPr>
    </w:p>
    <w:p w14:paraId="61959741" w14:textId="172E6631" w:rsidR="00C366E3" w:rsidRDefault="00C366E3" w:rsidP="00C366E3">
      <w:pPr>
        <w:numPr>
          <w:ilvl w:val="0"/>
          <w:numId w:val="31"/>
        </w:numPr>
        <w:spacing w:after="120"/>
        <w:rPr>
          <w:rFonts w:ascii="Calibri" w:hAnsiTheme="minorHAnsi"/>
        </w:rPr>
      </w:pPr>
      <w:r>
        <w:rPr>
          <w:rFonts w:ascii="Calibri" w:hAnsiTheme="minorHAnsi"/>
        </w:rPr>
        <w:t>Tan TW, Shih JD, Concha-Moore KC, Diri MM, Hu B, Marrero D, Zhou W,  Armstrong, DG “</w:t>
      </w:r>
      <w:r w:rsidRPr="00C366E3">
        <w:rPr>
          <w:rFonts w:ascii="Calibri" w:hAnsiTheme="minorHAnsi"/>
        </w:rPr>
        <w:t>Disparities in Inpatient Management and Outcomes of Diabetic Foot Infections in the United States, 2002-2015</w:t>
      </w:r>
      <w:r w:rsidR="008F00FD">
        <w:rPr>
          <w:rFonts w:ascii="Calibri" w:hAnsiTheme="minorHAnsi"/>
        </w:rPr>
        <w:t xml:space="preserve">”, </w:t>
      </w:r>
      <w:r w:rsidRPr="00C366E3">
        <w:rPr>
          <w:rFonts w:ascii="Calibri" w:hAnsiTheme="minorHAnsi"/>
        </w:rPr>
        <w:t xml:space="preserve"> International Symposium on the Diabetic Foot, The Hague, May, 2019</w:t>
      </w:r>
    </w:p>
    <w:p w14:paraId="6328AE70" w14:textId="77777777" w:rsidR="008F00FD" w:rsidRDefault="008F00FD" w:rsidP="008F00FD">
      <w:pPr>
        <w:spacing w:after="120"/>
        <w:ind w:left="720"/>
        <w:rPr>
          <w:rFonts w:ascii="Calibri" w:hAnsiTheme="minorHAnsi"/>
        </w:rPr>
      </w:pPr>
    </w:p>
    <w:p w14:paraId="79B3F00F" w14:textId="1DEDE8FD" w:rsidR="00062507" w:rsidRDefault="00245B01" w:rsidP="008F00FD">
      <w:pPr>
        <w:numPr>
          <w:ilvl w:val="0"/>
          <w:numId w:val="31"/>
        </w:numPr>
        <w:spacing w:after="120"/>
        <w:rPr>
          <w:rFonts w:ascii="Calibri" w:hAnsiTheme="minorHAnsi"/>
        </w:rPr>
      </w:pPr>
      <w:r>
        <w:rPr>
          <w:rFonts w:ascii="Calibri" w:hAnsiTheme="minorHAnsi"/>
        </w:rPr>
        <w:t xml:space="preserve">Woelfel S, </w:t>
      </w:r>
      <w:r w:rsidR="008F00FD">
        <w:rPr>
          <w:rFonts w:ascii="Calibri" w:hAnsiTheme="minorHAnsi"/>
        </w:rPr>
        <w:t xml:space="preserve">Shih JD, </w:t>
      </w:r>
      <w:r>
        <w:rPr>
          <w:rFonts w:ascii="Calibri" w:hAnsiTheme="minorHAnsi"/>
        </w:rPr>
        <w:t xml:space="preserve">Shin </w:t>
      </w:r>
      <w:r w:rsidR="00AB189C">
        <w:rPr>
          <w:rFonts w:ascii="Calibri" w:hAnsiTheme="minorHAnsi"/>
        </w:rPr>
        <w:t xml:space="preserve">L, Khan T, </w:t>
      </w:r>
      <w:r w:rsidR="008F00FD">
        <w:rPr>
          <w:rFonts w:ascii="Calibri" w:hAnsiTheme="minorHAnsi"/>
        </w:rPr>
        <w:t>Armstrong DG “</w:t>
      </w:r>
      <w:r w:rsidR="008F00FD" w:rsidRPr="008F00FD">
        <w:rPr>
          <w:rFonts w:ascii="Calibri" w:hAnsiTheme="minorHAnsi"/>
        </w:rPr>
        <w:t>Toe, Flow, and Go: A Novel Program for Diabetic Limb Preservation</w:t>
      </w:r>
      <w:r w:rsidR="008F00FD">
        <w:rPr>
          <w:rFonts w:ascii="Calibri" w:hAnsiTheme="minorHAnsi"/>
        </w:rPr>
        <w:t xml:space="preserve">”, </w:t>
      </w:r>
      <w:r w:rsidR="008F00FD" w:rsidRPr="00C366E3">
        <w:rPr>
          <w:rFonts w:ascii="Calibri" w:hAnsiTheme="minorHAnsi"/>
        </w:rPr>
        <w:t>International Symposium on the Diabetic Foot, The Hague, May, 2019</w:t>
      </w:r>
    </w:p>
    <w:p w14:paraId="40944273" w14:textId="77777777" w:rsidR="00F5607B" w:rsidRDefault="00F5607B" w:rsidP="00F5607B">
      <w:pPr>
        <w:pStyle w:val="ListParagraph"/>
        <w:rPr>
          <w:rFonts w:ascii="Calibri" w:hAnsiTheme="minorHAnsi"/>
        </w:rPr>
      </w:pPr>
    </w:p>
    <w:p w14:paraId="4B1004C8" w14:textId="2E883972" w:rsidR="00F5607B" w:rsidRPr="00F5607B" w:rsidRDefault="00F5607B" w:rsidP="00F5607B">
      <w:pPr>
        <w:pStyle w:val="ListParagraph"/>
        <w:numPr>
          <w:ilvl w:val="0"/>
          <w:numId w:val="31"/>
        </w:numPr>
        <w:rPr>
          <w:rFonts w:ascii="Calibri" w:hAnsiTheme="minorHAnsi"/>
        </w:rPr>
      </w:pPr>
      <w:r w:rsidRPr="00F5607B">
        <w:rPr>
          <w:rFonts w:ascii="Calibri" w:hAnsiTheme="minorHAnsi"/>
        </w:rPr>
        <w:t>"Albright R, Fleischer A, Joseph R, Armstrong DG, Wukich D, "Charcot Reconstruction versus Transtibial Amputation versus Bracing for Non-Plantigrade Charcot Foot Neuroarthropathy: A Cost-Effectiveness Analysis", American College of Foot and Ankle Surgeons Annual Scientific Symposium, New Orleans, Louisiana, February, 2019</w:t>
      </w:r>
    </w:p>
    <w:p w14:paraId="1A5421E6" w14:textId="77777777" w:rsidR="00C366E3" w:rsidRDefault="00C366E3" w:rsidP="00C366E3">
      <w:pPr>
        <w:spacing w:after="120"/>
        <w:ind w:left="720"/>
        <w:rPr>
          <w:rFonts w:ascii="Calibri" w:hAnsiTheme="minorHAnsi"/>
        </w:rPr>
      </w:pPr>
    </w:p>
    <w:p w14:paraId="0F03B8EC" w14:textId="2CD18057" w:rsidR="00C366E3" w:rsidRDefault="00C366E3" w:rsidP="00C366E3">
      <w:pPr>
        <w:numPr>
          <w:ilvl w:val="0"/>
          <w:numId w:val="31"/>
        </w:numPr>
        <w:spacing w:after="120"/>
        <w:rPr>
          <w:rFonts w:ascii="Calibri" w:hAnsiTheme="minorHAnsi"/>
        </w:rPr>
      </w:pPr>
      <w:r>
        <w:rPr>
          <w:rFonts w:ascii="Calibri" w:hAnsiTheme="minorHAnsi"/>
        </w:rPr>
        <w:t>Tan TW, Shih JD, Concha-Moore KC, Diri MM, Hu B, Marrero D, Zhou W,  Armstrong, DG “</w:t>
      </w:r>
      <w:r w:rsidRPr="00C366E3">
        <w:rPr>
          <w:rFonts w:ascii="Calibri" w:hAnsiTheme="minorHAnsi"/>
        </w:rPr>
        <w:t xml:space="preserve">Disparities in Inpatient Management and Outcomes of Diabetic Foot Infections in the United States, 2002-2015” </w:t>
      </w:r>
      <w:r>
        <w:rPr>
          <w:rFonts w:ascii="Calibri" w:hAnsiTheme="minorHAnsi"/>
        </w:rPr>
        <w:t>American College of Foot and Ankle Surgeons, New Orleans, February, 2019</w:t>
      </w:r>
    </w:p>
    <w:p w14:paraId="7C355E92" w14:textId="77777777" w:rsidR="00C366E3" w:rsidRPr="00C366E3" w:rsidRDefault="00C366E3" w:rsidP="00C366E3">
      <w:pPr>
        <w:spacing w:after="120"/>
        <w:rPr>
          <w:rFonts w:ascii="Calibri" w:hAnsiTheme="minorHAnsi"/>
        </w:rPr>
      </w:pPr>
    </w:p>
    <w:p w14:paraId="2F104496" w14:textId="38D26518" w:rsidR="00013718" w:rsidRDefault="00013718" w:rsidP="00013718">
      <w:pPr>
        <w:numPr>
          <w:ilvl w:val="0"/>
          <w:numId w:val="31"/>
        </w:numPr>
        <w:spacing w:after="120"/>
        <w:rPr>
          <w:rFonts w:ascii="Calibri" w:hAnsiTheme="minorHAnsi"/>
        </w:rPr>
      </w:pPr>
      <w:r>
        <w:rPr>
          <w:rFonts w:ascii="Calibri" w:hAnsiTheme="minorHAnsi"/>
        </w:rPr>
        <w:t>Zhang Y, Lazzarini P, McPhail SM, van Netten J, Armstrong, DG, Pacella R,  “The Increasing Global Disability Burden Caused by Diabetes-Related Lower Extremity Complications, 1990-2016</w:t>
      </w:r>
      <w:r w:rsidRPr="009328F5">
        <w:rPr>
          <w:rFonts w:ascii="Calibri" w:hAnsiTheme="minorHAnsi"/>
        </w:rPr>
        <w:t>” International Symposium on the Diabetic Foot, The Hague, May, 2019</w:t>
      </w:r>
    </w:p>
    <w:p w14:paraId="70D10CF8" w14:textId="77777777" w:rsidR="00013718" w:rsidRDefault="00013718" w:rsidP="00013718">
      <w:pPr>
        <w:spacing w:after="120"/>
        <w:ind w:left="720"/>
        <w:rPr>
          <w:rFonts w:ascii="Calibri" w:hAnsiTheme="minorHAnsi"/>
        </w:rPr>
      </w:pPr>
    </w:p>
    <w:p w14:paraId="13166259" w14:textId="363FB00D" w:rsidR="004960DD" w:rsidRDefault="004960DD" w:rsidP="004960DD">
      <w:pPr>
        <w:numPr>
          <w:ilvl w:val="0"/>
          <w:numId w:val="31"/>
        </w:numPr>
        <w:spacing w:after="120"/>
        <w:rPr>
          <w:rFonts w:ascii="Calibri" w:hAnsiTheme="minorHAnsi"/>
        </w:rPr>
      </w:pPr>
      <w:r>
        <w:rPr>
          <w:rFonts w:ascii="Calibri" w:hAnsiTheme="minorHAnsi"/>
        </w:rPr>
        <w:t>Plotkin, A, Magee G, D’Huyvetter K, Woelfel S, Shin L, Rowe V,  Armstrong, DG “Too Frail or Not Too Frail: The Question of Establishing a Preoperative Rehabilitation Program for Frail Patients with Critical Limb Threatening Ischemia</w:t>
      </w:r>
      <w:r w:rsidRPr="009328F5">
        <w:rPr>
          <w:rFonts w:ascii="Calibri" w:hAnsiTheme="minorHAnsi"/>
        </w:rPr>
        <w:t>” International Symposium on the Diabetic Foot, The Hague, May, 2019</w:t>
      </w:r>
    </w:p>
    <w:p w14:paraId="3EF12ABD" w14:textId="77777777" w:rsidR="004960DD" w:rsidRDefault="004960DD" w:rsidP="004960DD">
      <w:pPr>
        <w:spacing w:after="120"/>
        <w:ind w:left="720"/>
        <w:rPr>
          <w:rFonts w:ascii="Calibri" w:hAnsiTheme="minorHAnsi"/>
        </w:rPr>
      </w:pPr>
    </w:p>
    <w:p w14:paraId="3BD0B723" w14:textId="5776B2B3" w:rsidR="00C819B7" w:rsidRDefault="00C819B7" w:rsidP="00C819B7">
      <w:pPr>
        <w:numPr>
          <w:ilvl w:val="0"/>
          <w:numId w:val="31"/>
        </w:numPr>
        <w:spacing w:after="120"/>
        <w:rPr>
          <w:rFonts w:ascii="Calibri" w:hAnsiTheme="minorHAnsi"/>
        </w:rPr>
      </w:pPr>
      <w:r>
        <w:rPr>
          <w:rFonts w:ascii="Calibri" w:hAnsiTheme="minorHAnsi"/>
        </w:rPr>
        <w:t>Shih JD, Shin L, Mohan S, Woelfel S, Armstrong, DG “Sole Searching: Administrative Delays for Prescriptive Shoes as a Cause of Reulceration in Early Diabetic Foot Remission</w:t>
      </w:r>
      <w:r w:rsidRPr="009328F5">
        <w:rPr>
          <w:rFonts w:ascii="Calibri" w:hAnsiTheme="minorHAnsi"/>
        </w:rPr>
        <w:t>” International Symposium on the Diabetic Foot, The Hague, May, 2019</w:t>
      </w:r>
    </w:p>
    <w:p w14:paraId="6A4BB18C" w14:textId="77777777" w:rsidR="00C819B7" w:rsidRDefault="00C819B7" w:rsidP="00C819B7">
      <w:pPr>
        <w:spacing w:after="120"/>
        <w:ind w:left="720"/>
        <w:rPr>
          <w:rFonts w:ascii="Calibri" w:hAnsiTheme="minorHAnsi"/>
        </w:rPr>
      </w:pPr>
    </w:p>
    <w:p w14:paraId="3D42D6B5" w14:textId="3B15A240" w:rsidR="00FA6499" w:rsidRDefault="00FA6499" w:rsidP="00FA6499">
      <w:pPr>
        <w:numPr>
          <w:ilvl w:val="0"/>
          <w:numId w:val="31"/>
        </w:numPr>
        <w:spacing w:after="120"/>
        <w:rPr>
          <w:rFonts w:ascii="Calibri" w:hAnsiTheme="minorHAnsi"/>
        </w:rPr>
      </w:pPr>
      <w:r>
        <w:rPr>
          <w:rFonts w:ascii="Calibri" w:hAnsiTheme="minorHAnsi"/>
        </w:rPr>
        <w:t>Khan T, Plotkin A, Rowe VL, Magee GA, Armstrong, DG “</w:t>
      </w:r>
      <w:r w:rsidR="00DA6353">
        <w:rPr>
          <w:rFonts w:ascii="Calibri" w:hAnsiTheme="minorHAnsi"/>
        </w:rPr>
        <w:t>Troubleshooting WIFI: A Functional Upgrade to the Current Lower Extremity Threatened Limb Classification</w:t>
      </w:r>
      <w:r w:rsidRPr="009328F5">
        <w:rPr>
          <w:rFonts w:ascii="Calibri" w:hAnsiTheme="minorHAnsi"/>
        </w:rPr>
        <w:t>” International Symposium on the Diabetic Foot, The Hague, May, 2019</w:t>
      </w:r>
    </w:p>
    <w:p w14:paraId="3D66BDE2" w14:textId="77777777" w:rsidR="00FA6499" w:rsidRDefault="00FA6499" w:rsidP="00FA6499">
      <w:pPr>
        <w:spacing w:after="120"/>
        <w:ind w:left="720"/>
        <w:rPr>
          <w:rFonts w:ascii="Calibri" w:hAnsiTheme="minorHAnsi"/>
        </w:rPr>
      </w:pPr>
    </w:p>
    <w:p w14:paraId="5FCA0C12" w14:textId="32FBDF85" w:rsidR="00F65961" w:rsidRDefault="00F65961" w:rsidP="00F65961">
      <w:pPr>
        <w:numPr>
          <w:ilvl w:val="0"/>
          <w:numId w:val="31"/>
        </w:numPr>
        <w:spacing w:after="120"/>
        <w:rPr>
          <w:rFonts w:ascii="Calibri" w:hAnsiTheme="minorHAnsi"/>
        </w:rPr>
      </w:pPr>
      <w:r>
        <w:rPr>
          <w:rFonts w:ascii="Calibri" w:hAnsiTheme="minorHAnsi"/>
        </w:rPr>
        <w:t>Najafi B, Armstrong, DG “Gait Inefficiency Induced By Offloading: Critically Unintended Consequences for the Diabetic Foot in Remission</w:t>
      </w:r>
      <w:r w:rsidRPr="009328F5">
        <w:rPr>
          <w:rFonts w:ascii="Calibri" w:hAnsiTheme="minorHAnsi"/>
        </w:rPr>
        <w:t>” International Symposium on the Diabetic Foot, The Hague, May, 2019</w:t>
      </w:r>
    </w:p>
    <w:p w14:paraId="2BAF81A4" w14:textId="77777777" w:rsidR="00CA3D30" w:rsidRDefault="00CA3D30" w:rsidP="00CA3D30">
      <w:pPr>
        <w:pStyle w:val="ListParagraph"/>
        <w:rPr>
          <w:rFonts w:ascii="Calibri" w:hAnsiTheme="minorHAnsi"/>
        </w:rPr>
      </w:pPr>
    </w:p>
    <w:p w14:paraId="03BAADF0" w14:textId="5EE8E8C5" w:rsidR="00CA3D30" w:rsidRDefault="00CA3D30" w:rsidP="00F65961">
      <w:pPr>
        <w:numPr>
          <w:ilvl w:val="0"/>
          <w:numId w:val="31"/>
        </w:numPr>
        <w:spacing w:after="120"/>
        <w:rPr>
          <w:rFonts w:ascii="Calibri" w:hAnsiTheme="minorHAnsi"/>
        </w:rPr>
      </w:pPr>
      <w:r>
        <w:rPr>
          <w:rFonts w:ascii="Calibri" w:hAnsiTheme="minorHAnsi"/>
        </w:rPr>
        <w:t>Najafi B, Armstrong, DG , “</w:t>
      </w:r>
      <w:r w:rsidRPr="00CA3D30">
        <w:rPr>
          <w:rFonts w:ascii="Calibri" w:hAnsiTheme="minorHAnsi"/>
        </w:rPr>
        <w:t>The influence of weight-bearing activity on plantar-wound healing - Toward personalization of safe physical activities in people with diabetic foot-ulcers</w:t>
      </w:r>
      <w:r>
        <w:rPr>
          <w:rFonts w:ascii="Calibri" w:hAnsiTheme="minorHAnsi"/>
        </w:rPr>
        <w:t>”, The Hague, May 2019</w:t>
      </w:r>
    </w:p>
    <w:p w14:paraId="15CE8338" w14:textId="77777777" w:rsidR="00F65961" w:rsidRPr="009328F5" w:rsidRDefault="00F65961" w:rsidP="00F65961">
      <w:pPr>
        <w:spacing w:after="120"/>
        <w:ind w:left="720"/>
        <w:rPr>
          <w:rFonts w:ascii="Calibri" w:hAnsiTheme="minorHAnsi"/>
        </w:rPr>
      </w:pPr>
    </w:p>
    <w:p w14:paraId="4CEBB631" w14:textId="30C7F90C" w:rsidR="0073287C" w:rsidRDefault="0073287C" w:rsidP="0073287C">
      <w:pPr>
        <w:numPr>
          <w:ilvl w:val="0"/>
          <w:numId w:val="31"/>
        </w:numPr>
        <w:spacing w:after="120"/>
        <w:rPr>
          <w:rFonts w:ascii="Calibri" w:hAnsiTheme="minorHAnsi"/>
        </w:rPr>
      </w:pPr>
      <w:r>
        <w:rPr>
          <w:rFonts w:ascii="Calibri" w:hAnsiTheme="minorHAnsi"/>
        </w:rPr>
        <w:t>Isaac AL, Bloom J, Peterson BJ, Rothenberg GM,  Armstrong DG</w:t>
      </w:r>
      <w:r w:rsidRPr="009328F5">
        <w:rPr>
          <w:rFonts w:ascii="Calibri" w:hAnsiTheme="minorHAnsi"/>
        </w:rPr>
        <w:t>, “</w:t>
      </w:r>
      <w:r>
        <w:rPr>
          <w:rFonts w:ascii="Calibri" w:hAnsiTheme="minorHAnsi"/>
        </w:rPr>
        <w:t>Angiosomal Interpretation of Preulcerative Inflammation Identified by Remote Temperature Mon</w:t>
      </w:r>
      <w:r w:rsidR="00F65961">
        <w:rPr>
          <w:rFonts w:ascii="Calibri" w:hAnsiTheme="minorHAnsi"/>
        </w:rPr>
        <w:t>itoring</w:t>
      </w:r>
      <w:r>
        <w:rPr>
          <w:rFonts w:ascii="Calibri" w:hAnsiTheme="minorHAnsi"/>
        </w:rPr>
        <w:t xml:space="preserve"> Society for the Advancement of Wound Care, San Antonio, Texas, May, 2019</w:t>
      </w:r>
    </w:p>
    <w:p w14:paraId="7CEA5F74" w14:textId="77777777" w:rsidR="0073287C" w:rsidRDefault="0073287C" w:rsidP="0073287C">
      <w:pPr>
        <w:spacing w:after="120"/>
        <w:ind w:left="360"/>
        <w:rPr>
          <w:rFonts w:ascii="Calibri" w:hAnsiTheme="minorHAnsi"/>
        </w:rPr>
      </w:pPr>
    </w:p>
    <w:p w14:paraId="29B27FB2" w14:textId="24901F7F" w:rsidR="009B7BFB" w:rsidRPr="0073287C" w:rsidRDefault="009B7BFB" w:rsidP="0073287C">
      <w:pPr>
        <w:numPr>
          <w:ilvl w:val="0"/>
          <w:numId w:val="31"/>
        </w:numPr>
        <w:spacing w:after="120"/>
        <w:rPr>
          <w:rFonts w:ascii="Calibri" w:hAnsiTheme="minorHAnsi"/>
        </w:rPr>
      </w:pPr>
      <w:r w:rsidRPr="0073287C">
        <w:rPr>
          <w:rFonts w:ascii="Calibri" w:hAnsiTheme="minorHAnsi"/>
        </w:rPr>
        <w:t>Serena T, Orgill D, Armstrong DG, Galiano R, Glat P, Kaufman J, DiDomenico L, Carter M,  Zelen CM, “</w:t>
      </w:r>
      <w:r w:rsidR="000B7341" w:rsidRPr="0073287C">
        <w:rPr>
          <w:rFonts w:ascii="Calibri" w:hAnsiTheme="minorHAnsi"/>
        </w:rPr>
        <w:t>A Prospective, Randomized, Controlled, Multi-Center Comparative Study of Two Application Regimens of Amniotic Membrane Wound Graft Application Versus Standard of Care in the Management of Non Healing Venous Leg Ulcers</w:t>
      </w:r>
      <w:r w:rsidRPr="0073287C">
        <w:rPr>
          <w:rFonts w:ascii="Calibri" w:hAnsiTheme="minorHAnsi"/>
        </w:rPr>
        <w:t>”, Society for the Advancement of Wound Care, San Antonio, Texas, May, 2019</w:t>
      </w:r>
    </w:p>
    <w:p w14:paraId="2C8D3AFE" w14:textId="77777777" w:rsidR="009B7BFB" w:rsidRDefault="009B7BFB" w:rsidP="009B7BFB">
      <w:pPr>
        <w:spacing w:after="120"/>
        <w:ind w:left="720"/>
        <w:rPr>
          <w:rFonts w:ascii="Calibri" w:hAnsiTheme="minorHAnsi"/>
        </w:rPr>
      </w:pPr>
    </w:p>
    <w:p w14:paraId="5ABD3913" w14:textId="66D26F3F" w:rsidR="009B7BFB" w:rsidRDefault="009B7BFB" w:rsidP="009B7BFB">
      <w:pPr>
        <w:numPr>
          <w:ilvl w:val="0"/>
          <w:numId w:val="31"/>
        </w:numPr>
        <w:spacing w:after="120"/>
        <w:rPr>
          <w:rFonts w:ascii="Calibri" w:hAnsiTheme="minorHAnsi"/>
        </w:rPr>
      </w:pPr>
      <w:r>
        <w:rPr>
          <w:rFonts w:ascii="Calibri" w:hAnsiTheme="minorHAnsi"/>
        </w:rPr>
        <w:t>Armstrong DG, Orgill D, Galiano R, Glat P, Zelen CM</w:t>
      </w:r>
      <w:r w:rsidR="009328F5" w:rsidRPr="009328F5">
        <w:rPr>
          <w:rFonts w:ascii="Calibri" w:hAnsiTheme="minorHAnsi"/>
        </w:rPr>
        <w:t>, “</w:t>
      </w:r>
      <w:r w:rsidRPr="009B7BFB">
        <w:rPr>
          <w:rFonts w:ascii="Calibri" w:hAnsiTheme="minorHAnsi"/>
        </w:rPr>
        <w:t>Closure of refractory complex lower extremity wounds using a single application of a novel autologous homologous skin construct in the clinic setting; A Clinical Case Series</w:t>
      </w:r>
      <w:r>
        <w:rPr>
          <w:rFonts w:ascii="Calibri" w:hAnsiTheme="minorHAnsi"/>
        </w:rPr>
        <w:t>”, Society for the Advancement of Wound Care, San Antonio, Texas, May, 2019</w:t>
      </w:r>
    </w:p>
    <w:p w14:paraId="4CB09932" w14:textId="77777777" w:rsidR="009B7BFB" w:rsidRPr="009B7BFB" w:rsidRDefault="009B7BFB" w:rsidP="009B7BFB">
      <w:pPr>
        <w:spacing w:after="120"/>
        <w:ind w:left="720"/>
        <w:rPr>
          <w:rFonts w:ascii="Calibri" w:hAnsiTheme="minorHAnsi"/>
        </w:rPr>
      </w:pPr>
    </w:p>
    <w:p w14:paraId="78925C12" w14:textId="6D986B31" w:rsidR="009328F5" w:rsidRPr="009328F5" w:rsidRDefault="00F65961" w:rsidP="009328F5">
      <w:pPr>
        <w:numPr>
          <w:ilvl w:val="0"/>
          <w:numId w:val="31"/>
        </w:numPr>
        <w:spacing w:after="120"/>
        <w:rPr>
          <w:rFonts w:ascii="Calibri" w:hAnsiTheme="minorHAnsi"/>
        </w:rPr>
      </w:pPr>
      <w:r>
        <w:rPr>
          <w:rFonts w:ascii="Calibri" w:hAnsiTheme="minorHAnsi"/>
        </w:rPr>
        <w:lastRenderedPageBreak/>
        <w:t>Najafi B, Mills JL, Talal TK, Armstrong, DG “</w:t>
      </w:r>
      <w:r w:rsidR="009328F5" w:rsidRPr="009328F5">
        <w:rPr>
          <w:rFonts w:ascii="Calibri" w:hAnsiTheme="minorHAnsi"/>
        </w:rPr>
        <w:t>The association between dosed weight-bearing activities and rate of wound healing- Toward personalization of safe physical activities in people with diabetic foot ulcers” International Symposium on the Diabetic Foot, The Hague, May, 2019</w:t>
      </w:r>
    </w:p>
    <w:p w14:paraId="3589B264" w14:textId="77777777" w:rsidR="009328F5" w:rsidRDefault="009328F5" w:rsidP="009328F5">
      <w:pPr>
        <w:spacing w:after="120"/>
        <w:ind w:left="720"/>
        <w:rPr>
          <w:rFonts w:ascii="Calibri" w:hAnsiTheme="minorHAnsi"/>
        </w:rPr>
      </w:pPr>
    </w:p>
    <w:p w14:paraId="0EE2C573" w14:textId="0C016041" w:rsidR="00454858" w:rsidRDefault="00454858" w:rsidP="00454858">
      <w:pPr>
        <w:numPr>
          <w:ilvl w:val="0"/>
          <w:numId w:val="31"/>
        </w:numPr>
        <w:spacing w:after="120"/>
        <w:rPr>
          <w:rFonts w:ascii="Calibri" w:hAnsiTheme="minorHAnsi"/>
        </w:rPr>
      </w:pPr>
      <w:r>
        <w:rPr>
          <w:rFonts w:ascii="Calibri" w:hAnsiTheme="minorHAnsi"/>
        </w:rPr>
        <w:t>Lavery LA, Peterson B, Bloom J, Armstrong DG, “Recurrence of Diabetic Foot Ulcers: A Meta Analysis” International Symposium on the Diabetic Foot, The Hague, May, 2019</w:t>
      </w:r>
    </w:p>
    <w:p w14:paraId="27A881F7" w14:textId="77777777" w:rsidR="00454858" w:rsidRDefault="00454858" w:rsidP="00454858">
      <w:pPr>
        <w:spacing w:after="120"/>
        <w:ind w:left="720"/>
        <w:rPr>
          <w:rFonts w:ascii="Calibri" w:hAnsiTheme="minorHAnsi"/>
        </w:rPr>
      </w:pPr>
    </w:p>
    <w:p w14:paraId="1188C9E4" w14:textId="73A078EA" w:rsidR="00454858" w:rsidRDefault="00454858" w:rsidP="00454858">
      <w:pPr>
        <w:numPr>
          <w:ilvl w:val="0"/>
          <w:numId w:val="31"/>
        </w:numPr>
        <w:spacing w:after="120"/>
        <w:rPr>
          <w:rFonts w:ascii="Calibri" w:hAnsiTheme="minorHAnsi"/>
        </w:rPr>
      </w:pPr>
      <w:r>
        <w:rPr>
          <w:rFonts w:ascii="Calibri" w:hAnsiTheme="minorHAnsi"/>
        </w:rPr>
        <w:t>Peterson B, Isaac A, Rothenberg G, Bloom J, Armstrong DG, “Remote Temperature Monitoring with a Telemedicine Mat: From Research to Practice” International Symposium on the Diabetic Foot, The Hague, May, 2019</w:t>
      </w:r>
    </w:p>
    <w:p w14:paraId="67A01EB9" w14:textId="77777777" w:rsidR="005B68BD" w:rsidRDefault="005B68BD" w:rsidP="005B68BD">
      <w:pPr>
        <w:pStyle w:val="ListParagraph"/>
        <w:rPr>
          <w:rFonts w:ascii="Calibri" w:hAnsiTheme="minorHAnsi"/>
        </w:rPr>
      </w:pPr>
    </w:p>
    <w:p w14:paraId="6E4BA905" w14:textId="6878AE08" w:rsidR="005B68BD" w:rsidRPr="005B68BD" w:rsidRDefault="005B68BD" w:rsidP="005B68BD">
      <w:pPr>
        <w:numPr>
          <w:ilvl w:val="0"/>
          <w:numId w:val="31"/>
        </w:numPr>
        <w:spacing w:after="120"/>
        <w:rPr>
          <w:rFonts w:ascii="Calibri" w:hAnsiTheme="minorHAnsi"/>
        </w:rPr>
      </w:pPr>
      <w:r>
        <w:rPr>
          <w:rFonts w:ascii="Calibri" w:hAnsiTheme="minorHAnsi"/>
        </w:rPr>
        <w:t>Isaac AL, Bloom J, Peterson BJ, Rothenberg GM,  Armstrong DG</w:t>
      </w:r>
      <w:r w:rsidRPr="009328F5">
        <w:rPr>
          <w:rFonts w:ascii="Calibri" w:hAnsiTheme="minorHAnsi"/>
        </w:rPr>
        <w:t>, “</w:t>
      </w:r>
      <w:r>
        <w:rPr>
          <w:rFonts w:ascii="Calibri" w:hAnsiTheme="minorHAnsi"/>
        </w:rPr>
        <w:t>Angiosomal Interpretation of Preulcerative Inflammation Identified by Remote Temperature Monitoring International Symposium on the Diabetic Foot, 8</w:t>
      </w:r>
      <w:r w:rsidRPr="005B68BD">
        <w:rPr>
          <w:rFonts w:ascii="Calibri" w:hAnsiTheme="minorHAnsi"/>
          <w:vertAlign w:val="superscript"/>
        </w:rPr>
        <w:t>th</w:t>
      </w:r>
      <w:r>
        <w:rPr>
          <w:rFonts w:ascii="Calibri" w:hAnsiTheme="minorHAnsi"/>
        </w:rPr>
        <w:t xml:space="preserve"> quadrennial meeting, The Hague, Netherlands May, 2019</w:t>
      </w:r>
    </w:p>
    <w:p w14:paraId="596B3CE2" w14:textId="77777777" w:rsidR="00454858" w:rsidRPr="00454858" w:rsidRDefault="00454858" w:rsidP="00454858">
      <w:pPr>
        <w:spacing w:after="120"/>
        <w:ind w:left="720"/>
        <w:rPr>
          <w:rFonts w:ascii="Calibri" w:hAnsiTheme="minorHAnsi"/>
        </w:rPr>
      </w:pPr>
    </w:p>
    <w:p w14:paraId="1872353F" w14:textId="0D22F7CA" w:rsidR="00454858" w:rsidRDefault="00454858" w:rsidP="00454858">
      <w:pPr>
        <w:numPr>
          <w:ilvl w:val="0"/>
          <w:numId w:val="31"/>
        </w:numPr>
        <w:spacing w:after="120"/>
        <w:rPr>
          <w:rFonts w:ascii="Calibri" w:hAnsiTheme="minorHAnsi"/>
        </w:rPr>
      </w:pPr>
      <w:r>
        <w:rPr>
          <w:rFonts w:ascii="Calibri" w:hAnsiTheme="minorHAnsi"/>
        </w:rPr>
        <w:t>Veranyan N, Saldana Ruiz N, Magee GA, Armstrong DG, Shin L, Ham SW, Weaver FA, Rowe VL, “</w:t>
      </w:r>
      <w:r w:rsidRPr="00454858">
        <w:rPr>
          <w:rFonts w:ascii="Calibri" w:hAnsiTheme="minorHAnsi"/>
        </w:rPr>
        <w:t>Predicting Frailty in Chronic Limb Threatening Ischemia Using a Novel Wearable Device</w:t>
      </w:r>
      <w:r>
        <w:rPr>
          <w:rFonts w:ascii="Calibri" w:hAnsiTheme="minorHAnsi"/>
        </w:rPr>
        <w:t>” International Symposium on the Diabetic Foot, The Hague, May, 2019</w:t>
      </w:r>
    </w:p>
    <w:p w14:paraId="292CEA87" w14:textId="77777777" w:rsidR="00454858" w:rsidRPr="00454858" w:rsidRDefault="00454858" w:rsidP="00454858">
      <w:pPr>
        <w:spacing w:after="120"/>
        <w:ind w:left="720"/>
        <w:rPr>
          <w:rFonts w:ascii="Calibri" w:hAnsiTheme="minorHAnsi"/>
        </w:rPr>
      </w:pPr>
    </w:p>
    <w:p w14:paraId="5CA6D698" w14:textId="7B06EC4D" w:rsidR="00454858" w:rsidRPr="00454858" w:rsidRDefault="00454858" w:rsidP="004F01BB">
      <w:pPr>
        <w:numPr>
          <w:ilvl w:val="0"/>
          <w:numId w:val="31"/>
        </w:numPr>
        <w:spacing w:after="120"/>
        <w:rPr>
          <w:rFonts w:ascii="Calibri" w:hAnsiTheme="minorHAnsi"/>
        </w:rPr>
      </w:pPr>
      <w:r>
        <w:rPr>
          <w:rFonts w:ascii="Calibri" w:hAnsiTheme="minorHAnsi"/>
        </w:rPr>
        <w:t xml:space="preserve">Baghdasaryan P, Bae JH, Yu W, Rowe V, Armstrong DG, Shavelle DM, Clavijo LC, </w:t>
      </w:r>
      <w:r w:rsidRPr="00454858">
        <w:rPr>
          <w:rFonts w:ascii="Calibri" w:hAnsiTheme="minorHAnsi"/>
        </w:rPr>
        <w:t>“</w:t>
      </w:r>
      <w:r w:rsidRPr="00454858">
        <w:rPr>
          <w:rFonts w:ascii="Calibri" w:hAnsiTheme="minorHAnsi"/>
          <w:bCs/>
        </w:rPr>
        <w:t>Angiographic Patterns in Patients with Chronic Limb Threatening Ischemia and End-Stage Renal Disease</w:t>
      </w:r>
      <w:r>
        <w:rPr>
          <w:rFonts w:ascii="Calibri" w:hAnsiTheme="minorHAnsi"/>
          <w:bCs/>
        </w:rPr>
        <w:t>”, CRT19, Washington, DC, May, 2019</w:t>
      </w:r>
    </w:p>
    <w:p w14:paraId="53A43B03" w14:textId="77777777" w:rsidR="00454858" w:rsidRDefault="00454858" w:rsidP="00454858">
      <w:pPr>
        <w:spacing w:after="120"/>
        <w:ind w:left="720"/>
        <w:rPr>
          <w:rFonts w:ascii="Calibri" w:hAnsiTheme="minorHAnsi"/>
        </w:rPr>
      </w:pPr>
    </w:p>
    <w:p w14:paraId="55C16072" w14:textId="0ED6AC90" w:rsidR="000606B6" w:rsidRDefault="00454858" w:rsidP="004F01BB">
      <w:pPr>
        <w:numPr>
          <w:ilvl w:val="0"/>
          <w:numId w:val="31"/>
        </w:numPr>
        <w:spacing w:after="120"/>
        <w:rPr>
          <w:rFonts w:ascii="Calibri" w:hAnsiTheme="minorHAnsi"/>
        </w:rPr>
      </w:pPr>
      <w:r>
        <w:rPr>
          <w:rFonts w:ascii="Calibri" w:hAnsiTheme="minorHAnsi"/>
        </w:rPr>
        <w:t>Mazhar A, D’Huyvetter K, Cuccia D, Armstrong DG, “</w:t>
      </w:r>
      <w:r w:rsidRPr="00454858">
        <w:rPr>
          <w:rFonts w:ascii="Calibri" w:hAnsiTheme="minorHAnsi"/>
        </w:rPr>
        <w:t>Rapid non-invasive optical imaging of microcirculation for prediction of reulceration for people in diabetic foot remission</w:t>
      </w:r>
      <w:r>
        <w:rPr>
          <w:rFonts w:ascii="Calibri" w:hAnsiTheme="minorHAnsi"/>
        </w:rPr>
        <w:t xml:space="preserve">”, </w:t>
      </w:r>
      <w:r w:rsidR="001D4AF0">
        <w:rPr>
          <w:rFonts w:ascii="Calibri" w:hAnsiTheme="minorHAnsi"/>
        </w:rPr>
        <w:t xml:space="preserve">International Symposium on the Diabetic Foot, </w:t>
      </w:r>
      <w:r w:rsidR="000606B6">
        <w:rPr>
          <w:rFonts w:ascii="Calibri" w:hAnsiTheme="minorHAnsi"/>
        </w:rPr>
        <w:t>The Hague, May, 2019</w:t>
      </w:r>
    </w:p>
    <w:p w14:paraId="1F91FD5F" w14:textId="77777777" w:rsidR="000606B6" w:rsidRDefault="000606B6" w:rsidP="000606B6">
      <w:pPr>
        <w:spacing w:after="120"/>
        <w:ind w:left="720"/>
        <w:rPr>
          <w:rFonts w:ascii="Calibri" w:hAnsiTheme="minorHAnsi"/>
        </w:rPr>
      </w:pPr>
    </w:p>
    <w:p w14:paraId="73051378" w14:textId="769DD219" w:rsidR="004F01BB" w:rsidRDefault="00C445FA" w:rsidP="004F01BB">
      <w:pPr>
        <w:numPr>
          <w:ilvl w:val="0"/>
          <w:numId w:val="31"/>
        </w:numPr>
        <w:spacing w:after="120"/>
        <w:rPr>
          <w:rFonts w:ascii="Calibri" w:hAnsiTheme="minorHAnsi"/>
        </w:rPr>
      </w:pPr>
      <w:r>
        <w:rPr>
          <w:rFonts w:ascii="Calibri" w:hAnsiTheme="minorHAnsi"/>
        </w:rPr>
        <w:t>Deng W, Boey J, Armstrong DG, “</w:t>
      </w:r>
      <w:r w:rsidRPr="00414B16">
        <w:rPr>
          <w:rFonts w:ascii="Calibri" w:hAnsiTheme="minorHAnsi"/>
        </w:rPr>
        <w:t>Platelet-rich plasma plays an anti-inflammatory and cell proliferation-promoting role through miR-21/PDCD4/NF-kB pathway in vitro of a diabetic wound model</w:t>
      </w:r>
      <w:r>
        <w:rPr>
          <w:rFonts w:ascii="Calibri" w:hAnsiTheme="minorHAnsi"/>
        </w:rPr>
        <w:t>”, European Association for the Study of Diabetes Annual Symposium, Berlin, September, 2018</w:t>
      </w:r>
    </w:p>
    <w:p w14:paraId="47DA1311" w14:textId="77777777" w:rsidR="004F01BB" w:rsidRDefault="004F01BB" w:rsidP="004F01BB">
      <w:pPr>
        <w:spacing w:after="120"/>
        <w:ind w:left="720"/>
        <w:rPr>
          <w:rFonts w:ascii="Calibri" w:hAnsiTheme="minorHAnsi"/>
        </w:rPr>
      </w:pPr>
    </w:p>
    <w:p w14:paraId="5AE8A2D8" w14:textId="3B86A144" w:rsidR="004F01BB" w:rsidRPr="001D32DE" w:rsidRDefault="008862B1" w:rsidP="004F01BB">
      <w:pPr>
        <w:numPr>
          <w:ilvl w:val="0"/>
          <w:numId w:val="31"/>
        </w:numPr>
        <w:spacing w:after="120"/>
        <w:rPr>
          <w:rFonts w:ascii="Calibri" w:hAnsiTheme="minorHAnsi"/>
        </w:rPr>
      </w:pPr>
      <w:r>
        <w:rPr>
          <w:rFonts w:ascii="Calibri" w:hAnsiTheme="minorHAnsi"/>
        </w:rPr>
        <w:lastRenderedPageBreak/>
        <w:t xml:space="preserve">Elsayed R, </w:t>
      </w:r>
      <w:r w:rsidR="00C445FA" w:rsidRPr="001D32DE">
        <w:rPr>
          <w:rFonts w:ascii="Calibri" w:hAnsiTheme="minorHAnsi"/>
        </w:rPr>
        <w:t xml:space="preserve">Zhang LS, Armstrong DG, Magee GA, Woods AC, Clavijo L, Saldana-Ruiz N, Rowe VL, “Utility of Open Forefoot Amputation in the Management of Patients with Critical Limb Ischemia”, Western Vascular Society, </w:t>
      </w:r>
      <w:r w:rsidR="00C91A3B">
        <w:rPr>
          <w:rFonts w:ascii="Calibri" w:hAnsiTheme="minorHAnsi"/>
        </w:rPr>
        <w:t xml:space="preserve">Santa Fe, New Mexico, </w:t>
      </w:r>
      <w:r w:rsidR="00C445FA" w:rsidRPr="001D32DE">
        <w:rPr>
          <w:rFonts w:ascii="Calibri" w:hAnsiTheme="minorHAnsi"/>
        </w:rPr>
        <w:t>September, 2018</w:t>
      </w:r>
    </w:p>
    <w:p w14:paraId="32F6E5C1" w14:textId="77777777" w:rsidR="004F01BB" w:rsidRPr="001D32DE" w:rsidRDefault="004F01BB" w:rsidP="004F01BB">
      <w:pPr>
        <w:spacing w:after="120"/>
        <w:ind w:left="1800"/>
        <w:rPr>
          <w:rFonts w:ascii="Calibri" w:hAnsiTheme="minorHAnsi"/>
        </w:rPr>
      </w:pPr>
    </w:p>
    <w:p w14:paraId="09FF4694" w14:textId="29BC2C29" w:rsidR="004F01BB" w:rsidRPr="001D32DE" w:rsidRDefault="00C445FA" w:rsidP="004F01BB">
      <w:pPr>
        <w:numPr>
          <w:ilvl w:val="0"/>
          <w:numId w:val="31"/>
        </w:numPr>
        <w:spacing w:after="120"/>
        <w:rPr>
          <w:rFonts w:ascii="Calibri" w:hAnsiTheme="minorHAnsi"/>
        </w:rPr>
      </w:pPr>
      <w:r w:rsidRPr="001D32DE">
        <w:rPr>
          <w:rFonts w:ascii="Calibri" w:hAnsiTheme="minorHAnsi"/>
        </w:rPr>
        <w:t>Zelen C, Li W, Jung S, Day D, Lewis C, Armstrong DG, “Applications of Bioactive Glass in Tissue Repair and Wound Healing”, American Podiatric Medical Association Scientific Sessions, Washington, DC, July, 2018</w:t>
      </w:r>
    </w:p>
    <w:p w14:paraId="58F1E870" w14:textId="77777777" w:rsidR="004F01BB" w:rsidRPr="001D32DE" w:rsidRDefault="004F01BB" w:rsidP="004F01BB">
      <w:pPr>
        <w:spacing w:after="120"/>
        <w:ind w:left="1800"/>
        <w:rPr>
          <w:rFonts w:ascii="Calibri" w:hAnsiTheme="minorHAnsi"/>
        </w:rPr>
      </w:pPr>
    </w:p>
    <w:p w14:paraId="7789260A" w14:textId="3BAAFF45"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Weinkauf C, Mazhar A, Vaishnav K, Cuccia DJ, Armstrong DG, “Near Instant Non-Invasive Optical Imaging of Tissue Perfusion for Vascular Assessment, Western Vascular Society, </w:t>
      </w:r>
      <w:r w:rsidR="00FE049E" w:rsidRPr="001D32DE">
        <w:rPr>
          <w:rFonts w:ascii="Calibri" w:hAnsiTheme="minorHAnsi"/>
        </w:rPr>
        <w:t>Blaine, Washington</w:t>
      </w:r>
      <w:r w:rsidR="00FE049E">
        <w:rPr>
          <w:rFonts w:ascii="Calibri" w:hAnsiTheme="minorHAnsi"/>
        </w:rPr>
        <w:t>,</w:t>
      </w:r>
      <w:r w:rsidR="00FE049E" w:rsidRPr="001D32DE">
        <w:rPr>
          <w:rFonts w:ascii="Calibri" w:hAnsiTheme="minorHAnsi"/>
        </w:rPr>
        <w:t xml:space="preserve"> </w:t>
      </w:r>
      <w:r w:rsidRPr="001D32DE">
        <w:rPr>
          <w:rFonts w:ascii="Calibri" w:hAnsiTheme="minorHAnsi"/>
        </w:rPr>
        <w:t xml:space="preserve">September, 2017, </w:t>
      </w:r>
    </w:p>
    <w:p w14:paraId="088FA487" w14:textId="77777777" w:rsidR="004F01BB" w:rsidRPr="001D32DE" w:rsidRDefault="004F01BB" w:rsidP="004F01BB">
      <w:pPr>
        <w:spacing w:after="120"/>
        <w:ind w:left="1800"/>
        <w:rPr>
          <w:rFonts w:ascii="Calibri" w:hAnsiTheme="minorHAnsi"/>
        </w:rPr>
      </w:pPr>
    </w:p>
    <w:p w14:paraId="731762D0" w14:textId="638536AE" w:rsidR="004F01BB" w:rsidRPr="001D32DE" w:rsidRDefault="00C445FA" w:rsidP="004F01BB">
      <w:pPr>
        <w:numPr>
          <w:ilvl w:val="0"/>
          <w:numId w:val="31"/>
        </w:numPr>
        <w:spacing w:after="120"/>
        <w:rPr>
          <w:rFonts w:ascii="Calibri" w:hAnsiTheme="minorHAnsi"/>
        </w:rPr>
      </w:pPr>
      <w:r w:rsidRPr="001D32DE">
        <w:rPr>
          <w:rFonts w:ascii="Calibri" w:hAnsiTheme="minorHAnsi"/>
        </w:rPr>
        <w:t>Enriquez A, Rahemi H, Owl J, Armstrong DG, Najafi B. Impact of Shoe Closure on Plantar Thermal Stress Response. 5th Annual Michael E. Debakey Department of Surgery Research Day Symposium; Baylor College of Medicine; June 7th, 2017; Houston, TX, USA</w:t>
      </w:r>
    </w:p>
    <w:p w14:paraId="56332B5C" w14:textId="77777777" w:rsidR="004F01BB" w:rsidRPr="001D32DE" w:rsidRDefault="004F01BB" w:rsidP="004F01BB">
      <w:pPr>
        <w:spacing w:after="120"/>
        <w:ind w:left="1800"/>
        <w:rPr>
          <w:rFonts w:ascii="Calibri" w:hAnsiTheme="minorHAnsi"/>
        </w:rPr>
      </w:pPr>
    </w:p>
    <w:p w14:paraId="44906181" w14:textId="4EF98A15" w:rsidR="004F01BB" w:rsidRPr="001D32DE" w:rsidRDefault="00C445FA" w:rsidP="004F01BB">
      <w:pPr>
        <w:numPr>
          <w:ilvl w:val="0"/>
          <w:numId w:val="31"/>
        </w:numPr>
        <w:spacing w:after="120"/>
        <w:rPr>
          <w:rFonts w:ascii="Calibri" w:hAnsiTheme="minorHAnsi"/>
        </w:rPr>
      </w:pPr>
      <w:r w:rsidRPr="001D32DE">
        <w:rPr>
          <w:rFonts w:ascii="Calibri" w:hAnsiTheme="minorHAnsi"/>
        </w:rPr>
        <w:t>Rahemi H, Enriquez A, Owl J, Armstrong D, &amp; Najafi B. Optimal Footwear Closure Reduces Plantar Stress Response in Free Walk. Diabetic Foot Global Conference 2017; March 23-25; Houston, TX, USA.</w:t>
      </w:r>
    </w:p>
    <w:p w14:paraId="5E30E319" w14:textId="77777777" w:rsidR="004F01BB" w:rsidRPr="001D32DE" w:rsidRDefault="004F01BB" w:rsidP="004F01BB">
      <w:pPr>
        <w:spacing w:after="120"/>
        <w:ind w:left="1800"/>
        <w:rPr>
          <w:rFonts w:ascii="Calibri" w:hAnsiTheme="minorHAnsi"/>
        </w:rPr>
      </w:pPr>
    </w:p>
    <w:p w14:paraId="43B309EB" w14:textId="0D7C4645" w:rsidR="004F01BB" w:rsidRPr="005B68BD" w:rsidRDefault="00C445FA" w:rsidP="004F01BB">
      <w:pPr>
        <w:numPr>
          <w:ilvl w:val="0"/>
          <w:numId w:val="31"/>
        </w:numPr>
        <w:spacing w:after="120"/>
        <w:rPr>
          <w:rFonts w:ascii="Calibri" w:hAnsiTheme="minorHAnsi"/>
        </w:rPr>
      </w:pPr>
      <w:r w:rsidRPr="001D32DE">
        <w:rPr>
          <w:rFonts w:ascii="Calibri" w:hAnsiTheme="minorHAnsi"/>
        </w:rPr>
        <w:t>Razjouyan J, Enriquez A, Marin I, Armstrong DG, Najafi B. Optimizing Adherence with Medical Wearables: Does Frequency of Alerts from a Smart Insole-Smart Watch System Affect Adherence of Diabetic Neuropathic Patients at High Risk of Amputation? Diabetic Foot Global Conference 2017; March 23-25; Houston, TX, USA.</w:t>
      </w:r>
    </w:p>
    <w:p w14:paraId="47E1FCFB" w14:textId="77777777" w:rsidR="004F01BB" w:rsidRPr="001D32DE" w:rsidRDefault="004F01BB" w:rsidP="004F01BB">
      <w:pPr>
        <w:spacing w:after="120"/>
        <w:ind w:left="1800"/>
        <w:rPr>
          <w:rFonts w:ascii="Calibri" w:hAnsiTheme="minorHAnsi"/>
        </w:rPr>
      </w:pPr>
    </w:p>
    <w:p w14:paraId="6093FDB5" w14:textId="6EB8F027" w:rsidR="004F01BB" w:rsidRPr="001D32DE" w:rsidRDefault="00C445FA" w:rsidP="004F01BB">
      <w:pPr>
        <w:numPr>
          <w:ilvl w:val="0"/>
          <w:numId w:val="31"/>
        </w:numPr>
        <w:spacing w:after="120"/>
        <w:rPr>
          <w:rFonts w:ascii="Calibri" w:hAnsiTheme="minorHAnsi"/>
        </w:rPr>
      </w:pPr>
      <w:r w:rsidRPr="001D32DE">
        <w:rPr>
          <w:rFonts w:ascii="Calibri" w:hAnsiTheme="minorHAnsi"/>
        </w:rPr>
        <w:t>Razjouyan J, Armstrong DG, Talal TK, Mills JL, Najafi B. Does Physiological Stress Alters Wound Healing in Patients with Diabetes?  Diabetic Foot Global Conference; March 23-25, 2017; Houston, Texas</w:t>
      </w:r>
    </w:p>
    <w:p w14:paraId="04133933" w14:textId="77777777" w:rsidR="004F01BB" w:rsidRPr="001D32DE" w:rsidRDefault="004F01BB" w:rsidP="004F01BB">
      <w:pPr>
        <w:spacing w:after="120"/>
        <w:rPr>
          <w:rFonts w:ascii="Calibri" w:hAnsiTheme="minorHAnsi"/>
        </w:rPr>
      </w:pPr>
    </w:p>
    <w:p w14:paraId="2AD3B33F" w14:textId="6336B37B"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Godoy A, Armstrong DG, “Surgical reconstruction in severe infected diabetic foot: A staged treatment algorithm”, International Federation of Foot and Ankle Societies Triennial Scientific Meeting, Lisbon, Portugal, September, 2017</w:t>
      </w:r>
    </w:p>
    <w:p w14:paraId="6861EB9C" w14:textId="77777777" w:rsidR="004F01BB" w:rsidRPr="001D32DE" w:rsidRDefault="004F01BB" w:rsidP="004F01BB">
      <w:pPr>
        <w:spacing w:after="120"/>
        <w:ind w:left="1800"/>
        <w:rPr>
          <w:rFonts w:ascii="Calibri" w:hAnsiTheme="minorHAnsi"/>
        </w:rPr>
      </w:pPr>
    </w:p>
    <w:p w14:paraId="04FD4A9A" w14:textId="4DD1100F"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Razjouyan J, Armstrong DG, Talal TK, Najafi B, “Does Acute Physiological Stress exist in Neuropathic Patients with Diabetic Foot Ulcers? Evidence from Short Term ECG Recording by Wearable Sensor during a Wound Clinic Visit”, The 2017 American Podiatric Medical Association National Symposium, Nashville, Tennessee, August, 2017</w:t>
      </w:r>
    </w:p>
    <w:p w14:paraId="3A2E2BDD" w14:textId="77777777" w:rsidR="004F01BB" w:rsidRPr="001D32DE" w:rsidRDefault="004F01BB" w:rsidP="004F01BB">
      <w:pPr>
        <w:spacing w:after="120"/>
        <w:ind w:left="1800"/>
        <w:rPr>
          <w:rFonts w:ascii="Calibri" w:hAnsiTheme="minorHAnsi"/>
        </w:rPr>
      </w:pPr>
    </w:p>
    <w:p w14:paraId="2F9173C7" w14:textId="5E7B45B5" w:rsidR="004F01BB" w:rsidRPr="001D32DE" w:rsidRDefault="00C445FA" w:rsidP="004F01BB">
      <w:pPr>
        <w:numPr>
          <w:ilvl w:val="0"/>
          <w:numId w:val="31"/>
        </w:numPr>
        <w:spacing w:after="120"/>
        <w:rPr>
          <w:rFonts w:ascii="Calibri" w:hAnsiTheme="minorHAnsi"/>
        </w:rPr>
      </w:pPr>
      <w:r w:rsidRPr="001D32DE">
        <w:rPr>
          <w:rFonts w:ascii="Calibri" w:hAnsiTheme="minorHAnsi"/>
        </w:rPr>
        <w:t>Mazhar A, Vaishnav K, Armstrong DG, Weinkauf C, Cucci DJ, “Evaluation of Near-Instant Non-invasive Optical Imaging of Tissue Perfusion for Vascular Assessment”, 32nd Western Vascular Society, Blaine, Washington, September, 2017</w:t>
      </w:r>
    </w:p>
    <w:p w14:paraId="16904909" w14:textId="77777777" w:rsidR="004F01BB" w:rsidRPr="001D32DE" w:rsidRDefault="004F01BB">
      <w:pPr>
        <w:tabs>
          <w:tab w:val="left" w:pos="720"/>
        </w:tabs>
        <w:spacing w:after="120"/>
        <w:ind w:left="1800" w:hanging="360"/>
        <w:rPr>
          <w:rFonts w:ascii="Calibri" w:hAnsiTheme="minorHAnsi"/>
        </w:rPr>
      </w:pPr>
    </w:p>
    <w:p w14:paraId="384EAD3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Rahemi H, Enriquez A, Owl J, Armstrong DG, &amp; Najafi B. Optimal Footwear Closure Reduces Plantar Stress Response in Free Walk. Diabetic Foot Global Conference DFCon 2017; March 23-25; Houston, TX, USA.</w:t>
      </w:r>
    </w:p>
    <w:p w14:paraId="3D590E99" w14:textId="77777777" w:rsidR="004F01BB" w:rsidRPr="001D32DE" w:rsidRDefault="004F01BB">
      <w:pPr>
        <w:tabs>
          <w:tab w:val="left" w:pos="720"/>
          <w:tab w:val="left" w:pos="1800"/>
        </w:tabs>
        <w:spacing w:after="120"/>
        <w:rPr>
          <w:rFonts w:ascii="Calibri" w:hAnsiTheme="minorHAnsi"/>
        </w:rPr>
      </w:pPr>
    </w:p>
    <w:p w14:paraId="1C91CCB7" w14:textId="77777777" w:rsidR="004F01BB" w:rsidRPr="001D32DE" w:rsidRDefault="00C445FA" w:rsidP="004F01BB">
      <w:pPr>
        <w:numPr>
          <w:ilvl w:val="0"/>
          <w:numId w:val="31"/>
        </w:numPr>
        <w:spacing w:after="120"/>
        <w:rPr>
          <w:rFonts w:ascii="Calibri" w:hAnsiTheme="minorHAnsi"/>
        </w:rPr>
      </w:pPr>
      <w:bookmarkStart w:id="40" w:name="1v1yuxt" w:colFirst="0" w:colLast="0"/>
      <w:bookmarkEnd w:id="40"/>
      <w:r w:rsidRPr="001D32DE">
        <w:rPr>
          <w:rFonts w:ascii="Calibri" w:hAnsiTheme="minorHAnsi"/>
        </w:rPr>
        <w:t>Razjouyan J, Enriquez A, Marin I, Armstrong DG, Najafi B. Optimizing Adherence with Medical Wearables: Does Frequency of Alerts from a Smart Insole-Smart Watch System Affect Adherence of Diabetic Neuropathic Patients at High Risk of Amputation? </w:t>
      </w:r>
      <w:r w:rsidRPr="001D32DE">
        <w:rPr>
          <w:rFonts w:ascii="Calibri" w:hAnsiTheme="minorHAnsi"/>
          <w:i/>
        </w:rPr>
        <w:t>Diabetic Foot Global Conference DFCon</w:t>
      </w:r>
      <w:r w:rsidRPr="001D32DE">
        <w:rPr>
          <w:rFonts w:ascii="Calibri" w:hAnsiTheme="minorHAnsi"/>
        </w:rPr>
        <w:t>; March 23-25; Houston, TX, USA.</w:t>
      </w:r>
    </w:p>
    <w:p w14:paraId="206746C0" w14:textId="77777777" w:rsidR="004F01BB" w:rsidRPr="001D32DE" w:rsidRDefault="00C445FA" w:rsidP="004F01BB">
      <w:pPr>
        <w:numPr>
          <w:ilvl w:val="0"/>
          <w:numId w:val="31"/>
        </w:numPr>
        <w:spacing w:after="120"/>
        <w:rPr>
          <w:rFonts w:ascii="Calibri" w:hAnsiTheme="minorHAnsi"/>
        </w:rPr>
      </w:pPr>
      <w:bookmarkStart w:id="41" w:name="4f1mdlm" w:colFirst="0" w:colLast="0"/>
      <w:bookmarkEnd w:id="41"/>
      <w:r w:rsidRPr="001D32DE">
        <w:rPr>
          <w:rFonts w:ascii="Calibri" w:hAnsiTheme="minorHAnsi"/>
        </w:rPr>
        <w:t>Razjouyan J, Armstrong DG, Talal TK, Mills JL, Najafi B. Does Acute Physiological Stress exist in Neuropathic Patients with Diabetic Foot Ulcers? Evidence from Short Term ECG Recording by Wearable Sensor during a Wound Clinic Visit.  </w:t>
      </w:r>
      <w:r w:rsidRPr="001D32DE">
        <w:rPr>
          <w:rFonts w:ascii="Calibri" w:hAnsiTheme="minorHAnsi"/>
          <w:i/>
        </w:rPr>
        <w:t>Diabetic Foot Global Conference DFCon</w:t>
      </w:r>
      <w:r w:rsidRPr="001D32DE">
        <w:rPr>
          <w:rFonts w:ascii="Calibri" w:hAnsiTheme="minorHAnsi"/>
        </w:rPr>
        <w:t>; March 23-25, 2017; Houston, Texas</w:t>
      </w:r>
    </w:p>
    <w:p w14:paraId="3511E50E" w14:textId="77777777" w:rsidR="004F01BB" w:rsidRPr="001D32DE" w:rsidRDefault="004F01BB">
      <w:pPr>
        <w:tabs>
          <w:tab w:val="left" w:pos="720"/>
        </w:tabs>
        <w:spacing w:after="120"/>
        <w:ind w:left="1800" w:hanging="360"/>
        <w:rPr>
          <w:rFonts w:ascii="Calibri" w:hAnsiTheme="minorHAnsi"/>
        </w:rPr>
      </w:pPr>
    </w:p>
    <w:p w14:paraId="0A8D117F" w14:textId="77777777" w:rsidR="004F01BB" w:rsidRPr="001D32DE" w:rsidRDefault="00C445FA" w:rsidP="004F01BB">
      <w:pPr>
        <w:numPr>
          <w:ilvl w:val="0"/>
          <w:numId w:val="31"/>
        </w:numPr>
        <w:spacing w:after="120"/>
        <w:rPr>
          <w:rFonts w:ascii="Calibri" w:hAnsiTheme="minorHAnsi"/>
        </w:rPr>
      </w:pPr>
      <w:bookmarkStart w:id="42" w:name="2u6wntf" w:colFirst="0" w:colLast="0"/>
      <w:bookmarkEnd w:id="42"/>
      <w:r w:rsidRPr="001D32DE">
        <w:rPr>
          <w:rFonts w:ascii="Calibri" w:hAnsiTheme="minorHAnsi"/>
        </w:rPr>
        <w:t>Razjouyan J, Armstrong DG, Talal TK, Mills JL, Najafi B. Does Physiological Stress Alters Wound Healing in Patients with Diabetes?  </w:t>
      </w:r>
      <w:r w:rsidRPr="001D32DE">
        <w:rPr>
          <w:rFonts w:ascii="Calibri" w:hAnsiTheme="minorHAnsi"/>
          <w:i/>
        </w:rPr>
        <w:t>Diabetic Foot Global Conference DFCon</w:t>
      </w:r>
      <w:r w:rsidRPr="001D32DE">
        <w:rPr>
          <w:rFonts w:ascii="Calibri" w:hAnsiTheme="minorHAnsi"/>
        </w:rPr>
        <w:t>; March 23-25, 2017; Houston, Texas</w:t>
      </w:r>
    </w:p>
    <w:p w14:paraId="60E4EC95" w14:textId="77777777" w:rsidR="004F01BB" w:rsidRPr="001D32DE" w:rsidRDefault="004F01BB">
      <w:pPr>
        <w:tabs>
          <w:tab w:val="left" w:pos="720"/>
          <w:tab w:val="left" w:pos="1800"/>
        </w:tabs>
        <w:spacing w:after="120"/>
        <w:rPr>
          <w:rFonts w:ascii="Calibri" w:hAnsiTheme="minorHAnsi"/>
        </w:rPr>
      </w:pPr>
    </w:p>
    <w:p w14:paraId="4954F9D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Mazhar A, Vaishnav K, Armstrong DG, Weinkauf C, Cucci DJ, “Comparison of Camera-based Perfusion Images with Non-invasive Vascular Testing in Patients at Risk for Ulcers”, International Diabetic Foot Symposium (DFCon17), Houston, Texas, March, 2017</w:t>
      </w:r>
    </w:p>
    <w:p w14:paraId="5C020559" w14:textId="77777777" w:rsidR="004F01BB" w:rsidRPr="001D32DE" w:rsidRDefault="004F01BB">
      <w:pPr>
        <w:tabs>
          <w:tab w:val="left" w:pos="720"/>
        </w:tabs>
        <w:spacing w:after="120"/>
        <w:ind w:left="1800" w:hanging="360"/>
        <w:rPr>
          <w:rFonts w:ascii="Calibri" w:hAnsiTheme="minorHAnsi"/>
        </w:rPr>
      </w:pPr>
    </w:p>
    <w:p w14:paraId="5494096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Basheer T, Vaishnaiv K, Larson E, Armstrong DG, “Fat Grafting/Lipofilling of the Foot Appears to Reduce Plantar Pressure in Patients in Diabetic Foot Ulcer </w:t>
      </w:r>
      <w:r w:rsidRPr="001D32DE">
        <w:rPr>
          <w:rFonts w:ascii="Calibri" w:hAnsiTheme="minorHAnsi"/>
        </w:rPr>
        <w:lastRenderedPageBreak/>
        <w:t>Remission”." In 77th Scientific Sessions. San Diego: American Diabetes Association, 9-13 June, 2017.</w:t>
      </w:r>
    </w:p>
    <w:p w14:paraId="4E39F86E" w14:textId="77777777" w:rsidR="004F01BB" w:rsidRPr="001D32DE" w:rsidRDefault="004F01BB">
      <w:pPr>
        <w:tabs>
          <w:tab w:val="left" w:pos="720"/>
        </w:tabs>
        <w:spacing w:after="120"/>
        <w:ind w:left="1800" w:hanging="360"/>
        <w:rPr>
          <w:rFonts w:ascii="Calibri" w:hAnsiTheme="minorHAnsi"/>
        </w:rPr>
      </w:pPr>
    </w:p>
    <w:p w14:paraId="20FC746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Ghatnekar G, Grek C, Prasad GM, Viswanathan V, Armstrong DG, Gourdie R, “Connexin43 as a Wound Healing Target in the Treatment of Chronic Neuropathic Diabetic Foot Ulcers: A Multicenter Randomized Trial”, World Union of Wound Healing Societies, Florence, Italy, September, 2016</w:t>
      </w:r>
    </w:p>
    <w:p w14:paraId="100A17C4" w14:textId="77777777" w:rsidR="004F01BB" w:rsidRPr="001D32DE" w:rsidRDefault="004F01BB">
      <w:pPr>
        <w:tabs>
          <w:tab w:val="left" w:pos="720"/>
        </w:tabs>
        <w:spacing w:after="120"/>
        <w:ind w:left="1800" w:hanging="360"/>
        <w:rPr>
          <w:rFonts w:ascii="Calibri" w:hAnsiTheme="minorHAnsi"/>
        </w:rPr>
      </w:pPr>
    </w:p>
    <w:p w14:paraId="6E3E823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Razjouyan J, Grewal G, Talal TK, Armstrong DG and Najafi B. "Is Wound Dressing Stressful in Neuropathic Patients with Diabetic Foot Ulcers? Monitoring Physiological Stress Response During a Wound Clinic Visit." In 76th Scientific Sessions. New Orleans: American Diabetes Association, 10-14 June, 2016.</w:t>
      </w:r>
    </w:p>
    <w:p w14:paraId="6F161A72" w14:textId="77777777" w:rsidR="004F01BB" w:rsidRPr="001D32DE" w:rsidRDefault="004F01BB">
      <w:pPr>
        <w:tabs>
          <w:tab w:val="left" w:pos="720"/>
        </w:tabs>
        <w:spacing w:after="120"/>
        <w:ind w:left="1800" w:hanging="360"/>
        <w:rPr>
          <w:rFonts w:ascii="Calibri" w:hAnsiTheme="minorHAnsi"/>
        </w:rPr>
      </w:pPr>
    </w:p>
    <w:p w14:paraId="3E01768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Ron E, Enriquez A, Marin I, Lee-Eng J, Razjouyan J, Najafi B, Armstrong DG. “A Smart Insole System Designed to Minimize Re-Ulceration Risk among Diabetics with Peripheral Neuropathy”, American Diabetes Association's 76th Scientific Sessions; 2016 June 10-14; New Orleans, LA. </w:t>
      </w:r>
    </w:p>
    <w:p w14:paraId="592D27A1" w14:textId="77777777" w:rsidR="004F01BB" w:rsidRPr="001D32DE" w:rsidRDefault="004F01BB">
      <w:pPr>
        <w:tabs>
          <w:tab w:val="left" w:pos="720"/>
        </w:tabs>
        <w:spacing w:after="120"/>
        <w:ind w:left="360" w:hanging="360"/>
        <w:rPr>
          <w:rFonts w:ascii="Calibri" w:hAnsiTheme="minorHAnsi"/>
        </w:rPr>
      </w:pPr>
    </w:p>
    <w:p w14:paraId="34563EB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Ron E, Razjouyan J, Talal TK, Armstong DG, Najafi B. “Applying Body-Worn Sensors to Determine the Effect of Stress on Wound Healing in the Diabetic Foot”, American Diabetes Association's 76th Scientific Sessions; 2016 June 10-14; New Orleans, LA.</w:t>
      </w:r>
    </w:p>
    <w:p w14:paraId="6BB14D58" w14:textId="77777777" w:rsidR="004F01BB" w:rsidRPr="001D32DE" w:rsidRDefault="004F01BB">
      <w:pPr>
        <w:tabs>
          <w:tab w:val="left" w:pos="720"/>
        </w:tabs>
        <w:spacing w:after="120"/>
        <w:rPr>
          <w:rFonts w:ascii="Calibri" w:hAnsiTheme="minorHAnsi"/>
        </w:rPr>
      </w:pPr>
    </w:p>
    <w:p w14:paraId="0BF118C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Patel N, Hatch DJ, Luu C, Armstrong DG, “Use of a Biodegradable Chitosan Sponge to Deliver Antibiotics to Deep Wounds”, American College of Foot and Ankle Surgeons Scientific Symposium, Austin, Texas, February, 2016</w:t>
      </w:r>
    </w:p>
    <w:p w14:paraId="3B4FCAFB" w14:textId="77777777" w:rsidR="004F01BB" w:rsidRPr="001D32DE" w:rsidRDefault="004F01BB">
      <w:pPr>
        <w:tabs>
          <w:tab w:val="left" w:pos="720"/>
        </w:tabs>
        <w:spacing w:after="120"/>
        <w:ind w:left="1800" w:hanging="360"/>
        <w:rPr>
          <w:rFonts w:ascii="Calibri" w:hAnsiTheme="minorHAnsi"/>
        </w:rPr>
      </w:pPr>
    </w:p>
    <w:p w14:paraId="7F2AC65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Ron E, Enriquez A, Marin I, Lee-Eng J, Razjouyan J, Najafi B, Armstrong DG, “Sole Failure: The role of alert form factor in patient compliance to sensory substitution in the diabetic foot”, Qatar National Research Foundation Research Symposium, Doha, Qatar, May, 2016</w:t>
      </w:r>
    </w:p>
    <w:p w14:paraId="2708CD0E" w14:textId="77777777" w:rsidR="004F01BB" w:rsidRPr="001D32DE" w:rsidRDefault="004F01BB">
      <w:pPr>
        <w:tabs>
          <w:tab w:val="left" w:pos="720"/>
        </w:tabs>
        <w:spacing w:after="120"/>
        <w:ind w:left="1800" w:hanging="360"/>
        <w:rPr>
          <w:rFonts w:ascii="Calibri" w:hAnsiTheme="minorHAnsi"/>
        </w:rPr>
      </w:pPr>
    </w:p>
    <w:p w14:paraId="17AF61E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Ron E, Enriquez A, Marin I, Lee-Eng J, Razjouyan J, Armstrong DG, Najafi B, “Adherence to Offloading and Wound Healing in the Diabetic Foot”, Qatar National Research Foundation Research Symposium, Doha, Qatar, May, 2016</w:t>
      </w:r>
    </w:p>
    <w:p w14:paraId="3E4B0619" w14:textId="77777777" w:rsidR="004F01BB" w:rsidRPr="001D32DE" w:rsidRDefault="004F01BB">
      <w:pPr>
        <w:tabs>
          <w:tab w:val="left" w:pos="720"/>
        </w:tabs>
        <w:spacing w:after="120"/>
        <w:ind w:left="1800" w:hanging="360"/>
        <w:rPr>
          <w:rFonts w:ascii="Calibri" w:hAnsiTheme="minorHAnsi"/>
        </w:rPr>
      </w:pPr>
    </w:p>
    <w:p w14:paraId="5F35D59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Ong E, Farran S, Salloum M, Gardner S, Giovinco N, Armstrong DG, Nix D, Al Mohajer M, “The Role Of Inflammatory Markers: W CRP, ESR, And NeutrophiltoLymphocyte R (NLR) In The Diagnosis And Management Of Diabetic Foot Infections”, Infectious Diseases Society of America (IDSA) Annual Symposium, San Diego, California, October, 2015</w:t>
      </w:r>
    </w:p>
    <w:p w14:paraId="2F50840F" w14:textId="77777777" w:rsidR="004F01BB" w:rsidRPr="001D32DE" w:rsidRDefault="004F01BB">
      <w:pPr>
        <w:tabs>
          <w:tab w:val="left" w:pos="720"/>
        </w:tabs>
        <w:spacing w:after="120"/>
        <w:ind w:left="1800" w:hanging="360"/>
        <w:rPr>
          <w:rFonts w:ascii="Calibri" w:hAnsiTheme="minorHAnsi"/>
        </w:rPr>
      </w:pPr>
    </w:p>
    <w:p w14:paraId="3EE70AB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GS, Bharara M, Armstrong DG, “An Innovative Pulsating Shoe for Enhancing Peripheral Blood Flow in Patients with Diabetes”, American Podiatric Medical Association National Scientific Meeting, Orlando, Florida, July 2015</w:t>
      </w:r>
    </w:p>
    <w:p w14:paraId="4093E5F4" w14:textId="77777777" w:rsidR="004F01BB" w:rsidRPr="001D32DE" w:rsidRDefault="004F01BB">
      <w:pPr>
        <w:tabs>
          <w:tab w:val="left" w:pos="720"/>
        </w:tabs>
        <w:spacing w:after="120"/>
        <w:ind w:left="1800" w:hanging="360"/>
        <w:rPr>
          <w:rFonts w:ascii="Calibri" w:hAnsiTheme="minorHAnsi"/>
        </w:rPr>
      </w:pPr>
    </w:p>
    <w:p w14:paraId="04E98DB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Toosizadeh N, Talal TK, Mills JL, Armstrong DG, Najafi B, “Assessing Balance Impairment in Diabetic Patients Using Open-loop Closed-loop Postural Control Strategies”, American Podiatric Medical Association National Scientific Meeting, Orlando, Florida, July 2015</w:t>
      </w:r>
    </w:p>
    <w:p w14:paraId="0EEDA728" w14:textId="77777777" w:rsidR="004F01BB" w:rsidRPr="001D32DE" w:rsidRDefault="004F01BB">
      <w:pPr>
        <w:tabs>
          <w:tab w:val="left" w:pos="720"/>
        </w:tabs>
        <w:spacing w:after="120"/>
        <w:ind w:left="1800" w:hanging="360"/>
        <w:rPr>
          <w:rFonts w:ascii="Calibri" w:hAnsiTheme="minorHAnsi"/>
        </w:rPr>
      </w:pPr>
    </w:p>
    <w:p w14:paraId="4E32539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Grewal GS, Parvaneh S, Lee-Eng J, Menzies R, Talal, TK, Lavery LA, Armstrong DG, Najafi B, “Changes in Postural Balance as an Effect of Plantar Foot Stimulation in Patients with Diabetic Peripheral Neuropathy”, American Podiatric Medical Association National Scientific Meeting, Orlando, Florida, July 2015</w:t>
      </w:r>
    </w:p>
    <w:p w14:paraId="7BBCB7B1" w14:textId="77777777" w:rsidR="004F01BB" w:rsidRPr="001D32DE" w:rsidRDefault="004F01BB">
      <w:pPr>
        <w:tabs>
          <w:tab w:val="left" w:pos="720"/>
        </w:tabs>
        <w:spacing w:after="120"/>
        <w:ind w:left="1800" w:hanging="360"/>
        <w:rPr>
          <w:rFonts w:ascii="Calibri" w:hAnsiTheme="minorHAnsi"/>
        </w:rPr>
      </w:pPr>
    </w:p>
    <w:p w14:paraId="11DFEF3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Abdelaal MA, Najafi B, Armstrong DG, Mills JL, “Frailty Impact on Wound Healing Outcomes Among Diabetic Patients: A Pilot Study”, American Podiatric Medical Association National Scientific Meeting, Orlando, Florida, July 2015</w:t>
      </w:r>
    </w:p>
    <w:p w14:paraId="56E9232A" w14:textId="77777777" w:rsidR="004F01BB" w:rsidRPr="001D32DE" w:rsidRDefault="004F01BB">
      <w:pPr>
        <w:tabs>
          <w:tab w:val="left" w:pos="720"/>
        </w:tabs>
        <w:spacing w:after="120"/>
        <w:ind w:left="1800" w:hanging="360"/>
        <w:rPr>
          <w:rFonts w:ascii="Calibri" w:hAnsiTheme="minorHAnsi"/>
        </w:rPr>
      </w:pPr>
    </w:p>
    <w:p w14:paraId="48F6EAB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Parvaneh S, Grewal GS, Menzies R, Talal TK, Armstrong DG, “Heart Rate Response: A Complementary Measure for Fall-Risk Assessment in Patients with Diabetic Peripheral Neuropathy”, American Podiatric Medical Association National Scientific Meeting, Orlando, Florida, July 2015</w:t>
      </w:r>
    </w:p>
    <w:p w14:paraId="43970389" w14:textId="77777777" w:rsidR="004F01BB" w:rsidRPr="001D32DE" w:rsidRDefault="004F01BB">
      <w:pPr>
        <w:tabs>
          <w:tab w:val="left" w:pos="720"/>
        </w:tabs>
        <w:spacing w:after="120"/>
        <w:rPr>
          <w:rFonts w:ascii="Calibri" w:hAnsiTheme="minorHAnsi"/>
        </w:rPr>
      </w:pPr>
    </w:p>
    <w:p w14:paraId="136F7A2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Grewal GS, Lee-Eng J, Bharara M, Armstrong DG, Najafi B, “Smart Insoles for High Risk Patients with Diabetic Peripheral Neuropathy”, American Podiatric Medical Association National Scientific Meeting, Orlando, Florida, July 2015</w:t>
      </w:r>
    </w:p>
    <w:p w14:paraId="36AF27A1" w14:textId="77777777" w:rsidR="004F01BB" w:rsidRPr="001D32DE" w:rsidRDefault="004F01BB">
      <w:pPr>
        <w:tabs>
          <w:tab w:val="left" w:pos="720"/>
        </w:tabs>
        <w:spacing w:after="120"/>
        <w:ind w:left="1800" w:hanging="360"/>
        <w:rPr>
          <w:rFonts w:ascii="Calibri" w:hAnsiTheme="minorHAnsi"/>
        </w:rPr>
      </w:pPr>
    </w:p>
    <w:p w14:paraId="78901B0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GS, Bharara M, Armstrong DG, “An Innovative Pulsating Shoe for Enhancing Peripheral Blood Flow in Patients with Diabetes”, American Podiatric Medical Association National Scientific Meeting, Orlando, Florida, July 2015</w:t>
      </w:r>
    </w:p>
    <w:p w14:paraId="4B6B0AE8" w14:textId="77777777" w:rsidR="004F01BB" w:rsidRPr="001D32DE" w:rsidRDefault="004F01BB">
      <w:pPr>
        <w:tabs>
          <w:tab w:val="left" w:pos="720"/>
        </w:tabs>
        <w:spacing w:after="120"/>
        <w:ind w:left="1800" w:hanging="360"/>
        <w:rPr>
          <w:rFonts w:ascii="Calibri" w:hAnsiTheme="minorHAnsi"/>
        </w:rPr>
      </w:pPr>
    </w:p>
    <w:p w14:paraId="648E34E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Najafi B, Grewal GS, Menzies R, Talal TK, Bharara M, Armstrong DG, “Stressing the Dressing: Is There A Real-time Association Between Stress Markers and Wound Healing Outcomes During Outpatient Visits?”, American Podiatric Medical Association National Scientific Meeting, Orlando, Florida, July 2015</w:t>
      </w:r>
    </w:p>
    <w:p w14:paraId="3E8F8A55" w14:textId="77777777" w:rsidR="004F01BB" w:rsidRPr="001D32DE" w:rsidRDefault="004F01BB">
      <w:pPr>
        <w:tabs>
          <w:tab w:val="left" w:pos="720"/>
        </w:tabs>
        <w:spacing w:after="120"/>
        <w:ind w:left="1800" w:hanging="360"/>
        <w:rPr>
          <w:rFonts w:ascii="Calibri" w:hAnsiTheme="minorHAnsi"/>
        </w:rPr>
      </w:pPr>
    </w:p>
    <w:p w14:paraId="23BABC9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GS, Menzies R, Talal TK, Bharara M, Armstrong DG, “The Association Between Unprotected Standing, Walking and Wound Healing”, American Podiatric Medical Association National Scientific Meeting, Orlando, Florida, July 2015</w:t>
      </w:r>
    </w:p>
    <w:p w14:paraId="4DE2B5CA" w14:textId="77777777" w:rsidR="004F01BB" w:rsidRPr="001D32DE" w:rsidRDefault="004F01BB">
      <w:pPr>
        <w:tabs>
          <w:tab w:val="left" w:pos="720"/>
        </w:tabs>
        <w:spacing w:after="120"/>
        <w:rPr>
          <w:rFonts w:ascii="Calibri" w:hAnsiTheme="minorHAnsi"/>
        </w:rPr>
      </w:pPr>
    </w:p>
    <w:p w14:paraId="0D64EFA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Ong E, Farran S, Salloum M, Gardner S, Giovinco N, Armstrong DG, Nix D, Al Mohajer M, “The Role Of Inflammatory Markers: WBC, CRP, ESR, And Neutrophil-to-Lymphocyte Ratio (NLR) In The Diagnosis And Management Of Diabetic Foot Infections, Infectious Diseases Society of America, San Diego, California, October, 2015</w:t>
      </w:r>
    </w:p>
    <w:p w14:paraId="744AE1BC" w14:textId="77777777" w:rsidR="004F01BB" w:rsidRPr="001D32DE" w:rsidRDefault="004F01BB">
      <w:pPr>
        <w:tabs>
          <w:tab w:val="left" w:pos="720"/>
        </w:tabs>
        <w:spacing w:after="120"/>
        <w:ind w:left="1800" w:hanging="360"/>
        <w:rPr>
          <w:rFonts w:ascii="Calibri" w:hAnsiTheme="minorHAnsi"/>
        </w:rPr>
      </w:pPr>
    </w:p>
    <w:p w14:paraId="77C2E41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Flores E, Kougias P, Mills J, Armstrong DG, Barshes NR. “Cost-Effectiveness of Diagnostic Strategies used to Identify/Treat Peripheral Artery Disease among People with Diabetic Foot Ulcers.” Vascular Annual Meeting, Chicago, June 2015</w:t>
      </w:r>
    </w:p>
    <w:p w14:paraId="0AB5AE90" w14:textId="77777777" w:rsidR="004F01BB" w:rsidRPr="001D32DE" w:rsidRDefault="004F01BB">
      <w:pPr>
        <w:tabs>
          <w:tab w:val="left" w:pos="720"/>
        </w:tabs>
        <w:spacing w:after="120"/>
        <w:ind w:left="1800" w:hanging="360"/>
        <w:rPr>
          <w:rFonts w:ascii="Calibri" w:hAnsiTheme="minorHAnsi"/>
        </w:rPr>
      </w:pPr>
    </w:p>
    <w:p w14:paraId="76F67A3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LaFontaine J, Lavery LA, Lavery DC, Murdoch D, Armstrong DG, “Randomized clinical trial to evaluate efficacy and safety between total contact casts, removable cast boots and instant total contact casts”,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68BA8643" w14:textId="77777777" w:rsidR="004F01BB" w:rsidRPr="001D32DE" w:rsidRDefault="004F01BB">
      <w:pPr>
        <w:tabs>
          <w:tab w:val="left" w:pos="720"/>
        </w:tabs>
        <w:spacing w:after="120"/>
        <w:ind w:left="1800" w:hanging="360"/>
        <w:rPr>
          <w:rFonts w:ascii="Calibri" w:hAnsiTheme="minorHAnsi"/>
        </w:rPr>
      </w:pPr>
    </w:p>
    <w:p w14:paraId="56BD97D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 Bharara M, Menzies R, Talal TK, Armstrong DG, “Can’t Stand the Pressure: The Association Between Unprotected Standing, Walking and Wound Healing”,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4278368E" w14:textId="77777777" w:rsidR="004F01BB" w:rsidRPr="001D32DE" w:rsidRDefault="004F01BB">
      <w:pPr>
        <w:tabs>
          <w:tab w:val="left" w:pos="720"/>
        </w:tabs>
        <w:spacing w:after="120"/>
        <w:ind w:left="1800" w:hanging="360"/>
        <w:rPr>
          <w:rFonts w:ascii="Calibri" w:hAnsiTheme="minorHAnsi"/>
        </w:rPr>
      </w:pPr>
    </w:p>
    <w:p w14:paraId="18D1B8A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Toosizadeh N, Mills JL, Talal TK, Armstrong DG, Najafi B, “Staying in the Loop While Maintaining Balance: Open versus Closed-Loop Strategies for Maintaining Balance in Diabetic Peripheral Neuropathy, ”,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40A6D5E9" w14:textId="77777777" w:rsidR="004F01BB" w:rsidRPr="001D32DE" w:rsidRDefault="004F01BB">
      <w:pPr>
        <w:tabs>
          <w:tab w:val="left" w:pos="720"/>
        </w:tabs>
        <w:spacing w:after="120"/>
        <w:ind w:left="1800" w:hanging="360"/>
        <w:rPr>
          <w:rFonts w:ascii="Calibri" w:hAnsiTheme="minorHAnsi"/>
        </w:rPr>
      </w:pPr>
    </w:p>
    <w:p w14:paraId="5B69184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Eng JL, Najafi B, Bharara B, “Patient-Centric Design of Smart Insoles for Real-Time Monitoring of Plantar Pressures”,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69D5EE7A" w14:textId="77777777" w:rsidR="004F01BB" w:rsidRPr="001D32DE" w:rsidRDefault="004F01BB">
      <w:pPr>
        <w:tabs>
          <w:tab w:val="left" w:pos="720"/>
        </w:tabs>
        <w:spacing w:after="120"/>
        <w:ind w:left="1800" w:hanging="360"/>
        <w:rPr>
          <w:rFonts w:ascii="Calibri" w:hAnsiTheme="minorHAnsi"/>
        </w:rPr>
      </w:pPr>
    </w:p>
    <w:p w14:paraId="4F2ABA7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Za M, Najafi B, Mills JL, Armstrong DG, “The Association Between Frailty and Wound Size, Depression and Pain: A Pilot Study”,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3540B356" w14:textId="77777777" w:rsidR="004F01BB" w:rsidRPr="001D32DE" w:rsidRDefault="004F01BB">
      <w:pPr>
        <w:tabs>
          <w:tab w:val="left" w:pos="720"/>
        </w:tabs>
        <w:spacing w:after="120"/>
        <w:ind w:left="1800" w:hanging="360"/>
        <w:rPr>
          <w:rFonts w:ascii="Calibri" w:hAnsiTheme="minorHAnsi"/>
        </w:rPr>
      </w:pPr>
    </w:p>
    <w:p w14:paraId="0E2CBBF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Skrepnek G, Mills JL, Armstrong DG “ Sole Searching: What happens when nearly 2 million people with diabetic foot ulcers walk into outpatient clinics?”,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6534B944" w14:textId="77777777" w:rsidR="004F01BB" w:rsidRPr="001D32DE" w:rsidRDefault="004F01BB">
      <w:pPr>
        <w:tabs>
          <w:tab w:val="left" w:pos="720"/>
          <w:tab w:val="left" w:pos="1800"/>
        </w:tabs>
        <w:spacing w:after="120"/>
        <w:rPr>
          <w:rFonts w:ascii="Calibri" w:hAnsiTheme="minorHAnsi"/>
        </w:rPr>
      </w:pPr>
    </w:p>
    <w:p w14:paraId="32B4562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Grewal G, Parvaneh S, Lee Eng J, Menzies R, Talal TK, Lavery LA, Armstrong DG, Najafi B, “Effect of a therapeutic stimulation device on postural balance in patients with diabetic peripheral neuropathy”,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4B5AA21C" w14:textId="77777777" w:rsidR="004F01BB" w:rsidRPr="001D32DE" w:rsidRDefault="004F01BB">
      <w:pPr>
        <w:tabs>
          <w:tab w:val="left" w:pos="720"/>
          <w:tab w:val="left" w:pos="1800"/>
        </w:tabs>
        <w:spacing w:after="120"/>
        <w:rPr>
          <w:rFonts w:ascii="Calibri" w:hAnsiTheme="minorHAnsi"/>
        </w:rPr>
      </w:pPr>
    </w:p>
    <w:p w14:paraId="6F09FAF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Grewal G, Schwenk M, Lee Eng J, Menzies R, Talal TK, Armstrong DG, Najafi B, “Wearable Sensor-Based Exergaming in Patients with Diabetic Peripheral Neuropathy”,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6CEEAE8C" w14:textId="77777777" w:rsidR="004F01BB" w:rsidRPr="001D32DE" w:rsidRDefault="004F01BB">
      <w:pPr>
        <w:tabs>
          <w:tab w:val="left" w:pos="720"/>
          <w:tab w:val="left" w:pos="1800"/>
        </w:tabs>
        <w:spacing w:after="120"/>
        <w:rPr>
          <w:rFonts w:ascii="Calibri" w:hAnsiTheme="minorHAnsi"/>
        </w:rPr>
      </w:pPr>
    </w:p>
    <w:p w14:paraId="1BAB2DC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Razjouyan J, Armstrong DG, Najafi B, Parvaneh S, Grewal G, Menzies R, Talal TK, “Stressing the Dressing: Is there a Real-Time association between stress markers and wound healing outcomes during outpatient visits?”,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11078A41" w14:textId="77777777" w:rsidR="004F01BB" w:rsidRPr="001D32DE" w:rsidRDefault="004F01BB">
      <w:pPr>
        <w:tabs>
          <w:tab w:val="left" w:pos="720"/>
        </w:tabs>
        <w:spacing w:after="120"/>
        <w:rPr>
          <w:rFonts w:ascii="Calibri" w:hAnsiTheme="minorHAnsi"/>
        </w:rPr>
      </w:pPr>
    </w:p>
    <w:p w14:paraId="694F8F1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 Lee Eng J, Menzies R, Talal TK, Armstrong DG, “Smart Sox: An Innovative Wearable Technology to Smartly Manage Diabetic Foot Ulcers.”,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2C3251E2" w14:textId="77777777" w:rsidR="004F01BB" w:rsidRPr="001D32DE" w:rsidRDefault="004F01BB">
      <w:pPr>
        <w:tabs>
          <w:tab w:val="left" w:pos="720"/>
        </w:tabs>
        <w:spacing w:after="120"/>
        <w:ind w:left="1800" w:hanging="360"/>
        <w:rPr>
          <w:rFonts w:ascii="Calibri" w:hAnsiTheme="minorHAnsi"/>
        </w:rPr>
      </w:pPr>
    </w:p>
    <w:p w14:paraId="217C18B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Mohler J, Najafi B, Parvaneh S, Grewal G, Menzies R, Talal TK, Armstrong DG, Najafi B, “Heart Rate Response: A Complementary Measure for Fall-Risk Assessment in Patients with Diabetic Peripheral Neuropathy”,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30CD784E" w14:textId="77777777" w:rsidR="004F01BB" w:rsidRPr="001D32DE" w:rsidRDefault="004F01BB">
      <w:pPr>
        <w:tabs>
          <w:tab w:val="left" w:pos="720"/>
        </w:tabs>
        <w:spacing w:after="120"/>
        <w:ind w:left="1800" w:hanging="360"/>
        <w:rPr>
          <w:rFonts w:ascii="Calibri" w:hAnsiTheme="minorHAnsi"/>
        </w:rPr>
      </w:pPr>
    </w:p>
    <w:p w14:paraId="558D0EE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Helton K, Yeung K, Wisnie K, Montero-Baker M, Armstrong DG, “The Future of Wearable Devices: Injectable Oxygen Sensors for Continuous Monitoring of  Peripheral Artery Disease”,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1F822B42" w14:textId="77777777" w:rsidR="004F01BB" w:rsidRPr="001D32DE" w:rsidRDefault="004F01BB">
      <w:pPr>
        <w:tabs>
          <w:tab w:val="left" w:pos="720"/>
        </w:tabs>
        <w:spacing w:after="120"/>
        <w:ind w:left="1800" w:hanging="360"/>
        <w:rPr>
          <w:rFonts w:ascii="Calibri" w:hAnsiTheme="minorHAnsi"/>
        </w:rPr>
      </w:pPr>
    </w:p>
    <w:p w14:paraId="5FC24D4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Rankin TM, Giovinco N, Gruessner AC, Mills JL, Armstrong, DG, “The Unkindest Cut? Outcomes and Rationale for Elective and Urgent Non-Traumatic Major Amputation on an Integrated Limb Salvage Service”,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3C1C8A5E" w14:textId="77777777" w:rsidR="004F01BB" w:rsidRPr="001D32DE" w:rsidRDefault="004F01BB">
      <w:pPr>
        <w:tabs>
          <w:tab w:val="left" w:pos="720"/>
        </w:tabs>
        <w:spacing w:after="120"/>
        <w:ind w:left="1800" w:hanging="360"/>
        <w:rPr>
          <w:rFonts w:ascii="Calibri" w:hAnsiTheme="minorHAnsi"/>
        </w:rPr>
      </w:pPr>
    </w:p>
    <w:p w14:paraId="2DF51A9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JD, Lew EJ, Giovinco N, Mills JL, Armstrong DG, “The 3-Second Foot Exam for the Emergency Department: How to Create a “Hot Foot” Hotline to Prevent Amputations”, International Working Group on the Diabetic Foot 7</w:t>
      </w:r>
      <w:r w:rsidRPr="001D32DE">
        <w:rPr>
          <w:rFonts w:ascii="Calibri" w:hAnsiTheme="minorHAnsi"/>
          <w:vertAlign w:val="superscript"/>
        </w:rPr>
        <w:t>th</w:t>
      </w:r>
      <w:r w:rsidRPr="001D32DE">
        <w:rPr>
          <w:rFonts w:ascii="Calibri" w:hAnsiTheme="minorHAnsi"/>
        </w:rPr>
        <w:t xml:space="preserve"> International Symposium, The Hague, Netherlands, May, 2015</w:t>
      </w:r>
    </w:p>
    <w:p w14:paraId="2F0A79B6" w14:textId="77777777" w:rsidR="004F01BB" w:rsidRPr="001D32DE" w:rsidRDefault="004F01BB">
      <w:pPr>
        <w:tabs>
          <w:tab w:val="left" w:pos="720"/>
        </w:tabs>
        <w:spacing w:after="120"/>
        <w:rPr>
          <w:rFonts w:ascii="Calibri" w:hAnsiTheme="minorHAnsi"/>
        </w:rPr>
      </w:pPr>
    </w:p>
    <w:p w14:paraId="3FEC06F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Hua, N. T., Miller, J. D., Giovinco, N. A., Armstrong, D. G., Mills, J. L. (2014, July). The SALSA Spike: A Novel Technique Using Kirschner Wires to Anchor Tenuous Midfoot and Forefoot Amputation Flaps. Poster presented at the National APMA Annual Scientific Meeting, Honolulu, HI. </w:t>
      </w:r>
    </w:p>
    <w:p w14:paraId="5CD344DC" w14:textId="77777777" w:rsidR="004F01BB" w:rsidRPr="001D32DE" w:rsidRDefault="004F01BB">
      <w:pPr>
        <w:tabs>
          <w:tab w:val="left" w:pos="720"/>
        </w:tabs>
        <w:spacing w:after="120"/>
        <w:ind w:left="1800" w:hanging="360"/>
        <w:rPr>
          <w:rFonts w:ascii="Calibri" w:hAnsiTheme="minorHAnsi"/>
        </w:rPr>
      </w:pPr>
    </w:p>
    <w:p w14:paraId="300588A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Parvaneh S, Grewal G, Schwenk M, Mohler M, Armstrong DG, Najafi B. Characterization of Frailty based on Postural Transitions during Activities of Daily Living. Annual Scientific Meeting of the American Geriatric Society, Orlando, FL, USA, May 15 – 17, 2014.</w:t>
      </w:r>
    </w:p>
    <w:p w14:paraId="5F597677" w14:textId="77777777" w:rsidR="004F01BB" w:rsidRPr="001D32DE" w:rsidRDefault="004F01BB">
      <w:pPr>
        <w:tabs>
          <w:tab w:val="left" w:pos="720"/>
        </w:tabs>
        <w:spacing w:after="120"/>
        <w:ind w:left="1800" w:hanging="360"/>
        <w:rPr>
          <w:rFonts w:ascii="Calibri" w:hAnsiTheme="minorHAnsi"/>
        </w:rPr>
      </w:pPr>
    </w:p>
    <w:p w14:paraId="0622ABB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Enriquez AL., Lee-Eng J., Grewal GS., Armstrong DG., Najafi B., (2014) Assessment of blood flow change in diabetics from low-impact virtual reality exercises. Society of Hispanic Professional Engineers National Conference, Detroit, Michigan.</w:t>
      </w:r>
    </w:p>
    <w:p w14:paraId="7B226850" w14:textId="77777777" w:rsidR="004F01BB" w:rsidRPr="001D32DE" w:rsidRDefault="004F01BB">
      <w:pPr>
        <w:tabs>
          <w:tab w:val="left" w:pos="720"/>
        </w:tabs>
        <w:spacing w:after="120"/>
        <w:ind w:left="1800" w:hanging="360"/>
        <w:rPr>
          <w:rFonts w:ascii="Calibri" w:hAnsiTheme="minorHAnsi"/>
        </w:rPr>
      </w:pPr>
    </w:p>
    <w:p w14:paraId="7208C74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Mahmoud AZ., Toosizadeh N., Tallal T.K., Armstrong D.G., Mills J.L., Najafi B., (2014) The Association between Frailty and Wound Size, Disability, and Pain: A Pilot Study. Qatar Foundation Annual Research Conference (ARC’14), Doha, Qatar</w:t>
      </w:r>
    </w:p>
    <w:p w14:paraId="55D23008" w14:textId="77777777" w:rsidR="004F01BB" w:rsidRPr="001D32DE" w:rsidRDefault="004F01BB">
      <w:pPr>
        <w:tabs>
          <w:tab w:val="left" w:pos="720"/>
        </w:tabs>
        <w:spacing w:after="120"/>
        <w:ind w:left="1440" w:hanging="360"/>
        <w:rPr>
          <w:rFonts w:ascii="Calibri" w:hAnsiTheme="minorHAnsi"/>
        </w:rPr>
      </w:pPr>
    </w:p>
    <w:p w14:paraId="7B898E2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Lee-Eng J., Grewal GS., Enriquez AL., Armstrong DG., Talal TK., Najafi B. (2014) Lower extremity blood flow change from a low impact virtual reality training in diabetes. Qatar Foundation Annual Research Conference, Doha, Qatar.</w:t>
      </w:r>
    </w:p>
    <w:p w14:paraId="671E5F0E" w14:textId="77777777" w:rsidR="004F01BB" w:rsidRPr="001D32DE" w:rsidRDefault="004F01BB">
      <w:pPr>
        <w:tabs>
          <w:tab w:val="left" w:pos="720"/>
        </w:tabs>
        <w:spacing w:after="120"/>
        <w:ind w:left="1800" w:hanging="360"/>
        <w:rPr>
          <w:rFonts w:ascii="Calibri" w:hAnsiTheme="minorHAnsi"/>
        </w:rPr>
      </w:pPr>
    </w:p>
    <w:p w14:paraId="133178A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GS., Parvaneh S., Lee-Eng J., Menzies RA., Talal TK., Armstrong DG., (2014) Validation of an optical fiber based smart textile: a clinical tool for predicting diabetic foot ulceration. Qatar Foundation Annual Research Conference, Doha, Qatar.</w:t>
      </w:r>
    </w:p>
    <w:p w14:paraId="6BED521D" w14:textId="77777777" w:rsidR="004F01BB" w:rsidRPr="001D32DE" w:rsidRDefault="004F01BB">
      <w:pPr>
        <w:tabs>
          <w:tab w:val="left" w:pos="720"/>
        </w:tabs>
        <w:spacing w:after="120"/>
        <w:rPr>
          <w:rFonts w:ascii="Calibri" w:hAnsiTheme="minorHAnsi"/>
        </w:rPr>
      </w:pPr>
    </w:p>
    <w:p w14:paraId="0A74010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Rankin TM, Mailey B, Cucher D, Giovinco NA, Armstrong DG, Gosman A., Use of 3D Printing for Auricular Template Molds in First Stage Microtia, Plast Reconstr Surg. 2014 Oct;134(4 Suppl 1):16-7.American Society for Plastic Surgery Symposium, Chicago, IL</w:t>
      </w:r>
    </w:p>
    <w:p w14:paraId="1F57F89B" w14:textId="77777777" w:rsidR="004F01BB" w:rsidRPr="001D32DE" w:rsidRDefault="004F01BB">
      <w:pPr>
        <w:tabs>
          <w:tab w:val="left" w:pos="720"/>
        </w:tabs>
        <w:spacing w:after="120"/>
        <w:ind w:left="1800" w:hanging="360"/>
        <w:rPr>
          <w:rFonts w:ascii="Calibri" w:hAnsiTheme="minorHAnsi"/>
        </w:rPr>
      </w:pPr>
    </w:p>
    <w:p w14:paraId="0CE9195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Hua, N. T., Miller, J. D., Giovinco, N. A., Armstrong, D. G., Mills, J. L. (2014, July). The SALSA Spike: A Novel Technique Using Kirschner Wires to Anchor Tenuous Midfoot and Forefoot Amputation Flaps. Poster presented at the National APMA Annual Scientific Meeting, Honolulu, HI.</w:t>
      </w:r>
    </w:p>
    <w:p w14:paraId="657DFFEF" w14:textId="77777777" w:rsidR="004F01BB" w:rsidRPr="001D32DE" w:rsidRDefault="004F01BB">
      <w:pPr>
        <w:tabs>
          <w:tab w:val="left" w:pos="720"/>
        </w:tabs>
        <w:spacing w:after="120"/>
        <w:ind w:left="1800" w:hanging="360"/>
        <w:rPr>
          <w:rFonts w:ascii="Calibri" w:hAnsiTheme="minorHAnsi"/>
        </w:rPr>
      </w:pPr>
    </w:p>
    <w:p w14:paraId="2DD0722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Giovinco, N. A., Armstrong, D. G., Mills, J. L. (2014, July).  The Diabetic Foot Online Clinic Utilization Score (D-FOCUS): Estimating Clinic Volume. Poster presented at the National APMA Annual Scientific Meeting, Honolulu, HI.</w:t>
      </w:r>
    </w:p>
    <w:p w14:paraId="30B82573" w14:textId="77777777" w:rsidR="004F01BB" w:rsidRPr="001D32DE" w:rsidRDefault="004F01BB">
      <w:pPr>
        <w:tabs>
          <w:tab w:val="left" w:pos="720"/>
        </w:tabs>
        <w:spacing w:after="120"/>
        <w:ind w:left="1800" w:hanging="360"/>
        <w:rPr>
          <w:rFonts w:ascii="Calibri" w:hAnsiTheme="minorHAnsi"/>
        </w:rPr>
      </w:pPr>
    </w:p>
    <w:p w14:paraId="23817A1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Rankin, T. M., Cady, J., Giovinco, N. A., Armstrong, D. G. (2014, July). Decibel levels in the Operating Room: not music to our ears. Poster presented at the National APMA Annual Scientific Meeting, Honolulu, HI.</w:t>
      </w:r>
    </w:p>
    <w:p w14:paraId="393622AB" w14:textId="77777777" w:rsidR="004F01BB" w:rsidRPr="001D32DE" w:rsidRDefault="004F01BB">
      <w:pPr>
        <w:tabs>
          <w:tab w:val="left" w:pos="720"/>
        </w:tabs>
        <w:spacing w:after="120"/>
        <w:ind w:left="1800" w:hanging="360"/>
        <w:rPr>
          <w:rFonts w:ascii="Calibri" w:hAnsiTheme="minorHAnsi"/>
        </w:rPr>
      </w:pPr>
    </w:p>
    <w:p w14:paraId="6CDCD12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Giovinco, N. A., Armstrong, D. G., Najafi, B. A. (2014, July).  Bringing Balance to the Force. Poster presented at the National APMA Annual Scientific Meeting, Honolulu, HI.</w:t>
      </w:r>
    </w:p>
    <w:p w14:paraId="6E51FAD2" w14:textId="77777777" w:rsidR="004F01BB" w:rsidRPr="001D32DE" w:rsidRDefault="004F01BB">
      <w:pPr>
        <w:tabs>
          <w:tab w:val="left" w:pos="720"/>
        </w:tabs>
        <w:spacing w:after="120"/>
        <w:ind w:left="1800" w:hanging="360"/>
        <w:rPr>
          <w:rFonts w:ascii="Calibri" w:hAnsiTheme="minorHAnsi"/>
        </w:rPr>
      </w:pPr>
    </w:p>
    <w:p w14:paraId="5A10492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·Miller, J. D., Shih, J., Zhubrak, M.S., Giovinco, N. A., Armstrong, D. G. (2014, July).  Emerging Concepts in the Etiology of Charcot Joints: The Newly Revised Role RAGE in the RANK-L Inflammatory Pathway. Poster presented at the National APMA Annual Scientific Meeting, Honolulu, HI.</w:t>
      </w:r>
    </w:p>
    <w:p w14:paraId="3DD2D7D9" w14:textId="77777777" w:rsidR="004F01BB" w:rsidRPr="001D32DE" w:rsidRDefault="004F01BB">
      <w:pPr>
        <w:tabs>
          <w:tab w:val="left" w:pos="720"/>
        </w:tabs>
        <w:spacing w:after="120"/>
        <w:ind w:left="1800" w:hanging="360"/>
        <w:rPr>
          <w:rFonts w:ascii="Calibri" w:hAnsiTheme="minorHAnsi"/>
        </w:rPr>
      </w:pPr>
    </w:p>
    <w:p w14:paraId="5CAF7DA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Zhubrak, M. S., Giovinco, N. A., Armstrong, D. G. (2014, July). Ongoing Multi-site Study on Diabetic Nutritional Education. Poster presented at the National APMA Annual Scientific Meeting, Honolulu, HI.</w:t>
      </w:r>
    </w:p>
    <w:p w14:paraId="5373E64D" w14:textId="77777777" w:rsidR="004F01BB" w:rsidRPr="001D32DE" w:rsidRDefault="004F01BB">
      <w:pPr>
        <w:tabs>
          <w:tab w:val="left" w:pos="720"/>
        </w:tabs>
        <w:spacing w:after="120"/>
        <w:ind w:left="1800" w:hanging="360"/>
        <w:rPr>
          <w:rFonts w:ascii="Calibri" w:hAnsiTheme="minorHAnsi"/>
        </w:rPr>
      </w:pPr>
    </w:p>
    <w:p w14:paraId="2056FD2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Carter, E. L., Shih, J., Giovinco, N. A., Boulton, A. J. M., Armstrong, D. G. (2014, July).  The Three-Minute Diabetic Foot Exam: A matter of life and limb in primary prevention.  Poster presented at the National APMA Annual Scientific Meeting, Honolulu, HI.</w:t>
      </w:r>
    </w:p>
    <w:p w14:paraId="443996B5" w14:textId="77777777" w:rsidR="004F01BB" w:rsidRPr="001D32DE" w:rsidRDefault="004F01BB">
      <w:pPr>
        <w:tabs>
          <w:tab w:val="left" w:pos="720"/>
        </w:tabs>
        <w:spacing w:after="120"/>
        <w:ind w:left="1800" w:hanging="360"/>
        <w:rPr>
          <w:rFonts w:ascii="Calibri" w:hAnsiTheme="minorHAnsi"/>
        </w:rPr>
      </w:pPr>
    </w:p>
    <w:p w14:paraId="70576EA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Giovinco, N. A., Zhubrak, M. S., Mills, J. L., Armstrong, D. G. (2014, July).  The Too Few Toes Principle:  A Formula for Limb-Sparing Low-Level Amputation Planning. Poster presented at the National APMA Annual Scientific Meeting, Honolulu, HI.</w:t>
      </w:r>
    </w:p>
    <w:p w14:paraId="653DC347" w14:textId="77777777" w:rsidR="004F01BB" w:rsidRPr="001D32DE" w:rsidRDefault="004F01BB">
      <w:pPr>
        <w:tabs>
          <w:tab w:val="left" w:pos="720"/>
        </w:tabs>
        <w:spacing w:after="120"/>
        <w:ind w:left="1800" w:hanging="360"/>
        <w:rPr>
          <w:rFonts w:ascii="Calibri" w:hAnsiTheme="minorHAnsi"/>
        </w:rPr>
      </w:pPr>
    </w:p>
    <w:p w14:paraId="0D79724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 D., Hatch, David C Jr., Carter, E. L., Zhubrak, M. S., Giovinco, N. A., Armstrong, D. G. (2014, July).  Use of collagenase Ointment with Negative Pressure Wound Therapy: Helpful or Heretical?  Poster presented at the National APMA Annual Scientific Meeting, Honolulu, HI.</w:t>
      </w:r>
    </w:p>
    <w:p w14:paraId="0722E950" w14:textId="77777777" w:rsidR="004F01BB" w:rsidRPr="001D32DE" w:rsidRDefault="004F01BB">
      <w:pPr>
        <w:tabs>
          <w:tab w:val="left" w:pos="720"/>
        </w:tabs>
        <w:spacing w:after="120"/>
        <w:ind w:left="1800" w:hanging="360"/>
        <w:rPr>
          <w:rFonts w:ascii="Calibri" w:hAnsiTheme="minorHAnsi"/>
        </w:rPr>
      </w:pPr>
    </w:p>
    <w:p w14:paraId="615D66C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Barshes NR, Saedi S, Wrobel J, Woodard L, Kougias P, Armstrong DG, “Effectiveness Targets for Diabetic Foot Ulcer Prevention Efforts”, 74</w:t>
      </w:r>
      <w:r w:rsidRPr="001D32DE">
        <w:rPr>
          <w:rFonts w:ascii="Calibri" w:hAnsiTheme="minorHAnsi"/>
          <w:vertAlign w:val="superscript"/>
        </w:rPr>
        <w:t>th</w:t>
      </w:r>
      <w:r w:rsidRPr="001D32DE">
        <w:rPr>
          <w:rFonts w:ascii="Calibri" w:hAnsiTheme="minorHAnsi"/>
        </w:rPr>
        <w:t xml:space="preserve"> American Diabetes Association Scientific Symposium, San Francisco, June, 2014</w:t>
      </w:r>
    </w:p>
    <w:p w14:paraId="573C830F" w14:textId="77777777" w:rsidR="004F01BB" w:rsidRPr="001D32DE" w:rsidRDefault="004F01BB">
      <w:pPr>
        <w:tabs>
          <w:tab w:val="left" w:pos="720"/>
        </w:tabs>
        <w:spacing w:after="120"/>
        <w:ind w:left="1800" w:hanging="360"/>
        <w:rPr>
          <w:rFonts w:ascii="Calibri" w:hAnsiTheme="minorHAnsi"/>
        </w:rPr>
      </w:pPr>
    </w:p>
    <w:p w14:paraId="477CBB1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 Lee-Eng J, Talal TK, Menzies R, Armstrong DG, “Game-based Guided Exercise: Using an Avatar with Real-Time Feedback to Improve Postural Stability in Diabetic Peripheral Neuropathy”, 74</w:t>
      </w:r>
      <w:r w:rsidRPr="001D32DE">
        <w:rPr>
          <w:rFonts w:ascii="Calibri" w:hAnsiTheme="minorHAnsi"/>
          <w:vertAlign w:val="superscript"/>
        </w:rPr>
        <w:t>th</w:t>
      </w:r>
      <w:r w:rsidRPr="001D32DE">
        <w:rPr>
          <w:rFonts w:ascii="Calibri" w:hAnsiTheme="minorHAnsi"/>
        </w:rPr>
        <w:t xml:space="preserve"> American Diabetes Association Scientific Symposium, San Francisco, June, 2014</w:t>
      </w:r>
    </w:p>
    <w:p w14:paraId="1721C5EF" w14:textId="77777777" w:rsidR="004F01BB" w:rsidRPr="001D32DE" w:rsidRDefault="004F01BB">
      <w:pPr>
        <w:tabs>
          <w:tab w:val="left" w:pos="720"/>
        </w:tabs>
        <w:spacing w:after="120"/>
        <w:rPr>
          <w:rFonts w:ascii="Calibri" w:hAnsiTheme="minorHAnsi"/>
        </w:rPr>
      </w:pPr>
    </w:p>
    <w:p w14:paraId="05B3293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Grewal G, Bharara M, Menzies R, Talal TK, Armstrong DG, “Virtualization of Exercise: The Association between Discrete Activity Characteristics, Offloading, and Wound Healing in Diabetic Foot Ulcers”, q74</w:t>
      </w:r>
      <w:r w:rsidRPr="001D32DE">
        <w:rPr>
          <w:rFonts w:ascii="Calibri" w:hAnsiTheme="minorHAnsi"/>
          <w:vertAlign w:val="superscript"/>
        </w:rPr>
        <w:t>th</w:t>
      </w:r>
      <w:r w:rsidRPr="001D32DE">
        <w:rPr>
          <w:rFonts w:ascii="Calibri" w:hAnsiTheme="minorHAnsi"/>
        </w:rPr>
        <w:t xml:space="preserve"> American Diabetes Association Scientific Symposium, San Francisco, June, 2014</w:t>
      </w:r>
    </w:p>
    <w:p w14:paraId="45419A3E" w14:textId="77777777" w:rsidR="004F01BB" w:rsidRPr="001D32DE" w:rsidRDefault="004F01BB">
      <w:pPr>
        <w:tabs>
          <w:tab w:val="left" w:pos="720"/>
        </w:tabs>
        <w:spacing w:after="120"/>
        <w:ind w:left="1800" w:hanging="360"/>
        <w:rPr>
          <w:rFonts w:ascii="Calibri" w:hAnsiTheme="minorHAnsi"/>
        </w:rPr>
      </w:pPr>
    </w:p>
    <w:p w14:paraId="00C7264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Najafi B, Grewal G, Parvaneh S, Menzies R, Talal TK, Armstrong DG, “Smartsox: An Optical Fiber-based Smart Textile to Prevent Diabetic Foot Amputation”, 74</w:t>
      </w:r>
      <w:r w:rsidRPr="001D32DE">
        <w:rPr>
          <w:rFonts w:ascii="Calibri" w:hAnsiTheme="minorHAnsi"/>
          <w:vertAlign w:val="superscript"/>
        </w:rPr>
        <w:t>th</w:t>
      </w:r>
      <w:r w:rsidRPr="001D32DE">
        <w:rPr>
          <w:rFonts w:ascii="Calibri" w:hAnsiTheme="minorHAnsi"/>
        </w:rPr>
        <w:t xml:space="preserve"> American Diabetes Association Scientific Symposium, San Francisco, June, 2014</w:t>
      </w:r>
    </w:p>
    <w:p w14:paraId="7313240A" w14:textId="77777777" w:rsidR="004F01BB" w:rsidRPr="001D32DE" w:rsidRDefault="004F01BB">
      <w:pPr>
        <w:tabs>
          <w:tab w:val="left" w:pos="720"/>
        </w:tabs>
        <w:spacing w:after="120"/>
        <w:ind w:left="1800" w:hanging="360"/>
        <w:rPr>
          <w:rFonts w:ascii="Calibri" w:hAnsiTheme="minorHAnsi"/>
        </w:rPr>
      </w:pPr>
    </w:p>
    <w:p w14:paraId="405A75B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Parvaneh S, Grewal G, Schwenk M, Mohler J, Armstrong DG, Najafi B, “Smoothness in Gait Fluctuation in Frail: A Geometric Mapping Technique”, Symposium of the American Geriatrics Society, Orlando, Florida, May, 2014</w:t>
      </w:r>
    </w:p>
    <w:p w14:paraId="6962CA04" w14:textId="77777777" w:rsidR="004F01BB" w:rsidRPr="001D32DE" w:rsidRDefault="004F01BB">
      <w:pPr>
        <w:tabs>
          <w:tab w:val="left" w:pos="720"/>
        </w:tabs>
        <w:spacing w:after="120"/>
        <w:ind w:left="1800" w:hanging="360"/>
        <w:rPr>
          <w:rFonts w:ascii="Calibri" w:hAnsiTheme="minorHAnsi"/>
        </w:rPr>
      </w:pPr>
    </w:p>
    <w:p w14:paraId="0DECE1C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Rankin TM, Harrison C, Wisk J, Giovinco NA, Armstrong DG, Mills JL “Factors Contributing to Major Lower Extremity Amputation: the 5-year experience of an Integrated Limb Salvage Service- Oral Presentation”, 66</w:t>
      </w:r>
      <w:r w:rsidRPr="001D32DE">
        <w:rPr>
          <w:rFonts w:ascii="Calibri" w:hAnsiTheme="minorHAnsi"/>
          <w:vertAlign w:val="superscript"/>
        </w:rPr>
        <w:t>th</w:t>
      </w:r>
      <w:r w:rsidRPr="001D32DE">
        <w:rPr>
          <w:rFonts w:ascii="Calibri" w:hAnsiTheme="minorHAnsi"/>
        </w:rPr>
        <w:t xml:space="preserve"> Southwestern Surgical Congress, Scottsdale, Arizona, May, 2014</w:t>
      </w:r>
    </w:p>
    <w:p w14:paraId="539F7A52" w14:textId="77777777" w:rsidR="004F01BB" w:rsidRPr="001D32DE" w:rsidRDefault="004F01BB">
      <w:pPr>
        <w:tabs>
          <w:tab w:val="left" w:pos="720"/>
        </w:tabs>
        <w:spacing w:after="120"/>
        <w:ind w:left="1800" w:hanging="360"/>
        <w:rPr>
          <w:rFonts w:ascii="Calibri" w:hAnsiTheme="minorHAnsi"/>
        </w:rPr>
      </w:pPr>
    </w:p>
    <w:p w14:paraId="2824778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Hua, NT, Miller J, Giovinco, NA, Armstrong, DG, Mills, LM (2014); “The SALSA Spike: A Novel Technique Using Kirschner Wires to Anchor Tenuous Midfoot and Forefoot Amputation Flaps”, Accepted Poster at the Diabetic Foot Global Conference, Hollywood, CA</w:t>
      </w:r>
    </w:p>
    <w:p w14:paraId="1A094FEE" w14:textId="77777777" w:rsidR="004F01BB" w:rsidRPr="001D32DE" w:rsidRDefault="004F01BB">
      <w:pPr>
        <w:tabs>
          <w:tab w:val="left" w:pos="720"/>
        </w:tabs>
        <w:spacing w:after="120"/>
        <w:rPr>
          <w:rFonts w:ascii="Calibri" w:hAnsiTheme="minorHAnsi"/>
        </w:rPr>
      </w:pPr>
    </w:p>
    <w:p w14:paraId="724C1C8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Rankin TM, Giovinco NA, Cucher D, Armstrong DG.; “3D Printing Surgical Instruments: Are we there yet?” Diabetic Foot Global Conference – Hollywood, California, March, 2014</w:t>
      </w:r>
    </w:p>
    <w:p w14:paraId="6CF024D0" w14:textId="77777777" w:rsidR="004F01BB" w:rsidRPr="001D32DE" w:rsidRDefault="004F01BB">
      <w:pPr>
        <w:tabs>
          <w:tab w:val="left" w:pos="720"/>
        </w:tabs>
        <w:spacing w:after="120"/>
        <w:rPr>
          <w:rFonts w:ascii="Calibri" w:hAnsiTheme="minorHAnsi"/>
        </w:rPr>
      </w:pPr>
    </w:p>
    <w:p w14:paraId="53C1267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Miller JD, Rankin TM, Hua NT, Giovinco NA, Armstrong DG, Mills JL. “Platelet-Rich Plasma Prevents Pain in Split-Thickness Graft Donor Sites”, Diabetic Foot Global Conference – Hollywood, California, March, 2014</w:t>
      </w:r>
    </w:p>
    <w:p w14:paraId="33EC7FAA" w14:textId="77777777" w:rsidR="004F01BB" w:rsidRPr="001D32DE" w:rsidRDefault="004F01BB">
      <w:pPr>
        <w:tabs>
          <w:tab w:val="left" w:pos="720"/>
        </w:tabs>
        <w:spacing w:after="120"/>
        <w:rPr>
          <w:rFonts w:ascii="Calibri" w:hAnsiTheme="minorHAnsi"/>
        </w:rPr>
      </w:pPr>
    </w:p>
    <w:p w14:paraId="12EA629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Rankin TM, Harrison C, Wisk J, Giovinco NA, Armstrong DG, Mills JL “Factors Contributing to Major Lower Extremity Amputation: the 5-year experience of an Integrated Limb Salvage Service- Oral Presentation”, Diabetic Foot Global Conference – Hollywood, California, March, 2014</w:t>
      </w:r>
    </w:p>
    <w:p w14:paraId="44D51FC9" w14:textId="77777777" w:rsidR="004F01BB" w:rsidRPr="001D32DE" w:rsidRDefault="004F01BB">
      <w:pPr>
        <w:tabs>
          <w:tab w:val="left" w:pos="720"/>
        </w:tabs>
        <w:spacing w:after="120"/>
        <w:rPr>
          <w:rFonts w:ascii="Calibri" w:hAnsiTheme="minorHAnsi"/>
        </w:rPr>
      </w:pPr>
    </w:p>
    <w:p w14:paraId="3F312F3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Parvaneh S, Grewal G,  Menzies RA, Talal TK, Armstrong DG, Sternberg E, Najafi B, “Diabetic Foot Ulcers: How Stressed are Patients During Clinical Visits?”,  Integrative Health and Medicine Conference, Miami, Florida, May, 2014</w:t>
      </w:r>
    </w:p>
    <w:p w14:paraId="5CEC6E73" w14:textId="77777777" w:rsidR="004F01BB" w:rsidRPr="001D32DE" w:rsidRDefault="004F01BB">
      <w:pPr>
        <w:tabs>
          <w:tab w:val="left" w:pos="720"/>
        </w:tabs>
        <w:spacing w:after="120"/>
        <w:rPr>
          <w:rFonts w:ascii="Calibri" w:hAnsiTheme="minorHAnsi"/>
        </w:rPr>
      </w:pPr>
    </w:p>
    <w:p w14:paraId="7556111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Giovinco N, Najafi B, “21</w:t>
      </w:r>
      <w:r w:rsidRPr="001D32DE">
        <w:rPr>
          <w:rFonts w:ascii="Calibri" w:hAnsiTheme="minorHAnsi"/>
          <w:vertAlign w:val="superscript"/>
        </w:rPr>
        <w:t>st</w:t>
      </w:r>
      <w:r w:rsidRPr="001D32DE">
        <w:rPr>
          <w:rFonts w:ascii="Calibri" w:hAnsiTheme="minorHAnsi"/>
        </w:rPr>
        <w:t xml:space="preserve"> Century Technology and its use in Diabetic Foot Care”, 7</w:t>
      </w:r>
      <w:r w:rsidRPr="001D32DE">
        <w:rPr>
          <w:rFonts w:ascii="Calibri" w:hAnsiTheme="minorHAnsi"/>
          <w:vertAlign w:val="superscript"/>
        </w:rPr>
        <w:t>th</w:t>
      </w:r>
      <w:r w:rsidRPr="001D32DE">
        <w:rPr>
          <w:rFonts w:ascii="Calibri" w:hAnsiTheme="minorHAnsi"/>
        </w:rPr>
        <w:t xml:space="preserve"> International Conference on Advanced Therapies in Diabetes, Vienna, Austria, February, 2014</w:t>
      </w:r>
    </w:p>
    <w:p w14:paraId="01DA54A2" w14:textId="77777777" w:rsidR="004F01BB" w:rsidRPr="001D32DE" w:rsidRDefault="004F01BB">
      <w:pPr>
        <w:tabs>
          <w:tab w:val="left" w:pos="720"/>
        </w:tabs>
        <w:spacing w:after="120"/>
        <w:rPr>
          <w:rFonts w:ascii="Calibri" w:hAnsiTheme="minorHAnsi"/>
        </w:rPr>
      </w:pPr>
    </w:p>
    <w:p w14:paraId="2FED840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Clark JP, Taylor ME, Ramey S, Watkins J, Armstrong DG, “Telepodiatry: Taking Care of High-Risk Patients in the 21</w:t>
      </w:r>
      <w:r w:rsidRPr="001D32DE">
        <w:rPr>
          <w:rFonts w:ascii="Calibri" w:hAnsiTheme="minorHAnsi"/>
          <w:vertAlign w:val="superscript"/>
        </w:rPr>
        <w:t>st</w:t>
      </w:r>
      <w:r w:rsidRPr="001D32DE">
        <w:rPr>
          <w:rFonts w:ascii="Calibri" w:hAnsiTheme="minorHAnsi"/>
        </w:rPr>
        <w:t xml:space="preserve"> Century”, Desert Foot Symposium Poster Session, November, 2013</w:t>
      </w:r>
    </w:p>
    <w:p w14:paraId="45EEA45C" w14:textId="77777777" w:rsidR="004F01BB" w:rsidRPr="001D32DE" w:rsidRDefault="004F01BB">
      <w:pPr>
        <w:tabs>
          <w:tab w:val="left" w:pos="720"/>
        </w:tabs>
        <w:spacing w:after="120"/>
        <w:ind w:left="1800" w:hanging="360"/>
        <w:rPr>
          <w:rFonts w:ascii="Calibri" w:hAnsiTheme="minorHAnsi"/>
        </w:rPr>
      </w:pPr>
    </w:p>
    <w:p w14:paraId="6F24478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Saman Parvaneh, Gurtej Grewal, Robert A. Menzies, Talal K. Talal, David G. Armstrong, Esther Sternberg, Bijan Najafi, ‘Diabetic Foot Ulcers: How Stressed Are Patients During Clinical Visits?’ Frontiers in Biomedical Research' 2013 Poster Forum Showcases, Tucson, AZ, October 30, 2013.</w:t>
      </w:r>
    </w:p>
    <w:p w14:paraId="5DD89AF2" w14:textId="77777777" w:rsidR="004F01BB" w:rsidRPr="001D32DE" w:rsidRDefault="004F01BB">
      <w:pPr>
        <w:tabs>
          <w:tab w:val="left" w:pos="720"/>
        </w:tabs>
        <w:spacing w:after="120"/>
        <w:ind w:left="1800" w:hanging="360"/>
        <w:rPr>
          <w:rFonts w:ascii="Calibri" w:hAnsiTheme="minorHAnsi"/>
        </w:rPr>
      </w:pPr>
    </w:p>
    <w:p w14:paraId="59BD29D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Saman Parvaneh, Gurtej Grewal, Michael Schwenk, Jane Mohler, Mindy Fain, David G. Armstrong, Bijan Najafi, ‘A Sensitive Measure of Gait Variability to Identify Frailty in Older Adults’ Frontiers in Biomedical Research' 2013 Poster Forum Showcases, Tucson, AZ, October 30, 2013</w:t>
      </w:r>
    </w:p>
    <w:p w14:paraId="48FA83C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Jacqueline Lee-Eng, Gurtej Grewal, David Armstrong, Bijan Najafi, “Guided Exercise: An Interactive Approach to Improve Dynamic Postural Sway in Diabetics” Frontiers in Biomedical Research, Tucson, AZ, October 30, 2013.</w:t>
      </w:r>
    </w:p>
    <w:p w14:paraId="4D9E5A5C" w14:textId="77777777" w:rsidR="004F01BB" w:rsidRPr="001D32DE" w:rsidRDefault="004F01BB">
      <w:pPr>
        <w:tabs>
          <w:tab w:val="left" w:pos="720"/>
        </w:tabs>
        <w:spacing w:after="120"/>
        <w:ind w:left="1800" w:hanging="360"/>
        <w:rPr>
          <w:rFonts w:ascii="Calibri" w:hAnsiTheme="minorHAnsi"/>
        </w:rPr>
      </w:pPr>
    </w:p>
    <w:p w14:paraId="4EFD58E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Skrepnek GH, Mills JL, Armstrong DG, “Foot in Wallet Syndrome: Tripped up by 'Cost-Saving' Reductions”, 73</w:t>
      </w:r>
      <w:r w:rsidRPr="001D32DE">
        <w:rPr>
          <w:rFonts w:ascii="Calibri" w:hAnsiTheme="minorHAnsi"/>
          <w:vertAlign w:val="superscript"/>
        </w:rPr>
        <w:t>rd</w:t>
      </w:r>
      <w:r w:rsidRPr="001D32DE">
        <w:rPr>
          <w:rFonts w:ascii="Calibri" w:hAnsiTheme="minorHAnsi"/>
        </w:rPr>
        <w:t xml:space="preserve"> Scientific Sessions, American Diabetes Association,  Chicago, Il, June, 2013</w:t>
      </w:r>
    </w:p>
    <w:p w14:paraId="684996AC" w14:textId="77777777" w:rsidR="004F01BB" w:rsidRPr="001D32DE" w:rsidRDefault="004F01BB">
      <w:pPr>
        <w:tabs>
          <w:tab w:val="left" w:pos="720"/>
        </w:tabs>
        <w:spacing w:after="120"/>
        <w:ind w:left="1800" w:hanging="360"/>
        <w:rPr>
          <w:rFonts w:ascii="Calibri" w:hAnsiTheme="minorHAnsi"/>
        </w:rPr>
      </w:pPr>
    </w:p>
    <w:p w14:paraId="6A263A1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Skrepnek GH, Mills JL, Armstrong DG, “A Silent, Painless Emergency? The Burden of Diabetic Foot Infections and Emergency Department Admissions in the U.S.”, 73</w:t>
      </w:r>
      <w:r w:rsidRPr="001D32DE">
        <w:rPr>
          <w:rFonts w:ascii="Calibri" w:hAnsiTheme="minorHAnsi"/>
          <w:vertAlign w:val="superscript"/>
        </w:rPr>
        <w:t>rd</w:t>
      </w:r>
      <w:r w:rsidRPr="001D32DE">
        <w:rPr>
          <w:rFonts w:ascii="Calibri" w:hAnsiTheme="minorHAnsi"/>
        </w:rPr>
        <w:t xml:space="preserve"> Scientific Sessions, American Diabetes Association,  Chicago, Il, June, 2013</w:t>
      </w:r>
    </w:p>
    <w:p w14:paraId="579097D8" w14:textId="77777777" w:rsidR="004F01BB" w:rsidRPr="001D32DE" w:rsidRDefault="004F01BB">
      <w:pPr>
        <w:tabs>
          <w:tab w:val="left" w:pos="720"/>
        </w:tabs>
        <w:spacing w:after="120"/>
        <w:ind w:left="1800" w:hanging="360"/>
        <w:rPr>
          <w:rFonts w:ascii="Calibri" w:hAnsiTheme="minorHAnsi"/>
        </w:rPr>
      </w:pPr>
    </w:p>
    <w:p w14:paraId="611E187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Schoess, JN, Armstrong DG, Bharara M, Sivaprakasam K,“polyMed Pump: Self-Powered Polymer Muscle Activated Streaming Therapy”, Design Of Medical Devices Symposium, Minneapolis, Minnesota, April, 2013</w:t>
      </w:r>
    </w:p>
    <w:p w14:paraId="5A9DE672" w14:textId="77777777" w:rsidR="004F01BB" w:rsidRPr="001D32DE" w:rsidRDefault="004F01BB">
      <w:pPr>
        <w:tabs>
          <w:tab w:val="left" w:pos="720"/>
        </w:tabs>
        <w:spacing w:after="120"/>
        <w:ind w:left="1800" w:hanging="360"/>
        <w:rPr>
          <w:rFonts w:ascii="Calibri" w:hAnsiTheme="minorHAnsi"/>
        </w:rPr>
      </w:pPr>
    </w:p>
    <w:p w14:paraId="769E935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Najafi B, Garewal G, Menzies R, Talal TK, Zirie M, Bharara M, Armstrong DG, “An Innovative Thermometric “Stress Test” for Early Diagnosis of Acute Charcot”, Qatar Foundation Annual Research Forum, Doha, Qatar, October, 2012</w:t>
      </w:r>
    </w:p>
    <w:p w14:paraId="3C87F222" w14:textId="77777777" w:rsidR="004F01BB" w:rsidRPr="001D32DE" w:rsidRDefault="004F01BB">
      <w:pPr>
        <w:tabs>
          <w:tab w:val="left" w:pos="720"/>
        </w:tabs>
        <w:spacing w:after="120"/>
        <w:ind w:left="1800" w:hanging="360"/>
        <w:rPr>
          <w:rFonts w:ascii="Calibri" w:hAnsiTheme="minorHAnsi"/>
        </w:rPr>
      </w:pPr>
    </w:p>
    <w:p w14:paraId="4660E7B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Garewal G, Sayeed R, Schwenk M, Menzies R, Zirie M, Talal TK,  Lavery LA, Armstrong DG, “Early Detection of Peripheral Neuropathy by Examining Virtual Perception of Lower Extremity Joint Position”, Qatar Foundation Annual Research Forum, Doha, Qatar, October, 2012</w:t>
      </w:r>
    </w:p>
    <w:p w14:paraId="0EA6C18F" w14:textId="77777777" w:rsidR="004F01BB" w:rsidRPr="001D32DE" w:rsidRDefault="004F01BB">
      <w:pPr>
        <w:tabs>
          <w:tab w:val="left" w:pos="720"/>
        </w:tabs>
        <w:spacing w:after="120"/>
        <w:ind w:left="1800" w:hanging="360"/>
        <w:rPr>
          <w:rFonts w:ascii="Calibri" w:hAnsiTheme="minorHAnsi"/>
        </w:rPr>
      </w:pPr>
    </w:p>
    <w:p w14:paraId="2E5C4F8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Garewal G, Sayeed R, Schwenk M, Menzies R, Talal TK, Armstrong DG, “Virtualization of exercise: An innovative ankle exercise paradigm based on virtual reality for improving balance in diabetes”, Qatar Foundation Annual Research Forum, Doha, Qatar, October, 2012</w:t>
      </w:r>
    </w:p>
    <w:p w14:paraId="26630FC9" w14:textId="77777777" w:rsidR="004F01BB" w:rsidRPr="001D32DE" w:rsidRDefault="004F01BB">
      <w:pPr>
        <w:tabs>
          <w:tab w:val="left" w:pos="720"/>
        </w:tabs>
        <w:spacing w:after="120"/>
        <w:ind w:left="1800" w:hanging="360"/>
        <w:rPr>
          <w:rFonts w:ascii="Calibri" w:hAnsiTheme="minorHAnsi"/>
        </w:rPr>
      </w:pPr>
    </w:p>
    <w:p w14:paraId="4161588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Bharara M, Garewal G, Menzies R, Talal TK, Zirie M, Armstrong DG, “Quantification of physical activity as a function of offloading modality in patients with diabetic foot ulcers - A randomized cohort study”, Qatar Foundation Annual Research Forum, Doha, Qatar, October, 2012</w:t>
      </w:r>
    </w:p>
    <w:p w14:paraId="4E8E09F6" w14:textId="77777777" w:rsidR="004F01BB" w:rsidRPr="001D32DE" w:rsidRDefault="004F01BB">
      <w:pPr>
        <w:tabs>
          <w:tab w:val="left" w:pos="720"/>
          <w:tab w:val="left" w:pos="1800"/>
        </w:tabs>
        <w:spacing w:after="120"/>
        <w:rPr>
          <w:rFonts w:ascii="Calibri" w:hAnsiTheme="minorHAnsi"/>
        </w:rPr>
      </w:pPr>
    </w:p>
    <w:p w14:paraId="3A20F0D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Rajguru P, Schwenk M, Rajguru P, Herrera A, Garcia M, Badillo DA, D’Huyvetter K, Mohler J, Armstrong DG, Najafi B. On the Road to Better Gait Analysis: Evaluating Considerations for Assessing Gait Outside of the Gait Lab. Poster Session Presented at: UA Biomedical Engineering Design Day; 2012 October 30; Tucson, AZ.</w:t>
      </w:r>
    </w:p>
    <w:p w14:paraId="1CC36296" w14:textId="77777777" w:rsidR="004F01BB" w:rsidRPr="001D32DE" w:rsidRDefault="004F01BB">
      <w:pPr>
        <w:tabs>
          <w:tab w:val="left" w:pos="720"/>
          <w:tab w:val="left" w:pos="1800"/>
        </w:tabs>
        <w:spacing w:after="120"/>
        <w:rPr>
          <w:rFonts w:ascii="Calibri" w:hAnsiTheme="minorHAnsi"/>
        </w:rPr>
      </w:pPr>
    </w:p>
    <w:p w14:paraId="0EA9D41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Rajguru P, Schwenk M, D'Huyvetter K, Mohler J, Garcia MN, Badillo DA, Armstrong DG, Najafi B. Alterations in Gait Patterns in the Frail Elderly During Multitasking. Poster Session Presented at: AHSC: Frontiers in Biomedical Research Poster Session; 2012 November 7; Tucson, AZ.</w:t>
      </w:r>
    </w:p>
    <w:p w14:paraId="243AF1D1" w14:textId="77777777" w:rsidR="004F01BB" w:rsidRPr="001D32DE" w:rsidRDefault="004F01BB">
      <w:pPr>
        <w:tabs>
          <w:tab w:val="left" w:pos="720"/>
          <w:tab w:val="left" w:pos="1800"/>
        </w:tabs>
        <w:spacing w:after="120"/>
        <w:rPr>
          <w:rFonts w:ascii="Calibri" w:hAnsiTheme="minorHAnsi"/>
        </w:rPr>
      </w:pPr>
    </w:p>
    <w:p w14:paraId="045BA8E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 Grewal, R. Sayeed, M. Schwenk, J. Mohler, K. D’Huyvetter, DG. Armstrong, B. Najafi.  ‘Virtualization Of Exercise: An innovative Ankle Exercise Paradigm Based On Virtual Reality For Improving Balance In Diabetes’.65th Annual Scientific Meeting of the Gerontological Society of America. 11-18 November, 2012, San Diego, CA.</w:t>
      </w:r>
    </w:p>
    <w:p w14:paraId="4B6AA44B" w14:textId="77777777" w:rsidR="004F01BB" w:rsidRPr="001D32DE" w:rsidRDefault="004F01BB">
      <w:pPr>
        <w:tabs>
          <w:tab w:val="left" w:pos="720"/>
          <w:tab w:val="left" w:pos="1800"/>
        </w:tabs>
        <w:spacing w:after="120"/>
        <w:rPr>
          <w:rFonts w:ascii="Calibri" w:hAnsiTheme="minorHAnsi"/>
        </w:rPr>
      </w:pPr>
    </w:p>
    <w:p w14:paraId="552DA1F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R.A. Sayeed, G.S. Grewal, R.A. Menzies, T.A. Talal, L.A. Lavery, D.G. Armstrong, and B. Najafi, Virtual Reality: An Objective Method for Assessing Neuropathy Severity in Diabetes, American Podiatric Medical Association (APMA 2012)– National Meeting, 16-19 August, 2012, Washington DC, USA.</w:t>
      </w:r>
    </w:p>
    <w:p w14:paraId="52AA8C71" w14:textId="77777777" w:rsidR="004F01BB" w:rsidRPr="001D32DE" w:rsidRDefault="004F01BB">
      <w:pPr>
        <w:tabs>
          <w:tab w:val="left" w:pos="720"/>
          <w:tab w:val="left" w:pos="1800"/>
        </w:tabs>
        <w:spacing w:after="120"/>
        <w:rPr>
          <w:rFonts w:ascii="Calibri" w:hAnsiTheme="minorHAnsi"/>
        </w:rPr>
      </w:pPr>
    </w:p>
    <w:p w14:paraId="73DAA87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B. Najafi, R.A. Sayeed, G.S. Grewal, R.A. Menzies, T.A. Talal, L.A. Lavery, and D.G. Armstrong, Virtual Reality: Early Detection of Peripheral Neuropathy Using Virtual Obstacle Crossing, 72nd Scientific Session, American Diabetes Association (ADA 2012), June 8-12, 2012, Philadelphia, PA, USA, 638-p, 2012.</w:t>
      </w:r>
    </w:p>
    <w:p w14:paraId="267E8A4B" w14:textId="77777777" w:rsidR="004F01BB" w:rsidRPr="001D32DE" w:rsidRDefault="004F01BB">
      <w:pPr>
        <w:tabs>
          <w:tab w:val="left" w:pos="720"/>
        </w:tabs>
        <w:spacing w:after="120"/>
        <w:rPr>
          <w:rFonts w:ascii="Calibri" w:hAnsiTheme="minorHAnsi"/>
        </w:rPr>
      </w:pPr>
    </w:p>
    <w:p w14:paraId="5F8C32C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 Grewal, R. Sayeed,   M. Bharara, J. Mohler, T. Talal, R. Menzies, D. Armstrong, B. Najafi.  ‘Virtual Reality - An Objective and Safe Tool For Early Diagnosis Of Peripheral Neuropathy’.65th Annual Scientific Meeting of the Gerontological Society of America. 11-18 November, 2012, San Diego, CA.</w:t>
      </w:r>
    </w:p>
    <w:p w14:paraId="20855D88" w14:textId="77777777" w:rsidR="004F01BB" w:rsidRPr="001D32DE" w:rsidRDefault="004F01BB">
      <w:pPr>
        <w:tabs>
          <w:tab w:val="left" w:pos="720"/>
        </w:tabs>
        <w:spacing w:after="120"/>
        <w:ind w:left="1800" w:hanging="360"/>
        <w:rPr>
          <w:rFonts w:ascii="Calibri" w:hAnsiTheme="minorHAnsi"/>
        </w:rPr>
      </w:pPr>
    </w:p>
    <w:p w14:paraId="3761DE5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Braun, JD, Trinidad-Hernandez M, Perry D, Armstrong DG, Mills JL, “Early Quantitative Evaluation of Indocyanine Green Angiography in Patients with Critical Limb Ischemia, 2012 Society for Vascular Surgery Vascular Annual Meeting, Washington, DC, June, 2012</w:t>
      </w:r>
    </w:p>
    <w:p w14:paraId="409B37FF" w14:textId="77777777" w:rsidR="004F01BB" w:rsidRPr="001D32DE" w:rsidRDefault="004F01BB">
      <w:pPr>
        <w:tabs>
          <w:tab w:val="left" w:pos="720"/>
        </w:tabs>
        <w:spacing w:after="120"/>
        <w:ind w:left="1800" w:hanging="360"/>
        <w:rPr>
          <w:rFonts w:ascii="Calibri" w:hAnsiTheme="minorHAnsi"/>
        </w:rPr>
      </w:pPr>
    </w:p>
    <w:p w14:paraId="1DC018A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Zhubrak M, Armstrong D, Chusid, E, Klein, N; Diabetic Nutritional Education; DFCon 2012, Los Angeles, March, 2012</w:t>
      </w:r>
    </w:p>
    <w:p w14:paraId="6D7F023A" w14:textId="77777777" w:rsidR="004F01BB" w:rsidRPr="001D32DE" w:rsidRDefault="004F01BB">
      <w:pPr>
        <w:tabs>
          <w:tab w:val="left" w:pos="720"/>
        </w:tabs>
        <w:spacing w:after="120"/>
        <w:rPr>
          <w:rFonts w:ascii="Calibri" w:hAnsiTheme="minorHAnsi"/>
        </w:rPr>
      </w:pPr>
    </w:p>
    <w:p w14:paraId="3C856E6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Bharara M, Rodgers K, Bolton L, DeZerega G, “DSC127 Stimulation of Diabetic Foot Ulcer Healing: Results of a Randomized, Parallel-Group, Double-Blind, Placebo-Controlled Phase 2 Clinical Trial” Frontiers in Biomedical Research, University of Arizona, Tucson, Arizona, November, 2011</w:t>
      </w:r>
    </w:p>
    <w:p w14:paraId="65E9E8BE" w14:textId="77777777" w:rsidR="004F01BB" w:rsidRPr="001D32DE" w:rsidRDefault="004F01BB">
      <w:pPr>
        <w:tabs>
          <w:tab w:val="left" w:pos="720"/>
        </w:tabs>
        <w:spacing w:after="120"/>
        <w:ind w:left="1800" w:hanging="360"/>
        <w:rPr>
          <w:rFonts w:ascii="Calibri" w:hAnsiTheme="minorHAnsi"/>
        </w:rPr>
      </w:pPr>
    </w:p>
    <w:p w14:paraId="5992B41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Bharara MB, Mills JLR, Armstrong DG, “Practical thermal monitoring solutions: Empowering diabetic foot care teams for prevention of lower extremity complications”, Frontiers in Biomedical Research, University of Arizona, Tucson, Arizona, November, 2011</w:t>
      </w:r>
    </w:p>
    <w:p w14:paraId="6C14965F" w14:textId="77777777" w:rsidR="004F01BB" w:rsidRPr="001D32DE" w:rsidRDefault="004F01BB">
      <w:pPr>
        <w:tabs>
          <w:tab w:val="left" w:pos="720"/>
        </w:tabs>
        <w:spacing w:after="120"/>
        <w:ind w:left="1800" w:hanging="360"/>
        <w:rPr>
          <w:rFonts w:ascii="Calibri" w:hAnsiTheme="minorHAnsi"/>
        </w:rPr>
      </w:pPr>
    </w:p>
    <w:p w14:paraId="6CD9B28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Marston WA, Reyzelman AM, Kirsner RS, “Comparative Effectiveness of Mechanically and Electrically Powered NPWT Devices: A Multicenter Randomized Controlled Trial”, Frontiers in Biomedical Research, University of Arizona, Tucson, Arizona, November, 2011</w:t>
      </w:r>
    </w:p>
    <w:p w14:paraId="76A37E65" w14:textId="77777777" w:rsidR="004F01BB" w:rsidRPr="001D32DE" w:rsidRDefault="004F01BB">
      <w:pPr>
        <w:tabs>
          <w:tab w:val="left" w:pos="720"/>
        </w:tabs>
        <w:spacing w:after="120"/>
        <w:rPr>
          <w:rFonts w:ascii="Calibri" w:hAnsiTheme="minorHAnsi"/>
        </w:rPr>
      </w:pPr>
    </w:p>
    <w:p w14:paraId="7934EB4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Garewal G, Menzies RA, Talal TK, Wrobel JS, Armstrong DG , “Gait, Balance, and Plantar Temperature Fluctuation in Charcot and Diabetes Patients with and without Active Foot Ulcer”, 71</w:t>
      </w:r>
      <w:r w:rsidRPr="001D32DE">
        <w:rPr>
          <w:rFonts w:ascii="Calibri" w:hAnsiTheme="minorHAnsi"/>
          <w:vertAlign w:val="superscript"/>
        </w:rPr>
        <w:t>st</w:t>
      </w:r>
      <w:r w:rsidRPr="001D32DE">
        <w:rPr>
          <w:rFonts w:ascii="Calibri" w:hAnsiTheme="minorHAnsi"/>
        </w:rPr>
        <w:t xml:space="preserve"> American Diabetes Association, San Diego, California, June, 2011</w:t>
      </w:r>
    </w:p>
    <w:p w14:paraId="7E3366C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 Morbach;  H. Furchert; U. Gröblinghoff; H. Hoffmeier; T. Klauke; U. Klemp, G. Rümenapf; A. Icks; S.A. Bhatnagar; M. Bharara; D.G. Armstrong; Long-term prognosis of diabetic foot patients and their limbs: A 10-year analysis; 6th International Symposium on The Diabetic Foot, The Netherlands, 2011</w:t>
      </w:r>
    </w:p>
    <w:p w14:paraId="14FB9620" w14:textId="77777777" w:rsidR="004F01BB" w:rsidRPr="001D32DE" w:rsidRDefault="004F01BB">
      <w:pPr>
        <w:tabs>
          <w:tab w:val="left" w:pos="720"/>
        </w:tabs>
        <w:spacing w:after="120"/>
        <w:ind w:left="1440" w:hanging="360"/>
        <w:rPr>
          <w:rFonts w:ascii="Calibri" w:hAnsiTheme="minorHAnsi"/>
        </w:rPr>
      </w:pPr>
    </w:p>
    <w:p w14:paraId="12BB0067" w14:textId="77777777" w:rsidR="004F01BB" w:rsidRPr="001D32DE" w:rsidRDefault="00C445FA" w:rsidP="004F01BB">
      <w:pPr>
        <w:numPr>
          <w:ilvl w:val="0"/>
          <w:numId w:val="31"/>
        </w:numPr>
        <w:spacing w:after="120"/>
        <w:rPr>
          <w:rFonts w:ascii="Calibri" w:hAnsiTheme="minorHAnsi"/>
        </w:rPr>
      </w:pPr>
      <w:bookmarkStart w:id="43" w:name="19c6y18" w:colFirst="0" w:colLast="0"/>
      <w:bookmarkEnd w:id="43"/>
      <w:r w:rsidRPr="001D32DE">
        <w:rPr>
          <w:rFonts w:ascii="Calibri" w:hAnsiTheme="minorHAnsi"/>
        </w:rPr>
        <w:t>N</w:t>
      </w:r>
      <w:bookmarkStart w:id="44" w:name="3tbugp1" w:colFirst="0" w:colLast="0"/>
      <w:bookmarkEnd w:id="44"/>
      <w:r w:rsidRPr="001D32DE">
        <w:rPr>
          <w:rFonts w:ascii="Calibri" w:hAnsiTheme="minorHAnsi"/>
        </w:rPr>
        <w:t>ajafi B, Garewal G, Menzies RA, Talal TK, Wrobel JS, Armstrong DG, “The Charcot Activity Response Test (CART): Patients with Charcot May Respond Differently to a Thermometric Stress Test”, 6th International Working Group on the Diabetic Foot, Noordwijkerhout, Netherlands, May, 2011</w:t>
      </w:r>
    </w:p>
    <w:p w14:paraId="2B0B1A6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Bharara M, Najafi B, Armstrong DG, “Functional Electrical Stimulation to Reduce Forefoot Plantar Pressure in the Diabetic Patient”, 6th International Working Group on the Diabetic Foot, Noordwijkerhout, Netherlands, May, 2011</w:t>
      </w:r>
    </w:p>
    <w:p w14:paraId="6401AB7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Wukich DK, Lowery NJ, Woods JB, Armstrong DG, “Surgical Management of Diabetic Charcot Neuroarthropathy of the Foot and Ankle, A Systematic Review,” 6th International Working Group on the Diabetic Foot, Noordwijkerhout, Netherlands, May, 2011</w:t>
      </w:r>
    </w:p>
    <w:p w14:paraId="2F1C460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Regis L, Garewal G, Menzies RA, Talal TK, Wrobel JS, Armstrong DG, “Game-based virtual reality for improving postural control strategy in diabetes”, 6th International Working Group on the Diabetic Foot, Noordwijkerhout, Netherlands, May, 2011</w:t>
      </w:r>
    </w:p>
    <w:p w14:paraId="6AB76B2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Luke X. Zhan, Manish Bharara, Matthew White, Sugam Bhatnagar, Janice Thai, Brian Lepow, David G. Armstrong, Joseph L. Mills; Comparison of Early Hemodynamics After Endovascular Therapy and Open Surgical Bypass in Patients with Diabetes and Critical Limb Ischemia: Does Mode of Revascularization Matter?; Vascular Annual Meeting, Chicago (IL), 2011.</w:t>
      </w:r>
    </w:p>
    <w:p w14:paraId="1996DDF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White M; Bharara, M; Lepow, BD; Goshima, KR; Ihnat, DM; Hughes, JD; Bhatnagar, S; Fisher, T; Mills, JL; The Impact and Outcomes of Establishing an Integrated Interdisciplinary Team To Care for Patients with Diabetic Foot Ulcers; Western Vascular Society, Hawaii, 2011.</w:t>
      </w:r>
    </w:p>
    <w:p w14:paraId="4BCDE69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Alzaharani, HA, Bhatnagar, S, Bharara M, Shoaib H, Kasem O, Armstrong DG, “Baseline Patient Characteristics of Diabetic Foot Ulcers Patients in Jeddah, Western Saudi Arabia” 6th International Symposium on The Diabetic Foot, The Netherlands, 2011</w:t>
      </w:r>
    </w:p>
    <w:p w14:paraId="3513AF2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Bharara, M; Anghel, E; Heimark, R,; Rilo, HL; Armstrong, DG; Novel Treatment using Europium Nanorods for Diabetic Foot Wounds; 6th International Symposium on The Diabetic Foot, The Netherlands, 2011</w:t>
      </w:r>
    </w:p>
    <w:p w14:paraId="4F3360E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Bharara, M; Schoess, JE; Nouvong, A; Armstrong, DG Wound Inflammatory Index (Wii): Stratifying Healing Trajectory by Measuring Wound Characteristics; 6th International Symposium on The Diabetic Foot, The Netherlands, 2011</w:t>
      </w:r>
    </w:p>
    <w:p w14:paraId="01187F4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Scimeca, CL, Bharara, M, Fisher, T, Giovinco, N, Kimbriel, HR, Armstrong, DG (2010); "Doxycycline as a Wound Chemotherapeutic Agent with Negative Pressure Wound Therapy”, Clinical Symposium on Advances in Skin &amp; Wound Care, Orlando, USA.</w:t>
      </w:r>
    </w:p>
    <w:p w14:paraId="23D814C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Bharara, M, Schoess, J, Armstrong, DG (2010); "Efficacy of Tissue Stimulation Tests For Patients With Diabetic Neuropathy Through Infrared Thermography”, Diabetes Technology Meeting, Bethesda, USA.</w:t>
      </w:r>
    </w:p>
    <w:p w14:paraId="33A1B01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Giovinco, N, Bharara, M, Fisher, T, Kimbriel, HR, Mills, JL, Armstrong, DG (2010); "Novel therapeutics for Negative Pressure Wound Therapy and Continuous Infusion”, Diabetes Technology Meeting, Bethesda, USA.</w:t>
      </w:r>
    </w:p>
    <w:p w14:paraId="5CEC741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Mcdonald, T, Biswas, A, Bharara, M, Greer, K, Armstrong, DG, Rilo, HR (2010); "p53 Expression in Diabetic Foot Ulcers”, Diabetes Technology Meeting, Bethesda, USA.</w:t>
      </w:r>
    </w:p>
    <w:p w14:paraId="762EC53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Bharara, M, Wu, S, Wrobel, J, Armstrong, DG (2010); "In Early Walking Phase Plantar Temperature Is Sharply Increased In Charcot Patients But Is Reduced In Healthy Subjects”, Diabetes Technology Meeting, Bethesda, USA.</w:t>
      </w:r>
    </w:p>
    <w:p w14:paraId="7B501D1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Bharara, M, Najafi, B, Mills, J, Armstrong, DG (2010); "</w:t>
      </w:r>
      <w:bookmarkStart w:id="45" w:name="28h4qwu" w:colFirst="0" w:colLast="0"/>
      <w:bookmarkEnd w:id="45"/>
      <w:r w:rsidRPr="001D32DE">
        <w:rPr>
          <w:rFonts w:ascii="Calibri" w:hAnsiTheme="minorHAnsi"/>
        </w:rPr>
        <w:t>Use of a Neuroprosthetic to Reduce Plantar Pressure in the High Risk Diabetic Foot”, American Podiatric Medical Association (APMA), Seattle, USA.</w:t>
      </w:r>
      <w:r w:rsidRPr="001D32DE">
        <w:rPr>
          <w:rFonts w:ascii="Calibri" w:hAnsiTheme="minorHAnsi"/>
          <w:i/>
        </w:rPr>
        <w:t> </w:t>
      </w:r>
    </w:p>
    <w:p w14:paraId="4B78634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Bharara, M, Fisher, T, Scimeca, CL, Kimbriel, HR, Mills, J (2010); " Impact of an Integrated Interdisciplinary Toe and Flow Limb Salvage Service on Preventative vs. Ablative Surgery In An Academic Health Science Center”, American Diabetes Association (ADA), Orlando, USA.</w:t>
      </w:r>
    </w:p>
    <w:p w14:paraId="6486757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 Najafi, R.T. Crews, D.G. Armstrong, J.S. Wrobel, RF Score as a Reliable Measurement to Assess Improved Dynamic Plantar Loading Improving Post Foot Reconstruction Surgery, International Foot and Ankle Biomechanics Community (i</w:t>
      </w:r>
      <w:r w:rsidRPr="001D32DE">
        <w:rPr>
          <w:rFonts w:ascii="Calibri" w:eastAsia="Menlo" w:hAnsiTheme="minorHAnsi" w:cs="Menlo"/>
        </w:rPr>
        <w:t>‐</w:t>
      </w:r>
      <w:r w:rsidRPr="001D32DE">
        <w:rPr>
          <w:rFonts w:ascii="Calibri" w:hAnsiTheme="minorHAnsi"/>
        </w:rPr>
        <w:t>FAB 2010), ‘Poster presentation’, Seattle, USA, 2010.</w:t>
      </w:r>
    </w:p>
    <w:p w14:paraId="1556013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 Najafi, M. Bharara, S. Wu, J. Wrobel, D. Armstrong, ‘In Early Walking Phase Plantar Temperature Is Sharply Increased In Charcot Patients But Is Reduced In Healthy Subjects’, Diabetes Technology Meeting, Bethesda, Maryland, Nov 2010.</w:t>
      </w:r>
    </w:p>
    <w:p w14:paraId="1F78AB4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B. Najafi, R.T. Crews, D.G. Armstrong, J.S. Wrobel, RF Score as a Reliable Measurement to Assess Improved Dynamic Plantar Loading Improving Post Foot Reconstruction Surgery, International Foot and Ankle Biomechanics Community (i</w:t>
      </w:r>
      <w:r w:rsidRPr="001D32DE">
        <w:rPr>
          <w:rFonts w:ascii="Calibri" w:eastAsia="Menlo" w:hAnsiTheme="minorHAnsi" w:cs="Menlo"/>
          <w:i/>
        </w:rPr>
        <w:t>‐</w:t>
      </w:r>
      <w:r w:rsidRPr="001D32DE">
        <w:rPr>
          <w:rFonts w:ascii="Calibri" w:hAnsiTheme="minorHAnsi"/>
        </w:rPr>
        <w:t>FAB 2010), ‘Poster presentation’, Seattle, USA, 2010.</w:t>
      </w:r>
    </w:p>
    <w:p w14:paraId="734F09D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International Diabetic Foot Conference (DFCon) Balingit P, Reyzelman A, Armstrong DG, Rodgers K, Verco S, Bolton L,, diZerega, G., Randomized Trial:  Novel Angiotensin Analogue Effects on Diabetic Foot Ulcer Healing, Los Angeles, March, 2011</w:t>
      </w:r>
    </w:p>
    <w:p w14:paraId="3A39A1E0"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International Diabetic Foot Conference (DFCon) Anghel, E., Heimark, R., Bharara, M., Rilo, H., Armstrong, DG., Novel Treatment Regimen Using Europium Nanorods for Diabetic Foot Wounds, Los Angeles, March, 2011.</w:t>
      </w:r>
    </w:p>
    <w:p w14:paraId="5003D25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International Diabetic Foot Conference (DFCon) Faroqi, L., Bhatnagar, S., Fisher, T., Armstrong, DG. A Method of Wound Closure for Diabetic Non-Healing Ulcers via Minced Skin Grafting, Los Angeles, March, 2011.</w:t>
      </w:r>
    </w:p>
    <w:p w14:paraId="3DA8FD6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International Diabetic Foot Conference (DFCon) Faroqi, L., Lepow, B., Armstrong, DG., Rogers, L., Mills, JL., Use of an Incision-Line Negative Pressure Wound Therapy Technique to Protect High Risk Diabetic Foot Wounds, postoperatively, Los Angeles, March, 2011.</w:t>
      </w:r>
    </w:p>
    <w:p w14:paraId="170EB2F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Bowling F, Bharara M, Boulton AJM, Armstrong DG, “Microbiological Fallout From Hydrodebridement of Wounds”, 69</w:t>
      </w:r>
      <w:r w:rsidRPr="001D32DE">
        <w:rPr>
          <w:rFonts w:ascii="Calibri" w:hAnsiTheme="minorHAnsi"/>
          <w:vertAlign w:val="superscript"/>
        </w:rPr>
        <w:t>th</w:t>
      </w:r>
      <w:r w:rsidRPr="001D32DE">
        <w:rPr>
          <w:rFonts w:ascii="Calibri" w:hAnsiTheme="minorHAnsi"/>
        </w:rPr>
        <w:t xml:space="preserve"> American Diabetes Association Scientific Sessions, New Orleans, Louisiana, June, 2009</w:t>
      </w:r>
    </w:p>
    <w:p w14:paraId="29F5417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Wu SC, Crews RC, Shapiro R, Slone-Rivera N, Armstrong DG, Wrobel J, “Game-Based System For Evaluation of Postural Control in Diabetes”, 69</w:t>
      </w:r>
      <w:r w:rsidRPr="001D32DE">
        <w:rPr>
          <w:rFonts w:ascii="Calibri" w:hAnsiTheme="minorHAnsi"/>
          <w:vertAlign w:val="superscript"/>
        </w:rPr>
        <w:t>th</w:t>
      </w:r>
      <w:r w:rsidRPr="001D32DE">
        <w:rPr>
          <w:rFonts w:ascii="Calibri" w:hAnsiTheme="minorHAnsi"/>
        </w:rPr>
        <w:t xml:space="preserve"> American Diabetes Association Scientific Sessions, New Orleans, Louisiana, June, 2009</w:t>
      </w:r>
    </w:p>
    <w:p w14:paraId="40DD5CD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Crews, R, Armstrong, DG, Rogers, L, Wrobel, J; "Toward A Universal Objective Outcome Measure for Assessing Abnormal Dynamic Loading", American Diabetes Association Scientific Sessions, New Orleans, Louisiana, June, 2009</w:t>
      </w:r>
    </w:p>
    <w:p w14:paraId="0740033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Bowling F, Bharara M, Boulton AJM, Armstrong DG, “Microbiological Fallout From Hydrodebridement of Wounds”, Symposium for the Advancement of Wound Care/Wound Healing Society, Dallas Texas, April, 2009</w:t>
      </w:r>
    </w:p>
    <w:p w14:paraId="3DC9388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Reyzelmen, A, Crews, R, Moore, J, Mukker, J, Offutt,S, Tallis, A,  Turner, W, Vayser, D; "A Prospective, Randomized, Comparative Parallel Study of Acellular Human Dermis in the Management of Diabetic Foot Ulcers", DF CON, Los Angeles, CA, March, 2009</w:t>
      </w:r>
    </w:p>
    <w:p w14:paraId="6B89F55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Fitzgerald, R, Bharara, M, Mills, J, Armstrong, DG; "An Interdisciplinary Approach to Limb Salvage: Toward an Irreducible Minimum” DF CON, Los Angeles, CA, March,  2009</w:t>
      </w:r>
    </w:p>
    <w:p w14:paraId="26971A0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Fitzgerald, R, Bharara, M, Mills, J, Armstrong, DG; "Nanoparticulate Aggregate Wound Dressing in the Management of Soft Tissue Wounds” DF CON, Los Angeles, CA, March,  2009</w:t>
      </w:r>
    </w:p>
    <w:p w14:paraId="0DCF24C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Fitzgerald, R, Mills, J, Armstrong, DG; "The Diabetic Assessment Rapid Response Team (DARRT):Seven Cardinal Skills for Targeted Limb Salvage” DF CON, Los Angeles, CA, March,  2009</w:t>
      </w:r>
    </w:p>
    <w:p w14:paraId="5EC3187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Wu, S, Shapiro, R, Crews, R, Armstrong, DG, Wrobel, J; "Deficit in Postural Anticipatory Strategy Due to Diabetic Peripheral Neuropathy"  DF CON, Los Angeles, CA, March,  2009</w:t>
      </w:r>
    </w:p>
    <w:p w14:paraId="7D8EB18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Crews, R, Armstrong, DG, Rogers, L, Wrobel, J; "Toward A Universal Objective Outcome Measure for Assessing Abnormal Dynamic Loading" DF CON, Los Angeles, CA, March,  2009</w:t>
      </w:r>
    </w:p>
    <w:p w14:paraId="663E2EA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Driver, V, Frykberg, R, Armstrong, DG, Lavery, L; "Pulsed Radio Frequency Energy in the Treatment of Lower Extremity Wounds: a 383-Patient Registry" DF CON, Los Angeles, CA 2009Wu SC, Jensen J, Weber A, Robinson D, Rivera NS, Armstrong DG, “Offloading Patterns in Diabetic Foot Ulcers- Implications for Primary Care”, AANP National Conference, Nashville, Tennessee, June, 2009 </w:t>
      </w:r>
    </w:p>
    <w:p w14:paraId="7A90EB5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Crews R, Bharara M, Rogers LC, Wrobel J, Armstrong DG, “Outcome Evaluation of Charcot Reconstruction by Monitoring Dynamic Behavior of Plantar Pressure Distribution”, National Institutes of Health Workshop on Charcot Arthropathy, Recent Progress and Future Directions, Bethesda, Maryland, September, 2008</w:t>
      </w:r>
    </w:p>
    <w:p w14:paraId="24A0B88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Bharara M., Armstrong, D., Crews, R., Lanctot, D, (2008) Biomechanical Testing of the Shear Modulating Insoles,- An Engineering Perspective in North American Congress on Biomechanics (NACOB) – American Society of Biomechanics, Ann Arbor, Michigan (USA). </w:t>
      </w:r>
    </w:p>
    <w:p w14:paraId="44D2EF5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Najafi, B., Wrobel, J. &amp; Armstrong, D. (2008) A Novel Ambulatory Device for Continuous 24Hr Monitoring of Physical Activity in Daily Life in North American Congress on Biomechanics (NACOB), In American Society of Biomechanics, Ann Arbor, Michigan (USA).</w:t>
      </w:r>
    </w:p>
    <w:p w14:paraId="6B342169"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"Nonlinear Modeling of Venous Leg Ulcer Healing Rates" American Podiatric Medical Association 2008 Scientific Symposium, Honolulu, Hawaii, July, 2008</w:t>
      </w:r>
    </w:p>
    <w:p w14:paraId="49F2A65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Shin L, Armstrong DG, "Mesenchymal Stem Cell Therapy in Wound Healing" American Podiatric Medical Association 2008 Scientific Symposium, Honolulu, Hawaii, July, 2008</w:t>
      </w:r>
    </w:p>
    <w:p w14:paraId="7CE33DE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Cardinal M, Eisenbud DE, Armstrong DG, "Wound Shape Geometry Measurements Predict Eventual Wound Healing", American Podiatric Medical Association 2008 Scientific Symposium, Honolulu, Hawaii, July, 2008</w:t>
      </w:r>
    </w:p>
    <w:p w14:paraId="34CB986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Crews R, Armstrong DG, Boulton AJM, "A Method for Assessing offloading Compliance", American Podiatric Medical Association 2008 Scientific Symposium, Honolulu, Hawaii, July, 2008</w:t>
      </w:r>
    </w:p>
    <w:p w14:paraId="01A238B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Wu SC, Jensen J, Weber A, Willingham N, Armstrong DG, "Diabetic Foot Infection Care by Podiatric Physicians in the US: Characteristics of Diagnosis, Care, and Referral Patterns", American Podiatric Medical Association 2008 Scientific Symposium, Honolulu, Hawaii, July, 2008</w:t>
      </w:r>
    </w:p>
    <w:p w14:paraId="47670FD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Wu S, Jensen J, Weber A, Robinson D, Armstrong DG" Pressure mitigation and Offloading devices: Consideration for use in Acute podiatric Diabetic Foot Care in the USA", American Podiatric Medical Association 2008 Scientific Symposium, Honolulu, Hawaii, July, 2008</w:t>
      </w:r>
    </w:p>
    <w:p w14:paraId="57D75D8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Wu SC, Jensen J, Johnson R, Schroeder C, Armstrong DG "Characteristics of Wound Care Dressing and Modality Selection in Acute Podiatric Diabetic Foot Care in the USA”, American Podiatric Medical Association 2008 Scientific Symposium, Honolulu, Hawaii, July, 2008</w:t>
      </w:r>
    </w:p>
    <w:p w14:paraId="7C2C191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Fleischer AE,  Didyk A, Woods J,  Burns SE, Wrobel JS, Armstrong DG "C-Reactive Protein is a Sensitive and Accurate Biomarker", American Podiatric Medical Association 2008 Scientific Symposium, Honolulu, Hawaii, July, 2008</w:t>
      </w:r>
    </w:p>
    <w:p w14:paraId="42CAD29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Corcoran M, Armstrong DG, Berendt A, Lipsky BA, "An Interactive Implemention of the IDSA Diabetic Foot Infection Guidelines", American Podiatric Medical Association 2008 Scientific Symposium, Honolulu, Hawaii, July, 2008</w:t>
      </w:r>
    </w:p>
    <w:p w14:paraId="79FE62F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w:t>
      </w:r>
      <w:r>
        <w:rPr>
          <w:rFonts w:ascii="Calibri" w:hAnsiTheme="minorHAnsi"/>
        </w:rPr>
        <w:tab/>
        <w:t xml:space="preserve"> DG "Effectiveness of PACE and SOC Compared to SOC lone for diabetic foot ulcers:  Clinical Trial Design", American Podiatric Medical Association 2008 Scientific Symposium, Honolulu, Hawaii, July, 2008</w:t>
      </w:r>
    </w:p>
    <w:p w14:paraId="2F26A13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Wu SC, Armstrong DG, "Ulceration and Re-ulceration of the Diabetic Foot", American Podiatric Medical Association 2008 Scientific Symposium, Honolulu, Hawaii, July, 2008</w:t>
      </w:r>
    </w:p>
    <w:p w14:paraId="7802FFD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Ostereicher N, Stasik L, Armstrong, DG, “Cost Comparison of Healed and Unhealed Foot Ulcers”, 3</w:t>
      </w:r>
      <w:r w:rsidRPr="001D32DE">
        <w:rPr>
          <w:rFonts w:ascii="Calibri" w:hAnsiTheme="minorHAnsi"/>
          <w:vertAlign w:val="superscript"/>
        </w:rPr>
        <w:t>rd</w:t>
      </w:r>
      <w:r w:rsidRPr="001D32DE">
        <w:rPr>
          <w:rFonts w:ascii="Calibri" w:hAnsiTheme="minorHAnsi"/>
        </w:rPr>
        <w:t xml:space="preserve"> World Union of Wound Healing Societies, Toronto, Ontario, Canada, June, 2008</w:t>
      </w:r>
    </w:p>
    <w:p w14:paraId="261E8F10" w14:textId="77777777" w:rsidR="004F01BB" w:rsidRPr="001D32DE" w:rsidRDefault="004F01BB">
      <w:pPr>
        <w:spacing w:after="120"/>
        <w:ind w:left="3600" w:hanging="360"/>
        <w:rPr>
          <w:rFonts w:ascii="Calibri" w:hAnsiTheme="minorHAnsi"/>
        </w:rPr>
      </w:pPr>
    </w:p>
    <w:p w14:paraId="7D63214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“Effectiveness of Pulsed Acoustic Pressure Waves and Standard Treatment Compared to Standard Treatment Alone for Diabetic Foot Ulcers: Clinical Trial Design”, 3</w:t>
      </w:r>
      <w:r w:rsidRPr="001D32DE">
        <w:rPr>
          <w:rFonts w:ascii="Calibri" w:hAnsiTheme="minorHAnsi"/>
          <w:vertAlign w:val="superscript"/>
        </w:rPr>
        <w:t>rd</w:t>
      </w:r>
      <w:r w:rsidRPr="001D32DE">
        <w:rPr>
          <w:rFonts w:ascii="Calibri" w:hAnsiTheme="minorHAnsi"/>
        </w:rPr>
        <w:t xml:space="preserve"> World Union of Wound Healing Societies, Toronto, Ontario, Canada, June, 2008</w:t>
      </w:r>
    </w:p>
    <w:p w14:paraId="5F002058" w14:textId="77777777" w:rsidR="004F01BB" w:rsidRPr="001D32DE" w:rsidRDefault="004F01BB">
      <w:pPr>
        <w:spacing w:after="120"/>
        <w:ind w:left="3600" w:hanging="360"/>
        <w:rPr>
          <w:rFonts w:ascii="Calibri" w:hAnsiTheme="minorHAnsi"/>
        </w:rPr>
      </w:pPr>
    </w:p>
    <w:p w14:paraId="22E5A68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Nielson DL, Armstrong DG,  Robbins JM, “Are Diabetes-Related Amputations worse than Cancer?” International Diabetic Foot Conference (DFCon08), Hollywood, California, March, 2008</w:t>
      </w:r>
    </w:p>
    <w:p w14:paraId="5F31C18F" w14:textId="77777777" w:rsidR="004F01BB" w:rsidRPr="001D32DE" w:rsidRDefault="004F01BB">
      <w:pPr>
        <w:spacing w:after="120"/>
        <w:ind w:left="1800" w:hanging="360"/>
        <w:rPr>
          <w:rFonts w:ascii="Calibri" w:hAnsiTheme="minorHAnsi"/>
        </w:rPr>
      </w:pPr>
    </w:p>
    <w:p w14:paraId="12DB803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“Effectiveness of PACE and SOC compared to SOC Alone for Diabetic Foot Ulcers: Clinical Trial Design”, International Diabetic Foot Conference (DFCon08), Hollywood, California, March, 2008</w:t>
      </w:r>
    </w:p>
    <w:p w14:paraId="09D27BBA" w14:textId="77777777" w:rsidR="004F01BB" w:rsidRPr="001D32DE" w:rsidRDefault="004F01BB">
      <w:pPr>
        <w:spacing w:after="120"/>
        <w:ind w:left="2160" w:hanging="360"/>
        <w:rPr>
          <w:rFonts w:ascii="Calibri" w:hAnsiTheme="minorHAnsi"/>
        </w:rPr>
      </w:pPr>
    </w:p>
    <w:p w14:paraId="6AE1357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Cardinal M, Eisenbud DE, Armstrong DG, “Wound Shape Geometry Measurements Predict Eventual Wound Healing”, International Diabetic Foot Conference (DFCon08), Hollywood, California, March, 2008</w:t>
      </w:r>
    </w:p>
    <w:p w14:paraId="5CCCADC2" w14:textId="77777777" w:rsidR="004F01BB" w:rsidRPr="001D32DE" w:rsidRDefault="004F01BB">
      <w:pPr>
        <w:spacing w:after="120"/>
        <w:ind w:left="1800" w:hanging="360"/>
        <w:rPr>
          <w:rFonts w:ascii="Calibri" w:hAnsiTheme="minorHAnsi"/>
        </w:rPr>
      </w:pPr>
    </w:p>
    <w:p w14:paraId="3332C6D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Cardinal M, Eisenbud DE, Phillips T, Armstrong DG, Harding KG, Keith, Mansbridge J,  “Nonlinear Modeling of Venous Leg Ulcer Healing Rates” International Diabetic Foot Conference (DFCon08), Hollywood, California, March, 2008</w:t>
      </w:r>
    </w:p>
    <w:p w14:paraId="3E020383" w14:textId="77777777" w:rsidR="004F01BB" w:rsidRPr="001D32DE" w:rsidRDefault="004F01BB">
      <w:pPr>
        <w:spacing w:after="120"/>
        <w:ind w:left="1800" w:hanging="360"/>
        <w:rPr>
          <w:rFonts w:ascii="Calibri" w:hAnsiTheme="minorHAnsi"/>
        </w:rPr>
      </w:pPr>
    </w:p>
    <w:p w14:paraId="6E4D8C48"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Lazaro JL, Garcia E, Morales R, Rivera G, Martinez FR, Armstrong DG “Biomechanical Characteristics Comparative Study of the Diabetic Patients Feet With and Without Neuropathy”, International Diabetic Foot Conference (DFCon08), Hollywood, California, March, 2008</w:t>
      </w:r>
    </w:p>
    <w:p w14:paraId="300BA23D" w14:textId="77777777" w:rsidR="004F01BB" w:rsidRPr="001D32DE" w:rsidRDefault="004F01BB">
      <w:pPr>
        <w:spacing w:after="120"/>
        <w:ind w:left="1800" w:hanging="360"/>
        <w:rPr>
          <w:rFonts w:ascii="Calibri" w:hAnsiTheme="minorHAnsi"/>
        </w:rPr>
      </w:pPr>
    </w:p>
    <w:p w14:paraId="495BD03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Morales R, Garcia E, Lazaro JL, Rivera G, Martinez, FR, Armstrong DG, “Clinical Diagnosis Tests Validation in Diabetic Foot Osteomyelitis”, International Diabetic Foot Conference (DFCon08), Hollywood, California, March, 2008</w:t>
      </w:r>
    </w:p>
    <w:p w14:paraId="624F571F" w14:textId="77777777" w:rsidR="004F01BB" w:rsidRPr="001D32DE" w:rsidRDefault="004F01BB">
      <w:pPr>
        <w:spacing w:after="120"/>
        <w:ind w:left="1800" w:hanging="360"/>
        <w:rPr>
          <w:rFonts w:ascii="Calibri" w:hAnsiTheme="minorHAnsi"/>
        </w:rPr>
      </w:pPr>
    </w:p>
    <w:p w14:paraId="18CE203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Nielson DL, Armstrong DG, “Delayed Primary Closure of Large Diabetic Foot Wounds Using a Shoelace Technique.”, International Diabetic Foot Conference (DFCon08), Hollywood, California, March, 2008</w:t>
      </w:r>
    </w:p>
    <w:p w14:paraId="36B7DE83" w14:textId="77777777" w:rsidR="004F01BB" w:rsidRPr="001D32DE" w:rsidRDefault="004F01BB">
      <w:pPr>
        <w:spacing w:after="120"/>
        <w:ind w:left="3240" w:hanging="360"/>
        <w:rPr>
          <w:rFonts w:ascii="Calibri" w:hAnsiTheme="minorHAnsi"/>
        </w:rPr>
      </w:pPr>
    </w:p>
    <w:p w14:paraId="46E0285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Eisenbud D, Cardinal M, Zelen C, Driver V, Attinger C, Phillips T, Harding KG, “Serial Surgical Debridement Increases the Healing Rates of Chronic Lower Extremity Wounds”, Georgetown Diabetic Limb Salvage Conference, Washington, DC, September, 2007</w:t>
      </w:r>
    </w:p>
    <w:p w14:paraId="2077BEBD" w14:textId="77777777" w:rsidR="004F01BB" w:rsidRPr="001D32DE" w:rsidRDefault="004F01BB">
      <w:pPr>
        <w:spacing w:after="120"/>
        <w:ind w:left="3240" w:hanging="360"/>
        <w:rPr>
          <w:rFonts w:ascii="Calibri" w:hAnsiTheme="minorHAnsi"/>
        </w:rPr>
      </w:pPr>
    </w:p>
    <w:p w14:paraId="2CDD102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Armstrong DG, Robbins JM, Wrobel JS, “The High-Low Amputation Ration: Toward a Common Measure of Quality of Diabetic Foot Care?” APMA Annual Scientific Meeting, August 2007.</w:t>
      </w:r>
    </w:p>
    <w:p w14:paraId="37C2A567" w14:textId="77777777" w:rsidR="004F01BB" w:rsidRPr="001D32DE" w:rsidRDefault="004F01BB">
      <w:pPr>
        <w:spacing w:after="120"/>
        <w:ind w:left="2160" w:hanging="360"/>
        <w:rPr>
          <w:rFonts w:ascii="Calibri" w:hAnsiTheme="minorHAnsi"/>
        </w:rPr>
      </w:pPr>
    </w:p>
    <w:p w14:paraId="4150417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Crews RT, Wu SC, “The Prevalence of Onychomycosis within diabetic Feet at high Risk for Ulceration” APMA Annual Scientific Meeting, August 2007.</w:t>
      </w:r>
    </w:p>
    <w:p w14:paraId="3EEBBB3C" w14:textId="77777777" w:rsidR="004F01BB" w:rsidRPr="001D32DE" w:rsidRDefault="004F01BB">
      <w:pPr>
        <w:spacing w:after="120"/>
        <w:ind w:left="3240" w:hanging="360"/>
        <w:rPr>
          <w:rFonts w:ascii="Calibri" w:hAnsiTheme="minorHAnsi"/>
        </w:rPr>
      </w:pPr>
    </w:p>
    <w:p w14:paraId="747ABA32"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Wrobel JS, Armstrong DG, “How Reliable, Accurate and Valid are Current Physical Examination Techniques of the Foot and Ankle” APMA Annual Scientific Meeting, August 2007.</w:t>
      </w:r>
    </w:p>
    <w:p w14:paraId="2346025B" w14:textId="77777777" w:rsidR="004F01BB" w:rsidRPr="001D32DE" w:rsidRDefault="004F01BB">
      <w:pPr>
        <w:spacing w:after="120"/>
        <w:ind w:left="1800" w:hanging="360"/>
        <w:rPr>
          <w:rFonts w:ascii="Calibri" w:hAnsiTheme="minorHAnsi"/>
        </w:rPr>
      </w:pPr>
    </w:p>
    <w:p w14:paraId="4FD5300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Apelqvist J, Armstrong DG, Boulton AJM, Lavery LA, “Diabetic Foot Ulcer and VAC-resource Utilization and Economic Cost Based on a Randomized Trial” APMA Annual Scientific Meeting, August 2007.</w:t>
      </w:r>
    </w:p>
    <w:p w14:paraId="409F7320" w14:textId="77777777" w:rsidR="004F01BB" w:rsidRPr="001D32DE" w:rsidRDefault="004F01BB">
      <w:pPr>
        <w:spacing w:after="120"/>
        <w:ind w:left="2160" w:hanging="360"/>
        <w:rPr>
          <w:rFonts w:ascii="Calibri" w:hAnsiTheme="minorHAnsi"/>
        </w:rPr>
      </w:pPr>
    </w:p>
    <w:p w14:paraId="4010678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Vileikyte L, Wrobel JS, “Quality of Life in Healing Diabetic Wounds: Does the End Justify the Means?” APMA Annual Scientific Meeting, August 2007.</w:t>
      </w:r>
    </w:p>
    <w:p w14:paraId="50602B70" w14:textId="77777777" w:rsidR="004F01BB" w:rsidRPr="001D32DE" w:rsidRDefault="004F01BB">
      <w:pPr>
        <w:spacing w:after="120"/>
        <w:ind w:left="2160" w:hanging="360"/>
        <w:rPr>
          <w:rFonts w:ascii="Calibri" w:hAnsiTheme="minorHAnsi"/>
        </w:rPr>
      </w:pPr>
    </w:p>
    <w:p w14:paraId="146F448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Lavery LA, Armstrong DG, Lipsky BA, Murdoch DP, Peters EJG, Wendel CS, “Risk Factors for Osteomyelitis associated with Diabetic Foot Wounds” APMA Annual Scientific Meeting, August 2007.</w:t>
      </w:r>
    </w:p>
    <w:p w14:paraId="0BA4A48C" w14:textId="77777777" w:rsidR="004F01BB" w:rsidRPr="001D32DE" w:rsidRDefault="004F01BB">
      <w:pPr>
        <w:spacing w:after="120"/>
        <w:ind w:left="3240" w:hanging="360"/>
        <w:rPr>
          <w:rFonts w:ascii="Calibri" w:hAnsiTheme="minorHAnsi"/>
        </w:rPr>
      </w:pPr>
    </w:p>
    <w:p w14:paraId="4649367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Abramson MA, Lipsky BA, Polis AB, “Utility of Dermal Thermometry (DT) as an Indicator of Clinical Cure in Diabetic Foot Infection (DFI): A SIDESTEP Study” APMA Annual Scientific Meeting, August 2007.</w:t>
      </w:r>
    </w:p>
    <w:p w14:paraId="01BC835A" w14:textId="77777777" w:rsidR="004F01BB" w:rsidRPr="001D32DE" w:rsidRDefault="004F01BB">
      <w:pPr>
        <w:spacing w:after="120"/>
        <w:ind w:left="3240" w:hanging="360"/>
        <w:rPr>
          <w:rFonts w:ascii="Calibri" w:hAnsiTheme="minorHAnsi"/>
        </w:rPr>
      </w:pPr>
    </w:p>
    <w:p w14:paraId="3807C5A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Lavery LA, Armstrong DG, Lipsky BA, Murdoch DP, Peters EJG, “Validation of the Infectious Disease Society of America’s Diabetic Foot Infection Classification System” APMA Annual Scientific Meeting, August 2007.</w:t>
      </w:r>
    </w:p>
    <w:p w14:paraId="1D37373F" w14:textId="77777777" w:rsidR="004F01BB" w:rsidRPr="001D32DE" w:rsidRDefault="004F01BB">
      <w:pPr>
        <w:spacing w:after="120"/>
        <w:ind w:left="1800" w:hanging="360"/>
        <w:rPr>
          <w:rFonts w:ascii="Calibri" w:hAnsiTheme="minorHAnsi"/>
        </w:rPr>
      </w:pPr>
    </w:p>
    <w:p w14:paraId="6A4F3B9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Armstrong DG, Eisenbud D, Cardinal M, Zelen C, Driver V, Attinger C, Phillips T, Harding KG, “Serial Surgical Debridement Increases the Healing Rates of Chronic Lower Extremity Wounds”, American Podiatric Medical Association 2007 Scientific Session, Philadelphia, August, 2007</w:t>
      </w:r>
    </w:p>
    <w:p w14:paraId="7CAEB3B3" w14:textId="77777777" w:rsidR="004F01BB" w:rsidRPr="001D32DE" w:rsidRDefault="004F01BB">
      <w:pPr>
        <w:ind w:left="3600" w:hanging="360"/>
        <w:rPr>
          <w:rFonts w:ascii="Calibri" w:hAnsiTheme="minorHAnsi"/>
        </w:rPr>
      </w:pPr>
    </w:p>
    <w:p w14:paraId="5530C6AC"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 “Rogers LC, Bevilacqua NJ, Armstrong DG, “The use of marrow-derived stem cells to accelerate healing in chronic wounds”, American Podiatric Medical Association 2007 Scientific Session, Philadelphia, August, 2007</w:t>
      </w:r>
    </w:p>
    <w:p w14:paraId="4B429D02" w14:textId="77777777" w:rsidR="004F01BB" w:rsidRPr="001D32DE" w:rsidRDefault="004F01BB">
      <w:pPr>
        <w:ind w:left="1800" w:hanging="360"/>
        <w:rPr>
          <w:rFonts w:ascii="Calibri" w:hAnsiTheme="minorHAnsi"/>
        </w:rPr>
      </w:pPr>
    </w:p>
    <w:p w14:paraId="558E3E7A" w14:textId="77777777" w:rsidR="004F01BB" w:rsidRPr="001D32DE" w:rsidRDefault="00C445FA" w:rsidP="004F01BB">
      <w:pPr>
        <w:numPr>
          <w:ilvl w:val="0"/>
          <w:numId w:val="31"/>
        </w:numPr>
        <w:rPr>
          <w:rFonts w:ascii="Calibri" w:hAnsiTheme="minorHAnsi"/>
        </w:rPr>
      </w:pPr>
      <w:r w:rsidRPr="001D32DE">
        <w:rPr>
          <w:rFonts w:ascii="Calibri" w:hAnsiTheme="minorHAnsi"/>
        </w:rPr>
        <w:t>Rogers LC, Bevilacqua NJ, Frykberg RG, Armstrong DG. "Predictors of Postoperative Complications with Ilizarov External Ring Fixation in the Foot and Ankle" American Podiatric Medical Association 2007 Scientific Session, Philadelphia, August, 2007</w:t>
      </w:r>
    </w:p>
    <w:p w14:paraId="4CFFA59C" w14:textId="77777777" w:rsidR="004F01BB" w:rsidRPr="001D32DE" w:rsidRDefault="004F01BB">
      <w:pPr>
        <w:ind w:left="1800" w:hanging="360"/>
        <w:rPr>
          <w:rFonts w:ascii="Calibri" w:hAnsiTheme="minorHAnsi"/>
        </w:rPr>
      </w:pPr>
    </w:p>
    <w:p w14:paraId="068142F8"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 “Klein, EE; Feuerstein, CA; Kleman J; Crews, RT; Wrobel, J; Wu, S; Armstrong DG, “The CLEAR Cleat: A Preliminary Kinematic Analysis”, American Podiatric Medical Association 2007 Scientific Session, Philadelphia, August, 2007</w:t>
      </w:r>
    </w:p>
    <w:p w14:paraId="27F2C9C9" w14:textId="77777777" w:rsidR="004F01BB" w:rsidRPr="001D32DE" w:rsidRDefault="004F01BB">
      <w:pPr>
        <w:ind w:left="1800" w:hanging="360"/>
        <w:rPr>
          <w:rFonts w:ascii="Calibri" w:hAnsiTheme="minorHAnsi"/>
        </w:rPr>
      </w:pPr>
    </w:p>
    <w:p w14:paraId="2833E582" w14:textId="77777777" w:rsidR="004F01BB" w:rsidRPr="001D32DE" w:rsidRDefault="00C445FA" w:rsidP="004F01BB">
      <w:pPr>
        <w:numPr>
          <w:ilvl w:val="0"/>
          <w:numId w:val="31"/>
        </w:numPr>
        <w:rPr>
          <w:rFonts w:ascii="Calibri" w:hAnsiTheme="minorHAnsi"/>
        </w:rPr>
      </w:pPr>
      <w:r w:rsidRPr="001D32DE">
        <w:rPr>
          <w:rFonts w:ascii="Calibri" w:hAnsiTheme="minorHAnsi"/>
        </w:rPr>
        <w:t>Rogers LC, Bevilacqua NJ, Armstrong DG, Frykberg RG, “Partial calcanectomy; an alternative to below the knee amputation in 20 patients” American Podiatric Medical Association 2007 Scientific Session, Philadelphia, August, 2007</w:t>
      </w:r>
    </w:p>
    <w:p w14:paraId="69F87C9F" w14:textId="77777777" w:rsidR="004F01BB" w:rsidRPr="001D32DE" w:rsidRDefault="004F01BB">
      <w:pPr>
        <w:ind w:left="1800" w:hanging="360"/>
        <w:rPr>
          <w:rFonts w:ascii="Calibri" w:hAnsiTheme="minorHAnsi"/>
        </w:rPr>
      </w:pPr>
    </w:p>
    <w:p w14:paraId="7CD1DC24" w14:textId="77777777" w:rsidR="004F01BB" w:rsidRPr="001D32DE" w:rsidRDefault="00C445FA" w:rsidP="004F01BB">
      <w:pPr>
        <w:numPr>
          <w:ilvl w:val="0"/>
          <w:numId w:val="31"/>
        </w:numPr>
        <w:rPr>
          <w:rFonts w:ascii="Calibri" w:hAnsiTheme="minorHAnsi"/>
        </w:rPr>
      </w:pPr>
      <w:r w:rsidRPr="001D32DE">
        <w:rPr>
          <w:rFonts w:ascii="Calibri" w:hAnsiTheme="minorHAnsi"/>
        </w:rPr>
        <w:t>Rogers LC, Bevilacqua NJ, Frykberg RG, Armstrong DG,  “Predictors of post-operative complications in external ring fixation surgery” American Podiatric Medical Association 2007 Scientific Session, Philadelphia, August, 2007</w:t>
      </w:r>
    </w:p>
    <w:p w14:paraId="19F73F00" w14:textId="77777777" w:rsidR="004F01BB" w:rsidRPr="001D32DE" w:rsidRDefault="004F01BB">
      <w:pPr>
        <w:ind w:left="2160" w:hanging="360"/>
        <w:rPr>
          <w:rFonts w:ascii="Calibri" w:hAnsiTheme="minorHAnsi"/>
        </w:rPr>
      </w:pPr>
    </w:p>
    <w:p w14:paraId="3D38A876"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 xml:space="preserve">Wu SC, Crews RT, Armstrong DG, “The Prevalence of Onychomycosis within Diabetic Feet at High Risk for Ulceration”, </w:t>
      </w:r>
      <w:bookmarkStart w:id="46" w:name="nmf14n" w:colFirst="0" w:colLast="0"/>
      <w:bookmarkEnd w:id="46"/>
      <w:r w:rsidRPr="001D32DE">
        <w:rPr>
          <w:rFonts w:ascii="Calibri" w:hAnsiTheme="minorHAnsi"/>
        </w:rPr>
        <w:t>International Symposium on the Diabetic Foot, Noordwijkerhout, Netherlands, May, 2007</w:t>
      </w:r>
    </w:p>
    <w:p w14:paraId="41A378F4" w14:textId="77777777" w:rsidR="004F01BB" w:rsidRPr="001D32DE" w:rsidRDefault="004F01BB">
      <w:pPr>
        <w:tabs>
          <w:tab w:val="left" w:pos="2520"/>
        </w:tabs>
        <w:ind w:left="5616" w:hanging="360"/>
        <w:rPr>
          <w:rFonts w:ascii="Calibri" w:hAnsiTheme="minorHAnsi"/>
        </w:rPr>
      </w:pPr>
    </w:p>
    <w:p w14:paraId="37640A6C"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Klein E, Crews RT, Wu SC, Armstrong DG, “The CLEAR Cleat: a facilitator for aerobic activity for persons at high-risk for lower extremity amputation?”, International Symposium on the Diabetic Foot, Noordwijkerhout, Netherlands, May, 2007</w:t>
      </w:r>
    </w:p>
    <w:p w14:paraId="13F0ACA6" w14:textId="740755AE" w:rsidR="004F01BB" w:rsidRPr="001D32DE" w:rsidRDefault="004F01BB" w:rsidP="004F01BB">
      <w:pPr>
        <w:tabs>
          <w:tab w:val="left" w:pos="2520"/>
        </w:tabs>
        <w:ind w:left="5616" w:hanging="300"/>
        <w:rPr>
          <w:rFonts w:ascii="Calibri" w:hAnsiTheme="minorHAnsi"/>
        </w:rPr>
      </w:pPr>
    </w:p>
    <w:p w14:paraId="131C26DD"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Armstrong DG, Holtz-Neiderer K, Wendel C, Mohler MJ, Kimbriel HR, Lavery LA, “Advanced foot surveillance with skin thermometry reduces diabetic foot ulcerations in high-risk patients,” 20</w:t>
      </w:r>
      <w:r w:rsidRPr="001D32DE">
        <w:rPr>
          <w:rFonts w:ascii="Calibri" w:hAnsiTheme="minorHAnsi"/>
          <w:vertAlign w:val="superscript"/>
        </w:rPr>
        <w:t>th</w:t>
      </w:r>
      <w:r w:rsidRPr="001D32DE">
        <w:rPr>
          <w:rFonts w:ascii="Calibri" w:hAnsiTheme="minorHAnsi"/>
        </w:rPr>
        <w:t xml:space="preserve"> Annual Symposium for the Advancement of Wound Care, Tampa Florida, April 2007</w:t>
      </w:r>
    </w:p>
    <w:p w14:paraId="3A0B957F" w14:textId="77777777" w:rsidR="004F01BB" w:rsidRPr="001D32DE" w:rsidRDefault="004F01BB">
      <w:pPr>
        <w:tabs>
          <w:tab w:val="left" w:pos="2520"/>
        </w:tabs>
        <w:ind w:left="3600" w:hanging="360"/>
        <w:rPr>
          <w:rFonts w:ascii="Calibri" w:hAnsiTheme="minorHAnsi"/>
        </w:rPr>
      </w:pPr>
    </w:p>
    <w:p w14:paraId="6972FF3A" w14:textId="77777777" w:rsidR="004F01BB" w:rsidRPr="001D32DE" w:rsidRDefault="00C445FA" w:rsidP="004F01BB">
      <w:pPr>
        <w:numPr>
          <w:ilvl w:val="0"/>
          <w:numId w:val="31"/>
        </w:numPr>
        <w:tabs>
          <w:tab w:val="left" w:pos="360"/>
          <w:tab w:val="left" w:pos="810"/>
        </w:tabs>
        <w:rPr>
          <w:rFonts w:ascii="Calibri" w:hAnsiTheme="minorHAnsi"/>
        </w:rPr>
      </w:pPr>
      <w:bookmarkStart w:id="47" w:name="37m2jsg" w:colFirst="0" w:colLast="0"/>
      <w:bookmarkEnd w:id="47"/>
      <w:r w:rsidRPr="001D32DE">
        <w:rPr>
          <w:rFonts w:ascii="Calibri" w:hAnsiTheme="minorHAnsi"/>
        </w:rPr>
        <w:t>Apelqvist J, Armstrong DG, Lavery LA, Boulton AJM, “Negative pressure wound therapy in complex diabetic foot wounds: costs, resource utilization, and outcomes”,  20</w:t>
      </w:r>
      <w:r w:rsidRPr="001D32DE">
        <w:rPr>
          <w:rFonts w:ascii="Calibri" w:hAnsiTheme="minorHAnsi"/>
          <w:vertAlign w:val="superscript"/>
        </w:rPr>
        <w:t>th</w:t>
      </w:r>
      <w:r w:rsidRPr="001D32DE">
        <w:rPr>
          <w:rFonts w:ascii="Calibri" w:hAnsiTheme="minorHAnsi"/>
        </w:rPr>
        <w:t xml:space="preserve"> Annual Symposium for the Advancement of Wound Care, Tampa Florida, April 2007</w:t>
      </w:r>
    </w:p>
    <w:p w14:paraId="7BB648F5" w14:textId="77777777" w:rsidR="004F01BB" w:rsidRPr="001D32DE" w:rsidRDefault="004F01BB">
      <w:pPr>
        <w:tabs>
          <w:tab w:val="left" w:pos="2520"/>
        </w:tabs>
        <w:ind w:left="3600" w:hanging="360"/>
        <w:rPr>
          <w:rFonts w:ascii="Calibri" w:hAnsiTheme="minorHAnsi"/>
        </w:rPr>
      </w:pPr>
    </w:p>
    <w:p w14:paraId="1B19C6A2" w14:textId="77777777" w:rsidR="004F01BB" w:rsidRPr="001D32DE" w:rsidRDefault="004F01BB">
      <w:pPr>
        <w:tabs>
          <w:tab w:val="left" w:pos="2520"/>
        </w:tabs>
        <w:ind w:left="3600" w:hanging="360"/>
        <w:rPr>
          <w:rFonts w:ascii="Calibri" w:hAnsiTheme="minorHAnsi"/>
        </w:rPr>
      </w:pPr>
    </w:p>
    <w:p w14:paraId="46E5F06B"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lastRenderedPageBreak/>
        <w:t>Wrobel J, Armstrong DG,  “How reliable, accurate and valid are current physical examination techniques of the foot and ankle?”,  20</w:t>
      </w:r>
      <w:r w:rsidRPr="001D32DE">
        <w:rPr>
          <w:rFonts w:ascii="Calibri" w:hAnsiTheme="minorHAnsi"/>
          <w:vertAlign w:val="superscript"/>
        </w:rPr>
        <w:t>th</w:t>
      </w:r>
      <w:r w:rsidRPr="001D32DE">
        <w:rPr>
          <w:rFonts w:ascii="Calibri" w:hAnsiTheme="minorHAnsi"/>
        </w:rPr>
        <w:t xml:space="preserve"> Annual Symposium for the Advancement of Wound Care, Tampa Florida, April 2007</w:t>
      </w:r>
    </w:p>
    <w:p w14:paraId="7E452237" w14:textId="77777777" w:rsidR="004F01BB" w:rsidRPr="001D32DE" w:rsidRDefault="004F01BB">
      <w:pPr>
        <w:tabs>
          <w:tab w:val="left" w:pos="2520"/>
        </w:tabs>
        <w:ind w:left="3600" w:hanging="360"/>
        <w:rPr>
          <w:rFonts w:ascii="Calibri" w:hAnsiTheme="minorHAnsi"/>
        </w:rPr>
      </w:pPr>
    </w:p>
    <w:p w14:paraId="3D3EA705"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Lavery LA, Armstrong DG, Murdoch DP, Peters EJG, Lipsky BA, “Validation of the Infectious Disease Society of America’s Diabetic Foot Infection Classification System,” 20</w:t>
      </w:r>
      <w:r w:rsidRPr="001D32DE">
        <w:rPr>
          <w:rFonts w:ascii="Calibri" w:hAnsiTheme="minorHAnsi"/>
          <w:vertAlign w:val="superscript"/>
        </w:rPr>
        <w:t>th</w:t>
      </w:r>
      <w:r w:rsidRPr="001D32DE">
        <w:rPr>
          <w:rFonts w:ascii="Calibri" w:hAnsiTheme="minorHAnsi"/>
        </w:rPr>
        <w:t xml:space="preserve"> Annual Symposium for the Advancement of Wound Care, Tampa Florida, April 2007</w:t>
      </w:r>
    </w:p>
    <w:p w14:paraId="279A3B37" w14:textId="77777777" w:rsidR="004F01BB" w:rsidRPr="001D32DE" w:rsidRDefault="004F01BB">
      <w:pPr>
        <w:tabs>
          <w:tab w:val="left" w:pos="2520"/>
        </w:tabs>
        <w:ind w:left="3600" w:hanging="360"/>
        <w:rPr>
          <w:rFonts w:ascii="Calibri" w:hAnsiTheme="minorHAnsi"/>
        </w:rPr>
      </w:pPr>
    </w:p>
    <w:p w14:paraId="62DE82FF"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Armstrong DG, Lavery LA, Wrobel JS, Vileikyte L “Quality of Life in Offloading Diabetic Foot Wounds: Does the End Justify the Means?,” 20</w:t>
      </w:r>
      <w:r w:rsidRPr="001D32DE">
        <w:rPr>
          <w:rFonts w:ascii="Calibri" w:hAnsiTheme="minorHAnsi"/>
          <w:vertAlign w:val="superscript"/>
        </w:rPr>
        <w:t>th</w:t>
      </w:r>
      <w:r w:rsidRPr="001D32DE">
        <w:rPr>
          <w:rFonts w:ascii="Calibri" w:hAnsiTheme="minorHAnsi"/>
        </w:rPr>
        <w:t xml:space="preserve"> Annual Symposium for the Advancement of Wound Care, Tampa Florida, April 2007</w:t>
      </w:r>
    </w:p>
    <w:p w14:paraId="0D545E8F" w14:textId="77777777" w:rsidR="004F01BB" w:rsidRPr="001D32DE" w:rsidRDefault="004F01BB">
      <w:pPr>
        <w:tabs>
          <w:tab w:val="left" w:pos="2520"/>
        </w:tabs>
        <w:ind w:left="3600" w:hanging="360"/>
        <w:rPr>
          <w:rFonts w:ascii="Calibri" w:hAnsiTheme="minorHAnsi"/>
        </w:rPr>
      </w:pPr>
    </w:p>
    <w:p w14:paraId="78BC5954"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Lavery LA, Peters EJG, Armstrong DG, “Opportunities for prevention of diabetic foot ulcers through evaluation of causal pathways”, 20th Annual Symposium for the Advancement of Wound Care, Tampa Florida, April 2007</w:t>
      </w:r>
    </w:p>
    <w:p w14:paraId="6CBBF35C" w14:textId="77777777" w:rsidR="004F01BB" w:rsidRPr="001D32DE" w:rsidRDefault="004F01BB">
      <w:pPr>
        <w:tabs>
          <w:tab w:val="left" w:pos="2520"/>
        </w:tabs>
        <w:ind w:left="3600" w:hanging="360"/>
        <w:rPr>
          <w:rFonts w:ascii="Calibri" w:hAnsiTheme="minorHAnsi"/>
        </w:rPr>
      </w:pPr>
    </w:p>
    <w:p w14:paraId="0173F667"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Armstrong DG, Wrobel JS, Robbins JM, “The high-low amputation ratio: toward a common measure of quality of diabetic foot care?”, 20th Annual Symposium for the Advancement of Wound Care, Tampa Florida, April 2007</w:t>
      </w:r>
    </w:p>
    <w:p w14:paraId="58C08922" w14:textId="77777777" w:rsidR="004F01BB" w:rsidRPr="001D32DE" w:rsidRDefault="004F01BB">
      <w:pPr>
        <w:tabs>
          <w:tab w:val="left" w:pos="2520"/>
        </w:tabs>
        <w:ind w:left="3600" w:hanging="360"/>
        <w:rPr>
          <w:rFonts w:ascii="Calibri" w:hAnsiTheme="minorHAnsi"/>
        </w:rPr>
      </w:pPr>
    </w:p>
    <w:p w14:paraId="6D59D4A3"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Klein EE, Feuerstein CA, Crews RT, Wrobel JS, Wu SC, Armstrong DG, “The CLEAR Cleat: A Preliminary Kinematic Analysis of Hip and Knee Angular Joint Displacement During Recumbent Cycling”, ?”, 20th Annual Symposium for the Advancement of Wound Care, Tampa Florida, April 2007</w:t>
      </w:r>
    </w:p>
    <w:p w14:paraId="2A3F5D1D" w14:textId="77777777" w:rsidR="004F01BB" w:rsidRPr="001D32DE" w:rsidRDefault="004F01BB" w:rsidP="004F01BB">
      <w:pPr>
        <w:keepNext/>
        <w:keepLines/>
        <w:numPr>
          <w:ilvl w:val="1"/>
          <w:numId w:val="31"/>
        </w:numPr>
        <w:rPr>
          <w:rFonts w:ascii="Calibri" w:hAnsiTheme="minorHAnsi"/>
        </w:rPr>
      </w:pPr>
    </w:p>
    <w:p w14:paraId="5BE3EA97" w14:textId="77777777" w:rsidR="004F01BB" w:rsidRPr="001D32DE" w:rsidRDefault="00C445FA" w:rsidP="004F01BB">
      <w:pPr>
        <w:keepNext/>
        <w:keepLines/>
        <w:numPr>
          <w:ilvl w:val="0"/>
          <w:numId w:val="31"/>
        </w:numPr>
        <w:rPr>
          <w:rFonts w:ascii="Calibri" w:hAnsiTheme="minorHAnsi"/>
        </w:rPr>
      </w:pPr>
      <w:r w:rsidRPr="001D32DE">
        <w:rPr>
          <w:rFonts w:ascii="Calibri" w:hAnsiTheme="minorHAnsi"/>
        </w:rPr>
        <w:t>Lavery LA, Armstrong DG, Peters EJG, Lipsky BA, “Risk factors for osteomyelitis associated with diabetic foot wounds”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51AB8084" w14:textId="77777777" w:rsidR="004F01BB" w:rsidRPr="001D32DE" w:rsidRDefault="004F01BB">
      <w:pPr>
        <w:ind w:left="3600" w:hanging="360"/>
        <w:rPr>
          <w:rFonts w:ascii="Calibri" w:hAnsiTheme="minorHAnsi"/>
        </w:rPr>
      </w:pPr>
    </w:p>
    <w:p w14:paraId="3B6E23BE"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Armstrong DG, Lipsky BA, Polis AB, Abramson MA, “Utility of Dermal Thermometry (DT) as an Indicator of Clinical Cure in Diabetic Foot Infection (DFI):  A SIDESTEP* Substudy,”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0B5DF70F" w14:textId="77777777" w:rsidR="004F01BB" w:rsidRPr="001D32DE" w:rsidRDefault="004F01BB">
      <w:pPr>
        <w:tabs>
          <w:tab w:val="left" w:pos="2520"/>
        </w:tabs>
        <w:ind w:left="3600" w:hanging="360"/>
        <w:rPr>
          <w:rFonts w:ascii="Calibri" w:hAnsiTheme="minorHAnsi"/>
        </w:rPr>
      </w:pPr>
    </w:p>
    <w:p w14:paraId="2EDBB56B"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Armstrong DG, Holtz-Neiderer K, Wendel C, Mohler MJ, Kimbriel HR, Lavery LA, “Advanced foot surveillance with skin thermometry reduces diabetic foot ulcerations in high-risk patients,”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3DCBA1D6" w14:textId="77777777" w:rsidR="004F01BB" w:rsidRPr="001D32DE" w:rsidRDefault="004F01BB">
      <w:pPr>
        <w:tabs>
          <w:tab w:val="left" w:pos="2520"/>
        </w:tabs>
        <w:ind w:left="3600" w:hanging="360"/>
        <w:rPr>
          <w:rFonts w:ascii="Calibri" w:hAnsiTheme="minorHAnsi"/>
        </w:rPr>
      </w:pPr>
    </w:p>
    <w:p w14:paraId="480C7206"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 xml:space="preserve">Lavery LA, Peters EJG, Armstrong DG, “Opportunities for Prevention of Diabetic Foot Ulcers through Evaluation of Causal Pathways,” American College of Foot </w:t>
      </w:r>
      <w:r w:rsidRPr="001D32DE">
        <w:rPr>
          <w:rFonts w:ascii="Calibri" w:hAnsiTheme="minorHAnsi"/>
        </w:rPr>
        <w:lastRenderedPageBreak/>
        <w:t>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207F1D82" w14:textId="77777777" w:rsidR="004F01BB" w:rsidRPr="001D32DE" w:rsidRDefault="004F01BB">
      <w:pPr>
        <w:tabs>
          <w:tab w:val="left" w:pos="2520"/>
        </w:tabs>
        <w:ind w:left="3600" w:hanging="360"/>
        <w:rPr>
          <w:rFonts w:ascii="Calibri" w:hAnsiTheme="minorHAnsi"/>
        </w:rPr>
      </w:pPr>
    </w:p>
    <w:p w14:paraId="479BC916"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Fleischer A, Didyk A, Woods J, Westbrook S, Kaleta J, Wrobel J, Armstrong DG, “Combining Clinical and Laboratory Testing to Detect Osteomyelitis in Non-Toxic Diabetics with Foot Ulceration and Infection,”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3E7E280F" w14:textId="77777777" w:rsidR="004F01BB" w:rsidRPr="001D32DE" w:rsidRDefault="004F01BB">
      <w:pPr>
        <w:tabs>
          <w:tab w:val="left" w:pos="2520"/>
        </w:tabs>
        <w:ind w:left="3600" w:hanging="360"/>
        <w:rPr>
          <w:rFonts w:ascii="Calibri" w:hAnsiTheme="minorHAnsi"/>
        </w:rPr>
      </w:pPr>
    </w:p>
    <w:p w14:paraId="08D3A3D7"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Bevilacqua NJ, Rogers LC, Piccarelli MC, DellaCorte MP, Armstrong DG “Use of External Ring Fixation in a Full-thickness Achilles Wound,”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3A412129" w14:textId="77777777" w:rsidR="004F01BB" w:rsidRPr="001D32DE" w:rsidRDefault="004F01BB">
      <w:pPr>
        <w:tabs>
          <w:tab w:val="left" w:pos="2520"/>
        </w:tabs>
        <w:ind w:left="3600" w:hanging="360"/>
        <w:rPr>
          <w:rFonts w:ascii="Calibri" w:hAnsiTheme="minorHAnsi"/>
        </w:rPr>
      </w:pPr>
    </w:p>
    <w:p w14:paraId="6FA1E241"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Bevilacqua NJ, Dankert JP, Rogers LC, Armstrong DG, “Protection of External Fixation Devices with the CLEAR Cocoon,”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3071D8F1" w14:textId="77777777" w:rsidR="004F01BB" w:rsidRPr="001D32DE" w:rsidRDefault="004F01BB">
      <w:pPr>
        <w:tabs>
          <w:tab w:val="left" w:pos="2520"/>
        </w:tabs>
        <w:ind w:left="3600" w:hanging="360"/>
        <w:rPr>
          <w:rFonts w:ascii="Calibri" w:hAnsiTheme="minorHAnsi"/>
        </w:rPr>
      </w:pPr>
    </w:p>
    <w:p w14:paraId="1A9C5CCF"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Rogers LC, Bevilacqua NJ, Armstrong DG, Frykberg RG, “The relationship between weight of external fixation device and complications,”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7BA14112" w14:textId="77777777" w:rsidR="004F01BB" w:rsidRPr="001D32DE" w:rsidRDefault="004F01BB">
      <w:pPr>
        <w:tabs>
          <w:tab w:val="left" w:pos="2520"/>
        </w:tabs>
        <w:ind w:left="3600" w:hanging="360"/>
        <w:rPr>
          <w:rFonts w:ascii="Calibri" w:hAnsiTheme="minorHAnsi"/>
        </w:rPr>
      </w:pPr>
    </w:p>
    <w:p w14:paraId="744A4181"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Rogers LC, Bevilacqua NJ, Armstrong DG, “Marrow-derived stem cells to augment cutaneous wound healing,”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5FBFD657" w14:textId="77777777" w:rsidR="004F01BB" w:rsidRPr="001D32DE" w:rsidRDefault="004F01BB">
      <w:pPr>
        <w:tabs>
          <w:tab w:val="left" w:pos="2520"/>
        </w:tabs>
        <w:ind w:left="3600" w:hanging="360"/>
        <w:rPr>
          <w:rFonts w:ascii="Calibri" w:hAnsiTheme="minorHAnsi"/>
        </w:rPr>
      </w:pPr>
    </w:p>
    <w:p w14:paraId="5D8EB7C6"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Tower D, Wu SC, Vanik JM, Armstrong DG, “An Assessment of the Efficacy of Expired Topical Antibiotic Ointments,”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472CFD8C" w14:textId="77777777" w:rsidR="004F01BB" w:rsidRPr="001D32DE" w:rsidRDefault="004F01BB">
      <w:pPr>
        <w:tabs>
          <w:tab w:val="left" w:pos="2520"/>
        </w:tabs>
        <w:ind w:left="3600" w:hanging="360"/>
        <w:rPr>
          <w:rFonts w:ascii="Calibri" w:hAnsiTheme="minorHAnsi"/>
        </w:rPr>
      </w:pPr>
    </w:p>
    <w:p w14:paraId="2407BCCD"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Corcoran M, Wu SC, Vanik JM, Armstrong DG“Autoclave vs. Cetylcide II vs. Glass Bead Sterilizer: Which is Most Effective?,”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57E2CF40" w14:textId="77777777" w:rsidR="004F01BB" w:rsidRPr="001D32DE" w:rsidRDefault="004F01BB">
      <w:pPr>
        <w:tabs>
          <w:tab w:val="left" w:pos="2520"/>
        </w:tabs>
        <w:ind w:left="3600" w:hanging="360"/>
        <w:rPr>
          <w:rFonts w:ascii="Calibri" w:hAnsiTheme="minorHAnsi"/>
        </w:rPr>
      </w:pPr>
    </w:p>
    <w:p w14:paraId="3335AEBB" w14:textId="77777777" w:rsidR="004F01BB" w:rsidRPr="001D32DE" w:rsidRDefault="00C445FA" w:rsidP="004F01BB">
      <w:pPr>
        <w:numPr>
          <w:ilvl w:val="0"/>
          <w:numId w:val="31"/>
        </w:numPr>
        <w:tabs>
          <w:tab w:val="left" w:pos="360"/>
          <w:tab w:val="left" w:pos="810"/>
        </w:tabs>
        <w:rPr>
          <w:rFonts w:ascii="Calibri" w:hAnsiTheme="minorHAnsi"/>
        </w:rPr>
      </w:pPr>
      <w:r w:rsidRPr="001D32DE">
        <w:rPr>
          <w:rFonts w:ascii="Calibri" w:hAnsiTheme="minorHAnsi"/>
        </w:rPr>
        <w:t>Klein EE, Crews RT, Wu SC, Wrobel JS, Armstrong DG, “CLEAR Cleat: An Initial Review of an Aerobic Activity Facilitator for Individuals with Forefoot Diabetic Ulcers,” American College of Foot and Ankle Surgeons 65</w:t>
      </w:r>
      <w:r w:rsidRPr="001D32DE">
        <w:rPr>
          <w:rFonts w:ascii="Calibri" w:hAnsiTheme="minorHAnsi"/>
          <w:vertAlign w:val="superscript"/>
        </w:rPr>
        <w:t>th</w:t>
      </w:r>
      <w:r w:rsidRPr="001D32DE">
        <w:rPr>
          <w:rFonts w:ascii="Calibri" w:hAnsiTheme="minorHAnsi"/>
        </w:rPr>
        <w:t xml:space="preserve"> Annual Scientific Symposium, Orlando, Florida, March 2007</w:t>
      </w:r>
    </w:p>
    <w:p w14:paraId="2D7D05AA" w14:textId="77777777" w:rsidR="004F01BB" w:rsidRPr="001D32DE" w:rsidRDefault="004F01BB">
      <w:pPr>
        <w:tabs>
          <w:tab w:val="left" w:pos="2520"/>
        </w:tabs>
        <w:ind w:left="3600" w:hanging="360"/>
        <w:rPr>
          <w:rFonts w:ascii="Calibri" w:hAnsiTheme="minorHAnsi"/>
        </w:rPr>
      </w:pPr>
    </w:p>
    <w:p w14:paraId="304F1A68" w14:textId="77777777" w:rsidR="004F01BB" w:rsidRPr="001D32DE" w:rsidRDefault="00C445FA" w:rsidP="004F01BB">
      <w:pPr>
        <w:numPr>
          <w:ilvl w:val="0"/>
          <w:numId w:val="31"/>
        </w:numPr>
        <w:rPr>
          <w:rFonts w:ascii="Calibri" w:hAnsiTheme="minorHAnsi"/>
        </w:rPr>
      </w:pPr>
      <w:r w:rsidRPr="001D32DE">
        <w:rPr>
          <w:rFonts w:ascii="Calibri" w:hAnsiTheme="minorHAnsi"/>
        </w:rPr>
        <w:t>Lavery LA, Armstrong DG, Peters EJG, Lipsky BA, “Osteomyelitis and the ‘Probe to Bone’ Test: Relevant, Reliable or Relic?”, 8th Diabetic Foot Study Group of the European Association for the Study of Diabetes, Helsingor, Denmark, September, 2006</w:t>
      </w:r>
    </w:p>
    <w:p w14:paraId="65B4E4D7" w14:textId="77777777" w:rsidR="004F01BB" w:rsidRPr="001D32DE" w:rsidRDefault="004F01BB">
      <w:pPr>
        <w:ind w:left="3600" w:hanging="360"/>
        <w:rPr>
          <w:rFonts w:ascii="Calibri" w:hAnsiTheme="minorHAnsi"/>
        </w:rPr>
      </w:pPr>
    </w:p>
    <w:p w14:paraId="67BBFCDF"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 Frykberg RG, Bevilacqua NJ, Rogers LC, Armstrong DG, “Salvage of the Limb with Calcaneal Osteomyelitis, a case series of 20 partial calcanectomies”, 8th Diabetic Foot Study Group of the European Association for the Study of Diabetes, Helsingor, Denmark, September, 2006</w:t>
      </w:r>
    </w:p>
    <w:p w14:paraId="31E0DF03" w14:textId="77777777" w:rsidR="004F01BB" w:rsidRPr="001D32DE" w:rsidRDefault="004F01BB">
      <w:pPr>
        <w:ind w:left="3600" w:hanging="360"/>
        <w:rPr>
          <w:rFonts w:ascii="Calibri" w:hAnsiTheme="minorHAnsi"/>
        </w:rPr>
      </w:pPr>
    </w:p>
    <w:p w14:paraId="1AD8546D"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Chapell AS, Le TK, Kajdasz DK, Backonja M, D’Souza DN, Russell JM, “Duloxetine in the Treatment of Diabetic Peripheral Neuropathic Pain: Evaluation of Functional Outcomes”, The Endocrine Society 88</w:t>
      </w:r>
      <w:r w:rsidRPr="001D32DE">
        <w:rPr>
          <w:rFonts w:ascii="Calibri" w:hAnsiTheme="minorHAnsi"/>
          <w:vertAlign w:val="superscript"/>
        </w:rPr>
        <w:t>th</w:t>
      </w:r>
      <w:r w:rsidRPr="001D32DE">
        <w:rPr>
          <w:rFonts w:ascii="Calibri" w:hAnsiTheme="minorHAnsi"/>
        </w:rPr>
        <w:t xml:space="preserve"> Annual Meeting, Boston, June, 2006</w:t>
      </w:r>
    </w:p>
    <w:p w14:paraId="782BA75F" w14:textId="77777777" w:rsidR="004F01BB" w:rsidRPr="001D32DE" w:rsidRDefault="004F01BB">
      <w:pPr>
        <w:tabs>
          <w:tab w:val="left" w:pos="720"/>
          <w:tab w:val="left" w:pos="1800"/>
        </w:tabs>
        <w:rPr>
          <w:rFonts w:ascii="Calibri" w:hAnsiTheme="minorHAnsi"/>
        </w:rPr>
      </w:pPr>
    </w:p>
    <w:p w14:paraId="3DC0D62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Apelqvist J, Armstrong DG, Lavery LA, Boulton AJM. “Negative pressure wound therapy in complex diabetic foot wounds: costs, resource utilization, and outcomes”, Diabetologia, 49 (Suppl1), OP152, 97-98,2006</w:t>
      </w:r>
    </w:p>
    <w:p w14:paraId="29E5877E" w14:textId="77777777" w:rsidR="004F01BB" w:rsidRPr="001D32DE" w:rsidRDefault="004F01BB">
      <w:pPr>
        <w:tabs>
          <w:tab w:val="left" w:pos="720"/>
        </w:tabs>
        <w:spacing w:after="120"/>
        <w:ind w:left="1800" w:hanging="360"/>
        <w:rPr>
          <w:rFonts w:ascii="Calibri" w:hAnsiTheme="minorHAnsi"/>
        </w:rPr>
      </w:pPr>
    </w:p>
    <w:p w14:paraId="658BAC0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Katz IA, Harlan A, Miranda-Palma, B, Prieto-Sanchez L, Armstrong DG, Bowker JH, Mizel MS, Boulton AJM. “A Randomized Trial of Two Irremovable Offloading Devices in the Management of Neuropathic Diabetic Foot Ulcers” Diabetes, 52(suppl 2), A41, 2004</w:t>
      </w:r>
    </w:p>
    <w:p w14:paraId="3A52D49E" w14:textId="77777777" w:rsidR="004F01BB" w:rsidRPr="001D32DE" w:rsidRDefault="004F01BB">
      <w:pPr>
        <w:tabs>
          <w:tab w:val="left" w:pos="720"/>
        </w:tabs>
        <w:spacing w:after="120"/>
        <w:ind w:left="1800" w:hanging="360"/>
        <w:rPr>
          <w:rFonts w:ascii="Calibri" w:hAnsiTheme="minorHAnsi"/>
        </w:rPr>
      </w:pPr>
    </w:p>
    <w:p w14:paraId="16B38FF6"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 xml:space="preserve"> Lavery LA, Armstrong DG Wunderlich RP, Lipsky BA. “Diabetic Foot Infections”, American Diabetes Association’s 63</w:t>
      </w:r>
      <w:r w:rsidRPr="001D32DE">
        <w:rPr>
          <w:rFonts w:ascii="Calibri" w:hAnsiTheme="minorHAnsi"/>
          <w:vertAlign w:val="superscript"/>
        </w:rPr>
        <w:t>rd</w:t>
      </w:r>
      <w:r w:rsidRPr="001D32DE">
        <w:rPr>
          <w:rFonts w:ascii="Calibri" w:hAnsiTheme="minorHAnsi"/>
        </w:rPr>
        <w:t xml:space="preserve"> Scientific Sessions, Diabetes 52, Suppl1, A63, 2003</w:t>
      </w:r>
    </w:p>
    <w:p w14:paraId="01A68CB0" w14:textId="77777777" w:rsidR="004F01BB" w:rsidRPr="001D32DE" w:rsidRDefault="004F01BB">
      <w:pPr>
        <w:tabs>
          <w:tab w:val="left" w:pos="720"/>
        </w:tabs>
        <w:spacing w:after="120"/>
        <w:ind w:left="1800" w:hanging="360"/>
        <w:rPr>
          <w:rFonts w:ascii="Calibri" w:hAnsiTheme="minorHAnsi"/>
        </w:rPr>
      </w:pPr>
    </w:p>
    <w:p w14:paraId="6D6FF7E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Kimbriel HR, Lavery LA, Nixon BP, Boulton AJM. “Activity of Persons with Diabetic Foot Ulcers”, American Diabetes Association’s 63</w:t>
      </w:r>
      <w:r w:rsidRPr="001D32DE">
        <w:rPr>
          <w:rFonts w:ascii="Calibri" w:hAnsiTheme="minorHAnsi"/>
          <w:vertAlign w:val="superscript"/>
        </w:rPr>
        <w:t>rd</w:t>
      </w:r>
      <w:r w:rsidRPr="001D32DE">
        <w:rPr>
          <w:rFonts w:ascii="Calibri" w:hAnsiTheme="minorHAnsi"/>
        </w:rPr>
        <w:t xml:space="preserve"> Scientific Sessions, Diabetes 52, Suppl1, A63, 2003</w:t>
      </w:r>
    </w:p>
    <w:p w14:paraId="7B855890" w14:textId="77777777" w:rsidR="004F01BB" w:rsidRPr="001D32DE" w:rsidRDefault="004F01BB">
      <w:pPr>
        <w:tabs>
          <w:tab w:val="left" w:pos="720"/>
        </w:tabs>
        <w:spacing w:after="120"/>
        <w:ind w:left="1800" w:hanging="360"/>
        <w:rPr>
          <w:rFonts w:ascii="Calibri" w:hAnsiTheme="minorHAnsi"/>
        </w:rPr>
      </w:pPr>
    </w:p>
    <w:p w14:paraId="45A3925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Lavery LA, Armstrong DG, Wunderlich RP, Lipsky BA. “Epidemiology of Diabetic Foot Infections in a Population-Based Cohort”, the 4</w:t>
      </w:r>
      <w:r w:rsidRPr="001D32DE">
        <w:rPr>
          <w:rFonts w:ascii="Calibri" w:hAnsiTheme="minorHAnsi"/>
          <w:vertAlign w:val="superscript"/>
        </w:rPr>
        <w:t>th</w:t>
      </w:r>
      <w:r w:rsidRPr="001D32DE">
        <w:rPr>
          <w:rFonts w:ascii="Calibri" w:hAnsiTheme="minorHAnsi"/>
        </w:rPr>
        <w:t xml:space="preserve"> International Diabetic Foot Symposium, Noordwijkerhout, Netherlands, May, 2003</w:t>
      </w:r>
    </w:p>
    <w:p w14:paraId="2F32AB9D" w14:textId="77777777" w:rsidR="004F01BB" w:rsidRPr="001D32DE" w:rsidRDefault="004F01BB">
      <w:pPr>
        <w:tabs>
          <w:tab w:val="left" w:pos="720"/>
        </w:tabs>
        <w:spacing w:after="120"/>
        <w:ind w:left="1800" w:hanging="360"/>
        <w:rPr>
          <w:rFonts w:ascii="Calibri" w:hAnsiTheme="minorHAnsi"/>
        </w:rPr>
      </w:pPr>
    </w:p>
    <w:p w14:paraId="45EE77D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Kimbriel HR, Nixon BP, Boulton AJM. “Activity of Persons with Diabetic Foot Wounds: Persons May Not Adhere to their Standard Pressure Offloading Regimen”, the 4</w:t>
      </w:r>
      <w:r w:rsidRPr="001D32DE">
        <w:rPr>
          <w:rFonts w:ascii="Calibri" w:hAnsiTheme="minorHAnsi"/>
          <w:vertAlign w:val="superscript"/>
        </w:rPr>
        <w:t>th</w:t>
      </w:r>
      <w:r w:rsidRPr="001D32DE">
        <w:rPr>
          <w:rFonts w:ascii="Calibri" w:hAnsiTheme="minorHAnsi"/>
        </w:rPr>
        <w:t xml:space="preserve"> International Diabetic Foot Symposium, Noordwijkerhout, Netherlands, May, 2003</w:t>
      </w:r>
    </w:p>
    <w:p w14:paraId="6878F3E2" w14:textId="77777777" w:rsidR="004F01BB" w:rsidRPr="001D32DE" w:rsidRDefault="004F01BB">
      <w:pPr>
        <w:tabs>
          <w:tab w:val="left" w:pos="720"/>
        </w:tabs>
        <w:spacing w:after="120"/>
        <w:ind w:left="1800" w:hanging="360"/>
        <w:rPr>
          <w:rFonts w:ascii="Calibri" w:hAnsiTheme="minorHAnsi"/>
        </w:rPr>
      </w:pPr>
    </w:p>
    <w:p w14:paraId="0331117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Jude EB, Rogers AA, Oyibo SO, Armstrong DG. “Matrix metalloproteinase and tissue inhibitor of matrix metalloproteinase expression in diabetic and venous ulcers”, Diabetologia 44 (Suppl 1) A3, 2001</w:t>
      </w:r>
    </w:p>
    <w:p w14:paraId="0C773548" w14:textId="77777777" w:rsidR="004F01BB" w:rsidRPr="001D32DE" w:rsidRDefault="004F01BB">
      <w:pPr>
        <w:tabs>
          <w:tab w:val="left" w:pos="720"/>
        </w:tabs>
        <w:spacing w:after="120"/>
        <w:ind w:left="1800" w:hanging="360"/>
        <w:rPr>
          <w:rFonts w:ascii="Calibri" w:hAnsiTheme="minorHAnsi"/>
        </w:rPr>
      </w:pPr>
    </w:p>
    <w:p w14:paraId="5443D01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Knowles EA, Armstrong DG, Hyat SA, Khawaja KI, Malik RA, Boulton AJM. “Offloading the diabetic foot wound utilizing the scotchcast boot”, Diabetologia 44 (Suppl 1) A284, 2001</w:t>
      </w:r>
    </w:p>
    <w:p w14:paraId="4892F762" w14:textId="77777777" w:rsidR="004F01BB" w:rsidRPr="001D32DE" w:rsidRDefault="004F01BB" w:rsidP="004F01BB">
      <w:pPr>
        <w:numPr>
          <w:ilvl w:val="0"/>
          <w:numId w:val="31"/>
        </w:numPr>
        <w:spacing w:after="120"/>
        <w:rPr>
          <w:rFonts w:ascii="Calibri" w:hAnsiTheme="minorHAnsi"/>
        </w:rPr>
      </w:pPr>
    </w:p>
    <w:p w14:paraId="492950E1"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Oyibo S, Jude E, Tarawneh, Armstrong D, Nguyen H, Harkless L. “Comparison of two diabetic foot ulcer classification systems”, Diabetes 49 (Suppl 1) A33, 2000</w:t>
      </w:r>
    </w:p>
    <w:p w14:paraId="51109F41" w14:textId="77777777" w:rsidR="004F01BB" w:rsidRPr="001D32DE" w:rsidRDefault="004F01BB">
      <w:pPr>
        <w:tabs>
          <w:tab w:val="left" w:pos="720"/>
        </w:tabs>
        <w:spacing w:after="120"/>
        <w:ind w:left="1800" w:hanging="360"/>
        <w:rPr>
          <w:rFonts w:ascii="Calibri" w:hAnsiTheme="minorHAnsi"/>
        </w:rPr>
      </w:pPr>
    </w:p>
    <w:p w14:paraId="05BA6073"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Veves A, Armstrong DG, Sabolinski ML. “Graftskin, a human skin equivalent, is effective in treating  diabetic foot ulcers in a prospective, randomized, multicenter clinical trial”, Diabetes 49 (Suppl 1) A33, 2000</w:t>
      </w:r>
    </w:p>
    <w:p w14:paraId="5A12DB77" w14:textId="77777777" w:rsidR="004F01BB" w:rsidRPr="001D32DE" w:rsidRDefault="004F01BB">
      <w:pPr>
        <w:tabs>
          <w:tab w:val="left" w:pos="720"/>
        </w:tabs>
        <w:spacing w:after="120"/>
        <w:ind w:left="1800" w:hanging="360"/>
        <w:rPr>
          <w:rFonts w:ascii="Calibri" w:hAnsiTheme="minorHAnsi"/>
        </w:rPr>
      </w:pPr>
    </w:p>
    <w:p w14:paraId="207A4D3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Stacpoole-Shea S, Nguyen HC, Armstrong DG, Harkless LB. “Achilles Tendon Lengthening Reduces Peak Plantar Forefoot Pressure in Subjects at High Risk for Diabetic Foot Ulceration", Diabetes 48 (Suppl 1), A 17, 1999</w:t>
      </w:r>
    </w:p>
    <w:p w14:paraId="0EF0B017" w14:textId="77777777" w:rsidR="004F01BB" w:rsidRPr="001D32DE" w:rsidRDefault="004F01BB">
      <w:pPr>
        <w:tabs>
          <w:tab w:val="left" w:pos="720"/>
        </w:tabs>
        <w:spacing w:after="120"/>
        <w:ind w:left="1800" w:hanging="360"/>
        <w:rPr>
          <w:rFonts w:ascii="Calibri" w:hAnsiTheme="minorHAnsi"/>
        </w:rPr>
      </w:pPr>
    </w:p>
    <w:p w14:paraId="42A020EC"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Reyzelman AM, Lipsky BA, Nguyen HC, Harkless LB. “The Increased Prevalence of Severe Necrotizing Infections Caused by Non-Group A Streptococci”, Diabetes 48 (Suppl 1), A 178, 1999</w:t>
      </w:r>
    </w:p>
    <w:p w14:paraId="141BCAEA" w14:textId="77777777" w:rsidR="004F01BB" w:rsidRPr="001D32DE" w:rsidRDefault="004F01BB">
      <w:pPr>
        <w:tabs>
          <w:tab w:val="left" w:pos="720"/>
        </w:tabs>
        <w:spacing w:after="120"/>
        <w:ind w:left="1800" w:hanging="360"/>
        <w:rPr>
          <w:rFonts w:ascii="Calibri" w:hAnsiTheme="minorHAnsi"/>
        </w:rPr>
      </w:pPr>
    </w:p>
    <w:p w14:paraId="094429E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Stacpoole-Shea S, Walden G, Gitter A, Lavery LA, Armstrong DG.  “Could Seamed Socks Impart Unduly High Pressure to the Diabetic Foot?”, Diabetes 48 (Suppl 1), A 179, 1999</w:t>
      </w:r>
    </w:p>
    <w:p w14:paraId="17096EC6" w14:textId="77777777" w:rsidR="004F01BB" w:rsidRPr="001D32DE" w:rsidRDefault="004F01BB">
      <w:pPr>
        <w:tabs>
          <w:tab w:val="left" w:pos="720"/>
        </w:tabs>
        <w:spacing w:after="120"/>
        <w:ind w:left="1800" w:hanging="360"/>
        <w:rPr>
          <w:rFonts w:ascii="Calibri" w:hAnsiTheme="minorHAnsi"/>
        </w:rPr>
      </w:pPr>
    </w:p>
    <w:p w14:paraId="5FEB573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Peters EJG, Armstrong DG, Lavery LA. “Electrical Stimulation as an Adjunct to Heal Diabetic Foot Ulcers”, Diabetologia 41 (suppl1): A278, 1998</w:t>
      </w:r>
    </w:p>
    <w:p w14:paraId="627D4559" w14:textId="77777777" w:rsidR="004F01BB" w:rsidRPr="001D32DE" w:rsidRDefault="004F01BB">
      <w:pPr>
        <w:tabs>
          <w:tab w:val="left" w:pos="720"/>
        </w:tabs>
        <w:spacing w:after="120"/>
        <w:ind w:left="1800" w:hanging="360"/>
        <w:rPr>
          <w:rFonts w:ascii="Calibri" w:hAnsiTheme="minorHAnsi"/>
        </w:rPr>
      </w:pPr>
    </w:p>
    <w:p w14:paraId="7ADA50E7"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Peters EJG, Childs MR, Armstrong DG, Lavery LA. “What is the Effect of Amputations on the Quality of Life in Diabetic Patients?”, Diabetologia 41 (suppl1): A279</w:t>
      </w:r>
    </w:p>
    <w:p w14:paraId="245EAB80" w14:textId="77777777" w:rsidR="004F01BB" w:rsidRPr="001D32DE" w:rsidRDefault="004F01BB">
      <w:pPr>
        <w:tabs>
          <w:tab w:val="left" w:pos="720"/>
        </w:tabs>
        <w:spacing w:after="120"/>
        <w:ind w:left="1800" w:hanging="360"/>
        <w:rPr>
          <w:rFonts w:ascii="Calibri" w:hAnsiTheme="minorHAnsi"/>
        </w:rPr>
      </w:pPr>
    </w:p>
    <w:p w14:paraId="5EE61175"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lastRenderedPageBreak/>
        <w:t>Armstrong DG, Lavery LA, Harkless LB. “Validation of a Diabetic Wound Classification System”, Diabetes 47 (Suppl 1): A20, 1998</w:t>
      </w:r>
    </w:p>
    <w:p w14:paraId="3B38AC0B" w14:textId="77777777" w:rsidR="004F01BB" w:rsidRPr="001D32DE" w:rsidRDefault="004F01BB">
      <w:pPr>
        <w:tabs>
          <w:tab w:val="left" w:pos="720"/>
        </w:tabs>
        <w:spacing w:after="120"/>
        <w:ind w:left="1800" w:hanging="360"/>
        <w:rPr>
          <w:rFonts w:ascii="Calibri" w:hAnsiTheme="minorHAnsi"/>
        </w:rPr>
      </w:pPr>
    </w:p>
    <w:p w14:paraId="082CE31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Harkless LB. “Pathways to Diabetic Foot Ulceration”, Diabetes 47 (Suppl 1): A19, 1998</w:t>
      </w:r>
    </w:p>
    <w:p w14:paraId="3D117D18" w14:textId="77777777" w:rsidR="004F01BB" w:rsidRPr="001D32DE" w:rsidRDefault="004F01BB">
      <w:pPr>
        <w:tabs>
          <w:tab w:val="left" w:pos="720"/>
        </w:tabs>
        <w:spacing w:after="120"/>
        <w:ind w:left="1800" w:hanging="360"/>
        <w:rPr>
          <w:rFonts w:ascii="Calibri" w:hAnsiTheme="minorHAnsi"/>
        </w:rPr>
      </w:pPr>
    </w:p>
    <w:p w14:paraId="62F8C5FA"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Edelson GW, Armstrong DG, Lavery LA, Caicco G. “The Acutely Infected Diabetic Foot Is Not Adequately Evaluated on an Inpatient Setting”, Amer J Man Care, 3:335, 1997</w:t>
      </w:r>
    </w:p>
    <w:p w14:paraId="7CCFF3DD" w14:textId="77777777" w:rsidR="004F01BB" w:rsidRPr="001D32DE" w:rsidRDefault="004F01BB">
      <w:pPr>
        <w:tabs>
          <w:tab w:val="left" w:pos="720"/>
        </w:tabs>
        <w:spacing w:after="120"/>
        <w:ind w:left="1800" w:hanging="360"/>
        <w:rPr>
          <w:rFonts w:ascii="Calibri" w:hAnsiTheme="minorHAnsi"/>
        </w:rPr>
      </w:pPr>
    </w:p>
    <w:p w14:paraId="50CB62A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Harkless LB, van Houtum WH. “Amputation and Reamputation of the Diabetic Foot”, Diabetologia, 40 Suppl1:A481, 1997</w:t>
      </w:r>
    </w:p>
    <w:p w14:paraId="25940313" w14:textId="77777777" w:rsidR="004F01BB" w:rsidRPr="001D32DE" w:rsidRDefault="004F01BB">
      <w:pPr>
        <w:tabs>
          <w:tab w:val="left" w:pos="720"/>
        </w:tabs>
        <w:spacing w:after="120"/>
        <w:ind w:left="1800" w:hanging="360"/>
        <w:rPr>
          <w:rFonts w:ascii="Calibri" w:hAnsiTheme="minorHAnsi"/>
        </w:rPr>
      </w:pPr>
    </w:p>
    <w:p w14:paraId="3A46AD0B"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Lavery LA, van Houtum WH, Armstrong DG. “Death and Institutionalization Following Diabetes Related Lower Extremity Amputation. Diabetologia”,  40 Suppl1:A480, 1997</w:t>
      </w:r>
    </w:p>
    <w:p w14:paraId="4469613A" w14:textId="77777777" w:rsidR="004F01BB" w:rsidRPr="001D32DE" w:rsidRDefault="004F01BB">
      <w:pPr>
        <w:tabs>
          <w:tab w:val="left" w:pos="720"/>
        </w:tabs>
        <w:spacing w:after="120"/>
        <w:ind w:left="1800" w:hanging="360"/>
        <w:rPr>
          <w:rFonts w:ascii="Calibri" w:hAnsiTheme="minorHAnsi"/>
        </w:rPr>
      </w:pPr>
    </w:p>
    <w:p w14:paraId="19C3CCEF"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Fleischli JG, Lavery LA, Vela SA, Armstrong DG. “Biomechanical Comparison of Treatment Strategies to Reduce Pressures at the Site of Neuropathic Ulcers”, Diabetologia, 40 Suppl1:A482, 1997</w:t>
      </w:r>
    </w:p>
    <w:p w14:paraId="07999EA8" w14:textId="77777777" w:rsidR="004F01BB" w:rsidRPr="001D32DE" w:rsidRDefault="004F01BB">
      <w:pPr>
        <w:tabs>
          <w:tab w:val="left" w:pos="720"/>
        </w:tabs>
        <w:spacing w:after="120"/>
        <w:ind w:left="1800" w:hanging="360"/>
        <w:rPr>
          <w:rFonts w:ascii="Calibri" w:hAnsiTheme="minorHAnsi"/>
        </w:rPr>
      </w:pPr>
    </w:p>
    <w:p w14:paraId="2B683E7E"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Lavery LA, Armstrong DG, Vela SA, Quebedeaux TL, Fleischli JG. “Who is at Risk for Diabetic Foot Ulceration?”, Diabetologia, 40 Suppl1:A482, 1997</w:t>
      </w:r>
    </w:p>
    <w:p w14:paraId="593228BC" w14:textId="77777777" w:rsidR="004F01BB" w:rsidRPr="001D32DE" w:rsidRDefault="004F01BB">
      <w:pPr>
        <w:tabs>
          <w:tab w:val="left" w:pos="720"/>
        </w:tabs>
        <w:spacing w:after="120"/>
        <w:ind w:left="1800" w:hanging="360"/>
        <w:rPr>
          <w:rFonts w:ascii="Calibri" w:hAnsiTheme="minorHAnsi"/>
        </w:rPr>
      </w:pPr>
    </w:p>
    <w:p w14:paraId="7451A0A4"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Vela SA, Quebedeaux TL, Fleischli JG. “Choosing a Practical Screening Instrument to Identify Patients at Risk for Diabetic Foot Ulceration”, Diabetes, 46(Suppl 1):11A, 1997</w:t>
      </w:r>
    </w:p>
    <w:p w14:paraId="7A8CA671" w14:textId="77777777" w:rsidR="004F01BB" w:rsidRPr="001D32DE" w:rsidRDefault="004F01BB">
      <w:pPr>
        <w:tabs>
          <w:tab w:val="left" w:pos="720"/>
        </w:tabs>
        <w:spacing w:after="120"/>
        <w:ind w:left="1440" w:hanging="360"/>
        <w:rPr>
          <w:rFonts w:ascii="Calibri" w:hAnsiTheme="minorHAnsi"/>
        </w:rPr>
      </w:pPr>
    </w:p>
    <w:p w14:paraId="00DA286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Liswood PL, Todd WF, Tredwell J. “Infrared Dermal Thermometry of the High Risk Diabetic Foot (abstract)”, Diabetologia 39(Suppl 1):A266, 1996</w:t>
      </w:r>
    </w:p>
    <w:p w14:paraId="4C4D9C50" w14:textId="77777777" w:rsidR="004F01BB" w:rsidRPr="001D32DE" w:rsidRDefault="004F01BB">
      <w:pPr>
        <w:tabs>
          <w:tab w:val="left" w:pos="720"/>
        </w:tabs>
        <w:spacing w:after="120"/>
        <w:ind w:left="1440" w:hanging="360"/>
        <w:rPr>
          <w:rFonts w:ascii="Calibri" w:hAnsiTheme="minorHAnsi"/>
        </w:rPr>
      </w:pPr>
    </w:p>
    <w:p w14:paraId="5872842D" w14:textId="77777777" w:rsidR="004F01BB" w:rsidRPr="001D32DE" w:rsidRDefault="00C445FA" w:rsidP="004F01BB">
      <w:pPr>
        <w:numPr>
          <w:ilvl w:val="0"/>
          <w:numId w:val="31"/>
        </w:numPr>
        <w:spacing w:after="120"/>
        <w:rPr>
          <w:rFonts w:ascii="Calibri" w:hAnsiTheme="minorHAnsi"/>
        </w:rPr>
      </w:pPr>
      <w:r w:rsidRPr="001D32DE">
        <w:rPr>
          <w:rFonts w:ascii="Calibri" w:hAnsiTheme="minorHAnsi"/>
        </w:rPr>
        <w:t>Armstrong DG, Lavery LA, Bushman TR. “Peak Foot Pressures Influence the Healing Time of Neuropathic Ulcers Treated With Total Contact Casting”, Diabetologia 39(Suppl 1): A265, 1996</w:t>
      </w:r>
    </w:p>
    <w:p w14:paraId="3C4592DB" w14:textId="77777777" w:rsidR="004F01BB" w:rsidRPr="001D32DE" w:rsidRDefault="004F01BB">
      <w:pPr>
        <w:tabs>
          <w:tab w:val="left" w:pos="720"/>
        </w:tabs>
        <w:rPr>
          <w:rFonts w:ascii="Calibri" w:hAnsiTheme="minorHAnsi"/>
        </w:rPr>
      </w:pPr>
    </w:p>
    <w:p w14:paraId="541FB399" w14:textId="77777777" w:rsidR="004F01BB" w:rsidRPr="001D32DE" w:rsidRDefault="004F01BB">
      <w:pPr>
        <w:ind w:left="3600" w:hanging="360"/>
        <w:rPr>
          <w:rFonts w:ascii="Calibri" w:hAnsiTheme="minorHAnsi"/>
        </w:rPr>
      </w:pPr>
    </w:p>
    <w:p w14:paraId="5F39DED4" w14:textId="77777777" w:rsidR="004F01BB" w:rsidRPr="001D32DE" w:rsidRDefault="00C445FA" w:rsidP="004F01BB">
      <w:pPr>
        <w:numPr>
          <w:ilvl w:val="0"/>
          <w:numId w:val="31"/>
        </w:numPr>
        <w:rPr>
          <w:rFonts w:ascii="Calibri" w:hAnsiTheme="minorHAnsi"/>
        </w:rPr>
      </w:pPr>
      <w:r w:rsidRPr="001D32DE">
        <w:rPr>
          <w:rFonts w:ascii="Calibri" w:hAnsiTheme="minorHAnsi"/>
        </w:rPr>
        <w:t>Lipsky BA, Armstrong DG, Abrahamson MA, “Does a Diabetic Foot Infection (DFI) Wound Score Correlate with the Clinical Response to Antibiotic Treatment?” European Association for the Study of Diabetes,  Athens, Greece, September, 2005</w:t>
      </w:r>
    </w:p>
    <w:p w14:paraId="4A265A95" w14:textId="77777777" w:rsidR="004F01BB" w:rsidRPr="001D32DE" w:rsidRDefault="004F01BB">
      <w:pPr>
        <w:ind w:left="3600" w:hanging="360"/>
        <w:rPr>
          <w:rFonts w:ascii="Calibri" w:hAnsiTheme="minorHAnsi"/>
        </w:rPr>
      </w:pPr>
    </w:p>
    <w:p w14:paraId="3C6DF1BA" w14:textId="77777777" w:rsidR="004F01BB" w:rsidRPr="001D32DE" w:rsidRDefault="00C445FA" w:rsidP="004F01BB">
      <w:pPr>
        <w:numPr>
          <w:ilvl w:val="0"/>
          <w:numId w:val="31"/>
        </w:numPr>
        <w:rPr>
          <w:rFonts w:ascii="Calibri" w:hAnsiTheme="minorHAnsi"/>
        </w:rPr>
      </w:pPr>
      <w:r w:rsidRPr="001D32DE">
        <w:rPr>
          <w:rFonts w:ascii="Calibri" w:hAnsiTheme="minorHAnsi"/>
        </w:rPr>
        <w:t>Lavery LA, Lavery DE, Lavery DC, Armstrong DG, Agrawal, CM, “Failure of Semmes-Weinstein Monofilaments: the Emperor has no Clothes”, 5th Diabetic Foot Study Group of the European Association for the Study of Diabetes,  Chalkidiki, Greece, September, 2005</w:t>
      </w:r>
    </w:p>
    <w:p w14:paraId="60DF401D" w14:textId="77777777" w:rsidR="004F01BB" w:rsidRPr="001D32DE" w:rsidRDefault="004F01BB">
      <w:pPr>
        <w:ind w:left="3600" w:hanging="360"/>
        <w:rPr>
          <w:rFonts w:ascii="Calibri" w:hAnsiTheme="minorHAnsi"/>
        </w:rPr>
      </w:pPr>
    </w:p>
    <w:p w14:paraId="6FAB86AD" w14:textId="77777777" w:rsidR="004F01BB" w:rsidRPr="001D32DE" w:rsidRDefault="00C445FA" w:rsidP="004F01BB">
      <w:pPr>
        <w:numPr>
          <w:ilvl w:val="0"/>
          <w:numId w:val="31"/>
        </w:numPr>
        <w:rPr>
          <w:rFonts w:ascii="Calibri" w:hAnsiTheme="minorHAnsi"/>
        </w:rPr>
      </w:pPr>
      <w:r w:rsidRPr="001D32DE">
        <w:rPr>
          <w:rFonts w:ascii="Calibri" w:hAnsiTheme="minorHAnsi"/>
        </w:rPr>
        <w:t>Martin BR, Sangalang M, Wu SC, Armstrong DG, “ Outcomes of Allogenic Matrix Therapy in Treatment of Diabetic Foot Wounds”, 2005 Symposium on Advanced Wound Care and Research Forum, San Diego, April, 2005</w:t>
      </w:r>
    </w:p>
    <w:p w14:paraId="225A9B80" w14:textId="77777777" w:rsidR="004F01BB" w:rsidRPr="001D32DE" w:rsidRDefault="004F01BB">
      <w:pPr>
        <w:ind w:left="3600" w:hanging="360"/>
        <w:rPr>
          <w:rFonts w:ascii="Calibri" w:hAnsiTheme="minorHAnsi"/>
        </w:rPr>
      </w:pPr>
    </w:p>
    <w:p w14:paraId="090C52B2"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Lavery LA, Frykberg RG, Wu SC, “Validation of a Diabetic Foot Surgery Classification”, First Joint DVA-Department of Defense-Rosalind Franklin Scientific Symposium, North Chicago March, 2005</w:t>
      </w:r>
    </w:p>
    <w:p w14:paraId="38CD3E4C" w14:textId="77777777" w:rsidR="004F01BB" w:rsidRPr="001D32DE" w:rsidRDefault="004F01BB">
      <w:pPr>
        <w:ind w:left="3600" w:hanging="360"/>
        <w:rPr>
          <w:rFonts w:ascii="Calibri" w:hAnsiTheme="minorHAnsi"/>
        </w:rPr>
      </w:pPr>
    </w:p>
    <w:p w14:paraId="34DBB5F6"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Lavery LA, Wu SC, Boulton AJM, “Evaluation of removable and irremovable cast walkers in the healing of diabetic foot wounds: a Randomized Controlled Trial”, First Joint DVA-Department of Defense-Rosalind Franklin Scientific Symposium, North Chicago March, 2005</w:t>
      </w:r>
    </w:p>
    <w:p w14:paraId="6BE07BBA" w14:textId="77777777" w:rsidR="004F01BB" w:rsidRPr="001D32DE" w:rsidRDefault="004F01BB">
      <w:pPr>
        <w:ind w:left="3600" w:hanging="360"/>
        <w:rPr>
          <w:rFonts w:ascii="Calibri" w:hAnsiTheme="minorHAnsi"/>
        </w:rPr>
      </w:pPr>
    </w:p>
    <w:p w14:paraId="1DF774DA"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Holtz K, Wu SC, “Can the Use of a Topical Antifungal Nail Lacquer Reduce Risk for Diabetic Foot Ulceration? Results from a Randomized Controlled Trial”, First Joint DVA-Department of Defense-Rosalind Franklin Scientific Symposium, North Chicago March, 2005</w:t>
      </w:r>
    </w:p>
    <w:p w14:paraId="394A806D" w14:textId="77777777" w:rsidR="004F01BB" w:rsidRPr="001D32DE" w:rsidRDefault="004F01BB">
      <w:pPr>
        <w:ind w:left="3600" w:hanging="360"/>
        <w:rPr>
          <w:rFonts w:ascii="Calibri" w:hAnsiTheme="minorHAnsi"/>
        </w:rPr>
      </w:pPr>
    </w:p>
    <w:p w14:paraId="7A2D9608" w14:textId="77777777" w:rsidR="004F01BB" w:rsidRPr="001D32DE" w:rsidRDefault="00C445FA" w:rsidP="004F01BB">
      <w:pPr>
        <w:numPr>
          <w:ilvl w:val="0"/>
          <w:numId w:val="31"/>
        </w:numPr>
        <w:rPr>
          <w:rFonts w:ascii="Calibri" w:hAnsiTheme="minorHAnsi"/>
        </w:rPr>
      </w:pPr>
      <w:r w:rsidRPr="001D32DE">
        <w:rPr>
          <w:rFonts w:ascii="Calibri" w:hAnsiTheme="minorHAnsi"/>
        </w:rPr>
        <w:t>Martin BR, Sangalang M, Wu SC, Armstrong DG, “ Outcomes of Allogenic Matrix Therapy in Treatment of Diabetic Foot Wounds”, First Joint DVA-Department of Defense-Rosalind Franklin Scientific Symposium, North Chicago March, 2005</w:t>
      </w:r>
    </w:p>
    <w:p w14:paraId="41E1B933" w14:textId="77777777" w:rsidR="004F01BB" w:rsidRPr="001D32DE" w:rsidRDefault="004F01BB">
      <w:pPr>
        <w:ind w:left="3600" w:hanging="360"/>
        <w:rPr>
          <w:rFonts w:ascii="Calibri" w:hAnsiTheme="minorHAnsi"/>
        </w:rPr>
      </w:pPr>
    </w:p>
    <w:p w14:paraId="0B8AC2F4"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Lavery LA, Wu SC, Boulton AJM, “Evaluation of removable and irremovable cast walkers in the healing of diabetic foot wounds: a Randomized Controlled Trial”, 2005 National Podiatric Postgraduate Research Symposium, Chicago, April, 2005</w:t>
      </w:r>
    </w:p>
    <w:p w14:paraId="6565D3EB" w14:textId="77777777" w:rsidR="004F01BB" w:rsidRPr="001D32DE" w:rsidRDefault="004F01BB">
      <w:pPr>
        <w:ind w:left="3600" w:hanging="360"/>
        <w:rPr>
          <w:rFonts w:ascii="Calibri" w:hAnsiTheme="minorHAnsi"/>
        </w:rPr>
      </w:pPr>
    </w:p>
    <w:p w14:paraId="0E7FD0F1"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Armstrong DG, Holtz K, Wu SC, “Can the Use of a Topical Antifungal Nail Lacquer Reduce Risk for Diabetic Foot Ulceration? Results from a Randomized </w:t>
      </w:r>
      <w:r w:rsidRPr="001D32DE">
        <w:rPr>
          <w:rFonts w:ascii="Calibri" w:hAnsiTheme="minorHAnsi"/>
        </w:rPr>
        <w:lastRenderedPageBreak/>
        <w:t>Controlled Trial”, 2005 National Postgraduate Research Symposium, Chicago, April, 2005</w:t>
      </w:r>
    </w:p>
    <w:p w14:paraId="587F569C" w14:textId="77777777" w:rsidR="004F01BB" w:rsidRPr="001D32DE" w:rsidRDefault="004F01BB">
      <w:pPr>
        <w:ind w:left="3600" w:hanging="360"/>
        <w:rPr>
          <w:rFonts w:ascii="Calibri" w:hAnsiTheme="minorHAnsi"/>
        </w:rPr>
      </w:pPr>
    </w:p>
    <w:p w14:paraId="282A8D31" w14:textId="77777777" w:rsidR="004F01BB" w:rsidRPr="001D32DE" w:rsidRDefault="00C445FA" w:rsidP="004F01BB">
      <w:pPr>
        <w:numPr>
          <w:ilvl w:val="0"/>
          <w:numId w:val="31"/>
        </w:numPr>
        <w:rPr>
          <w:rFonts w:ascii="Calibri" w:hAnsiTheme="minorHAnsi"/>
        </w:rPr>
      </w:pPr>
      <w:r w:rsidRPr="001D32DE">
        <w:rPr>
          <w:rFonts w:ascii="Calibri" w:hAnsiTheme="minorHAnsi"/>
        </w:rPr>
        <w:t>Martin BR, Sangalang M, Wu SC, Armstrong DG, “ Outcomes of Allogenic Matrix Therapy in Treatment of Diabetic Foot Wounds”, 2005 National Podiatric Postgraduate Research Symposium, Chicago, April 2005</w:t>
      </w:r>
    </w:p>
    <w:p w14:paraId="03776792" w14:textId="77777777" w:rsidR="004F01BB" w:rsidRPr="001D32DE" w:rsidRDefault="004F01BB">
      <w:pPr>
        <w:ind w:left="3600" w:hanging="360"/>
        <w:rPr>
          <w:rFonts w:ascii="Calibri" w:hAnsiTheme="minorHAnsi"/>
        </w:rPr>
      </w:pPr>
    </w:p>
    <w:p w14:paraId="16CD0C8E" w14:textId="77777777" w:rsidR="004F01BB" w:rsidRPr="001D32DE" w:rsidRDefault="00C445FA" w:rsidP="004F01BB">
      <w:pPr>
        <w:numPr>
          <w:ilvl w:val="0"/>
          <w:numId w:val="31"/>
        </w:numPr>
        <w:rPr>
          <w:rFonts w:ascii="Calibri" w:hAnsiTheme="minorHAnsi"/>
        </w:rPr>
      </w:pPr>
      <w:r w:rsidRPr="001D32DE">
        <w:rPr>
          <w:rFonts w:ascii="Calibri" w:hAnsiTheme="minorHAnsi"/>
        </w:rPr>
        <w:t>Lipsky BA, Armstrong DG Sheehan P, Citron DM, Halperin G, Tice AD, Erb T, Bohidar N, King T, Morgenstern D, Rawlins S, Abramson M, “The “SIDESTEP” Study of Diabetic Foot Infections (DFI): A Randomized, Controlled, Double-Blinded, Multicenter Trial of Ertapenem (E) vs. Piperacillin/Tazobactam (P/T), American College of Foot and Ankle Surgeons 63rd Annual Scientific Symposium, New Orleans, Louisiana, March. 2005</w:t>
      </w:r>
    </w:p>
    <w:p w14:paraId="5367661F" w14:textId="77777777" w:rsidR="004F01BB" w:rsidRPr="001D32DE" w:rsidRDefault="004F01BB">
      <w:pPr>
        <w:ind w:left="3600" w:hanging="360"/>
        <w:rPr>
          <w:rFonts w:ascii="Calibri" w:hAnsiTheme="minorHAnsi"/>
        </w:rPr>
      </w:pPr>
    </w:p>
    <w:p w14:paraId="40C5987D" w14:textId="77777777" w:rsidR="004F01BB" w:rsidRPr="001D32DE" w:rsidRDefault="00C445FA" w:rsidP="004F01BB">
      <w:pPr>
        <w:numPr>
          <w:ilvl w:val="0"/>
          <w:numId w:val="31"/>
        </w:numPr>
        <w:rPr>
          <w:rFonts w:ascii="Calibri" w:hAnsiTheme="minorHAnsi"/>
        </w:rPr>
      </w:pPr>
      <w:r w:rsidRPr="001D32DE">
        <w:rPr>
          <w:rFonts w:ascii="Calibri" w:hAnsiTheme="minorHAnsi"/>
        </w:rPr>
        <w:t>Martin BR, Sangalang M, Wu SC, Armstrong DG, “ Outcomes of Allogenic Matrix Therapy in Treatment of Diabetic Foot Wounds”,  American College of Foot and Ankle Surgeons 63rd Annual Scientific Symposium, New Orleans, Louisiana, March. 2005</w:t>
      </w:r>
    </w:p>
    <w:p w14:paraId="7777DC75" w14:textId="77777777" w:rsidR="004F01BB" w:rsidRPr="001D32DE" w:rsidRDefault="004F01BB">
      <w:pPr>
        <w:ind w:left="3600" w:hanging="360"/>
        <w:rPr>
          <w:rFonts w:ascii="Calibri" w:hAnsiTheme="minorHAnsi"/>
        </w:rPr>
      </w:pPr>
    </w:p>
    <w:p w14:paraId="4C5167AB"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Lavery LA, Frykberg RG, Wu SC, “Validation of a Diabetic Foot Surgery Classification”, Diabetic Foot Global Conference 2005 (DFCon 05), Hollywood, California, March, 2005</w:t>
      </w:r>
    </w:p>
    <w:p w14:paraId="6A02EC00" w14:textId="77777777" w:rsidR="004F01BB" w:rsidRPr="001D32DE" w:rsidRDefault="004F01BB">
      <w:pPr>
        <w:ind w:left="3600" w:hanging="360"/>
        <w:rPr>
          <w:rFonts w:ascii="Calibri" w:hAnsiTheme="minorHAnsi"/>
        </w:rPr>
      </w:pPr>
    </w:p>
    <w:p w14:paraId="0D24B6E3" w14:textId="77777777" w:rsidR="004F01BB" w:rsidRPr="001D32DE" w:rsidRDefault="00C445FA" w:rsidP="004F01BB">
      <w:pPr>
        <w:numPr>
          <w:ilvl w:val="0"/>
          <w:numId w:val="31"/>
        </w:numPr>
        <w:rPr>
          <w:rFonts w:ascii="Calibri" w:hAnsiTheme="minorHAnsi"/>
        </w:rPr>
      </w:pPr>
      <w:r w:rsidRPr="001D32DE">
        <w:rPr>
          <w:rFonts w:ascii="Calibri" w:hAnsiTheme="minorHAnsi"/>
        </w:rPr>
        <w:t>Armstrong DG, Lavery LA, Wu SC, Boulton AJM, “Evaluation of removable and irremovable cast walkers in the healing of diabetic foot wounds: a Randomized Controlled Trial”, Diabetic Foot Global Conference 2005 (DFCon 05), Hollywood, California, March, 2005</w:t>
      </w:r>
    </w:p>
    <w:p w14:paraId="5488D1BE" w14:textId="77777777" w:rsidR="004F01BB" w:rsidRPr="001D32DE" w:rsidRDefault="004F01BB">
      <w:pPr>
        <w:ind w:left="3600" w:hanging="360"/>
        <w:rPr>
          <w:rFonts w:ascii="Calibri" w:hAnsiTheme="minorHAnsi"/>
        </w:rPr>
      </w:pPr>
    </w:p>
    <w:p w14:paraId="1FE35778" w14:textId="77777777" w:rsidR="004F01BB" w:rsidRPr="001D32DE" w:rsidRDefault="00C445FA" w:rsidP="004F01BB">
      <w:pPr>
        <w:numPr>
          <w:ilvl w:val="0"/>
          <w:numId w:val="31"/>
        </w:numPr>
        <w:rPr>
          <w:rFonts w:ascii="Calibri" w:hAnsiTheme="minorHAnsi"/>
        </w:rPr>
      </w:pPr>
      <w:r w:rsidRPr="001D32DE">
        <w:rPr>
          <w:rFonts w:ascii="Calibri" w:hAnsiTheme="minorHAnsi"/>
        </w:rPr>
        <w:t>Lipsky BA, Armstrong DG Sheehan P, Citron DM, Halperin G, Tice AD, Erb T, Bohidar N, King T, Morgenstern D, Rawlins S, Abramson M, “The “SIDESTEP” Study of Diabetic Foot Infections (DFI): A Randomized, Controlled, Double-Blinded, Multicenter Trial of Ertapenem (E) vs. Piperacillin/Tazobactam (P/T), Diabetic Foot Global Conference 2005 (DFCon 05), Hollywood, California, March, 2005</w:t>
      </w:r>
    </w:p>
    <w:p w14:paraId="6F9F4A37" w14:textId="77777777" w:rsidR="004F01BB" w:rsidRPr="001D32DE" w:rsidRDefault="004F01BB">
      <w:pPr>
        <w:ind w:left="3600" w:hanging="360"/>
        <w:rPr>
          <w:rFonts w:ascii="Calibri" w:hAnsiTheme="minorHAnsi"/>
        </w:rPr>
      </w:pPr>
    </w:p>
    <w:p w14:paraId="4CEF25F4" w14:textId="77777777" w:rsidR="004F01BB" w:rsidRPr="001D32DE" w:rsidRDefault="00C445FA" w:rsidP="004F01BB">
      <w:pPr>
        <w:numPr>
          <w:ilvl w:val="0"/>
          <w:numId w:val="31"/>
        </w:numPr>
        <w:rPr>
          <w:rFonts w:ascii="Calibri" w:hAnsiTheme="minorHAnsi"/>
        </w:rPr>
      </w:pPr>
      <w:r w:rsidRPr="001D32DE">
        <w:rPr>
          <w:rFonts w:ascii="Calibri" w:hAnsiTheme="minorHAnsi"/>
        </w:rPr>
        <w:t>Martin BR, Sangalang M, Wu SC, Armstrong DG, “ Outcomes of Allogenic Matrix Therapy in Treatment of Diabetic Foot Wounds”,  Diabetic Foot Global Conference 2005 (DFCon 05), Hollywood, California, March, 2005</w:t>
      </w:r>
    </w:p>
    <w:p w14:paraId="0D8FD2CB" w14:textId="77777777" w:rsidR="004F01BB" w:rsidRPr="001D32DE" w:rsidRDefault="004F01BB">
      <w:pPr>
        <w:ind w:left="1800" w:hanging="360"/>
        <w:rPr>
          <w:rFonts w:ascii="Calibri" w:hAnsiTheme="minorHAnsi"/>
        </w:rPr>
      </w:pPr>
    </w:p>
    <w:p w14:paraId="61965E5B" w14:textId="77777777" w:rsidR="004F01BB" w:rsidRPr="001D32DE" w:rsidRDefault="00C445FA" w:rsidP="004F01BB">
      <w:pPr>
        <w:numPr>
          <w:ilvl w:val="0"/>
          <w:numId w:val="31"/>
        </w:numPr>
        <w:rPr>
          <w:rFonts w:ascii="Calibri" w:hAnsiTheme="minorHAnsi"/>
        </w:rPr>
      </w:pPr>
      <w:r w:rsidRPr="001D32DE">
        <w:rPr>
          <w:rFonts w:ascii="Calibri" w:hAnsiTheme="minorHAnsi"/>
        </w:rPr>
        <w:t>Lipsky BA,Armstrong DG Sheehan P, Citron DM, Halperin G, Tice AD, Erb T, Bohidar N, King T, Morgenstern D, Rawlins S, Abramson M. The SIDESTEP Study of Diabetic Foot Infections: A multicenter, double-blinded, randomized, controlled trial (RCT) of ertapenem vs. piperacillin/tazobactam. 44</w:t>
      </w:r>
      <w:r w:rsidRPr="001D32DE">
        <w:rPr>
          <w:rFonts w:ascii="Calibri" w:hAnsiTheme="minorHAnsi"/>
          <w:vertAlign w:val="superscript"/>
        </w:rPr>
        <w:t>th</w:t>
      </w:r>
      <w:r w:rsidRPr="001D32DE">
        <w:rPr>
          <w:rFonts w:ascii="Calibri" w:hAnsiTheme="minorHAnsi"/>
        </w:rPr>
        <w:t xml:space="preserve"> ICAAC </w:t>
      </w:r>
      <w:r w:rsidRPr="001D32DE">
        <w:rPr>
          <w:rFonts w:ascii="Calibri" w:hAnsiTheme="minorHAnsi"/>
        </w:rPr>
        <w:lastRenderedPageBreak/>
        <w:t>meeting, Washington, DC, October 30, 2004. Abstract L-992a (Late-Breaker Poster)</w:t>
      </w:r>
    </w:p>
    <w:p w14:paraId="60AEB421" w14:textId="77777777" w:rsidR="004F01BB" w:rsidRPr="001D32DE" w:rsidRDefault="004F01BB">
      <w:pPr>
        <w:ind w:left="3600" w:hanging="360"/>
        <w:rPr>
          <w:rFonts w:ascii="Calibri" w:hAnsiTheme="minorHAnsi"/>
        </w:rPr>
      </w:pPr>
    </w:p>
    <w:p w14:paraId="2941457C"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38</w:t>
      </w:r>
      <w:r w:rsidRPr="001D32DE">
        <w:rPr>
          <w:rFonts w:ascii="Calibri" w:hAnsiTheme="minorHAnsi"/>
          <w:vertAlign w:val="superscript"/>
        </w:rPr>
        <w:t>th</w:t>
      </w:r>
      <w:r w:rsidRPr="001D32DE">
        <w:rPr>
          <w:rFonts w:ascii="Calibri" w:hAnsiTheme="minorHAnsi"/>
        </w:rPr>
        <w:t xml:space="preserve"> Annual Meeting, Lavery LA, Higgins KR, Armstrong DG, Holguin D. Athanasiou KA, “Randomized clinical trial to evaluate a novel home temperature monitoring device to reduce the incidence of diabetic foot complications (poster 1058)”, Budapest, Hungary, September, 2002</w:t>
      </w:r>
    </w:p>
    <w:p w14:paraId="48136450" w14:textId="77777777" w:rsidR="004F01BB" w:rsidRPr="001D32DE" w:rsidRDefault="004F01BB">
      <w:pPr>
        <w:ind w:left="3600" w:hanging="360"/>
        <w:rPr>
          <w:rFonts w:ascii="Calibri" w:hAnsiTheme="minorHAnsi"/>
        </w:rPr>
      </w:pPr>
    </w:p>
    <w:p w14:paraId="2AFC28BB"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Armstrong DG, Lavery LA, Holtz-Neiderer K, Kimbriel HR, Boulton AJM, “Variability in Activity May Predict Diabetic Foot Ulceration”, 5th Symposium of the European Association for the Study of Diabetes’ Diabetic Foot Study Group, Regensburg, Germany, September, 2004 </w:t>
      </w:r>
    </w:p>
    <w:p w14:paraId="26B35558" w14:textId="77777777" w:rsidR="004F01BB" w:rsidRPr="001D32DE" w:rsidRDefault="004F01BB">
      <w:pPr>
        <w:ind w:left="3600" w:hanging="360"/>
        <w:rPr>
          <w:rFonts w:ascii="Calibri" w:hAnsiTheme="minorHAnsi"/>
        </w:rPr>
      </w:pPr>
    </w:p>
    <w:p w14:paraId="48DDC86A" w14:textId="77777777" w:rsidR="004F01BB" w:rsidRPr="001D32DE" w:rsidRDefault="00C445FA" w:rsidP="004F01BB">
      <w:pPr>
        <w:numPr>
          <w:ilvl w:val="0"/>
          <w:numId w:val="31"/>
        </w:numPr>
        <w:rPr>
          <w:rFonts w:ascii="Calibri" w:hAnsiTheme="minorHAnsi"/>
        </w:rPr>
      </w:pPr>
      <w:r w:rsidRPr="001D32DE">
        <w:rPr>
          <w:rFonts w:ascii="Calibri" w:hAnsiTheme="minorHAnsi"/>
        </w:rPr>
        <w:t>The 92nd American Podiatric Medical Association Scientific Symposium, “A Randomized Trial of Two Irremovable Devices in Treatment of Diabetic Foot Wounds”, Boston, August, 2004</w:t>
      </w:r>
    </w:p>
    <w:p w14:paraId="7F5E743A" w14:textId="77777777" w:rsidR="004F01BB" w:rsidRPr="001D32DE" w:rsidRDefault="004F01BB">
      <w:pPr>
        <w:ind w:left="3600" w:hanging="360"/>
        <w:rPr>
          <w:rFonts w:ascii="Calibri" w:hAnsiTheme="minorHAnsi"/>
        </w:rPr>
      </w:pPr>
    </w:p>
    <w:p w14:paraId="659DE096" w14:textId="77777777" w:rsidR="004F01BB" w:rsidRPr="001D32DE" w:rsidRDefault="00C445FA" w:rsidP="004F01BB">
      <w:pPr>
        <w:numPr>
          <w:ilvl w:val="0"/>
          <w:numId w:val="31"/>
        </w:numPr>
        <w:rPr>
          <w:rFonts w:ascii="Calibri" w:hAnsiTheme="minorHAnsi"/>
        </w:rPr>
      </w:pPr>
      <w:r w:rsidRPr="001D32DE">
        <w:rPr>
          <w:rFonts w:ascii="Calibri" w:hAnsiTheme="minorHAnsi"/>
        </w:rPr>
        <w:t>The 92nd American Podiatric Medical Association Scientific Symposium, “VA Shoe Size Selection Study”, Boston, August, 2004</w:t>
      </w:r>
    </w:p>
    <w:p w14:paraId="74BDBCB8" w14:textId="77777777" w:rsidR="004F01BB" w:rsidRPr="001D32DE" w:rsidRDefault="004F01BB">
      <w:pPr>
        <w:ind w:left="3600" w:hanging="360"/>
        <w:rPr>
          <w:rFonts w:ascii="Calibri" w:hAnsiTheme="minorHAnsi"/>
        </w:rPr>
      </w:pPr>
    </w:p>
    <w:p w14:paraId="2DFDE411"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38</w:t>
      </w:r>
      <w:r w:rsidRPr="001D32DE">
        <w:rPr>
          <w:rFonts w:ascii="Calibri" w:hAnsiTheme="minorHAnsi"/>
          <w:vertAlign w:val="superscript"/>
        </w:rPr>
        <w:t>th</w:t>
      </w:r>
      <w:r w:rsidRPr="001D32DE">
        <w:rPr>
          <w:rFonts w:ascii="Calibri" w:hAnsiTheme="minorHAnsi"/>
        </w:rPr>
        <w:t xml:space="preserve"> Annual Meeting, Armstrong DG, Lavery LA, Wunderlich RP, Boulton AJM and Tredwell J. Incidence of Diabetic Foot Pathology in Mexican Americans and Non-Hispanic Whites in a Diabetes Disease Management Cohort, Budapest, Hungary, September, 2002</w:t>
      </w:r>
    </w:p>
    <w:p w14:paraId="00233885" w14:textId="77777777" w:rsidR="004F01BB" w:rsidRPr="001D32DE" w:rsidRDefault="004F01BB">
      <w:pPr>
        <w:tabs>
          <w:tab w:val="left" w:pos="1800"/>
        </w:tabs>
        <w:ind w:left="3600" w:hanging="360"/>
        <w:rPr>
          <w:rFonts w:ascii="Calibri" w:hAnsiTheme="minorHAnsi"/>
        </w:rPr>
      </w:pPr>
    </w:p>
    <w:p w14:paraId="623BFFB6" w14:textId="77777777" w:rsidR="004F01BB" w:rsidRPr="001D32DE" w:rsidRDefault="00C445FA" w:rsidP="004F01BB">
      <w:pPr>
        <w:numPr>
          <w:ilvl w:val="0"/>
          <w:numId w:val="31"/>
        </w:numPr>
        <w:rPr>
          <w:rFonts w:ascii="Calibri" w:hAnsiTheme="minorHAnsi"/>
        </w:rPr>
      </w:pPr>
      <w:r w:rsidRPr="001D32DE">
        <w:rPr>
          <w:rFonts w:ascii="Calibri" w:hAnsiTheme="minorHAnsi"/>
        </w:rPr>
        <w:t>Diabetic Foot Study Group 4</w:t>
      </w:r>
      <w:r w:rsidRPr="001D32DE">
        <w:rPr>
          <w:rFonts w:ascii="Calibri" w:hAnsiTheme="minorHAnsi"/>
          <w:vertAlign w:val="superscript"/>
        </w:rPr>
        <w:t>th</w:t>
      </w:r>
      <w:r w:rsidRPr="001D32DE">
        <w:rPr>
          <w:rFonts w:ascii="Calibri" w:hAnsiTheme="minorHAnsi"/>
        </w:rPr>
        <w:t xml:space="preserve"> Annual Scientific Symposium, Armstrong DG, Stephan K, Espensen EH, Lipsky BA, Boulton AJM, What is the Shelf-Life of Physician-Mixed Calcium Sulphate Pellets? Lake Balaton, Hungary, August, 2002</w:t>
      </w:r>
    </w:p>
    <w:p w14:paraId="32CDC834" w14:textId="77777777" w:rsidR="004F01BB" w:rsidRPr="001D32DE" w:rsidRDefault="004F01BB">
      <w:pPr>
        <w:tabs>
          <w:tab w:val="left" w:pos="1800"/>
        </w:tabs>
        <w:ind w:left="3600" w:hanging="360"/>
        <w:rPr>
          <w:rFonts w:ascii="Calibri" w:hAnsiTheme="minorHAnsi"/>
        </w:rPr>
      </w:pPr>
    </w:p>
    <w:p w14:paraId="1B864803" w14:textId="77777777" w:rsidR="004F01BB" w:rsidRPr="001D32DE" w:rsidRDefault="00C445FA" w:rsidP="004F01BB">
      <w:pPr>
        <w:numPr>
          <w:ilvl w:val="0"/>
          <w:numId w:val="31"/>
        </w:numPr>
        <w:rPr>
          <w:rFonts w:ascii="Calibri" w:hAnsiTheme="minorHAnsi"/>
        </w:rPr>
      </w:pPr>
      <w:r w:rsidRPr="001D32DE">
        <w:rPr>
          <w:rFonts w:ascii="Calibri" w:hAnsiTheme="minorHAnsi"/>
        </w:rPr>
        <w:t>Diabetic Foot Study Group 4</w:t>
      </w:r>
      <w:r w:rsidRPr="001D32DE">
        <w:rPr>
          <w:rFonts w:ascii="Calibri" w:hAnsiTheme="minorHAnsi"/>
          <w:vertAlign w:val="superscript"/>
        </w:rPr>
        <w:t>th</w:t>
      </w:r>
      <w:r w:rsidRPr="001D32DE">
        <w:rPr>
          <w:rFonts w:ascii="Calibri" w:hAnsiTheme="minorHAnsi"/>
        </w:rPr>
        <w:t xml:space="preserve"> Annual Scientific Symposium, Vazquez JR, Short B, Findlow A, Nixon BP, Boulton AJM, Armstrong DG, Outcomes of Hyaluronan Therapy in Diabetic Foot Wounds, Lake Balaton, Hungary, August, 2002</w:t>
      </w:r>
    </w:p>
    <w:p w14:paraId="09855BC2" w14:textId="77777777" w:rsidR="004F01BB" w:rsidRPr="001D32DE" w:rsidRDefault="004F01BB">
      <w:pPr>
        <w:tabs>
          <w:tab w:val="left" w:pos="1800"/>
        </w:tabs>
        <w:ind w:left="3600" w:hanging="360"/>
        <w:rPr>
          <w:rFonts w:ascii="Calibri" w:hAnsiTheme="minorHAnsi"/>
        </w:rPr>
      </w:pPr>
    </w:p>
    <w:p w14:paraId="5C1DCB96"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62</w:t>
      </w:r>
      <w:r w:rsidRPr="001D32DE">
        <w:rPr>
          <w:rFonts w:ascii="Calibri" w:hAnsiTheme="minorHAnsi"/>
          <w:vertAlign w:val="superscript"/>
        </w:rPr>
        <w:t>nd</w:t>
      </w:r>
      <w:r w:rsidRPr="001D32DE">
        <w:rPr>
          <w:rFonts w:ascii="Calibri" w:hAnsiTheme="minorHAnsi"/>
        </w:rPr>
        <w:t xml:space="preserve"> Annual Scientific Sessions, Armstrong DG, Lavery LA, Wunderlich RP, Boulton AJM, and Tredwell J, “Are Plantar Pressures able to Predict Pathology in the Diabetic Foot?”, San Francisco, California, June, 2002</w:t>
      </w:r>
    </w:p>
    <w:p w14:paraId="7E18167A" w14:textId="77777777" w:rsidR="004F01BB" w:rsidRPr="001D32DE" w:rsidRDefault="004F01BB">
      <w:pPr>
        <w:tabs>
          <w:tab w:val="left" w:pos="1800"/>
        </w:tabs>
        <w:ind w:left="3600" w:hanging="360"/>
        <w:rPr>
          <w:rFonts w:ascii="Calibri" w:hAnsiTheme="minorHAnsi"/>
        </w:rPr>
      </w:pPr>
    </w:p>
    <w:p w14:paraId="7D23301E" w14:textId="77777777" w:rsidR="004F01BB" w:rsidRPr="001D32DE" w:rsidRDefault="00C445FA" w:rsidP="004F01BB">
      <w:pPr>
        <w:numPr>
          <w:ilvl w:val="0"/>
          <w:numId w:val="31"/>
        </w:numPr>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Symposium of Advanced Wound Care, Armstrong DG, Abu-Rumman PL, Lavery LA, Nixon BP, Boulton AJM. Outside-Inside Activity Ratio: The </w:t>
      </w:r>
      <w:r w:rsidRPr="001D32DE">
        <w:rPr>
          <w:rFonts w:ascii="Calibri" w:hAnsiTheme="minorHAnsi"/>
        </w:rPr>
        <w:lastRenderedPageBreak/>
        <w:t>Relationship of In-Home Activity and Obesity in Persons at High Risk for Diabetic Foot Ulceration, Baltimore, Maryland, April, 2002</w:t>
      </w:r>
    </w:p>
    <w:p w14:paraId="49F9DB05" w14:textId="77777777" w:rsidR="004F01BB" w:rsidRPr="001D32DE" w:rsidRDefault="004F01BB">
      <w:pPr>
        <w:ind w:left="3600" w:hanging="360"/>
        <w:rPr>
          <w:rFonts w:ascii="Calibri" w:hAnsiTheme="minorHAnsi"/>
        </w:rPr>
      </w:pPr>
    </w:p>
    <w:p w14:paraId="11542CDB" w14:textId="77777777" w:rsidR="004F01BB" w:rsidRPr="001D32DE" w:rsidRDefault="00C445FA" w:rsidP="004F01BB">
      <w:pPr>
        <w:numPr>
          <w:ilvl w:val="0"/>
          <w:numId w:val="31"/>
        </w:numPr>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Symposium of Advanced Wound Care, Vazquez JR, Short B, Findlow AH, Nixon BP, Boulton AJM, Armstrong DG, Outcomes of Hyaluronan Therapy in Diabetic Foot Wounds, Baltimore, Maryland, April, 2002</w:t>
      </w:r>
    </w:p>
    <w:p w14:paraId="65497F75" w14:textId="77777777" w:rsidR="004F01BB" w:rsidRPr="001D32DE" w:rsidRDefault="004F01BB">
      <w:pPr>
        <w:ind w:left="3600" w:hanging="360"/>
        <w:rPr>
          <w:rFonts w:ascii="Calibri" w:hAnsiTheme="minorHAnsi"/>
        </w:rPr>
      </w:pPr>
    </w:p>
    <w:p w14:paraId="4FABAAA8" w14:textId="77777777" w:rsidR="004F01BB" w:rsidRPr="001D32DE" w:rsidRDefault="00C445FA" w:rsidP="004F01BB">
      <w:pPr>
        <w:numPr>
          <w:ilvl w:val="0"/>
          <w:numId w:val="31"/>
        </w:numPr>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Symposium of Advanced Wound Care, Armstrong DG, Lavery LA, Abu-Rumman P, Espensen EH, Vazquez JR, Nixon BP, Boulton AJM, Outcomes of Subatmospheric Pressure Dressing Therapy on Wounds of the Diabetic Foot, Baltimore, Maryland, April, 2002</w:t>
      </w:r>
    </w:p>
    <w:p w14:paraId="07BED23D" w14:textId="77777777" w:rsidR="004F01BB" w:rsidRPr="001D32DE" w:rsidRDefault="004F01BB">
      <w:pPr>
        <w:tabs>
          <w:tab w:val="left" w:pos="1800"/>
        </w:tabs>
        <w:ind w:left="3600" w:hanging="360"/>
        <w:rPr>
          <w:rFonts w:ascii="Calibri" w:hAnsiTheme="minorHAnsi"/>
        </w:rPr>
      </w:pPr>
    </w:p>
    <w:p w14:paraId="3E943485"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37</w:t>
      </w:r>
      <w:r w:rsidRPr="001D32DE">
        <w:rPr>
          <w:rFonts w:ascii="Calibri" w:hAnsiTheme="minorHAnsi"/>
          <w:vertAlign w:val="superscript"/>
        </w:rPr>
        <w:t>th</w:t>
      </w:r>
      <w:r w:rsidRPr="001D32DE">
        <w:rPr>
          <w:rFonts w:ascii="Calibri" w:hAnsiTheme="minorHAnsi"/>
        </w:rPr>
        <w:t xml:space="preserve"> Annual Meeting, Knowles EA, Armstrong DG, Hyat SA, Khawaja KI, Malik RA, Boulton AJM. Offloading the diabetic foot wound utilizing the scotchcast boot, Glasgow, Scotland, September, 2001</w:t>
      </w:r>
    </w:p>
    <w:p w14:paraId="56AF9B4C" w14:textId="77777777" w:rsidR="004F01BB" w:rsidRPr="001D32DE" w:rsidRDefault="004F01BB">
      <w:pPr>
        <w:ind w:left="3600" w:hanging="360"/>
        <w:rPr>
          <w:rFonts w:ascii="Calibri" w:hAnsiTheme="minorHAnsi"/>
        </w:rPr>
      </w:pPr>
    </w:p>
    <w:p w14:paraId="29E5894E" w14:textId="77777777" w:rsidR="004F01BB" w:rsidRPr="001D32DE" w:rsidRDefault="00C445FA" w:rsidP="004F01BB">
      <w:pPr>
        <w:numPr>
          <w:ilvl w:val="0"/>
          <w:numId w:val="31"/>
        </w:numPr>
        <w:rPr>
          <w:rFonts w:ascii="Calibri" w:hAnsiTheme="minorHAnsi"/>
        </w:rPr>
      </w:pPr>
      <w:r w:rsidRPr="001D32DE">
        <w:rPr>
          <w:rFonts w:ascii="Calibri" w:hAnsiTheme="minorHAnsi"/>
        </w:rPr>
        <w:t>Diabetic Foot Study Group, 3</w:t>
      </w:r>
      <w:r w:rsidRPr="001D32DE">
        <w:rPr>
          <w:rFonts w:ascii="Calibri" w:hAnsiTheme="minorHAnsi"/>
          <w:vertAlign w:val="superscript"/>
        </w:rPr>
        <w:t>rd</w:t>
      </w:r>
      <w:r w:rsidRPr="001D32DE">
        <w:rPr>
          <w:rFonts w:ascii="Calibri" w:hAnsiTheme="minorHAnsi"/>
        </w:rPr>
        <w:t xml:space="preserve"> Annual Symposium. Armstrong DG, van Schie CHM, Whalley A, Vilekyte, Boulton AJM, “Benefit from Injected Liquid Silicone Relates to Peak Dynamic Plantar Foot Pressure Level in the High-Risk Diabetic Foot. Crieff, Scotland, September, 2001</w:t>
      </w:r>
    </w:p>
    <w:p w14:paraId="65D12EE1" w14:textId="77777777" w:rsidR="004F01BB" w:rsidRPr="001D32DE" w:rsidRDefault="004F01BB">
      <w:pPr>
        <w:ind w:left="3600" w:hanging="360"/>
        <w:rPr>
          <w:rFonts w:ascii="Calibri" w:hAnsiTheme="minorHAnsi"/>
        </w:rPr>
      </w:pPr>
    </w:p>
    <w:p w14:paraId="25005AC3" w14:textId="77777777" w:rsidR="004F01BB" w:rsidRPr="001D32DE" w:rsidRDefault="00C445FA" w:rsidP="004F01BB">
      <w:pPr>
        <w:numPr>
          <w:ilvl w:val="0"/>
          <w:numId w:val="31"/>
        </w:numPr>
        <w:rPr>
          <w:rFonts w:ascii="Calibri" w:hAnsiTheme="minorHAnsi"/>
        </w:rPr>
      </w:pPr>
      <w:r w:rsidRPr="001D32DE">
        <w:rPr>
          <w:rFonts w:ascii="Calibri" w:hAnsiTheme="minorHAnsi"/>
        </w:rPr>
        <w:t>Diabetic Foot Study Group, 3</w:t>
      </w:r>
      <w:r w:rsidRPr="001D32DE">
        <w:rPr>
          <w:rFonts w:ascii="Calibri" w:hAnsiTheme="minorHAnsi"/>
          <w:vertAlign w:val="superscript"/>
        </w:rPr>
        <w:t>rd</w:t>
      </w:r>
      <w:r w:rsidRPr="001D32DE">
        <w:rPr>
          <w:rFonts w:ascii="Calibri" w:hAnsiTheme="minorHAnsi"/>
        </w:rPr>
        <w:t xml:space="preserve"> Annual Symposium. Armstrong DG, Findlow A, Oyibo SO, Boulton AJM, “The Use of Absorbable Antibiotic-Impregnated Calcium Sulphate Pellets in the Management of Diabetic Foot Infections. Crieff, Scotland, September, 2001</w:t>
      </w:r>
    </w:p>
    <w:p w14:paraId="19A6A955" w14:textId="77777777" w:rsidR="004F01BB" w:rsidRPr="001D32DE" w:rsidRDefault="004F01BB">
      <w:pPr>
        <w:ind w:left="3600" w:hanging="360"/>
        <w:rPr>
          <w:rFonts w:ascii="Calibri" w:hAnsiTheme="minorHAnsi"/>
        </w:rPr>
      </w:pPr>
    </w:p>
    <w:p w14:paraId="29BAE817"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61</w:t>
      </w:r>
      <w:r w:rsidRPr="001D32DE">
        <w:rPr>
          <w:rFonts w:ascii="Calibri" w:hAnsiTheme="minorHAnsi"/>
          <w:vertAlign w:val="superscript"/>
        </w:rPr>
        <w:t>st</w:t>
      </w:r>
      <w:r w:rsidRPr="001D32DE">
        <w:rPr>
          <w:rFonts w:ascii="Calibri" w:hAnsiTheme="minorHAnsi"/>
        </w:rPr>
        <w:t xml:space="preserve"> Scientific Sessions. Armstrong DG, Nguyen HC, Lavery LA, van Schie CHM, Boulton AJM, Harkless LB. “Offloading the Diabetic Foot, a Randomized Clinical Trial”, Philadelphia, June, 2001</w:t>
      </w:r>
    </w:p>
    <w:p w14:paraId="02667567" w14:textId="77777777" w:rsidR="004F01BB" w:rsidRPr="001D32DE" w:rsidRDefault="004F01BB">
      <w:pPr>
        <w:ind w:left="3600" w:hanging="360"/>
        <w:rPr>
          <w:rFonts w:ascii="Calibri" w:hAnsiTheme="minorHAnsi"/>
        </w:rPr>
      </w:pPr>
    </w:p>
    <w:p w14:paraId="2FB2A8FD"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61</w:t>
      </w:r>
      <w:r w:rsidRPr="001D32DE">
        <w:rPr>
          <w:rFonts w:ascii="Calibri" w:hAnsiTheme="minorHAnsi"/>
          <w:vertAlign w:val="superscript"/>
        </w:rPr>
        <w:t>st</w:t>
      </w:r>
      <w:r w:rsidRPr="001D32DE">
        <w:rPr>
          <w:rFonts w:ascii="Calibri" w:hAnsiTheme="minorHAnsi"/>
        </w:rPr>
        <w:t xml:space="preserve"> Scientific Sessions. Abouesha Frag, Van Schie CHM, Armstrong DG, Boulton AJM, “Is there a Critical Level of Plantar Tissue Atrophy to Predict Dangerously High Peak Plantar Pressure in the Diabetic Foot?” Philadelphia, June, 2001</w:t>
      </w:r>
    </w:p>
    <w:p w14:paraId="7409D112" w14:textId="77777777" w:rsidR="004F01BB" w:rsidRPr="001D32DE" w:rsidRDefault="004F01BB">
      <w:pPr>
        <w:ind w:left="3600" w:hanging="360"/>
        <w:rPr>
          <w:rFonts w:ascii="Calibri" w:hAnsiTheme="minorHAnsi"/>
        </w:rPr>
      </w:pPr>
    </w:p>
    <w:p w14:paraId="37A6843E"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61</w:t>
      </w:r>
      <w:r w:rsidRPr="001D32DE">
        <w:rPr>
          <w:rFonts w:ascii="Calibri" w:hAnsiTheme="minorHAnsi"/>
          <w:vertAlign w:val="superscript"/>
        </w:rPr>
        <w:t>st</w:t>
      </w:r>
      <w:r w:rsidRPr="001D32DE">
        <w:rPr>
          <w:rFonts w:ascii="Calibri" w:hAnsiTheme="minorHAnsi"/>
        </w:rPr>
        <w:t xml:space="preserve"> Scientific Sessions. Armstrong DG, van Schie CHM, Whalley A, Vilekyte L, Boulton AJM. “Benefit from Injected Liquid Silicone Relates to Peak Dynamic Plantar Foot Pressure Level in the High-Risk Neuropathic Diabetic Foot”, Philadelphia, June, 2001</w:t>
      </w:r>
    </w:p>
    <w:p w14:paraId="0A2C1D29" w14:textId="77777777" w:rsidR="004F01BB" w:rsidRPr="001D32DE" w:rsidRDefault="004F01BB">
      <w:pPr>
        <w:ind w:left="3600" w:hanging="360"/>
        <w:rPr>
          <w:rFonts w:ascii="Calibri" w:hAnsiTheme="minorHAnsi"/>
        </w:rPr>
      </w:pPr>
    </w:p>
    <w:p w14:paraId="5967712E"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61</w:t>
      </w:r>
      <w:r w:rsidRPr="001D32DE">
        <w:rPr>
          <w:rFonts w:ascii="Calibri" w:hAnsiTheme="minorHAnsi"/>
          <w:vertAlign w:val="superscript"/>
        </w:rPr>
        <w:t>st</w:t>
      </w:r>
      <w:r w:rsidRPr="001D32DE">
        <w:rPr>
          <w:rFonts w:ascii="Calibri" w:hAnsiTheme="minorHAnsi"/>
        </w:rPr>
        <w:t xml:space="preserve"> Scientific Sessions. Caselli A, Pham H, Giurini JM, Armstrong DG, Veves A. “The Forefoot/Rearfoot Plantar Pressure </w:t>
      </w:r>
      <w:r w:rsidRPr="001D32DE">
        <w:rPr>
          <w:rFonts w:ascii="Calibri" w:hAnsiTheme="minorHAnsi"/>
        </w:rPr>
        <w:lastRenderedPageBreak/>
        <w:t>Ratio is Increased in Severe Diabetic Neuropathy and Can Predict Foot Ulceration”, Philadelphia, June, 2001</w:t>
      </w:r>
    </w:p>
    <w:p w14:paraId="706DCFE5" w14:textId="77777777" w:rsidR="004F01BB" w:rsidRPr="001D32DE" w:rsidRDefault="004F01BB">
      <w:pPr>
        <w:ind w:left="3600" w:hanging="360"/>
        <w:rPr>
          <w:rFonts w:ascii="Calibri" w:hAnsiTheme="minorHAnsi"/>
        </w:rPr>
      </w:pPr>
    </w:p>
    <w:p w14:paraId="3FCD6A65" w14:textId="77777777" w:rsidR="004F01BB" w:rsidRPr="001D32DE" w:rsidRDefault="00C445FA" w:rsidP="004F01BB">
      <w:pPr>
        <w:numPr>
          <w:ilvl w:val="0"/>
          <w:numId w:val="31"/>
        </w:numPr>
        <w:rPr>
          <w:rFonts w:ascii="Calibri" w:hAnsiTheme="minorHAnsi"/>
        </w:rPr>
      </w:pPr>
      <w:r w:rsidRPr="001D32DE">
        <w:rPr>
          <w:rFonts w:ascii="Calibri" w:hAnsiTheme="minorHAnsi"/>
        </w:rPr>
        <w:t>British Diabetes Association, Oyibo SO,  Jude EB, Tarawneh I, Armstrong DG, Nguyen HC, Harkless LB, Boulton AJM. “Comparison of Two Wound Classification Systems”, Birmingham, United Kingdom, 2000</w:t>
      </w:r>
    </w:p>
    <w:p w14:paraId="4677753D" w14:textId="77777777" w:rsidR="004F01BB" w:rsidRPr="001D32DE" w:rsidRDefault="004F01BB">
      <w:pPr>
        <w:ind w:left="3600" w:hanging="360"/>
        <w:rPr>
          <w:rFonts w:ascii="Calibri" w:hAnsiTheme="minorHAnsi"/>
        </w:rPr>
      </w:pPr>
    </w:p>
    <w:p w14:paraId="6FD9891D"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Stacpoole-Shea S, Shea G, Armstrong DG, Lavery LA, Miles T. “Do Rocker Soles Reduce Plantar Pressures in Persons at Risk for Diabetic Foot Ulceration?”, Brussels, Belgium, September, 1999</w:t>
      </w:r>
    </w:p>
    <w:p w14:paraId="076E0337" w14:textId="77777777" w:rsidR="004F01BB" w:rsidRPr="001D32DE" w:rsidRDefault="004F01BB">
      <w:pPr>
        <w:ind w:left="3600" w:hanging="360"/>
        <w:rPr>
          <w:rFonts w:ascii="Calibri" w:hAnsiTheme="minorHAnsi"/>
        </w:rPr>
      </w:pPr>
    </w:p>
    <w:p w14:paraId="227E1B31"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57th Annual Scientific Symposium. Armstrong DG, Harkless LB. Outcomes of Care in a Diabetic Foot Specialty Clinic, Los Angeles, February, 1999</w:t>
      </w:r>
    </w:p>
    <w:p w14:paraId="5AE5E1D8" w14:textId="77777777" w:rsidR="004F01BB" w:rsidRPr="001D32DE" w:rsidRDefault="004F01BB">
      <w:pPr>
        <w:ind w:left="3600" w:hanging="360"/>
        <w:rPr>
          <w:rFonts w:ascii="Calibri" w:hAnsiTheme="minorHAnsi"/>
        </w:rPr>
      </w:pPr>
    </w:p>
    <w:p w14:paraId="4015FA67"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57th Annual Scientific Symposium. Armstrong DG, Lavery LA. Mechanically Assisted Closure of Diabetic Foot Wounds, Los Angeles, February, 1999</w:t>
      </w:r>
    </w:p>
    <w:p w14:paraId="26342094" w14:textId="77777777" w:rsidR="004F01BB" w:rsidRPr="001D32DE" w:rsidRDefault="004F01BB">
      <w:pPr>
        <w:ind w:left="3600" w:hanging="360"/>
        <w:rPr>
          <w:rFonts w:ascii="Calibri" w:hAnsiTheme="minorHAnsi"/>
        </w:rPr>
      </w:pPr>
    </w:p>
    <w:p w14:paraId="38D29B78"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57th Annual Scientific Symposium. Childs MR, Peters EJG, Armstrong DG, Lavery LA. The Effect of Amputation on Quality of Life, Los Angeles, February, 1999</w:t>
      </w:r>
    </w:p>
    <w:p w14:paraId="02A30BEF" w14:textId="77777777" w:rsidR="004F01BB" w:rsidRPr="001D32DE" w:rsidRDefault="004F01BB">
      <w:pPr>
        <w:ind w:left="3600" w:hanging="360"/>
        <w:rPr>
          <w:rFonts w:ascii="Calibri" w:hAnsiTheme="minorHAnsi"/>
        </w:rPr>
      </w:pPr>
    </w:p>
    <w:p w14:paraId="440D9249"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57th Annual Scientific Symposium. Wunderlich RP, Armstrong DG, Lavery LA. Reliability of Digital Videometery Versus Acetate Tracing in Wound Area Assessment, Los Angeles, February, 1999</w:t>
      </w:r>
    </w:p>
    <w:p w14:paraId="57B1D8C8" w14:textId="77777777" w:rsidR="004F01BB" w:rsidRPr="001D32DE" w:rsidRDefault="004F01BB">
      <w:pPr>
        <w:ind w:left="3600" w:hanging="360"/>
        <w:rPr>
          <w:rFonts w:ascii="Calibri" w:hAnsiTheme="minorHAnsi"/>
        </w:rPr>
      </w:pPr>
    </w:p>
    <w:p w14:paraId="5CD64E77"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33</w:t>
      </w:r>
      <w:r w:rsidRPr="001D32DE">
        <w:rPr>
          <w:rFonts w:ascii="Calibri" w:hAnsiTheme="minorHAnsi"/>
          <w:vertAlign w:val="superscript"/>
        </w:rPr>
        <w:t>rd</w:t>
      </w:r>
      <w:r w:rsidRPr="001D32DE">
        <w:rPr>
          <w:rFonts w:ascii="Calibri" w:hAnsiTheme="minorHAnsi"/>
        </w:rPr>
        <w:t xml:space="preserve"> Scientific Symposium, Peters EJG, Armstrong DG, Lavery LA. Electrical Stimulation as an Adjunct to Heal Diabetic Foot Ulcers. Barcelona, September, 1998</w:t>
      </w:r>
    </w:p>
    <w:p w14:paraId="248D14F5" w14:textId="77777777" w:rsidR="004F01BB" w:rsidRPr="001D32DE" w:rsidRDefault="004F01BB">
      <w:pPr>
        <w:ind w:left="3600" w:hanging="360"/>
        <w:rPr>
          <w:rFonts w:ascii="Calibri" w:hAnsiTheme="minorHAnsi"/>
        </w:rPr>
      </w:pPr>
    </w:p>
    <w:p w14:paraId="5369B9CB"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33</w:t>
      </w:r>
      <w:r w:rsidRPr="001D32DE">
        <w:rPr>
          <w:rFonts w:ascii="Calibri" w:hAnsiTheme="minorHAnsi"/>
          <w:vertAlign w:val="superscript"/>
        </w:rPr>
        <w:t>rd</w:t>
      </w:r>
      <w:r w:rsidRPr="001D32DE">
        <w:rPr>
          <w:rFonts w:ascii="Calibri" w:hAnsiTheme="minorHAnsi"/>
        </w:rPr>
        <w:t xml:space="preserve"> Scientific Symposium, Childs MR, Peters EJG, Armstrong DG, Lavery LA. What is the Effect of Amputations on the Quality of Life in Diabetic Patients? Barcelona, September, 1998 </w:t>
      </w:r>
    </w:p>
    <w:p w14:paraId="1A0982D4" w14:textId="77777777" w:rsidR="004F01BB" w:rsidRPr="001D32DE" w:rsidRDefault="004F01BB">
      <w:pPr>
        <w:ind w:left="3600" w:hanging="360"/>
        <w:rPr>
          <w:rFonts w:ascii="Calibri" w:hAnsiTheme="minorHAnsi"/>
        </w:rPr>
      </w:pPr>
    </w:p>
    <w:p w14:paraId="79ECCFEF"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Lavery LA, Vela SA, Fleischli JG, Armstrong DG, Lavery DC, The effectiveness of extra depth shoes, athletic shoes, comfort shoes, and therapeutic insoles in high-risk diabetic patients, Orlando, February, 1998</w:t>
      </w:r>
    </w:p>
    <w:p w14:paraId="0CF20AA0" w14:textId="77777777" w:rsidR="004F01BB" w:rsidRPr="001D32DE" w:rsidRDefault="004F01BB">
      <w:pPr>
        <w:ind w:left="3600" w:hanging="360"/>
        <w:rPr>
          <w:rFonts w:ascii="Calibri" w:hAnsiTheme="minorHAnsi"/>
        </w:rPr>
      </w:pPr>
    </w:p>
    <w:p w14:paraId="3C8E46E9" w14:textId="77777777" w:rsidR="004F01BB" w:rsidRPr="001D32DE" w:rsidRDefault="00C445FA" w:rsidP="004F01BB">
      <w:pPr>
        <w:numPr>
          <w:ilvl w:val="0"/>
          <w:numId w:val="31"/>
        </w:numPr>
        <w:rPr>
          <w:rFonts w:ascii="Calibri" w:hAnsiTheme="minorHAnsi"/>
        </w:rPr>
      </w:pPr>
      <w:r w:rsidRPr="001D32DE">
        <w:rPr>
          <w:rFonts w:ascii="Calibri" w:hAnsiTheme="minorHAnsi"/>
        </w:rPr>
        <w:lastRenderedPageBreak/>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Armstrong DG, Lavery LA, Harkless LB. Validation of a Diabetic Wound Classification System: The contribution of depth, infection and ischemia to risk of amputation. Orlando, February, 1998</w:t>
      </w:r>
    </w:p>
    <w:p w14:paraId="3943279F" w14:textId="77777777" w:rsidR="004F01BB" w:rsidRPr="001D32DE" w:rsidRDefault="004F01BB">
      <w:pPr>
        <w:ind w:left="3600" w:hanging="360"/>
        <w:rPr>
          <w:rFonts w:ascii="Calibri" w:hAnsiTheme="minorHAnsi"/>
        </w:rPr>
      </w:pPr>
    </w:p>
    <w:p w14:paraId="6053C378"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Lavery LA, Armstrong DG, Vela SA, Quebedeaux TL, Fleischli JG. Identifying High Risk Patients for Diabetic Foot Ulceration: Practical Criteria for Screening. Orlando, February, 1998</w:t>
      </w:r>
    </w:p>
    <w:p w14:paraId="087EC217" w14:textId="77777777" w:rsidR="004F01BB" w:rsidRPr="001D32DE" w:rsidRDefault="004F01BB">
      <w:pPr>
        <w:ind w:left="3600" w:hanging="360"/>
        <w:rPr>
          <w:rFonts w:ascii="Calibri" w:hAnsiTheme="minorHAnsi"/>
        </w:rPr>
      </w:pPr>
    </w:p>
    <w:p w14:paraId="01E8AAA0"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Lavery LA, van Houtum WH, Armstrong DG, Institutionalization Following Diabetes Related Lower Extremity Amputation. Orlando, February, 1998</w:t>
      </w:r>
    </w:p>
    <w:p w14:paraId="55E66D6D" w14:textId="77777777" w:rsidR="004F01BB" w:rsidRPr="001D32DE" w:rsidRDefault="004F01BB">
      <w:pPr>
        <w:ind w:left="3600" w:hanging="360"/>
        <w:rPr>
          <w:rFonts w:ascii="Calibri" w:hAnsiTheme="minorHAnsi"/>
        </w:rPr>
      </w:pPr>
    </w:p>
    <w:p w14:paraId="0400DC60"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Lavery LA, Armstrong DG, Athanasiou KA. Is there a critical level of plantar foot pressure to identify patients at risk for neuropathic foot ulceration? Orlando, February, 1998</w:t>
      </w:r>
    </w:p>
    <w:p w14:paraId="3012F6F7" w14:textId="77777777" w:rsidR="004F01BB" w:rsidRPr="001D32DE" w:rsidRDefault="004F01BB">
      <w:pPr>
        <w:ind w:left="3600" w:hanging="360"/>
        <w:rPr>
          <w:rFonts w:ascii="Calibri" w:hAnsiTheme="minorHAnsi"/>
        </w:rPr>
      </w:pPr>
    </w:p>
    <w:p w14:paraId="62991C06"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Armstrong DG, Lavery LA. Elevated Peak Plantar Pressure: A Risk Factor for Charcot’s Arthropathy? Orlando, February, 1998</w:t>
      </w:r>
    </w:p>
    <w:p w14:paraId="26D4F829" w14:textId="77777777" w:rsidR="004F01BB" w:rsidRPr="001D32DE" w:rsidRDefault="004F01BB">
      <w:pPr>
        <w:ind w:left="3600" w:hanging="360"/>
        <w:rPr>
          <w:rFonts w:ascii="Calibri" w:hAnsiTheme="minorHAnsi"/>
        </w:rPr>
      </w:pPr>
    </w:p>
    <w:p w14:paraId="5340F889"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56</w:t>
      </w:r>
      <w:r w:rsidRPr="001D32DE">
        <w:rPr>
          <w:rFonts w:ascii="Calibri" w:hAnsiTheme="minorHAnsi"/>
          <w:vertAlign w:val="superscript"/>
        </w:rPr>
        <w:t>th</w:t>
      </w:r>
      <w:r w:rsidRPr="001D32DE">
        <w:rPr>
          <w:rFonts w:ascii="Calibri" w:hAnsiTheme="minorHAnsi"/>
        </w:rPr>
        <w:t xml:space="preserve"> Annual Scientific Symposium, Armstrong DG, Lavery LA. Plantar Pressures are Higher In Diabetic Patients Following Partial Foot Amputation. Orlando, February, 1998</w:t>
      </w:r>
    </w:p>
    <w:p w14:paraId="7E8B9015" w14:textId="77777777" w:rsidR="004F01BB" w:rsidRPr="001D32DE" w:rsidRDefault="004F01BB">
      <w:pPr>
        <w:ind w:left="3600" w:hanging="360"/>
        <w:rPr>
          <w:rFonts w:ascii="Calibri" w:hAnsiTheme="minorHAnsi"/>
        </w:rPr>
      </w:pPr>
    </w:p>
    <w:p w14:paraId="4B23808C" w14:textId="77777777" w:rsidR="004F01BB" w:rsidRPr="001D32DE" w:rsidRDefault="00C445FA" w:rsidP="004F01BB">
      <w:pPr>
        <w:numPr>
          <w:ilvl w:val="0"/>
          <w:numId w:val="31"/>
        </w:numPr>
        <w:rPr>
          <w:rFonts w:ascii="Calibri" w:hAnsiTheme="minorHAnsi"/>
        </w:rPr>
      </w:pPr>
      <w:r w:rsidRPr="001D32DE">
        <w:rPr>
          <w:rFonts w:ascii="Calibri" w:hAnsiTheme="minorHAnsi"/>
        </w:rPr>
        <w:t>International Diabetes Federation, Scientific Session. Armstrong DG, Lavery LA, Harkless LB, van Houtum WH. Amputation and Reamputation of the Diabetic Foot. Helsinki, Finland, July, 1997</w:t>
      </w:r>
    </w:p>
    <w:p w14:paraId="2C074BB5" w14:textId="77777777" w:rsidR="004F01BB" w:rsidRPr="001D32DE" w:rsidRDefault="004F01BB">
      <w:pPr>
        <w:ind w:left="3600" w:hanging="360"/>
        <w:rPr>
          <w:rFonts w:ascii="Calibri" w:hAnsiTheme="minorHAnsi"/>
        </w:rPr>
      </w:pPr>
    </w:p>
    <w:p w14:paraId="2EF03838" w14:textId="77777777" w:rsidR="004F01BB" w:rsidRPr="001D32DE" w:rsidRDefault="00C445FA" w:rsidP="004F01BB">
      <w:pPr>
        <w:numPr>
          <w:ilvl w:val="0"/>
          <w:numId w:val="31"/>
        </w:numPr>
        <w:rPr>
          <w:rFonts w:ascii="Calibri" w:hAnsiTheme="minorHAnsi"/>
        </w:rPr>
      </w:pPr>
      <w:r w:rsidRPr="001D32DE">
        <w:rPr>
          <w:rFonts w:ascii="Calibri" w:hAnsiTheme="minorHAnsi"/>
        </w:rPr>
        <w:t>International Diabetes Federation, Scientific Session, Lavery LA, van Houtum WH, Armstrong DG. Death and Institutionalization Following Diabetes Related Lower Extremity Amputation. Helsinki, Finland, July, 1997</w:t>
      </w:r>
    </w:p>
    <w:p w14:paraId="50A99189" w14:textId="77777777" w:rsidR="004F01BB" w:rsidRPr="001D32DE" w:rsidRDefault="004F01BB">
      <w:pPr>
        <w:ind w:left="3600" w:hanging="360"/>
        <w:rPr>
          <w:rFonts w:ascii="Calibri" w:hAnsiTheme="minorHAnsi"/>
        </w:rPr>
      </w:pPr>
    </w:p>
    <w:p w14:paraId="144122C4" w14:textId="77777777" w:rsidR="004F01BB" w:rsidRPr="001D32DE" w:rsidRDefault="00C445FA" w:rsidP="004F01BB">
      <w:pPr>
        <w:numPr>
          <w:ilvl w:val="0"/>
          <w:numId w:val="31"/>
        </w:numPr>
        <w:rPr>
          <w:rFonts w:ascii="Calibri" w:hAnsiTheme="minorHAnsi"/>
        </w:rPr>
      </w:pPr>
      <w:r w:rsidRPr="001D32DE">
        <w:rPr>
          <w:rFonts w:ascii="Calibri" w:hAnsiTheme="minorHAnsi"/>
        </w:rPr>
        <w:t>International Diabetes Federation, Scientific Session. Lavery LA, Armstrong DG, Vela SA, Quebedeaux TL, Fleischli JG. Who is at Risk for Diabetic Foot Ulceration? Helsinki, Finland, July, 1997</w:t>
      </w:r>
    </w:p>
    <w:p w14:paraId="21DF858F" w14:textId="77777777" w:rsidR="004F01BB" w:rsidRPr="001D32DE" w:rsidRDefault="004F01BB">
      <w:pPr>
        <w:ind w:left="3600" w:hanging="360"/>
        <w:rPr>
          <w:rFonts w:ascii="Calibri" w:hAnsiTheme="minorHAnsi"/>
        </w:rPr>
      </w:pPr>
    </w:p>
    <w:p w14:paraId="171375F3" w14:textId="77777777" w:rsidR="004F01BB" w:rsidRPr="001D32DE" w:rsidRDefault="00C445FA" w:rsidP="004F01BB">
      <w:pPr>
        <w:numPr>
          <w:ilvl w:val="0"/>
          <w:numId w:val="31"/>
        </w:numPr>
        <w:rPr>
          <w:rFonts w:ascii="Calibri" w:hAnsiTheme="minorHAnsi"/>
        </w:rPr>
      </w:pPr>
      <w:r w:rsidRPr="001D32DE">
        <w:rPr>
          <w:rFonts w:ascii="Calibri" w:hAnsiTheme="minorHAnsi"/>
        </w:rPr>
        <w:t>American Diabetes Association, Scientific Session. Lavery LA, Vela SA, Fleischli JG, Armstrong DG, Lavery DC. Postural instability in devices to facilitate healing of diabetic foot ulcerations, Boston, June, 1997</w:t>
      </w:r>
    </w:p>
    <w:p w14:paraId="60A0AB31" w14:textId="77777777" w:rsidR="004F01BB" w:rsidRPr="001D32DE" w:rsidRDefault="004F01BB">
      <w:pPr>
        <w:ind w:left="3600" w:hanging="360"/>
        <w:rPr>
          <w:rFonts w:ascii="Calibri" w:hAnsiTheme="minorHAnsi"/>
        </w:rPr>
      </w:pPr>
    </w:p>
    <w:p w14:paraId="0ED44E52"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Annual Scientific Symposium, “Comparison of Strategies to Reduce Pressure at the Site of Neuropathic Ulceration”, Fleischli JG  Vela SA  Quebedeaux TL  Harkless LB  Armstrong DG  Lavery LA. Palm Springs, CA, 1997</w:t>
      </w:r>
    </w:p>
    <w:p w14:paraId="01CD5943" w14:textId="77777777" w:rsidR="004F01BB" w:rsidRPr="001D32DE" w:rsidRDefault="004F01BB">
      <w:pPr>
        <w:ind w:left="3600" w:hanging="360"/>
        <w:rPr>
          <w:rFonts w:ascii="Calibri" w:hAnsiTheme="minorHAnsi"/>
        </w:rPr>
      </w:pPr>
    </w:p>
    <w:p w14:paraId="3DE61F08" w14:textId="77777777" w:rsidR="004F01BB" w:rsidRPr="001D32DE" w:rsidRDefault="00C445FA" w:rsidP="004F01BB">
      <w:pPr>
        <w:numPr>
          <w:ilvl w:val="0"/>
          <w:numId w:val="31"/>
        </w:numPr>
        <w:rPr>
          <w:rFonts w:ascii="Calibri" w:hAnsiTheme="minorHAnsi"/>
        </w:rPr>
      </w:pPr>
      <w:r w:rsidRPr="001D32DE">
        <w:rPr>
          <w:rFonts w:ascii="Calibri" w:hAnsiTheme="minorHAnsi"/>
        </w:rPr>
        <w:t>American Academy of Orthopaedic Surgeons, Annual Scientific Symposium. “Cost-Effective Outcomes Management of Total Knee Arthroplasty at a Teaching Institution using Critical Pathways, Variance Analysis, and Continuous Quality Improvement.” Mabrey JD, Toohey JS, Armstrong DG, Lavery LA, Wammack LA, San Francisco, CA, 1997</w:t>
      </w:r>
    </w:p>
    <w:p w14:paraId="40413885" w14:textId="77777777" w:rsidR="004F01BB" w:rsidRPr="001D32DE" w:rsidRDefault="004F01BB">
      <w:pPr>
        <w:ind w:left="3600" w:hanging="360"/>
        <w:rPr>
          <w:rFonts w:ascii="Calibri" w:hAnsiTheme="minorHAnsi"/>
        </w:rPr>
      </w:pPr>
    </w:p>
    <w:p w14:paraId="21222328"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American College of Foot and Ankle Surgeons 55th National Symposium, Scientific Session. “Amputation and Reamputation of the Diabetic Foot”. Palm Springs, CA, February,1997 </w:t>
      </w:r>
    </w:p>
    <w:p w14:paraId="35AB6B08" w14:textId="77777777" w:rsidR="004F01BB" w:rsidRPr="001D32DE" w:rsidRDefault="004F01BB">
      <w:pPr>
        <w:ind w:left="3600" w:hanging="360"/>
        <w:rPr>
          <w:rFonts w:ascii="Calibri" w:hAnsiTheme="minorHAnsi"/>
        </w:rPr>
      </w:pPr>
    </w:p>
    <w:p w14:paraId="0C35DFE9"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Armstrong DG, Lavery LA, Harkless LB. Seasonal Variation in Lower Extremity Amputation. Palm Springs, CA, February, 1997</w:t>
      </w:r>
    </w:p>
    <w:p w14:paraId="09DBA47F" w14:textId="77777777" w:rsidR="004F01BB" w:rsidRPr="001D32DE" w:rsidRDefault="004F01BB">
      <w:pPr>
        <w:ind w:left="3600" w:hanging="360"/>
        <w:rPr>
          <w:rFonts w:ascii="Calibri" w:hAnsiTheme="minorHAnsi"/>
        </w:rPr>
      </w:pPr>
    </w:p>
    <w:p w14:paraId="4A424E1D"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Armstrong DG, Lavery LA, Harkless LB. The Impact of Gender on Amputation. Palm Springs, CA, February, 1997</w:t>
      </w:r>
    </w:p>
    <w:p w14:paraId="6CBB8E4B" w14:textId="77777777" w:rsidR="004F01BB" w:rsidRPr="001D32DE" w:rsidRDefault="004F01BB">
      <w:pPr>
        <w:ind w:left="3600" w:hanging="360"/>
        <w:rPr>
          <w:rFonts w:ascii="Calibri" w:hAnsiTheme="minorHAnsi"/>
        </w:rPr>
      </w:pPr>
    </w:p>
    <w:p w14:paraId="724EB254"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Lavery LA, Armstrong DG, Harkless LB. Classification of Diabetic Foot Ulcerations. Palm Springs, CA, February, 1997</w:t>
      </w:r>
    </w:p>
    <w:p w14:paraId="501C2DAF" w14:textId="77777777" w:rsidR="004F01BB" w:rsidRPr="001D32DE" w:rsidRDefault="004F01BB">
      <w:pPr>
        <w:ind w:left="3600" w:hanging="360"/>
        <w:rPr>
          <w:rFonts w:ascii="Calibri" w:hAnsiTheme="minorHAnsi"/>
        </w:rPr>
      </w:pPr>
    </w:p>
    <w:p w14:paraId="64118570"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Armstrong DG, Lavery LA, Stern S, Harkless LB. Is Prophylactic Diabetic Foot Surgery Dangerous? Palm Springs, CA, February, 1997</w:t>
      </w:r>
    </w:p>
    <w:p w14:paraId="0F3904FD" w14:textId="77777777" w:rsidR="004F01BB" w:rsidRPr="001D32DE" w:rsidRDefault="004F01BB">
      <w:pPr>
        <w:ind w:left="3600" w:hanging="360"/>
        <w:rPr>
          <w:rFonts w:ascii="Calibri" w:hAnsiTheme="minorHAnsi"/>
        </w:rPr>
      </w:pPr>
    </w:p>
    <w:p w14:paraId="19811596"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Lavery LA, Armstrong DG, Walker SC. Healing Rates of Diabetic Foot Ulcers Associated with Midfoot Fracture Due to Charcot’s Arthropathy. Palm Springs, CA, February, 1997</w:t>
      </w:r>
    </w:p>
    <w:p w14:paraId="0825CD66" w14:textId="77777777" w:rsidR="004F01BB" w:rsidRPr="001D32DE" w:rsidRDefault="004F01BB">
      <w:pPr>
        <w:ind w:left="3600" w:hanging="360"/>
        <w:rPr>
          <w:rFonts w:ascii="Calibri" w:hAnsiTheme="minorHAnsi"/>
        </w:rPr>
      </w:pPr>
    </w:p>
    <w:p w14:paraId="2D45747C"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Edelson GW, Armstrong DG, Lavery LA, Caicco G. The Acutely Infected Diabetic Foot is not Adequately Evaluated in an Inpatient Setting. Palm Springs, CA, February, 1997</w:t>
      </w:r>
    </w:p>
    <w:p w14:paraId="5C9275E3" w14:textId="77777777" w:rsidR="004F01BB" w:rsidRPr="001D32DE" w:rsidRDefault="004F01BB">
      <w:pPr>
        <w:ind w:left="3600" w:hanging="360"/>
        <w:rPr>
          <w:rFonts w:ascii="Calibri" w:hAnsiTheme="minorHAnsi"/>
        </w:rPr>
      </w:pPr>
    </w:p>
    <w:p w14:paraId="79C1722F" w14:textId="77777777" w:rsidR="004F01BB" w:rsidRPr="001D32DE" w:rsidRDefault="00C445FA" w:rsidP="004F01BB">
      <w:pPr>
        <w:numPr>
          <w:ilvl w:val="0"/>
          <w:numId w:val="31"/>
        </w:numPr>
        <w:rPr>
          <w:rFonts w:ascii="Calibri" w:hAnsiTheme="minorHAnsi"/>
        </w:rPr>
      </w:pPr>
      <w:r w:rsidRPr="001D32DE">
        <w:rPr>
          <w:rFonts w:ascii="Calibri" w:hAnsiTheme="minorHAnsi"/>
        </w:rPr>
        <w:lastRenderedPageBreak/>
        <w:t>American College of Foot and Ankle Surgeons 55th National Symposium, Scientific Session, Armstrong DG, Lavery LA, Quebedeaux TL, Walker SC. Surgical Morbidity and the Risk of Amputation Following Infected Puncture Wounds of the Foot in Diabetic and Non-Diabetic Adults. Palm Springs, CA, February 1997</w:t>
      </w:r>
    </w:p>
    <w:p w14:paraId="0D46646C" w14:textId="77777777" w:rsidR="004F01BB" w:rsidRPr="001D32DE" w:rsidRDefault="004F01BB">
      <w:pPr>
        <w:ind w:left="3600" w:hanging="360"/>
        <w:rPr>
          <w:rFonts w:ascii="Calibri" w:hAnsiTheme="minorHAnsi"/>
        </w:rPr>
      </w:pPr>
    </w:p>
    <w:p w14:paraId="608733B6"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Lavery LA, Armstrong DG, Quebedeaux TL, Walker SC. Puncture Wounds: Normal Laboratory Values in the Face of Severe Foot Infections in Diabetics and Non-Diabetics. Palm Springs, CA, February, 1997</w:t>
      </w:r>
    </w:p>
    <w:p w14:paraId="3DD7BAF6" w14:textId="77777777" w:rsidR="004F01BB" w:rsidRPr="001D32DE" w:rsidRDefault="004F01BB">
      <w:pPr>
        <w:ind w:left="3600" w:hanging="360"/>
        <w:rPr>
          <w:rFonts w:ascii="Calibri" w:hAnsiTheme="minorHAnsi"/>
        </w:rPr>
      </w:pPr>
    </w:p>
    <w:p w14:paraId="182C5426"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Armstrong DG, Lavery LA, Bushman TR. Peak Foot Pressures Influence the Healing Time of Neuropathic Ulcers Treated With Total Contact Casting. Palm Springs, CA, February, 1997</w:t>
      </w:r>
    </w:p>
    <w:p w14:paraId="77A4F50B" w14:textId="77777777" w:rsidR="004F01BB" w:rsidRPr="001D32DE" w:rsidRDefault="004F01BB">
      <w:pPr>
        <w:ind w:left="3600" w:hanging="360"/>
        <w:rPr>
          <w:rFonts w:ascii="Calibri" w:hAnsiTheme="minorHAnsi"/>
        </w:rPr>
      </w:pPr>
    </w:p>
    <w:p w14:paraId="0E598C87"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55th National Symposium, Scientific Session, Armstrong DG, Lavery LA, Harkless LB. A Treatment-Based Classification System for the Diabetic Foot. Palm Springs, CA, February, 1997</w:t>
      </w:r>
    </w:p>
    <w:p w14:paraId="1C70CF51" w14:textId="77777777" w:rsidR="004F01BB" w:rsidRPr="001D32DE" w:rsidRDefault="004F01BB">
      <w:pPr>
        <w:ind w:left="3600" w:hanging="360"/>
        <w:rPr>
          <w:rFonts w:ascii="Calibri" w:hAnsiTheme="minorHAnsi"/>
        </w:rPr>
      </w:pPr>
    </w:p>
    <w:p w14:paraId="2ECE19B6"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University of Texas Border Health Symposium, Fourth Biennial Scientific Symposium, “Amputation and Reamputation of the Diabetic Foot”, South Padre Island, October, 1996 </w:t>
      </w:r>
    </w:p>
    <w:p w14:paraId="33BD394E" w14:textId="77777777" w:rsidR="004F01BB" w:rsidRPr="001D32DE" w:rsidRDefault="004F01BB">
      <w:pPr>
        <w:ind w:left="3600" w:hanging="360"/>
        <w:rPr>
          <w:rFonts w:ascii="Calibri" w:hAnsiTheme="minorHAnsi"/>
        </w:rPr>
      </w:pPr>
    </w:p>
    <w:p w14:paraId="7D4C252C"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32nd Scientific Symposium, “Peak Foot Pressures Influence the Healing Time of Neuropathic Ulcers Treated With Total Contact Casting” , Vienna, Austria, September 1996</w:t>
      </w:r>
    </w:p>
    <w:p w14:paraId="6D3AFFE5" w14:textId="77777777" w:rsidR="004F01BB" w:rsidRPr="001D32DE" w:rsidRDefault="004F01BB">
      <w:pPr>
        <w:ind w:left="3600" w:hanging="360"/>
        <w:rPr>
          <w:rFonts w:ascii="Calibri" w:hAnsiTheme="minorHAnsi"/>
        </w:rPr>
      </w:pPr>
    </w:p>
    <w:p w14:paraId="0B77D839" w14:textId="77777777" w:rsidR="004F01BB" w:rsidRPr="001D32DE" w:rsidRDefault="00C445FA" w:rsidP="004F01BB">
      <w:pPr>
        <w:numPr>
          <w:ilvl w:val="0"/>
          <w:numId w:val="31"/>
        </w:numPr>
        <w:rPr>
          <w:rFonts w:ascii="Calibri" w:hAnsiTheme="minorHAnsi"/>
        </w:rPr>
      </w:pPr>
      <w:r w:rsidRPr="001D32DE">
        <w:rPr>
          <w:rFonts w:ascii="Calibri" w:hAnsiTheme="minorHAnsi"/>
        </w:rPr>
        <w:t>European Association for the Study of Diabetes, 32nd Scientific Symposium, Scientific Session, “Infrared Dermal Thermometry of the High Risk Diabetic Foot,” Vienna, Austria, September 1996</w:t>
      </w:r>
    </w:p>
    <w:p w14:paraId="0FAEC911" w14:textId="77777777" w:rsidR="004F01BB" w:rsidRPr="001D32DE" w:rsidRDefault="004F01BB">
      <w:pPr>
        <w:ind w:left="3600" w:hanging="360"/>
        <w:rPr>
          <w:rFonts w:ascii="Calibri" w:hAnsiTheme="minorHAnsi"/>
        </w:rPr>
      </w:pPr>
    </w:p>
    <w:p w14:paraId="3F645A28"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54th National Symposium, Scientific Session, “Prevalence of Mixed Infections in the Diabetic Pedal Wound” New Orleans, March 1996</w:t>
      </w:r>
    </w:p>
    <w:p w14:paraId="07E3873A" w14:textId="77777777" w:rsidR="004F01BB" w:rsidRPr="001D32DE" w:rsidRDefault="004F01BB">
      <w:pPr>
        <w:ind w:left="3600" w:hanging="360"/>
        <w:rPr>
          <w:rFonts w:ascii="Calibri" w:hAnsiTheme="minorHAnsi"/>
        </w:rPr>
      </w:pPr>
    </w:p>
    <w:p w14:paraId="3EC7759E"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54th National Symposium, Scientific Session, “Infrared Dermal Thermometry of the High Risk Diabetic Foot,” New Orleans, March 1996</w:t>
      </w:r>
    </w:p>
    <w:p w14:paraId="04F7F50F" w14:textId="77777777" w:rsidR="004F01BB" w:rsidRPr="001D32DE" w:rsidRDefault="004F01BB">
      <w:pPr>
        <w:ind w:left="3600" w:hanging="360"/>
        <w:rPr>
          <w:rFonts w:ascii="Calibri" w:hAnsiTheme="minorHAnsi"/>
        </w:rPr>
      </w:pPr>
    </w:p>
    <w:p w14:paraId="3780FEF1" w14:textId="77777777" w:rsidR="004F01BB" w:rsidRPr="001D32DE" w:rsidRDefault="00C445FA" w:rsidP="004F01BB">
      <w:pPr>
        <w:numPr>
          <w:ilvl w:val="0"/>
          <w:numId w:val="31"/>
        </w:numPr>
        <w:rPr>
          <w:rFonts w:ascii="Calibri" w:hAnsiTheme="minorHAnsi"/>
        </w:rPr>
      </w:pPr>
      <w:r w:rsidRPr="001D32DE">
        <w:rPr>
          <w:rFonts w:ascii="Calibri" w:hAnsiTheme="minorHAnsi"/>
        </w:rPr>
        <w:t>American College of Foot and Ankle Surgeons 54th National Symposium, Scientific Session,  “A Diagnosis and Treatment Method for Charcot’s Arthropathy” New Orleans, March 1996</w:t>
      </w:r>
    </w:p>
    <w:p w14:paraId="6AC129C2" w14:textId="77777777" w:rsidR="004F01BB" w:rsidRPr="001D32DE" w:rsidRDefault="004F01BB">
      <w:pPr>
        <w:ind w:left="3600" w:hanging="360"/>
        <w:rPr>
          <w:rFonts w:ascii="Calibri" w:hAnsiTheme="minorHAnsi"/>
        </w:rPr>
      </w:pPr>
    </w:p>
    <w:p w14:paraId="0F6BD8E3" w14:textId="77777777" w:rsidR="004F01BB" w:rsidRPr="001D32DE" w:rsidRDefault="00C445FA" w:rsidP="004F01BB">
      <w:pPr>
        <w:numPr>
          <w:ilvl w:val="0"/>
          <w:numId w:val="31"/>
        </w:numPr>
        <w:rPr>
          <w:rFonts w:ascii="Calibri" w:hAnsiTheme="minorHAnsi"/>
        </w:rPr>
      </w:pPr>
      <w:r w:rsidRPr="001D32DE">
        <w:rPr>
          <w:rFonts w:ascii="Calibri" w:hAnsiTheme="minorHAnsi"/>
        </w:rPr>
        <w:lastRenderedPageBreak/>
        <w:t>American College of Foot and Ankle Surgeons 54th National Symposium, Scientific Session, “Treatment of the Infected Diabetic Pedal Wound in a Community Teaching Hospital” New Orleans, March 1996</w:t>
      </w:r>
    </w:p>
    <w:p w14:paraId="376C3509" w14:textId="77777777" w:rsidR="004F01BB" w:rsidRPr="001D32DE" w:rsidRDefault="004F01BB">
      <w:pPr>
        <w:ind w:left="3600" w:hanging="360"/>
        <w:rPr>
          <w:rFonts w:ascii="Calibri" w:hAnsiTheme="minorHAnsi"/>
        </w:rPr>
      </w:pPr>
    </w:p>
    <w:p w14:paraId="4D3B796E"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American College of Foot and Ankle Surgeons 54th National Symposium, Scientific Session, “The Contralateral Limb in Total Contact Casting” New Orleans, March 1996 </w:t>
      </w:r>
    </w:p>
    <w:p w14:paraId="7DAE3EA8" w14:textId="77777777" w:rsidR="004F01BB" w:rsidRPr="001D32DE" w:rsidRDefault="004F01BB">
      <w:pPr>
        <w:ind w:left="3600" w:hanging="360"/>
        <w:rPr>
          <w:rFonts w:ascii="Calibri" w:hAnsiTheme="minorHAnsi"/>
        </w:rPr>
      </w:pPr>
    </w:p>
    <w:p w14:paraId="20A6C119" w14:textId="77777777" w:rsidR="004F01BB" w:rsidRPr="001D32DE" w:rsidRDefault="00C445FA" w:rsidP="004F01BB">
      <w:pPr>
        <w:numPr>
          <w:ilvl w:val="0"/>
          <w:numId w:val="31"/>
        </w:numPr>
        <w:rPr>
          <w:rFonts w:ascii="Calibri" w:hAnsiTheme="minorHAnsi"/>
        </w:rPr>
      </w:pPr>
      <w:r w:rsidRPr="001D32DE">
        <w:rPr>
          <w:rFonts w:ascii="Calibri" w:hAnsiTheme="minorHAnsi"/>
        </w:rPr>
        <w:t xml:space="preserve">American College of Foot and Ankle Surgeons 54th National Symposium, Scientific Session, “Potential Risks of Accommodative Padding of the Neuropathic Ulceration” New Orleans, March, 1996 </w:t>
      </w:r>
    </w:p>
    <w:p w14:paraId="384A9E8B" w14:textId="77777777" w:rsidR="004F01BB" w:rsidRPr="001D32DE" w:rsidRDefault="004F01BB">
      <w:pPr>
        <w:spacing w:after="120"/>
        <w:ind w:left="2520" w:hanging="360"/>
        <w:rPr>
          <w:rFonts w:ascii="Calibri" w:hAnsiTheme="minorHAnsi"/>
        </w:rPr>
      </w:pPr>
    </w:p>
    <w:p w14:paraId="21B118C2" w14:textId="7827EBA7" w:rsidR="004F01BB" w:rsidRPr="000A5895" w:rsidRDefault="000A5895">
      <w:pPr>
        <w:ind w:left="720" w:hanging="360"/>
        <w:rPr>
          <w:rFonts w:ascii="Calibri" w:hAnsiTheme="minorHAnsi"/>
          <w:b/>
        </w:rPr>
      </w:pPr>
      <w:r w:rsidRPr="000A5895">
        <w:rPr>
          <w:rFonts w:ascii="Calibri" w:hAnsiTheme="minorHAnsi"/>
          <w:b/>
        </w:rPr>
        <w:t>D</w:t>
      </w:r>
      <w:r w:rsidR="00C445FA" w:rsidRPr="000A5895">
        <w:rPr>
          <w:rFonts w:ascii="Calibri" w:hAnsiTheme="minorHAnsi"/>
          <w:b/>
        </w:rPr>
        <w:t>. Letters to the Editor:</w:t>
      </w:r>
    </w:p>
    <w:p w14:paraId="220F9149"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Jeffcoate WJ, Game FL, Armstrong DG, Cavanagh PR, “Acute neuropathic joint disease: a medical emergency?”, Diabetes Care, 29:951-952, 2006</w:t>
      </w:r>
    </w:p>
    <w:p w14:paraId="4A4569F2" w14:textId="77777777" w:rsidR="004F01BB" w:rsidRPr="001D32DE" w:rsidRDefault="004F01BB">
      <w:pPr>
        <w:rPr>
          <w:rFonts w:ascii="Calibri" w:hAnsiTheme="minorHAnsi"/>
        </w:rPr>
      </w:pPr>
    </w:p>
    <w:p w14:paraId="63FE4D3E"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Lavery LA, “Hyperbaric Oxygen and Foot Amputation”, J Foot Ankle Surg, 45:58-59, 2006</w:t>
      </w:r>
    </w:p>
    <w:p w14:paraId="2DE625AE" w14:textId="77777777" w:rsidR="004F01BB" w:rsidRPr="001D32DE" w:rsidRDefault="004F01BB">
      <w:pPr>
        <w:rPr>
          <w:rFonts w:ascii="Calibri" w:hAnsiTheme="minorHAnsi"/>
        </w:rPr>
      </w:pPr>
    </w:p>
    <w:p w14:paraId="71405C19"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“Maggot Therapy in ‘Lower Extremity Hospice’ Wound Care”, J Amer Podiatr Med Assoc 96:83, 2006</w:t>
      </w:r>
    </w:p>
    <w:p w14:paraId="4D1A2DC2" w14:textId="77777777" w:rsidR="004F01BB" w:rsidRPr="001D32DE" w:rsidRDefault="004F01BB">
      <w:pPr>
        <w:rPr>
          <w:rFonts w:ascii="Calibri" w:hAnsiTheme="minorHAnsi"/>
        </w:rPr>
      </w:pPr>
    </w:p>
    <w:p w14:paraId="005A3CEE"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Boulton AJM, Armstrong DG, “Trials in Neuropathic Diabetic Foot Ulcers: Time for a Paradigm Shift?”, Diabetes Care, 2003</w:t>
      </w:r>
    </w:p>
    <w:p w14:paraId="20E01496" w14:textId="77777777" w:rsidR="004F01BB" w:rsidRPr="001D32DE" w:rsidRDefault="004F01BB">
      <w:pPr>
        <w:rPr>
          <w:rFonts w:ascii="Calibri" w:hAnsiTheme="minorHAnsi"/>
        </w:rPr>
      </w:pPr>
    </w:p>
    <w:p w14:paraId="4F8272B8"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Bouton AJM, Armstrong DG, “Trials in Neuropathic Diabetic Foot Ulcers: Time for a Paradigm Shift?”, International Journal of Metabolism, 2002</w:t>
      </w:r>
    </w:p>
    <w:p w14:paraId="5A77D5DB" w14:textId="77777777" w:rsidR="004F01BB" w:rsidRPr="001D32DE" w:rsidRDefault="004F01BB">
      <w:pPr>
        <w:rPr>
          <w:rFonts w:ascii="Calibri" w:hAnsiTheme="minorHAnsi"/>
        </w:rPr>
      </w:pPr>
    </w:p>
    <w:p w14:paraId="42542AAB"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Cavanagh PR, Boulton AJM, Sheehan P, Ulbrecht JS, Caputo GM, Armstrong DG. Therapeutic Footwear in Patients with Diabetes. JAMA, 2002 Sep 11;288(10):1231-3</w:t>
      </w:r>
    </w:p>
    <w:p w14:paraId="31F5C27B" w14:textId="77777777" w:rsidR="004F01BB" w:rsidRPr="001D32DE" w:rsidRDefault="004F01BB">
      <w:pPr>
        <w:rPr>
          <w:rFonts w:ascii="Calibri" w:hAnsiTheme="minorHAnsi"/>
        </w:rPr>
      </w:pPr>
    </w:p>
    <w:p w14:paraId="3C32B2CA"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Callus Formation After Bony Resection in Diabetic Patients, J Bone Joint Surg, 83A:464, 2001</w:t>
      </w:r>
    </w:p>
    <w:p w14:paraId="0001BB84" w14:textId="77777777" w:rsidR="004F01BB" w:rsidRPr="001D32DE" w:rsidRDefault="004F01BB">
      <w:pPr>
        <w:rPr>
          <w:rFonts w:ascii="Calibri" w:hAnsiTheme="minorHAnsi"/>
        </w:rPr>
      </w:pPr>
    </w:p>
    <w:p w14:paraId="5D83590B"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Hadi SA, Nguyen HC, Harkless LB. “Bone Regrowth in Diabetes”, J Bone Joint Surg, 82A:1358, 2000</w:t>
      </w:r>
    </w:p>
    <w:p w14:paraId="12FBEDA4" w14:textId="77777777" w:rsidR="004F01BB" w:rsidRPr="001D32DE" w:rsidRDefault="004F01BB">
      <w:pPr>
        <w:rPr>
          <w:rFonts w:ascii="Calibri" w:hAnsiTheme="minorHAnsi"/>
        </w:rPr>
      </w:pPr>
    </w:p>
    <w:p w14:paraId="65D86A78"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Nguyen HC, Stacpoole-Shea S, Harkless LB. “Achilles Tenotomy in Diabetes.” J Bone Joint Surg, 82A:1196, 2000</w:t>
      </w:r>
    </w:p>
    <w:p w14:paraId="3A7958C8" w14:textId="77777777" w:rsidR="004F01BB" w:rsidRPr="001D32DE" w:rsidRDefault="004F01BB">
      <w:pPr>
        <w:rPr>
          <w:rFonts w:ascii="Calibri" w:hAnsiTheme="minorHAnsi"/>
        </w:rPr>
      </w:pPr>
    </w:p>
    <w:p w14:paraId="5C4FCCAB"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Magnetic Therapy for Painful Diabetic Neuropathy: Without Research, a Dangerous Attraction”, Podiatry Management, November, 1998</w:t>
      </w:r>
    </w:p>
    <w:p w14:paraId="7C6B980E" w14:textId="77777777" w:rsidR="004F01BB" w:rsidRPr="001D32DE" w:rsidRDefault="004F01BB">
      <w:pPr>
        <w:rPr>
          <w:rFonts w:ascii="Calibri" w:hAnsiTheme="minorHAnsi"/>
        </w:rPr>
      </w:pPr>
    </w:p>
    <w:p w14:paraId="46B54C6B"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Podiatry Research, Podiatry Management, October, 1998</w:t>
      </w:r>
    </w:p>
    <w:p w14:paraId="34417E1D" w14:textId="77777777" w:rsidR="004F01BB" w:rsidRPr="001D32DE" w:rsidRDefault="004F01BB">
      <w:pPr>
        <w:rPr>
          <w:rFonts w:ascii="Calibri" w:hAnsiTheme="minorHAnsi"/>
        </w:rPr>
      </w:pPr>
    </w:p>
    <w:p w14:paraId="4F8FDED3"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Lavery LA. Peak Plantar Pressures in the Diabetic Foot. J Bone Joint Surg. 80A:1853, 1998</w:t>
      </w:r>
    </w:p>
    <w:p w14:paraId="5D6418A5" w14:textId="77777777" w:rsidR="004F01BB" w:rsidRPr="001D32DE" w:rsidRDefault="004F01BB">
      <w:pPr>
        <w:rPr>
          <w:rFonts w:ascii="Calibri" w:hAnsiTheme="minorHAnsi"/>
        </w:rPr>
      </w:pPr>
    </w:p>
    <w:p w14:paraId="64126388"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Necrotizing streptococcal infections. Foot and Ankle Quarterly, 1998</w:t>
      </w:r>
    </w:p>
    <w:p w14:paraId="30814055" w14:textId="77777777" w:rsidR="004F01BB" w:rsidRPr="001D32DE" w:rsidRDefault="004F01BB">
      <w:pPr>
        <w:rPr>
          <w:rFonts w:ascii="Calibri" w:hAnsiTheme="minorHAnsi"/>
        </w:rPr>
      </w:pPr>
    </w:p>
    <w:p w14:paraId="698DD43E"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“Looking toward the future of wound care”, Advances in Wound Care, June, 1998</w:t>
      </w:r>
    </w:p>
    <w:p w14:paraId="011446CA" w14:textId="77777777" w:rsidR="004F01BB" w:rsidRPr="001D32DE" w:rsidRDefault="004F01BB">
      <w:pPr>
        <w:rPr>
          <w:rFonts w:ascii="Calibri" w:hAnsiTheme="minorHAnsi"/>
        </w:rPr>
      </w:pPr>
    </w:p>
    <w:p w14:paraId="01EC54F4"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Multidisciplinary care in the lower extremity. Australasian Journal of Podiatric Medicine. 32:30, 1998</w:t>
      </w:r>
    </w:p>
    <w:p w14:paraId="6283D681" w14:textId="77777777" w:rsidR="004F01BB" w:rsidRPr="001D32DE" w:rsidRDefault="004F01BB">
      <w:pPr>
        <w:rPr>
          <w:rFonts w:ascii="Calibri" w:hAnsiTheme="minorHAnsi"/>
        </w:rPr>
      </w:pPr>
    </w:p>
    <w:p w14:paraId="76C8EB3C"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Our Fixation with Fixation of Hallux Valgus Correction, J Foot Ankle Surg, 36:465, 1997</w:t>
      </w:r>
    </w:p>
    <w:p w14:paraId="14F5629F" w14:textId="77777777" w:rsidR="004F01BB" w:rsidRPr="001D32DE" w:rsidRDefault="004F01BB">
      <w:pPr>
        <w:rPr>
          <w:rFonts w:ascii="Calibri" w:hAnsiTheme="minorHAnsi"/>
        </w:rPr>
      </w:pPr>
    </w:p>
    <w:p w14:paraId="24D53120"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From Science to Soundbites: a Eulogy for the APMA’s Research Program, APMA News, October, 1997</w:t>
      </w:r>
    </w:p>
    <w:p w14:paraId="21CA576B" w14:textId="77777777" w:rsidR="004F01BB" w:rsidRPr="001D32DE" w:rsidRDefault="004F01BB">
      <w:pPr>
        <w:rPr>
          <w:rFonts w:ascii="Calibri" w:hAnsiTheme="minorHAnsi"/>
        </w:rPr>
      </w:pPr>
    </w:p>
    <w:p w14:paraId="6A885F96"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A Cry for Research, Podiatry Today, October, 1997</w:t>
      </w:r>
    </w:p>
    <w:p w14:paraId="0CC7F4C8" w14:textId="77777777" w:rsidR="004F01BB" w:rsidRPr="001D32DE" w:rsidRDefault="004F01BB">
      <w:pPr>
        <w:rPr>
          <w:rFonts w:ascii="Calibri" w:hAnsiTheme="minorHAnsi"/>
        </w:rPr>
      </w:pPr>
    </w:p>
    <w:p w14:paraId="6E0656B9"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Clinical import of ciprofloxacin sensitivity (letter), J Foot Ankle Surg, 35(2):182, 1996</w:t>
      </w:r>
    </w:p>
    <w:p w14:paraId="0439EEA6" w14:textId="77777777" w:rsidR="004F01BB" w:rsidRPr="001D32DE" w:rsidRDefault="004F01BB">
      <w:pPr>
        <w:rPr>
          <w:rFonts w:ascii="Calibri" w:hAnsiTheme="minorHAnsi"/>
        </w:rPr>
      </w:pPr>
    </w:p>
    <w:p w14:paraId="3D84F819"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Infrared Dermal Thermometry of the High Risk Diabetic Foot (letter), J Foot Ankle Surg 35(4), 1996</w:t>
      </w:r>
    </w:p>
    <w:p w14:paraId="312EADDA" w14:textId="77777777" w:rsidR="004F01BB" w:rsidRPr="001D32DE" w:rsidRDefault="004F01BB">
      <w:pPr>
        <w:rPr>
          <w:rFonts w:ascii="Calibri" w:hAnsiTheme="minorHAnsi"/>
        </w:rPr>
      </w:pPr>
    </w:p>
    <w:p w14:paraId="66D044B5"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Practical Application of Infrared Dermal Thermometry (letter), Phys Ther, 77(2):177, 1997</w:t>
      </w:r>
    </w:p>
    <w:p w14:paraId="5EE8BCA7" w14:textId="77777777" w:rsidR="004F01BB" w:rsidRPr="001D32DE" w:rsidRDefault="004F01BB">
      <w:pPr>
        <w:rPr>
          <w:rFonts w:ascii="Calibri" w:hAnsiTheme="minorHAnsi"/>
        </w:rPr>
      </w:pPr>
    </w:p>
    <w:p w14:paraId="219A37E6" w14:textId="77777777" w:rsidR="004F01BB" w:rsidRPr="001D32DE" w:rsidRDefault="00C445FA" w:rsidP="004F01BB">
      <w:pPr>
        <w:numPr>
          <w:ilvl w:val="0"/>
          <w:numId w:val="15"/>
        </w:numPr>
        <w:ind w:hanging="360"/>
        <w:rPr>
          <w:rFonts w:ascii="Calibri" w:hAnsiTheme="minorHAnsi"/>
        </w:rPr>
      </w:pPr>
      <w:r w:rsidRPr="001D32DE">
        <w:rPr>
          <w:rFonts w:ascii="Calibri" w:hAnsiTheme="minorHAnsi"/>
        </w:rPr>
        <w:t>Armstrong DG. Classification of Diabetic Feet (letter), Ostomy/Wound Management 42:60, 1996</w:t>
      </w:r>
    </w:p>
    <w:p w14:paraId="345F353E" w14:textId="77777777" w:rsidR="004F01BB" w:rsidRPr="001D32DE" w:rsidRDefault="004F01BB">
      <w:pPr>
        <w:ind w:left="900" w:hanging="360"/>
        <w:rPr>
          <w:rFonts w:ascii="Calibri" w:hAnsiTheme="minorHAnsi"/>
        </w:rPr>
      </w:pPr>
    </w:p>
    <w:p w14:paraId="438A5853" w14:textId="0A062C2F" w:rsidR="004F01BB" w:rsidRPr="001D32DE" w:rsidRDefault="00F41E11">
      <w:pPr>
        <w:ind w:left="1440" w:hanging="360"/>
        <w:rPr>
          <w:rFonts w:ascii="Calibri" w:hAnsiTheme="minorHAnsi"/>
        </w:rPr>
      </w:pPr>
      <w:r>
        <w:rPr>
          <w:rFonts w:ascii="Calibri" w:hAnsiTheme="minorHAnsi"/>
        </w:rPr>
        <w:softHyphen/>
      </w:r>
    </w:p>
    <w:p w14:paraId="2D6B48F6" w14:textId="77777777" w:rsidR="004F01BB" w:rsidRPr="001D32DE" w:rsidRDefault="004F01BB">
      <w:pPr>
        <w:ind w:left="1440" w:hanging="360"/>
        <w:rPr>
          <w:rFonts w:ascii="Calibri" w:hAnsiTheme="minorHAnsi"/>
        </w:rPr>
      </w:pPr>
    </w:p>
    <w:p w14:paraId="07DAD2EC" w14:textId="3C16D80C" w:rsidR="004F01BB" w:rsidRPr="000A5895" w:rsidRDefault="000A5895" w:rsidP="00FD6B8A">
      <w:pPr>
        <w:tabs>
          <w:tab w:val="left" w:pos="450"/>
          <w:tab w:val="left" w:pos="7797"/>
        </w:tabs>
        <w:ind w:left="720"/>
        <w:outlineLvl w:val="0"/>
        <w:rPr>
          <w:rFonts w:ascii="Calibri" w:hAnsiTheme="minorHAnsi"/>
          <w:b/>
        </w:rPr>
      </w:pPr>
      <w:r w:rsidRPr="000A5895">
        <w:rPr>
          <w:rFonts w:ascii="Calibri" w:hAnsiTheme="minorHAnsi"/>
          <w:b/>
          <w:smallCaps/>
        </w:rPr>
        <w:t>E</w:t>
      </w:r>
      <w:r w:rsidR="00C445FA" w:rsidRPr="000A5895">
        <w:rPr>
          <w:rFonts w:ascii="Calibri" w:hAnsiTheme="minorHAnsi"/>
          <w:b/>
          <w:smallCaps/>
        </w:rPr>
        <w:t xml:space="preserve">. </w:t>
      </w:r>
      <w:r w:rsidR="00C445FA" w:rsidRPr="000A5895">
        <w:rPr>
          <w:rFonts w:ascii="Calibri" w:hAnsiTheme="minorHAnsi"/>
          <w:b/>
        </w:rPr>
        <w:t xml:space="preserve"> </w:t>
      </w:r>
      <w:r w:rsidR="00B120FA">
        <w:rPr>
          <w:rFonts w:ascii="Calibri" w:hAnsiTheme="minorHAnsi"/>
          <w:b/>
        </w:rPr>
        <w:t xml:space="preserve">Invited </w:t>
      </w:r>
      <w:r w:rsidR="00C445FA" w:rsidRPr="000A5895">
        <w:rPr>
          <w:rFonts w:ascii="Calibri" w:hAnsiTheme="minorHAnsi"/>
          <w:b/>
        </w:rPr>
        <w:t>Lectures</w:t>
      </w:r>
      <w:bookmarkStart w:id="48" w:name="1mrcu09" w:colFirst="0" w:colLast="0"/>
      <w:bookmarkEnd w:id="48"/>
      <w:r w:rsidR="00C445FA" w:rsidRPr="000A5895">
        <w:rPr>
          <w:rFonts w:ascii="Calibri" w:hAnsiTheme="minorHAnsi"/>
          <w:b/>
        </w:rPr>
        <w:t xml:space="preserve"> / Session Chair (n = </w:t>
      </w:r>
      <w:r w:rsidR="00C37078" w:rsidRPr="00C4571F">
        <w:rPr>
          <w:rFonts w:ascii="Calibri" w:hAnsiTheme="minorHAnsi"/>
          <w:b/>
        </w:rPr>
        <w:t>1</w:t>
      </w:r>
      <w:r w:rsidR="00D60686">
        <w:rPr>
          <w:rFonts w:ascii="Calibri" w:hAnsiTheme="minorHAnsi"/>
          <w:bCs/>
        </w:rPr>
        <w:t>60</w:t>
      </w:r>
      <w:r w:rsidR="00010EC1">
        <w:rPr>
          <w:rFonts w:ascii="Calibri" w:hAnsiTheme="minorHAnsi"/>
          <w:bCs/>
        </w:rPr>
        <w:t>2</w:t>
      </w:r>
      <w:r w:rsidR="00C445FA" w:rsidRPr="000A5895">
        <w:rPr>
          <w:rFonts w:ascii="Calibri" w:hAnsiTheme="minorHAnsi"/>
          <w:b/>
        </w:rPr>
        <w:t>)</w:t>
      </w:r>
    </w:p>
    <w:p w14:paraId="70DA5B22" w14:textId="77777777" w:rsidR="004F01BB" w:rsidRPr="001D32DE" w:rsidRDefault="004F01BB">
      <w:pPr>
        <w:tabs>
          <w:tab w:val="left" w:pos="450"/>
        </w:tabs>
        <w:ind w:left="720"/>
        <w:rPr>
          <w:rFonts w:ascii="Calibri" w:hAnsiTheme="minorHAnsi"/>
        </w:rPr>
      </w:pPr>
    </w:p>
    <w:p w14:paraId="7B35FD3D" w14:textId="6E797668" w:rsidR="00010EC1" w:rsidRDefault="00010EC1" w:rsidP="00917281">
      <w:pPr>
        <w:pStyle w:val="ListParagraph"/>
        <w:numPr>
          <w:ilvl w:val="0"/>
          <w:numId w:val="25"/>
        </w:numPr>
        <w:ind w:left="1440"/>
        <w:rPr>
          <w:rFonts w:ascii="Calibri" w:hAnsiTheme="minorHAnsi"/>
        </w:rPr>
      </w:pPr>
      <w:r w:rsidRPr="00010EC1">
        <w:rPr>
          <w:rFonts w:ascii="Calibri" w:hAnsiTheme="minorHAnsi"/>
        </w:rPr>
        <w:t>SALSA@USC Visiting Scholars Program, “</w:t>
      </w:r>
      <w:r>
        <w:rPr>
          <w:rFonts w:ascii="Calibri" w:hAnsiTheme="minorHAnsi"/>
        </w:rPr>
        <w:t>Offloading the Diabetic Foot</w:t>
      </w:r>
      <w:r w:rsidRPr="00010EC1">
        <w:rPr>
          <w:rFonts w:ascii="Calibri" w:hAnsiTheme="minorHAnsi"/>
        </w:rPr>
        <w:t>”, Los Angeles, California, February, 2020</w:t>
      </w:r>
    </w:p>
    <w:p w14:paraId="1CCA1A67" w14:textId="77777777" w:rsidR="00010EC1" w:rsidRDefault="00010EC1" w:rsidP="00010EC1">
      <w:pPr>
        <w:pStyle w:val="ListParagraph"/>
        <w:ind w:left="1440"/>
        <w:rPr>
          <w:rFonts w:ascii="Calibri" w:hAnsiTheme="minorHAnsi"/>
        </w:rPr>
      </w:pPr>
    </w:p>
    <w:p w14:paraId="75C9299D" w14:textId="7ADC9486" w:rsidR="00010EC1" w:rsidRPr="00010EC1" w:rsidRDefault="00010EC1" w:rsidP="00010EC1">
      <w:pPr>
        <w:pStyle w:val="ListParagraph"/>
        <w:numPr>
          <w:ilvl w:val="0"/>
          <w:numId w:val="25"/>
        </w:numPr>
        <w:ind w:left="1440"/>
        <w:rPr>
          <w:rFonts w:ascii="Calibri" w:hAnsiTheme="minorHAnsi"/>
        </w:rPr>
      </w:pPr>
      <w:r w:rsidRPr="00010EC1">
        <w:rPr>
          <w:rFonts w:ascii="Calibri" w:hAnsiTheme="minorHAnsi"/>
        </w:rPr>
        <w:t>SALSA@USC Visiting Scholars Program, “How to Build a Team. How to Build a Program”, Los Angeles, California, February, 2020</w:t>
      </w:r>
    </w:p>
    <w:p w14:paraId="1596B289" w14:textId="77777777" w:rsidR="00010EC1" w:rsidRDefault="00010EC1" w:rsidP="00010EC1">
      <w:pPr>
        <w:pStyle w:val="ListParagraph"/>
        <w:ind w:left="1440"/>
        <w:rPr>
          <w:rFonts w:ascii="Calibri" w:hAnsiTheme="minorHAnsi"/>
        </w:rPr>
      </w:pPr>
    </w:p>
    <w:p w14:paraId="544DFFF2" w14:textId="6140FF80" w:rsidR="00D60686" w:rsidRDefault="00D60686" w:rsidP="00917281">
      <w:pPr>
        <w:pStyle w:val="ListParagraph"/>
        <w:numPr>
          <w:ilvl w:val="0"/>
          <w:numId w:val="25"/>
        </w:numPr>
        <w:ind w:left="1440"/>
        <w:rPr>
          <w:rFonts w:ascii="Calibri" w:hAnsiTheme="minorHAnsi"/>
        </w:rPr>
      </w:pPr>
      <w:r>
        <w:rPr>
          <w:rFonts w:ascii="Calibri" w:hAnsiTheme="minorHAnsi"/>
        </w:rPr>
        <w:t>Los Angeles County Department of Health Services Lecture Series, “Telehealth and Limb Preservation: The Current State of Play in 2020 (and Beyond)”, Los Angeles, California, February, 2020</w:t>
      </w:r>
    </w:p>
    <w:p w14:paraId="4F1FCEA7" w14:textId="77777777" w:rsidR="00D60686" w:rsidRDefault="00D60686" w:rsidP="00D60686">
      <w:pPr>
        <w:pStyle w:val="ListParagraph"/>
        <w:ind w:left="1440"/>
        <w:rPr>
          <w:rFonts w:ascii="Calibri" w:hAnsiTheme="minorHAnsi"/>
        </w:rPr>
      </w:pPr>
    </w:p>
    <w:p w14:paraId="415CF890" w14:textId="4F60C985" w:rsidR="000C74CD" w:rsidRDefault="000C74CD" w:rsidP="00917281">
      <w:pPr>
        <w:pStyle w:val="ListParagraph"/>
        <w:numPr>
          <w:ilvl w:val="0"/>
          <w:numId w:val="25"/>
        </w:numPr>
        <w:ind w:left="1440"/>
        <w:rPr>
          <w:rFonts w:ascii="Calibri" w:hAnsiTheme="minorHAnsi"/>
        </w:rPr>
      </w:pPr>
      <w:r>
        <w:rPr>
          <w:rFonts w:ascii="Calibri" w:hAnsiTheme="minorHAnsi"/>
        </w:rPr>
        <w:t>AnGes USA Protocol AG-CLTI-0211 USA Investigator Meeting, “Critical Protocol Review from the National Principal Investigator”, Potomac, Maryland, January, 2020</w:t>
      </w:r>
    </w:p>
    <w:p w14:paraId="0E83E8EA" w14:textId="77777777" w:rsidR="000C74CD" w:rsidRDefault="000C74CD" w:rsidP="000C74CD">
      <w:pPr>
        <w:pStyle w:val="ListParagraph"/>
        <w:ind w:left="1440"/>
        <w:rPr>
          <w:rFonts w:ascii="Calibri" w:hAnsiTheme="minorHAnsi"/>
        </w:rPr>
      </w:pPr>
    </w:p>
    <w:p w14:paraId="74A9C4CA" w14:textId="26B87C43" w:rsidR="00303442" w:rsidRDefault="00303442" w:rsidP="00917281">
      <w:pPr>
        <w:pStyle w:val="ListParagraph"/>
        <w:numPr>
          <w:ilvl w:val="0"/>
          <w:numId w:val="25"/>
        </w:numPr>
        <w:ind w:left="1440"/>
        <w:rPr>
          <w:rFonts w:ascii="Calibri" w:hAnsiTheme="minorHAnsi"/>
        </w:rPr>
      </w:pPr>
      <w:r>
        <w:rPr>
          <w:rFonts w:ascii="Calibri" w:hAnsiTheme="minorHAnsi"/>
        </w:rPr>
        <w:t>Center for Medicare and Medicaid License Coverage Decision Panel Outcomes Program, “Evolution of Therapy Based on Emerging Data Regarding Topical Oxygen in Tissue Repair and Wound Healing”, Dallas, Texas (via conference), January, 2020</w:t>
      </w:r>
    </w:p>
    <w:p w14:paraId="0E1BA3A5" w14:textId="77777777" w:rsidR="00303442" w:rsidRDefault="00303442" w:rsidP="00303442">
      <w:pPr>
        <w:pStyle w:val="ListParagraph"/>
        <w:ind w:left="1440"/>
        <w:rPr>
          <w:rFonts w:ascii="Calibri" w:hAnsiTheme="minorHAnsi"/>
        </w:rPr>
      </w:pPr>
    </w:p>
    <w:p w14:paraId="271D485B" w14:textId="2FEF65A8" w:rsidR="00917281" w:rsidRDefault="00303442" w:rsidP="00917281">
      <w:pPr>
        <w:pStyle w:val="ListParagraph"/>
        <w:numPr>
          <w:ilvl w:val="0"/>
          <w:numId w:val="25"/>
        </w:numPr>
        <w:ind w:left="1440"/>
        <w:rPr>
          <w:rFonts w:ascii="Calibri" w:hAnsiTheme="minorHAnsi"/>
        </w:rPr>
      </w:pPr>
      <w:r>
        <w:rPr>
          <w:rFonts w:ascii="Calibri" w:hAnsiTheme="minorHAnsi"/>
        </w:rPr>
        <w:t xml:space="preserve"> </w:t>
      </w:r>
      <w:r w:rsidR="00917281">
        <w:rPr>
          <w:rFonts w:ascii="Calibri" w:hAnsiTheme="minorHAnsi"/>
        </w:rPr>
        <w:t>King Abdulaziz Medical City Jeddah Meet the Professor, “Your WIFI Settings: Defining Limb Threat and Functional Limb Preservation”, Jeddah, Kingdom of Saudi Arabia, January, 2020</w:t>
      </w:r>
    </w:p>
    <w:p w14:paraId="5300BC49" w14:textId="77777777" w:rsidR="00917281" w:rsidRDefault="00917281" w:rsidP="00917281">
      <w:pPr>
        <w:pStyle w:val="ListParagraph"/>
        <w:ind w:left="1440"/>
        <w:rPr>
          <w:rFonts w:ascii="Calibri" w:hAnsiTheme="minorHAnsi"/>
        </w:rPr>
      </w:pPr>
    </w:p>
    <w:p w14:paraId="460C6D22" w14:textId="1B657844" w:rsidR="00475AB2" w:rsidRDefault="00475AB2" w:rsidP="00D9223A">
      <w:pPr>
        <w:pStyle w:val="ListParagraph"/>
        <w:numPr>
          <w:ilvl w:val="0"/>
          <w:numId w:val="25"/>
        </w:numPr>
        <w:ind w:left="1440"/>
        <w:rPr>
          <w:rFonts w:ascii="Calibri" w:hAnsiTheme="minorHAnsi"/>
        </w:rPr>
      </w:pPr>
      <w:r>
        <w:rPr>
          <w:rFonts w:ascii="Calibri" w:hAnsiTheme="minorHAnsi"/>
        </w:rPr>
        <w:t>King Abdul</w:t>
      </w:r>
      <w:r w:rsidR="00C52B56">
        <w:rPr>
          <w:rFonts w:ascii="Calibri" w:hAnsiTheme="minorHAnsi"/>
        </w:rPr>
        <w:t>a</w:t>
      </w:r>
      <w:r>
        <w:rPr>
          <w:rFonts w:ascii="Calibri" w:hAnsiTheme="minorHAnsi"/>
        </w:rPr>
        <w:t>ziz</w:t>
      </w:r>
      <w:r w:rsidR="00917281">
        <w:rPr>
          <w:rFonts w:ascii="Calibri" w:hAnsiTheme="minorHAnsi"/>
        </w:rPr>
        <w:t xml:space="preserve"> Riyadh University</w:t>
      </w:r>
      <w:r>
        <w:rPr>
          <w:rFonts w:ascii="Calibri" w:hAnsiTheme="minorHAnsi"/>
        </w:rPr>
        <w:t xml:space="preserve"> Meet the Professor, “The High Risk Limb: A Marriage of Team, Technology…and Taxonomy”, </w:t>
      </w:r>
      <w:r w:rsidR="00917281">
        <w:rPr>
          <w:rFonts w:ascii="Calibri" w:hAnsiTheme="minorHAnsi"/>
        </w:rPr>
        <w:t>Riyadh</w:t>
      </w:r>
      <w:r>
        <w:rPr>
          <w:rFonts w:ascii="Calibri" w:hAnsiTheme="minorHAnsi"/>
        </w:rPr>
        <w:t>, Kingdom of Saudi Arabia, January, 2020</w:t>
      </w:r>
    </w:p>
    <w:p w14:paraId="4F5CC167" w14:textId="77777777" w:rsidR="00917281" w:rsidRPr="00917281" w:rsidRDefault="00917281" w:rsidP="00917281">
      <w:pPr>
        <w:pStyle w:val="ListParagraph"/>
        <w:rPr>
          <w:rFonts w:ascii="Calibri" w:hAnsiTheme="minorHAnsi"/>
        </w:rPr>
      </w:pPr>
    </w:p>
    <w:p w14:paraId="1EC38F4A" w14:textId="51EA9F03" w:rsidR="00917281" w:rsidRDefault="00917281" w:rsidP="00D9223A">
      <w:pPr>
        <w:pStyle w:val="ListParagraph"/>
        <w:numPr>
          <w:ilvl w:val="0"/>
          <w:numId w:val="25"/>
        </w:numPr>
        <w:ind w:left="1440"/>
        <w:rPr>
          <w:rFonts w:ascii="Calibri" w:hAnsiTheme="minorHAnsi"/>
        </w:rPr>
      </w:pPr>
      <w:r>
        <w:rPr>
          <w:rFonts w:ascii="Calibri" w:hAnsiTheme="minorHAnsi"/>
        </w:rPr>
        <w:t>Cleveland Clinic Abu Dhabi / Mafraq Medical Center Combined Symposium, “Wound Healing with Professor Armstrong”, Abu Dhabi, United Arab Emirates, January, 2020</w:t>
      </w:r>
    </w:p>
    <w:p w14:paraId="13C139CC" w14:textId="77777777" w:rsidR="00917281" w:rsidRPr="00917281" w:rsidRDefault="00917281" w:rsidP="00917281">
      <w:pPr>
        <w:pStyle w:val="ListParagraph"/>
        <w:rPr>
          <w:rFonts w:ascii="Calibri" w:hAnsiTheme="minorHAnsi"/>
        </w:rPr>
      </w:pPr>
    </w:p>
    <w:p w14:paraId="30E31C4B" w14:textId="213D11C4" w:rsidR="00917281" w:rsidRDefault="00F34AB4" w:rsidP="00D9223A">
      <w:pPr>
        <w:pStyle w:val="ListParagraph"/>
        <w:numPr>
          <w:ilvl w:val="0"/>
          <w:numId w:val="25"/>
        </w:numPr>
        <w:ind w:left="1440"/>
        <w:rPr>
          <w:rFonts w:ascii="Calibri" w:hAnsiTheme="minorHAnsi"/>
        </w:rPr>
      </w:pPr>
      <w:r>
        <w:rPr>
          <w:rFonts w:ascii="Calibri" w:hAnsiTheme="minorHAnsi"/>
        </w:rPr>
        <w:t>Keynote, 2</w:t>
      </w:r>
      <w:r w:rsidRPr="00F34AB4">
        <w:rPr>
          <w:rFonts w:ascii="Calibri" w:hAnsiTheme="minorHAnsi"/>
          <w:vertAlign w:val="superscript"/>
        </w:rPr>
        <w:t>nd</w:t>
      </w:r>
      <w:r>
        <w:rPr>
          <w:rFonts w:ascii="Calibri" w:hAnsiTheme="minorHAnsi"/>
        </w:rPr>
        <w:t xml:space="preserve"> Gulf Wound Management Conference (GWMA), “A Generation of Innovation in Measuring and Managing How We Move Through The World”, Dubai, United Arab Emirates, January, 2020</w:t>
      </w:r>
    </w:p>
    <w:p w14:paraId="18AE6473" w14:textId="77777777" w:rsidR="00F34AB4" w:rsidRPr="00F34AB4" w:rsidRDefault="00F34AB4" w:rsidP="00F34AB4">
      <w:pPr>
        <w:pStyle w:val="ListParagraph"/>
        <w:rPr>
          <w:rFonts w:ascii="Calibri" w:hAnsiTheme="minorHAnsi"/>
        </w:rPr>
      </w:pPr>
    </w:p>
    <w:p w14:paraId="3EDF5436" w14:textId="428E43DA" w:rsidR="00F34AB4" w:rsidRDefault="00F34AB4" w:rsidP="00F34AB4">
      <w:pPr>
        <w:pStyle w:val="ListParagraph"/>
        <w:numPr>
          <w:ilvl w:val="0"/>
          <w:numId w:val="25"/>
        </w:numPr>
        <w:ind w:left="1440"/>
        <w:rPr>
          <w:rFonts w:ascii="Calibri" w:hAnsiTheme="minorHAnsi"/>
        </w:rPr>
      </w:pPr>
      <w:r>
        <w:rPr>
          <w:rFonts w:ascii="Calibri" w:hAnsiTheme="minorHAnsi"/>
        </w:rPr>
        <w:t>2</w:t>
      </w:r>
      <w:r w:rsidRPr="00F34AB4">
        <w:rPr>
          <w:rFonts w:ascii="Calibri" w:hAnsiTheme="minorHAnsi"/>
          <w:vertAlign w:val="superscript"/>
        </w:rPr>
        <w:t>nd</w:t>
      </w:r>
      <w:r>
        <w:rPr>
          <w:rFonts w:ascii="Calibri" w:hAnsiTheme="minorHAnsi"/>
        </w:rPr>
        <w:t xml:space="preserve"> Gulf Wound Management Conference (GWMA), “How to Build a Limb Preservation Program: 4 (not so) Easy Steps to Success”, Dubai, United Arab Emirates, January, 2020</w:t>
      </w:r>
    </w:p>
    <w:p w14:paraId="02009CA3" w14:textId="77777777" w:rsidR="009F777D" w:rsidRPr="009F777D" w:rsidRDefault="009F777D" w:rsidP="009F777D">
      <w:pPr>
        <w:pStyle w:val="ListParagraph"/>
        <w:rPr>
          <w:rFonts w:ascii="Calibri" w:hAnsiTheme="minorHAnsi"/>
        </w:rPr>
      </w:pPr>
    </w:p>
    <w:p w14:paraId="66CDD8BC" w14:textId="2435EC3F" w:rsidR="009F777D" w:rsidRPr="009F777D" w:rsidRDefault="009F777D" w:rsidP="009F777D">
      <w:pPr>
        <w:pStyle w:val="ListParagraph"/>
        <w:numPr>
          <w:ilvl w:val="0"/>
          <w:numId w:val="25"/>
        </w:numPr>
        <w:ind w:left="1440"/>
        <w:rPr>
          <w:rFonts w:ascii="Calibri" w:hAnsiTheme="minorHAnsi"/>
        </w:rPr>
      </w:pPr>
      <w:r>
        <w:rPr>
          <w:rFonts w:ascii="Calibri" w:hAnsiTheme="minorHAnsi"/>
        </w:rPr>
        <w:t>2</w:t>
      </w:r>
      <w:r w:rsidRPr="00F34AB4">
        <w:rPr>
          <w:rFonts w:ascii="Calibri" w:hAnsiTheme="minorHAnsi"/>
          <w:vertAlign w:val="superscript"/>
        </w:rPr>
        <w:t>nd</w:t>
      </w:r>
      <w:r>
        <w:rPr>
          <w:rFonts w:ascii="Calibri" w:hAnsiTheme="minorHAnsi"/>
        </w:rPr>
        <w:t xml:space="preserve"> Gulf Wound Management Conference (GWMA), “Meet The Professor: Next Generation Wound Healing in </w:t>
      </w:r>
      <w:r w:rsidR="000C7632">
        <w:rPr>
          <w:rFonts w:ascii="Calibri" w:hAnsiTheme="minorHAnsi"/>
        </w:rPr>
        <w:t>2020</w:t>
      </w:r>
      <w:r w:rsidR="0083583F">
        <w:rPr>
          <w:rFonts w:ascii="Calibri" w:hAnsiTheme="minorHAnsi"/>
        </w:rPr>
        <w:t xml:space="preserve"> and Beyond</w:t>
      </w:r>
      <w:r>
        <w:rPr>
          <w:rFonts w:ascii="Calibri" w:hAnsiTheme="minorHAnsi"/>
        </w:rPr>
        <w:t>”, Dubai, United Arab Emirates, January, 2020</w:t>
      </w:r>
    </w:p>
    <w:p w14:paraId="1B88B3EA" w14:textId="77777777" w:rsidR="00475AB2" w:rsidRDefault="00475AB2" w:rsidP="00475AB2">
      <w:pPr>
        <w:pStyle w:val="ListParagraph"/>
        <w:ind w:left="1440"/>
        <w:rPr>
          <w:rFonts w:ascii="Calibri" w:hAnsiTheme="minorHAnsi"/>
        </w:rPr>
      </w:pPr>
    </w:p>
    <w:p w14:paraId="1D463F7B" w14:textId="65C3971A" w:rsidR="009C3FB7" w:rsidRDefault="009C3FB7" w:rsidP="00D9223A">
      <w:pPr>
        <w:pStyle w:val="ListParagraph"/>
        <w:numPr>
          <w:ilvl w:val="0"/>
          <w:numId w:val="25"/>
        </w:numPr>
        <w:ind w:left="1440"/>
        <w:rPr>
          <w:rFonts w:ascii="Calibri" w:hAnsiTheme="minorHAnsi"/>
        </w:rPr>
      </w:pPr>
      <w:r>
        <w:rPr>
          <w:rFonts w:ascii="Calibri" w:hAnsiTheme="minorHAnsi"/>
        </w:rPr>
        <w:t>Grand Rounds, Department of Dermatology</w:t>
      </w:r>
      <w:r w:rsidR="00CB7286">
        <w:rPr>
          <w:rFonts w:ascii="Calibri" w:hAnsiTheme="minorHAnsi"/>
        </w:rPr>
        <w:t>, Keck School of Medicine, U</w:t>
      </w:r>
      <w:r>
        <w:rPr>
          <w:rFonts w:ascii="Calibri" w:hAnsiTheme="minorHAnsi"/>
        </w:rPr>
        <w:t>niversity of Southern California, “The Diabetic Foot: The Current State of Play in 2020”, Los Angeles, California, January, 2020</w:t>
      </w:r>
    </w:p>
    <w:p w14:paraId="6E0A6836" w14:textId="77777777" w:rsidR="009C3FB7" w:rsidRDefault="009C3FB7" w:rsidP="009C3FB7">
      <w:pPr>
        <w:pStyle w:val="ListParagraph"/>
        <w:ind w:left="1440"/>
        <w:rPr>
          <w:rFonts w:ascii="Calibri" w:hAnsiTheme="minorHAnsi"/>
        </w:rPr>
      </w:pPr>
    </w:p>
    <w:p w14:paraId="2D44CE2F" w14:textId="2AFE04C9" w:rsidR="004D4E43" w:rsidRDefault="009C3FB7" w:rsidP="00D9223A">
      <w:pPr>
        <w:pStyle w:val="ListParagraph"/>
        <w:numPr>
          <w:ilvl w:val="0"/>
          <w:numId w:val="25"/>
        </w:numPr>
        <w:ind w:left="1440"/>
        <w:rPr>
          <w:rFonts w:ascii="Calibri" w:hAnsiTheme="minorHAnsi"/>
        </w:rPr>
      </w:pPr>
      <w:r>
        <w:rPr>
          <w:rFonts w:ascii="Calibri" w:hAnsiTheme="minorHAnsi"/>
        </w:rPr>
        <w:t xml:space="preserve"> </w:t>
      </w:r>
      <w:r w:rsidR="004D4E43">
        <w:rPr>
          <w:rFonts w:ascii="Calibri" w:hAnsiTheme="minorHAnsi"/>
        </w:rPr>
        <w:t>Keynote: “The Great Gift of Working at the End of an Anatomic Peninsula”, Toward Exceptional Diabetic Foot Care in Western Australia: A Step in the Right Direction, Perth, Western Australia, December, 2019</w:t>
      </w:r>
    </w:p>
    <w:p w14:paraId="6E40B5F8" w14:textId="77777777" w:rsidR="004D4E43" w:rsidRDefault="004D4E43" w:rsidP="004D4E43">
      <w:pPr>
        <w:pStyle w:val="ListParagraph"/>
        <w:ind w:left="1440"/>
        <w:rPr>
          <w:rFonts w:ascii="Calibri" w:hAnsiTheme="minorHAnsi"/>
        </w:rPr>
      </w:pPr>
    </w:p>
    <w:p w14:paraId="28BE5C85" w14:textId="43A6BA2A" w:rsidR="00D9223A" w:rsidRDefault="00D9223A" w:rsidP="00D9223A">
      <w:pPr>
        <w:pStyle w:val="ListParagraph"/>
        <w:numPr>
          <w:ilvl w:val="0"/>
          <w:numId w:val="25"/>
        </w:numPr>
        <w:ind w:left="1440"/>
        <w:rPr>
          <w:rFonts w:ascii="Calibri" w:hAnsiTheme="minorHAnsi"/>
        </w:rPr>
      </w:pPr>
      <w:r>
        <w:rPr>
          <w:rFonts w:ascii="Calibri" w:hAnsiTheme="minorHAnsi"/>
        </w:rPr>
        <w:t>Urgent Diabetic Foot Surgery: A Team Approach Surgical Workshop, “Surgical Biomechanics of the High Risk Foot”, Wounds Australia/Western Australia Foot Care Annual Meeting (WAFCAM2019), Perth, Western Australia, December, 2019</w:t>
      </w:r>
    </w:p>
    <w:p w14:paraId="7EF0F57E" w14:textId="77777777" w:rsidR="00D9223A" w:rsidRDefault="00D9223A" w:rsidP="00D9223A">
      <w:pPr>
        <w:pStyle w:val="ListParagraph"/>
        <w:ind w:left="1440"/>
        <w:rPr>
          <w:rFonts w:ascii="Calibri" w:hAnsiTheme="minorHAnsi"/>
        </w:rPr>
      </w:pPr>
    </w:p>
    <w:p w14:paraId="12850D33" w14:textId="29F03368" w:rsidR="00D9223A" w:rsidRDefault="00D9223A" w:rsidP="00D9223A">
      <w:pPr>
        <w:pStyle w:val="ListParagraph"/>
        <w:numPr>
          <w:ilvl w:val="0"/>
          <w:numId w:val="25"/>
        </w:numPr>
        <w:ind w:left="1440"/>
        <w:rPr>
          <w:rFonts w:ascii="Calibri" w:hAnsiTheme="minorHAnsi"/>
        </w:rPr>
      </w:pPr>
      <w:r>
        <w:rPr>
          <w:rFonts w:ascii="Calibri" w:hAnsiTheme="minorHAnsi"/>
        </w:rPr>
        <w:t>Urgent Diabetic Foot Surgery: A Team Approach Surgical Workshop, “Tendon Transfers in the Diabetic Foot”, Wounds Australia/Western Australia Foot Care Annual Meeting (WAFCAM2019), Perth, Western Australia, December, 2019</w:t>
      </w:r>
    </w:p>
    <w:p w14:paraId="3CCFFF61" w14:textId="77777777" w:rsidR="00D9223A" w:rsidRDefault="00D9223A" w:rsidP="00D9223A">
      <w:pPr>
        <w:pStyle w:val="ListParagraph"/>
        <w:ind w:left="1440"/>
        <w:rPr>
          <w:rFonts w:ascii="Calibri" w:hAnsiTheme="minorHAnsi"/>
        </w:rPr>
      </w:pPr>
    </w:p>
    <w:p w14:paraId="7FA5D179" w14:textId="08E10D83" w:rsidR="00D9223A" w:rsidRDefault="00D9223A" w:rsidP="00EC1499">
      <w:pPr>
        <w:pStyle w:val="ListParagraph"/>
        <w:numPr>
          <w:ilvl w:val="0"/>
          <w:numId w:val="25"/>
        </w:numPr>
        <w:ind w:left="1440"/>
        <w:rPr>
          <w:rFonts w:ascii="Calibri" w:hAnsiTheme="minorHAnsi"/>
        </w:rPr>
      </w:pPr>
      <w:r>
        <w:rPr>
          <w:rFonts w:ascii="Calibri" w:hAnsiTheme="minorHAnsi"/>
        </w:rPr>
        <w:t>Raine Foundation Keynote Lecture “The Diabetic Foot in Remission”, Wounds Australia/Western Australia Foot Care Annual Meeting (WAFCAM2019), Perth, Western Australia, December, 2019</w:t>
      </w:r>
    </w:p>
    <w:p w14:paraId="274B70E3" w14:textId="77777777" w:rsidR="00D9223A" w:rsidRDefault="00D9223A" w:rsidP="00D9223A">
      <w:pPr>
        <w:pStyle w:val="ListParagraph"/>
        <w:ind w:left="1440"/>
        <w:rPr>
          <w:rFonts w:ascii="Calibri" w:hAnsiTheme="minorHAnsi"/>
        </w:rPr>
      </w:pPr>
    </w:p>
    <w:p w14:paraId="6BE28C50" w14:textId="17620AF7" w:rsidR="0069372D" w:rsidRDefault="00D9223A" w:rsidP="00EC1499">
      <w:pPr>
        <w:pStyle w:val="ListParagraph"/>
        <w:numPr>
          <w:ilvl w:val="0"/>
          <w:numId w:val="25"/>
        </w:numPr>
        <w:ind w:left="1440"/>
        <w:rPr>
          <w:rFonts w:ascii="Calibri" w:hAnsiTheme="minorHAnsi"/>
        </w:rPr>
      </w:pPr>
      <w:r>
        <w:rPr>
          <w:rFonts w:ascii="Calibri" w:hAnsiTheme="minorHAnsi"/>
        </w:rPr>
        <w:t xml:space="preserve"> </w:t>
      </w:r>
      <w:r w:rsidR="0069372D">
        <w:rPr>
          <w:rFonts w:ascii="Calibri" w:hAnsiTheme="minorHAnsi"/>
        </w:rPr>
        <w:t>Grand Rounds, Casa Colina Rehabilitation Hospital, “Building Teams and Programs Together”, Pomona, California, December, 2019</w:t>
      </w:r>
    </w:p>
    <w:p w14:paraId="12A73ADF" w14:textId="77777777" w:rsidR="0069372D" w:rsidRDefault="0069372D" w:rsidP="0069372D">
      <w:pPr>
        <w:pStyle w:val="ListParagraph"/>
        <w:ind w:left="1440"/>
        <w:rPr>
          <w:rFonts w:ascii="Calibri" w:hAnsiTheme="minorHAnsi"/>
        </w:rPr>
      </w:pPr>
    </w:p>
    <w:p w14:paraId="062F09FE" w14:textId="6D2DD73D" w:rsidR="009516FB" w:rsidRDefault="009516FB" w:rsidP="00EC1499">
      <w:pPr>
        <w:pStyle w:val="ListParagraph"/>
        <w:numPr>
          <w:ilvl w:val="0"/>
          <w:numId w:val="25"/>
        </w:numPr>
        <w:ind w:left="1440"/>
        <w:rPr>
          <w:rFonts w:ascii="Calibri" w:hAnsiTheme="minorHAnsi"/>
        </w:rPr>
      </w:pPr>
      <w:r>
        <w:rPr>
          <w:rFonts w:ascii="Calibri" w:hAnsiTheme="minorHAnsi"/>
        </w:rPr>
        <w:t>Keck Medicine of University of Southern California Department of Surgery, Division of Vascular Surgery Retreat, “Making SALSA”, Glendale, California, November, 2019</w:t>
      </w:r>
    </w:p>
    <w:p w14:paraId="5213D46E" w14:textId="77777777" w:rsidR="009516FB" w:rsidRDefault="009516FB" w:rsidP="009516FB">
      <w:pPr>
        <w:pStyle w:val="ListParagraph"/>
        <w:ind w:left="1440"/>
        <w:rPr>
          <w:rFonts w:ascii="Calibri" w:hAnsiTheme="minorHAnsi"/>
        </w:rPr>
      </w:pPr>
    </w:p>
    <w:p w14:paraId="23E4D0F6" w14:textId="559F0F1E" w:rsidR="00EC1499" w:rsidRDefault="00EC1499" w:rsidP="00EC1499">
      <w:pPr>
        <w:pStyle w:val="ListParagraph"/>
        <w:numPr>
          <w:ilvl w:val="0"/>
          <w:numId w:val="25"/>
        </w:numPr>
        <w:ind w:left="1440"/>
        <w:rPr>
          <w:rFonts w:ascii="Calibri" w:hAnsiTheme="minorHAnsi"/>
        </w:rPr>
      </w:pPr>
      <w:r>
        <w:rPr>
          <w:rFonts w:ascii="Calibri" w:hAnsiTheme="minorHAnsi"/>
        </w:rPr>
        <w:t>Keynote Speaker, World Podiatry Congress FIP2019, “The Diabetic Foot in 2019”, Miami, Florida, November, 2019</w:t>
      </w:r>
    </w:p>
    <w:p w14:paraId="60F7623C" w14:textId="77777777" w:rsidR="00EC1499" w:rsidRDefault="00EC1499" w:rsidP="00EC1499">
      <w:pPr>
        <w:pStyle w:val="ListParagraph"/>
        <w:ind w:left="1440"/>
        <w:rPr>
          <w:rFonts w:ascii="Calibri" w:hAnsiTheme="minorHAnsi"/>
        </w:rPr>
      </w:pPr>
    </w:p>
    <w:p w14:paraId="64C23BA5" w14:textId="34C73BC8" w:rsidR="00EC1499" w:rsidRDefault="00EC1499" w:rsidP="00EC1499">
      <w:pPr>
        <w:pStyle w:val="ListParagraph"/>
        <w:numPr>
          <w:ilvl w:val="0"/>
          <w:numId w:val="25"/>
        </w:numPr>
        <w:ind w:left="1440"/>
        <w:rPr>
          <w:rFonts w:ascii="Calibri" w:hAnsiTheme="minorHAnsi"/>
        </w:rPr>
      </w:pPr>
      <w:r>
        <w:rPr>
          <w:rFonts w:ascii="Calibri" w:hAnsiTheme="minorHAnsi"/>
        </w:rPr>
        <w:t>World Podiatry Congress FIP2019, “Offloading the Diabetic Foot”, Miami, Florida, November, 2019</w:t>
      </w:r>
    </w:p>
    <w:p w14:paraId="02638EE9" w14:textId="77777777" w:rsidR="00EC1499" w:rsidRDefault="00EC1499" w:rsidP="00EC1499">
      <w:pPr>
        <w:pStyle w:val="ListParagraph"/>
        <w:ind w:left="1440"/>
        <w:rPr>
          <w:rFonts w:ascii="Calibri" w:hAnsiTheme="minorHAnsi"/>
        </w:rPr>
      </w:pPr>
    </w:p>
    <w:p w14:paraId="115FAA5F" w14:textId="5D277654" w:rsidR="00EC1499" w:rsidRDefault="00EC1499" w:rsidP="00EC1499">
      <w:pPr>
        <w:pStyle w:val="ListParagraph"/>
        <w:numPr>
          <w:ilvl w:val="0"/>
          <w:numId w:val="25"/>
        </w:numPr>
        <w:ind w:left="1440"/>
        <w:rPr>
          <w:rFonts w:ascii="Calibri" w:hAnsiTheme="minorHAnsi"/>
        </w:rPr>
      </w:pPr>
      <w:r>
        <w:rPr>
          <w:rFonts w:ascii="Calibri" w:hAnsiTheme="minorHAnsi"/>
        </w:rPr>
        <w:t xml:space="preserve">World Podiatry Congress </w:t>
      </w:r>
      <w:r w:rsidR="009516FB">
        <w:rPr>
          <w:rFonts w:ascii="Calibri" w:hAnsiTheme="minorHAnsi"/>
        </w:rPr>
        <w:t>(</w:t>
      </w:r>
      <w:r>
        <w:rPr>
          <w:rFonts w:ascii="Calibri" w:hAnsiTheme="minorHAnsi"/>
        </w:rPr>
        <w:t>FIP2019</w:t>
      </w:r>
      <w:r w:rsidR="009516FB">
        <w:rPr>
          <w:rFonts w:ascii="Calibri" w:hAnsiTheme="minorHAnsi"/>
        </w:rPr>
        <w:t>)</w:t>
      </w:r>
      <w:r>
        <w:rPr>
          <w:rFonts w:ascii="Calibri" w:hAnsiTheme="minorHAnsi"/>
        </w:rPr>
        <w:t>, “Guidance on Guidelines: What You Need to Know About the International Working Group on the Diabetic Foot Document”, Miami, Florida, November, 2019</w:t>
      </w:r>
    </w:p>
    <w:p w14:paraId="24EB02F4" w14:textId="77777777" w:rsidR="00EC1499" w:rsidRDefault="00EC1499" w:rsidP="00EC1499">
      <w:pPr>
        <w:pStyle w:val="ListParagraph"/>
        <w:ind w:left="1440"/>
        <w:rPr>
          <w:rFonts w:ascii="Calibri" w:hAnsiTheme="minorHAnsi"/>
        </w:rPr>
      </w:pPr>
    </w:p>
    <w:p w14:paraId="6E3CC251" w14:textId="1C31287D" w:rsidR="009D082C" w:rsidRPr="00EC1499" w:rsidRDefault="00EC1499" w:rsidP="00EC1499">
      <w:pPr>
        <w:pStyle w:val="ListParagraph"/>
        <w:numPr>
          <w:ilvl w:val="0"/>
          <w:numId w:val="25"/>
        </w:numPr>
        <w:ind w:left="1440"/>
        <w:rPr>
          <w:rFonts w:ascii="Calibri" w:hAnsiTheme="minorHAnsi"/>
        </w:rPr>
      </w:pPr>
      <w:r w:rsidRPr="00EC1499">
        <w:rPr>
          <w:rFonts w:ascii="Calibri" w:hAnsiTheme="minorHAnsi"/>
        </w:rPr>
        <w:t xml:space="preserve"> </w:t>
      </w:r>
      <w:r w:rsidR="009D082C" w:rsidRPr="00EC1499">
        <w:rPr>
          <w:rFonts w:ascii="Calibri" w:hAnsiTheme="minorHAnsi"/>
        </w:rPr>
        <w:t>Orthopaedic Surgery Grand Rounds / Visiting Professor, “A Humble Problem at the End of An Anatomic Peninsula”, Der Balgrist, Zurich, Switzerland, November, 2019</w:t>
      </w:r>
    </w:p>
    <w:p w14:paraId="71E0ACA2" w14:textId="77777777" w:rsidR="009D082C" w:rsidRDefault="009D082C" w:rsidP="009D082C">
      <w:pPr>
        <w:pStyle w:val="ListParagraph"/>
        <w:ind w:left="1440"/>
        <w:rPr>
          <w:rFonts w:ascii="Calibri" w:hAnsiTheme="minorHAnsi"/>
        </w:rPr>
      </w:pPr>
    </w:p>
    <w:p w14:paraId="4A33B5FA" w14:textId="177C1AA3" w:rsidR="009D082C" w:rsidRDefault="009D082C" w:rsidP="00265AC1">
      <w:pPr>
        <w:pStyle w:val="ListParagraph"/>
        <w:numPr>
          <w:ilvl w:val="0"/>
          <w:numId w:val="25"/>
        </w:numPr>
        <w:ind w:left="1440"/>
        <w:rPr>
          <w:rFonts w:ascii="Calibri" w:hAnsiTheme="minorHAnsi"/>
        </w:rPr>
      </w:pPr>
      <w:r>
        <w:rPr>
          <w:rFonts w:ascii="Calibri" w:hAnsiTheme="minorHAnsi"/>
        </w:rPr>
        <w:t>Keynote Speaker, 8</w:t>
      </w:r>
      <w:r w:rsidRPr="009D082C">
        <w:rPr>
          <w:rFonts w:ascii="Calibri" w:hAnsiTheme="minorHAnsi"/>
          <w:vertAlign w:val="superscript"/>
        </w:rPr>
        <w:t>th</w:t>
      </w:r>
      <w:r>
        <w:rPr>
          <w:rFonts w:ascii="Calibri" w:hAnsiTheme="minorHAnsi"/>
        </w:rPr>
        <w:t xml:space="preserve"> Balgrist Symposium on the Diabetic Foot, “The Diabetic Foot: Current State of Play in 2019”, Zurich, Switzerland, November, 2019</w:t>
      </w:r>
    </w:p>
    <w:p w14:paraId="55D72D31" w14:textId="77777777" w:rsidR="009D082C" w:rsidRDefault="009D082C" w:rsidP="009D082C">
      <w:pPr>
        <w:pStyle w:val="ListParagraph"/>
        <w:ind w:left="1440"/>
        <w:rPr>
          <w:rFonts w:ascii="Calibri" w:hAnsiTheme="minorHAnsi"/>
        </w:rPr>
      </w:pPr>
    </w:p>
    <w:p w14:paraId="3D72F3EC" w14:textId="2BF7A08E" w:rsidR="001C0F83" w:rsidRDefault="009D082C" w:rsidP="00265AC1">
      <w:pPr>
        <w:pStyle w:val="ListParagraph"/>
        <w:numPr>
          <w:ilvl w:val="0"/>
          <w:numId w:val="25"/>
        </w:numPr>
        <w:ind w:left="1440"/>
        <w:rPr>
          <w:rFonts w:ascii="Calibri" w:hAnsiTheme="minorHAnsi"/>
        </w:rPr>
      </w:pPr>
      <w:r>
        <w:rPr>
          <w:rFonts w:ascii="Calibri" w:hAnsiTheme="minorHAnsi"/>
        </w:rPr>
        <w:t xml:space="preserve">  </w:t>
      </w:r>
      <w:r w:rsidR="001C0F83">
        <w:rPr>
          <w:rFonts w:ascii="Calibri" w:hAnsiTheme="minorHAnsi"/>
        </w:rPr>
        <w:t>Co-Moderator, Digital Health Council</w:t>
      </w:r>
      <w:r w:rsidR="004B4C25">
        <w:rPr>
          <w:rFonts w:ascii="Calibri" w:hAnsiTheme="minorHAnsi"/>
        </w:rPr>
        <w:t xml:space="preserve"> / Convatec</w:t>
      </w:r>
      <w:r w:rsidR="001C0F83">
        <w:rPr>
          <w:rFonts w:ascii="Calibri" w:hAnsiTheme="minorHAnsi"/>
        </w:rPr>
        <w:t>, San Francisco, California, November, 2019</w:t>
      </w:r>
    </w:p>
    <w:p w14:paraId="0ACF5DBA" w14:textId="77777777" w:rsidR="001C0F83" w:rsidRDefault="001C0F83" w:rsidP="001C0F83">
      <w:pPr>
        <w:pStyle w:val="ListParagraph"/>
        <w:ind w:left="1440"/>
        <w:rPr>
          <w:rFonts w:ascii="Calibri" w:hAnsiTheme="minorHAnsi"/>
        </w:rPr>
      </w:pPr>
    </w:p>
    <w:p w14:paraId="743F9952" w14:textId="36B79F9C" w:rsidR="00FD6B8A" w:rsidRDefault="00FD6B8A" w:rsidP="00265AC1">
      <w:pPr>
        <w:pStyle w:val="ListParagraph"/>
        <w:numPr>
          <w:ilvl w:val="0"/>
          <w:numId w:val="25"/>
        </w:numPr>
        <w:ind w:left="1440"/>
        <w:rPr>
          <w:rFonts w:ascii="Calibri" w:hAnsiTheme="minorHAnsi"/>
        </w:rPr>
      </w:pPr>
      <w:r>
        <w:rPr>
          <w:rFonts w:ascii="Calibri" w:hAnsiTheme="minorHAnsi"/>
        </w:rPr>
        <w:t>Keynote, Tucson Medical Center Cardiovascular Symposium, “A Marriage of Humility and Perspective: Working to Eliminate Diabetic Amputation”, Tucson, Arizona, October, 2019</w:t>
      </w:r>
    </w:p>
    <w:p w14:paraId="152527B6" w14:textId="77777777" w:rsidR="00FD6B8A" w:rsidRDefault="00FD6B8A" w:rsidP="00FD6B8A">
      <w:pPr>
        <w:pStyle w:val="ListParagraph"/>
        <w:ind w:left="1440"/>
        <w:rPr>
          <w:rFonts w:ascii="Calibri" w:hAnsiTheme="minorHAnsi"/>
        </w:rPr>
      </w:pPr>
    </w:p>
    <w:p w14:paraId="0BC67167" w14:textId="46E9DF37" w:rsidR="006B796D" w:rsidRDefault="006B796D" w:rsidP="00265AC1">
      <w:pPr>
        <w:pStyle w:val="ListParagraph"/>
        <w:numPr>
          <w:ilvl w:val="0"/>
          <w:numId w:val="25"/>
        </w:numPr>
        <w:ind w:left="1440"/>
        <w:rPr>
          <w:rFonts w:ascii="Calibri" w:hAnsiTheme="minorHAnsi"/>
        </w:rPr>
      </w:pPr>
      <w:r>
        <w:rPr>
          <w:rFonts w:ascii="Calibri" w:hAnsiTheme="minorHAnsi"/>
        </w:rPr>
        <w:t>Co-Chair, Global Diabetic Foot Conference 2019  (DFCon19) Los Angeles, California, October, 2019</w:t>
      </w:r>
    </w:p>
    <w:p w14:paraId="4E97B45F" w14:textId="77777777" w:rsidR="00565463" w:rsidRDefault="00565463" w:rsidP="00565463">
      <w:pPr>
        <w:pStyle w:val="ListParagraph"/>
        <w:ind w:left="1440"/>
        <w:rPr>
          <w:rFonts w:ascii="Calibri" w:hAnsiTheme="minorHAnsi"/>
        </w:rPr>
      </w:pPr>
    </w:p>
    <w:p w14:paraId="68981DB8" w14:textId="54848864" w:rsidR="00565463" w:rsidRDefault="00565463" w:rsidP="00565463">
      <w:pPr>
        <w:pStyle w:val="ListParagraph"/>
        <w:numPr>
          <w:ilvl w:val="0"/>
          <w:numId w:val="25"/>
        </w:numPr>
        <w:ind w:left="1440"/>
        <w:rPr>
          <w:rFonts w:ascii="Calibri" w:hAnsiTheme="minorHAnsi"/>
        </w:rPr>
      </w:pPr>
      <w:r>
        <w:rPr>
          <w:rFonts w:ascii="Calibri" w:hAnsiTheme="minorHAnsi"/>
        </w:rPr>
        <w:t>Session Co-Chair, “Thin</w:t>
      </w:r>
      <w:r w:rsidR="00C72935">
        <w:rPr>
          <w:rFonts w:ascii="Calibri" w:hAnsiTheme="minorHAnsi"/>
        </w:rPr>
        <w:t>k</w:t>
      </w:r>
      <w:r>
        <w:rPr>
          <w:rFonts w:ascii="Calibri" w:hAnsiTheme="minorHAnsi"/>
        </w:rPr>
        <w:t xml:space="preserve"> Globally, Act Toe and Flowcally</w:t>
      </w:r>
      <w:r w:rsidR="00C72935">
        <w:rPr>
          <w:rFonts w:ascii="Calibri" w:hAnsiTheme="minorHAnsi"/>
        </w:rPr>
        <w:t>”, Global</w:t>
      </w:r>
      <w:r>
        <w:rPr>
          <w:rFonts w:ascii="Calibri" w:hAnsiTheme="minorHAnsi"/>
        </w:rPr>
        <w:t xml:space="preserve"> Diabetic Foot Conference 2019  (DFCon19) Los Angeles, California, October, 2019</w:t>
      </w:r>
    </w:p>
    <w:p w14:paraId="78E26FA0" w14:textId="77777777" w:rsidR="00565463" w:rsidRPr="00565463" w:rsidRDefault="00565463" w:rsidP="00565463">
      <w:pPr>
        <w:rPr>
          <w:rFonts w:ascii="Calibri" w:hAnsiTheme="minorHAnsi"/>
        </w:rPr>
      </w:pPr>
    </w:p>
    <w:p w14:paraId="027EA7CD" w14:textId="7831EAE5" w:rsidR="00565463" w:rsidRDefault="00C72935" w:rsidP="00565463">
      <w:pPr>
        <w:pStyle w:val="ListParagraph"/>
        <w:numPr>
          <w:ilvl w:val="0"/>
          <w:numId w:val="25"/>
        </w:numPr>
        <w:ind w:left="1440"/>
        <w:rPr>
          <w:rFonts w:ascii="Calibri" w:hAnsiTheme="minorHAnsi"/>
        </w:rPr>
      </w:pPr>
      <w:r>
        <w:rPr>
          <w:rFonts w:ascii="Calibri" w:hAnsiTheme="minorHAnsi"/>
        </w:rPr>
        <w:t xml:space="preserve">Session </w:t>
      </w:r>
      <w:r w:rsidR="00565463">
        <w:rPr>
          <w:rFonts w:ascii="Calibri" w:hAnsiTheme="minorHAnsi"/>
        </w:rPr>
        <w:t xml:space="preserve">Co-Chair, </w:t>
      </w:r>
      <w:r>
        <w:rPr>
          <w:rFonts w:ascii="Calibri" w:hAnsiTheme="minorHAnsi"/>
        </w:rPr>
        <w:t xml:space="preserve">“Sensors and Common Sensibility: A Romantic Notion or a Game Changer?” </w:t>
      </w:r>
      <w:r w:rsidR="00565463">
        <w:rPr>
          <w:rFonts w:ascii="Calibri" w:hAnsiTheme="minorHAnsi"/>
        </w:rPr>
        <w:t>Global Diabetic Foot Conference 2019  (DFCon19) Los Angeles, California, October, 2019</w:t>
      </w:r>
    </w:p>
    <w:p w14:paraId="3D66AE47" w14:textId="77777777" w:rsidR="00565463" w:rsidRPr="00565463" w:rsidRDefault="00565463" w:rsidP="00565463">
      <w:pPr>
        <w:rPr>
          <w:rFonts w:ascii="Calibri" w:hAnsiTheme="minorHAnsi"/>
        </w:rPr>
      </w:pPr>
    </w:p>
    <w:p w14:paraId="7C5E70E5" w14:textId="3424F643" w:rsidR="00565463" w:rsidRDefault="00BF5DDD" w:rsidP="00565463">
      <w:pPr>
        <w:pStyle w:val="ListParagraph"/>
        <w:numPr>
          <w:ilvl w:val="0"/>
          <w:numId w:val="25"/>
        </w:numPr>
        <w:ind w:left="1440"/>
        <w:rPr>
          <w:rFonts w:ascii="Calibri" w:hAnsiTheme="minorHAnsi"/>
        </w:rPr>
      </w:pPr>
      <w:r>
        <w:rPr>
          <w:rFonts w:ascii="Calibri" w:hAnsiTheme="minorHAnsi"/>
        </w:rPr>
        <w:t xml:space="preserve">Session </w:t>
      </w:r>
      <w:r w:rsidR="00565463">
        <w:rPr>
          <w:rFonts w:ascii="Calibri" w:hAnsiTheme="minorHAnsi"/>
        </w:rPr>
        <w:t xml:space="preserve">Chair, </w:t>
      </w:r>
      <w:r>
        <w:rPr>
          <w:rFonts w:ascii="Calibri" w:hAnsiTheme="minorHAnsi"/>
        </w:rPr>
        <w:t xml:space="preserve">“One Small Step for Offloading, One Giant Leap for the Diabetic Foot”, </w:t>
      </w:r>
      <w:r w:rsidR="00565463">
        <w:rPr>
          <w:rFonts w:ascii="Calibri" w:hAnsiTheme="minorHAnsi"/>
        </w:rPr>
        <w:t>Global Diabetic Foot Conference 2019  (DFCon19) Los Angeles, California, October, 2019</w:t>
      </w:r>
    </w:p>
    <w:p w14:paraId="5EA5956B" w14:textId="77777777" w:rsidR="00565463" w:rsidRPr="00565463" w:rsidRDefault="00565463" w:rsidP="00565463">
      <w:pPr>
        <w:rPr>
          <w:rFonts w:ascii="Calibri" w:hAnsiTheme="minorHAnsi"/>
        </w:rPr>
      </w:pPr>
    </w:p>
    <w:p w14:paraId="708CECFC" w14:textId="25AADEA4" w:rsidR="00565463" w:rsidRDefault="00565463" w:rsidP="00565463">
      <w:pPr>
        <w:pStyle w:val="ListParagraph"/>
        <w:numPr>
          <w:ilvl w:val="0"/>
          <w:numId w:val="25"/>
        </w:numPr>
        <w:ind w:left="1440"/>
        <w:rPr>
          <w:rFonts w:ascii="Calibri" w:hAnsiTheme="minorHAnsi"/>
        </w:rPr>
      </w:pPr>
      <w:r>
        <w:rPr>
          <w:rFonts w:ascii="Calibri" w:hAnsiTheme="minorHAnsi"/>
        </w:rPr>
        <w:t>Global Diabetic Foot Conference 2019  (DFCon19)</w:t>
      </w:r>
      <w:r w:rsidR="0048579A">
        <w:rPr>
          <w:rFonts w:ascii="Calibri" w:hAnsiTheme="minorHAnsi"/>
        </w:rPr>
        <w:t>, “Offloading the Diabetic Foot: The Future is Now”,</w:t>
      </w:r>
      <w:r>
        <w:rPr>
          <w:rFonts w:ascii="Calibri" w:hAnsiTheme="minorHAnsi"/>
        </w:rPr>
        <w:t xml:space="preserve"> Los Angeles, California, October, 2019</w:t>
      </w:r>
    </w:p>
    <w:p w14:paraId="7E212068" w14:textId="77777777" w:rsidR="00565463" w:rsidRPr="00565463" w:rsidRDefault="00565463" w:rsidP="00565463">
      <w:pPr>
        <w:rPr>
          <w:rFonts w:ascii="Calibri" w:hAnsiTheme="minorHAnsi"/>
        </w:rPr>
      </w:pPr>
    </w:p>
    <w:p w14:paraId="0014F59B" w14:textId="7F26CD3C" w:rsidR="00565463" w:rsidRDefault="00C53901" w:rsidP="00565463">
      <w:pPr>
        <w:pStyle w:val="ListParagraph"/>
        <w:numPr>
          <w:ilvl w:val="0"/>
          <w:numId w:val="25"/>
        </w:numPr>
        <w:ind w:left="1440"/>
        <w:rPr>
          <w:rFonts w:ascii="Calibri" w:hAnsiTheme="minorHAnsi"/>
        </w:rPr>
      </w:pPr>
      <w:r>
        <w:rPr>
          <w:rFonts w:ascii="Calibri" w:hAnsiTheme="minorHAnsi"/>
        </w:rPr>
        <w:t xml:space="preserve">Session </w:t>
      </w:r>
      <w:r w:rsidR="00565463">
        <w:rPr>
          <w:rFonts w:ascii="Calibri" w:hAnsiTheme="minorHAnsi"/>
        </w:rPr>
        <w:t xml:space="preserve">Co-Chair, </w:t>
      </w:r>
      <w:r>
        <w:rPr>
          <w:rFonts w:ascii="Calibri" w:hAnsiTheme="minorHAnsi"/>
        </w:rPr>
        <w:t xml:space="preserve">“Toeward a More Perfect Union: The State of Diabetic Foot Research in 2019”, </w:t>
      </w:r>
      <w:r w:rsidR="00565463">
        <w:rPr>
          <w:rFonts w:ascii="Calibri" w:hAnsiTheme="minorHAnsi"/>
        </w:rPr>
        <w:t>Global Diabetic Foot Conference 2019  (DFCon19) Los Angeles, California, October, 2019</w:t>
      </w:r>
    </w:p>
    <w:p w14:paraId="2500DBFE" w14:textId="77777777" w:rsidR="00435B90" w:rsidRPr="00435B90" w:rsidRDefault="00435B90" w:rsidP="00435B90">
      <w:pPr>
        <w:pStyle w:val="ListParagraph"/>
        <w:rPr>
          <w:rFonts w:ascii="Calibri" w:hAnsiTheme="minorHAnsi"/>
        </w:rPr>
      </w:pPr>
    </w:p>
    <w:p w14:paraId="25EE7901" w14:textId="058C2089" w:rsidR="00435B90" w:rsidRDefault="00435B90" w:rsidP="00435B90">
      <w:pPr>
        <w:pStyle w:val="ListParagraph"/>
        <w:numPr>
          <w:ilvl w:val="0"/>
          <w:numId w:val="25"/>
        </w:numPr>
        <w:ind w:left="1440"/>
        <w:rPr>
          <w:rFonts w:ascii="Calibri" w:hAnsiTheme="minorHAnsi"/>
        </w:rPr>
      </w:pPr>
      <w:r>
        <w:rPr>
          <w:rFonts w:ascii="Calibri" w:hAnsiTheme="minorHAnsi"/>
        </w:rPr>
        <w:t>Session Co-Chair, “Guidance on Guidelines: Practical Stuff to Stuff Your Practice”, Global Diabetic Foot Conference 2019  (DFCon19) Los Angeles, California, October, 2019</w:t>
      </w:r>
    </w:p>
    <w:p w14:paraId="1248204E" w14:textId="77777777" w:rsidR="00817D69" w:rsidRPr="00817D69" w:rsidRDefault="00817D69" w:rsidP="00817D69">
      <w:pPr>
        <w:pStyle w:val="ListParagraph"/>
        <w:rPr>
          <w:rFonts w:ascii="Calibri" w:hAnsiTheme="minorHAnsi"/>
        </w:rPr>
      </w:pPr>
    </w:p>
    <w:p w14:paraId="01020710" w14:textId="5A6A865D" w:rsidR="00565463" w:rsidRPr="00817D69" w:rsidRDefault="00817D69" w:rsidP="00817D69">
      <w:pPr>
        <w:pStyle w:val="ListParagraph"/>
        <w:numPr>
          <w:ilvl w:val="0"/>
          <w:numId w:val="25"/>
        </w:numPr>
        <w:ind w:left="1440"/>
        <w:rPr>
          <w:rFonts w:ascii="Calibri" w:hAnsiTheme="minorHAnsi"/>
        </w:rPr>
      </w:pPr>
      <w:r>
        <w:rPr>
          <w:rFonts w:ascii="Calibri" w:hAnsiTheme="minorHAnsi"/>
        </w:rPr>
        <w:t>Global Diabetic Foot Conference 2019  (DFCon19), “The Diabetic Foot in Remission: Toward More Ulcer-Free, Hospital-Free and Activity-Rich Days”, Los Angeles, California, October, 2019</w:t>
      </w:r>
    </w:p>
    <w:p w14:paraId="335B5716" w14:textId="77777777" w:rsidR="006B796D" w:rsidRDefault="006B796D" w:rsidP="006B796D">
      <w:pPr>
        <w:pStyle w:val="ListParagraph"/>
        <w:ind w:left="1440"/>
        <w:rPr>
          <w:rFonts w:ascii="Calibri" w:hAnsiTheme="minorHAnsi"/>
        </w:rPr>
      </w:pPr>
    </w:p>
    <w:p w14:paraId="58E64F88" w14:textId="56F941BA" w:rsidR="0031049C" w:rsidRDefault="0031049C" w:rsidP="00265AC1">
      <w:pPr>
        <w:pStyle w:val="ListParagraph"/>
        <w:numPr>
          <w:ilvl w:val="0"/>
          <w:numId w:val="25"/>
        </w:numPr>
        <w:ind w:left="1440"/>
        <w:rPr>
          <w:rFonts w:ascii="Calibri" w:hAnsiTheme="minorHAnsi"/>
        </w:rPr>
      </w:pPr>
      <w:r>
        <w:rPr>
          <w:rFonts w:ascii="Calibri" w:hAnsiTheme="minorHAnsi"/>
        </w:rPr>
        <w:lastRenderedPageBreak/>
        <w:t>Chair, “Negative Pressure Wound Therapy: The Global State of Play”, Symposium for the Advancement of Wound Care, Fall Sessions, Las Vegas, Nevada, October, 2019</w:t>
      </w:r>
    </w:p>
    <w:p w14:paraId="4178EE87" w14:textId="77777777" w:rsidR="0031049C" w:rsidRDefault="0031049C" w:rsidP="0031049C">
      <w:pPr>
        <w:pStyle w:val="ListParagraph"/>
        <w:ind w:left="1440"/>
        <w:rPr>
          <w:rFonts w:ascii="Calibri" w:hAnsiTheme="minorHAnsi"/>
        </w:rPr>
      </w:pPr>
    </w:p>
    <w:p w14:paraId="46B9179F" w14:textId="63A0B39D" w:rsidR="0031049C" w:rsidRPr="0031049C" w:rsidRDefault="0031049C" w:rsidP="0031049C">
      <w:pPr>
        <w:pStyle w:val="ListParagraph"/>
        <w:numPr>
          <w:ilvl w:val="0"/>
          <w:numId w:val="25"/>
        </w:numPr>
        <w:ind w:left="1440"/>
        <w:rPr>
          <w:rFonts w:ascii="Calibri" w:hAnsiTheme="minorHAnsi"/>
        </w:rPr>
      </w:pPr>
      <w:r>
        <w:rPr>
          <w:rFonts w:ascii="Calibri" w:hAnsiTheme="minorHAnsi"/>
        </w:rPr>
        <w:t>Workshop Chair, “Tissue Handling Properties of Bilayer Matrices”, Symposium for the Advancement of Wound Care, Fall Sessions, Las Vegas, Nevada, October, 2019</w:t>
      </w:r>
    </w:p>
    <w:p w14:paraId="2E4AB372" w14:textId="77777777" w:rsidR="0031049C" w:rsidRDefault="0031049C" w:rsidP="0031049C">
      <w:pPr>
        <w:pStyle w:val="ListParagraph"/>
        <w:ind w:left="1440"/>
        <w:rPr>
          <w:rFonts w:ascii="Calibri" w:hAnsiTheme="minorHAnsi"/>
        </w:rPr>
      </w:pPr>
    </w:p>
    <w:p w14:paraId="0B4A2560" w14:textId="168603C1" w:rsidR="000D0702" w:rsidRDefault="00F04C37" w:rsidP="00265AC1">
      <w:pPr>
        <w:pStyle w:val="ListParagraph"/>
        <w:numPr>
          <w:ilvl w:val="0"/>
          <w:numId w:val="25"/>
        </w:numPr>
        <w:ind w:left="1440"/>
        <w:rPr>
          <w:rFonts w:ascii="Calibri" w:hAnsiTheme="minorHAnsi"/>
        </w:rPr>
      </w:pPr>
      <w:r>
        <w:rPr>
          <w:rFonts w:ascii="Calibri" w:hAnsiTheme="minorHAnsi"/>
        </w:rPr>
        <w:t xml:space="preserve">The Inaugural Paul R. Sherer </w:t>
      </w:r>
      <w:r w:rsidR="000D0702">
        <w:rPr>
          <w:rFonts w:ascii="Calibri" w:hAnsiTheme="minorHAnsi"/>
        </w:rPr>
        <w:t>Memorial Lecture on Biomechanics, “Offloading the Diabetic Foot”, Oakland, California, October, 2019</w:t>
      </w:r>
    </w:p>
    <w:p w14:paraId="30CE4193" w14:textId="77777777" w:rsidR="000D0702" w:rsidRDefault="000D0702" w:rsidP="000D0702">
      <w:pPr>
        <w:pStyle w:val="ListParagraph"/>
        <w:ind w:left="1440"/>
        <w:rPr>
          <w:rFonts w:ascii="Calibri" w:hAnsiTheme="minorHAnsi"/>
        </w:rPr>
      </w:pPr>
    </w:p>
    <w:p w14:paraId="4BDF9AFA" w14:textId="36889523" w:rsidR="00265AC1" w:rsidRDefault="00265AC1" w:rsidP="00265AC1">
      <w:pPr>
        <w:pStyle w:val="ListParagraph"/>
        <w:numPr>
          <w:ilvl w:val="0"/>
          <w:numId w:val="25"/>
        </w:numPr>
        <w:ind w:left="1440"/>
        <w:rPr>
          <w:rFonts w:ascii="Calibri" w:hAnsiTheme="minorHAnsi"/>
        </w:rPr>
      </w:pPr>
      <w:r>
        <w:rPr>
          <w:rFonts w:ascii="Calibri" w:hAnsiTheme="minorHAnsi"/>
        </w:rPr>
        <w:t>11</w:t>
      </w:r>
      <w:r w:rsidRPr="00265AC1">
        <w:rPr>
          <w:rFonts w:ascii="Calibri" w:hAnsiTheme="minorHAnsi"/>
          <w:vertAlign w:val="superscript"/>
        </w:rPr>
        <w:t>th</w:t>
      </w:r>
      <w:r>
        <w:rPr>
          <w:rFonts w:ascii="Calibri" w:hAnsiTheme="minorHAnsi"/>
        </w:rPr>
        <w:t xml:space="preserve"> Pisa International Diabetic Foot Course, “From and Ulceration to a Syndrome: How the Diabetic Foot has Changed Over the Last 20 Years”, Pisa, Italy, October, 2019</w:t>
      </w:r>
    </w:p>
    <w:p w14:paraId="60A64674" w14:textId="77777777" w:rsidR="00265AC1" w:rsidRDefault="00265AC1" w:rsidP="00265AC1">
      <w:pPr>
        <w:pStyle w:val="ListParagraph"/>
        <w:ind w:left="1440"/>
        <w:rPr>
          <w:rFonts w:ascii="Calibri" w:hAnsiTheme="minorHAnsi"/>
        </w:rPr>
      </w:pPr>
    </w:p>
    <w:p w14:paraId="29FE4DB9" w14:textId="508C8F75" w:rsidR="00265AC1" w:rsidRPr="00265AC1" w:rsidRDefault="00265AC1" w:rsidP="00265AC1">
      <w:pPr>
        <w:pStyle w:val="ListParagraph"/>
        <w:numPr>
          <w:ilvl w:val="0"/>
          <w:numId w:val="25"/>
        </w:numPr>
        <w:ind w:left="1440"/>
        <w:rPr>
          <w:rFonts w:ascii="Calibri" w:hAnsiTheme="minorHAnsi"/>
        </w:rPr>
      </w:pPr>
      <w:r w:rsidRPr="00265AC1">
        <w:rPr>
          <w:rFonts w:ascii="Calibri" w:hAnsiTheme="minorHAnsi"/>
        </w:rPr>
        <w:t>11</w:t>
      </w:r>
      <w:r w:rsidRPr="00265AC1">
        <w:rPr>
          <w:rFonts w:ascii="Calibri" w:hAnsiTheme="minorHAnsi"/>
          <w:vertAlign w:val="superscript"/>
        </w:rPr>
        <w:t>th</w:t>
      </w:r>
      <w:r w:rsidRPr="00265AC1">
        <w:rPr>
          <w:rFonts w:ascii="Calibri" w:hAnsiTheme="minorHAnsi"/>
        </w:rPr>
        <w:t xml:space="preserve"> Pisa International Diabetic Foot Course, “The Never-Ending Patient”, Pisa, Italy, October, 2019</w:t>
      </w:r>
    </w:p>
    <w:p w14:paraId="3BC69219" w14:textId="77777777" w:rsidR="00265AC1" w:rsidRDefault="00265AC1" w:rsidP="00265AC1">
      <w:pPr>
        <w:pStyle w:val="ListParagraph"/>
        <w:ind w:left="1440"/>
        <w:rPr>
          <w:rFonts w:ascii="Calibri" w:hAnsiTheme="minorHAnsi"/>
        </w:rPr>
      </w:pPr>
    </w:p>
    <w:p w14:paraId="5C016CD0" w14:textId="4E0D1792" w:rsidR="00265AC1" w:rsidRDefault="00265AC1" w:rsidP="00265AC1">
      <w:pPr>
        <w:pStyle w:val="ListParagraph"/>
        <w:numPr>
          <w:ilvl w:val="0"/>
          <w:numId w:val="25"/>
        </w:numPr>
        <w:ind w:left="1440"/>
        <w:rPr>
          <w:rFonts w:ascii="Calibri" w:hAnsiTheme="minorHAnsi"/>
        </w:rPr>
      </w:pPr>
      <w:r>
        <w:rPr>
          <w:rFonts w:ascii="Calibri" w:hAnsiTheme="minorHAnsi"/>
        </w:rPr>
        <w:t>11</w:t>
      </w:r>
      <w:r w:rsidRPr="00265AC1">
        <w:rPr>
          <w:rFonts w:ascii="Calibri" w:hAnsiTheme="minorHAnsi"/>
          <w:vertAlign w:val="superscript"/>
        </w:rPr>
        <w:t>th</w:t>
      </w:r>
      <w:r>
        <w:rPr>
          <w:rFonts w:ascii="Calibri" w:hAnsiTheme="minorHAnsi"/>
        </w:rPr>
        <w:t xml:space="preserve"> Pisa International Diabetic Foot Course, Chair “Live Surgery and Discussion Afternoon”, Pisa, Italy, October, 2019</w:t>
      </w:r>
    </w:p>
    <w:p w14:paraId="48395F14" w14:textId="77777777" w:rsidR="00265AC1" w:rsidRDefault="00265AC1" w:rsidP="00265AC1">
      <w:pPr>
        <w:pStyle w:val="ListParagraph"/>
        <w:ind w:left="1440"/>
        <w:rPr>
          <w:rFonts w:ascii="Calibri" w:hAnsiTheme="minorHAnsi"/>
        </w:rPr>
      </w:pPr>
    </w:p>
    <w:p w14:paraId="3569C428" w14:textId="135B2099" w:rsidR="007C6DB4" w:rsidRDefault="007C6DB4" w:rsidP="00E171D4">
      <w:pPr>
        <w:pStyle w:val="ListParagraph"/>
        <w:numPr>
          <w:ilvl w:val="0"/>
          <w:numId w:val="25"/>
        </w:numPr>
        <w:ind w:left="1440"/>
        <w:rPr>
          <w:rFonts w:ascii="Calibri" w:hAnsiTheme="minorHAnsi"/>
        </w:rPr>
      </w:pPr>
      <w:r>
        <w:rPr>
          <w:rFonts w:ascii="Calibri" w:hAnsiTheme="minorHAnsi"/>
        </w:rPr>
        <w:t>American Orthotic and Prosthetic Symposium (AOPA), “The Diabetic Foot In Remission”, San Diego, California, September, 2019</w:t>
      </w:r>
    </w:p>
    <w:p w14:paraId="34301065" w14:textId="77777777" w:rsidR="007C6DB4" w:rsidRDefault="007C6DB4" w:rsidP="007C6DB4">
      <w:pPr>
        <w:pStyle w:val="ListParagraph"/>
        <w:ind w:left="1440"/>
        <w:rPr>
          <w:rFonts w:ascii="Calibri" w:hAnsiTheme="minorHAnsi"/>
        </w:rPr>
      </w:pPr>
    </w:p>
    <w:p w14:paraId="6DC3298F" w14:textId="543E0D5D" w:rsidR="007C6DB4" w:rsidRDefault="007C6DB4" w:rsidP="007C6DB4">
      <w:pPr>
        <w:pStyle w:val="ListParagraph"/>
        <w:numPr>
          <w:ilvl w:val="0"/>
          <w:numId w:val="25"/>
        </w:numPr>
        <w:ind w:left="1440"/>
        <w:rPr>
          <w:rFonts w:ascii="Calibri" w:hAnsiTheme="minorHAnsi"/>
        </w:rPr>
      </w:pPr>
      <w:r>
        <w:rPr>
          <w:rFonts w:ascii="Calibri" w:hAnsiTheme="minorHAnsi"/>
        </w:rPr>
        <w:t>American Orthotic and Prosthetic Symposium (AOPA), “The Diabetic Foot: From the Outside In”, San Diego, California, September, 2019</w:t>
      </w:r>
    </w:p>
    <w:p w14:paraId="7B8C4F2B" w14:textId="77777777" w:rsidR="007C6DB4" w:rsidRDefault="007C6DB4" w:rsidP="007C6DB4">
      <w:pPr>
        <w:pStyle w:val="ListParagraph"/>
        <w:ind w:left="1440"/>
        <w:rPr>
          <w:rFonts w:ascii="Calibri" w:hAnsiTheme="minorHAnsi"/>
        </w:rPr>
      </w:pPr>
    </w:p>
    <w:p w14:paraId="677B159E" w14:textId="3596F6F1" w:rsidR="006D38AE" w:rsidRDefault="00DE779A" w:rsidP="00E171D4">
      <w:pPr>
        <w:pStyle w:val="ListParagraph"/>
        <w:numPr>
          <w:ilvl w:val="0"/>
          <w:numId w:val="25"/>
        </w:numPr>
        <w:ind w:left="1440"/>
        <w:rPr>
          <w:rFonts w:ascii="Calibri" w:hAnsiTheme="minorHAnsi"/>
        </w:rPr>
      </w:pPr>
      <w:r>
        <w:rPr>
          <w:rFonts w:ascii="Calibri" w:hAnsiTheme="minorHAnsi"/>
        </w:rPr>
        <w:t xml:space="preserve">Mission Moment Speaker, </w:t>
      </w:r>
      <w:r w:rsidR="00B120FA">
        <w:rPr>
          <w:rFonts w:ascii="Calibri" w:hAnsiTheme="minorHAnsi"/>
        </w:rPr>
        <w:t>Keck Medic</w:t>
      </w:r>
      <w:r w:rsidR="00AF2F74">
        <w:rPr>
          <w:rFonts w:ascii="Calibri" w:hAnsiTheme="minorHAnsi"/>
        </w:rPr>
        <w:t xml:space="preserve">ine of USC </w:t>
      </w:r>
      <w:r w:rsidR="00616607">
        <w:rPr>
          <w:rFonts w:ascii="Calibri" w:hAnsiTheme="minorHAnsi"/>
        </w:rPr>
        <w:t>Leadership</w:t>
      </w:r>
      <w:r w:rsidR="00AF2F74">
        <w:rPr>
          <w:rFonts w:ascii="Calibri" w:hAnsiTheme="minorHAnsi"/>
        </w:rPr>
        <w:t xml:space="preserve"> Team</w:t>
      </w:r>
      <w:r w:rsidR="00616607">
        <w:rPr>
          <w:rFonts w:ascii="Calibri" w:hAnsiTheme="minorHAnsi"/>
        </w:rPr>
        <w:t xml:space="preserve"> Meeting, “</w:t>
      </w:r>
      <w:r w:rsidR="00F3609A">
        <w:rPr>
          <w:rFonts w:ascii="Calibri" w:hAnsiTheme="minorHAnsi"/>
        </w:rPr>
        <w:t>SALSA@USC: Working To Eliminate Preventable</w:t>
      </w:r>
      <w:r w:rsidR="00524AD3">
        <w:rPr>
          <w:rFonts w:ascii="Calibri" w:hAnsiTheme="minorHAnsi"/>
        </w:rPr>
        <w:t xml:space="preserve"> Diabetes-Related</w:t>
      </w:r>
      <w:r w:rsidR="00F3609A">
        <w:rPr>
          <w:rFonts w:ascii="Calibri" w:hAnsiTheme="minorHAnsi"/>
        </w:rPr>
        <w:t xml:space="preserve"> Amputation”, </w:t>
      </w:r>
      <w:r w:rsidR="006D38AE">
        <w:rPr>
          <w:rFonts w:ascii="Calibri" w:hAnsiTheme="minorHAnsi"/>
        </w:rPr>
        <w:t>Los Angeles, September, 2019</w:t>
      </w:r>
    </w:p>
    <w:p w14:paraId="2CD15A9A" w14:textId="77777777" w:rsidR="006D38AE" w:rsidRDefault="006D38AE" w:rsidP="006D38AE">
      <w:pPr>
        <w:pStyle w:val="ListParagraph"/>
        <w:ind w:left="1440"/>
        <w:rPr>
          <w:rFonts w:ascii="Calibri" w:hAnsiTheme="minorHAnsi"/>
        </w:rPr>
      </w:pPr>
    </w:p>
    <w:p w14:paraId="2C9A59CB" w14:textId="77F92A1C" w:rsidR="00402434" w:rsidRDefault="00402434" w:rsidP="00E171D4">
      <w:pPr>
        <w:pStyle w:val="ListParagraph"/>
        <w:numPr>
          <w:ilvl w:val="0"/>
          <w:numId w:val="25"/>
        </w:numPr>
        <w:ind w:left="1440"/>
        <w:rPr>
          <w:rFonts w:ascii="Calibri" w:hAnsiTheme="minorHAnsi"/>
        </w:rPr>
      </w:pPr>
      <w:r>
        <w:rPr>
          <w:rFonts w:ascii="Calibri" w:hAnsiTheme="minorHAnsi"/>
        </w:rPr>
        <w:t>President Folt Inauguration Innovation Symposium, “Making SALSA: A Combination of Team, Technology and Tenacity”, University of Southern California, Los Angeles, September, 2019</w:t>
      </w:r>
    </w:p>
    <w:p w14:paraId="5C17D090" w14:textId="77777777" w:rsidR="00402434" w:rsidRDefault="00402434" w:rsidP="00402434">
      <w:pPr>
        <w:pStyle w:val="ListParagraph"/>
        <w:ind w:left="1440"/>
        <w:rPr>
          <w:rFonts w:ascii="Calibri" w:hAnsiTheme="minorHAnsi"/>
        </w:rPr>
      </w:pPr>
    </w:p>
    <w:p w14:paraId="5102FB1C" w14:textId="00D710A3" w:rsidR="00402434" w:rsidRDefault="00402434" w:rsidP="00E171D4">
      <w:pPr>
        <w:pStyle w:val="ListParagraph"/>
        <w:numPr>
          <w:ilvl w:val="0"/>
          <w:numId w:val="25"/>
        </w:numPr>
        <w:ind w:left="1440"/>
        <w:rPr>
          <w:rFonts w:ascii="Calibri" w:hAnsiTheme="minorHAnsi"/>
        </w:rPr>
      </w:pPr>
      <w:r>
        <w:rPr>
          <w:rFonts w:ascii="Calibri" w:hAnsiTheme="minorHAnsi"/>
        </w:rPr>
        <w:t xml:space="preserve">Chair, AnGes </w:t>
      </w:r>
      <w:r>
        <w:rPr>
          <w:rFonts w:ascii="AppleSystemUIFont" w:hAnsi="AppleSystemUIFont" w:cs="AppleSystemUIFont"/>
          <w:color w:val="auto"/>
        </w:rPr>
        <w:t xml:space="preserve"> AG-CLTI-021 Gene Therapy Wound Healing Program, Chicago, Illinois, September, 2019</w:t>
      </w:r>
    </w:p>
    <w:p w14:paraId="421E8AC8" w14:textId="77777777" w:rsidR="00402434" w:rsidRDefault="00402434" w:rsidP="00402434">
      <w:pPr>
        <w:pStyle w:val="ListParagraph"/>
        <w:ind w:left="1440"/>
        <w:rPr>
          <w:rFonts w:ascii="Calibri" w:hAnsiTheme="minorHAnsi"/>
        </w:rPr>
      </w:pPr>
    </w:p>
    <w:p w14:paraId="5F01FED9" w14:textId="387380BC" w:rsidR="007352AB" w:rsidRDefault="00402434" w:rsidP="00E171D4">
      <w:pPr>
        <w:pStyle w:val="ListParagraph"/>
        <w:numPr>
          <w:ilvl w:val="0"/>
          <w:numId w:val="25"/>
        </w:numPr>
        <w:ind w:left="1440"/>
        <w:rPr>
          <w:rFonts w:ascii="Calibri" w:hAnsiTheme="minorHAnsi"/>
        </w:rPr>
      </w:pPr>
      <w:r>
        <w:rPr>
          <w:rFonts w:ascii="Calibri" w:hAnsiTheme="minorHAnsi"/>
        </w:rPr>
        <w:t xml:space="preserve"> </w:t>
      </w:r>
      <w:r w:rsidR="007352AB">
        <w:rPr>
          <w:rFonts w:ascii="Calibri" w:hAnsiTheme="minorHAnsi"/>
        </w:rPr>
        <w:t>Innovative Care for the Diabetic Foot International “Meet the Professor” Series, “The Diabetic Foot in Remission: Toward Medical, Surgical and Technological Solutions to Maximize Ulcer-Free, Hospital-Free and Activity-Rich Days”, Gothenburg (Webinar), September, 2019</w:t>
      </w:r>
    </w:p>
    <w:p w14:paraId="4C16305A" w14:textId="77777777" w:rsidR="007352AB" w:rsidRDefault="007352AB" w:rsidP="007352AB">
      <w:pPr>
        <w:pStyle w:val="ListParagraph"/>
        <w:ind w:left="1440"/>
        <w:rPr>
          <w:rFonts w:ascii="Calibri" w:hAnsiTheme="minorHAnsi"/>
        </w:rPr>
      </w:pPr>
    </w:p>
    <w:p w14:paraId="5442F5A1" w14:textId="6A9AB4C7" w:rsidR="00E171D4" w:rsidRDefault="00E171D4" w:rsidP="00E171D4">
      <w:pPr>
        <w:pStyle w:val="ListParagraph"/>
        <w:numPr>
          <w:ilvl w:val="0"/>
          <w:numId w:val="25"/>
        </w:numPr>
        <w:ind w:left="1440"/>
        <w:rPr>
          <w:rFonts w:ascii="Calibri" w:hAnsiTheme="minorHAnsi"/>
        </w:rPr>
      </w:pPr>
      <w:r>
        <w:rPr>
          <w:rFonts w:ascii="Calibri" w:hAnsiTheme="minorHAnsi"/>
        </w:rPr>
        <w:lastRenderedPageBreak/>
        <w:t>Endovascular Latin America Symposium (HENDOLAT 2019), “Building a Team- and The Role of Podiatric Surgery in Limb Preservation, Worldwide”, Mexico City, Mexico, August, 2019</w:t>
      </w:r>
    </w:p>
    <w:p w14:paraId="08D03A14" w14:textId="77777777" w:rsidR="00E171D4" w:rsidRDefault="00E171D4" w:rsidP="007352AB">
      <w:pPr>
        <w:pStyle w:val="ListParagraph"/>
        <w:ind w:left="1440"/>
        <w:rPr>
          <w:rFonts w:ascii="Calibri" w:hAnsiTheme="minorHAnsi"/>
        </w:rPr>
      </w:pPr>
    </w:p>
    <w:p w14:paraId="7F0D60A6" w14:textId="77777777" w:rsidR="003F2E23" w:rsidRDefault="003F2E23" w:rsidP="00243ABB">
      <w:pPr>
        <w:pStyle w:val="ListParagraph"/>
        <w:numPr>
          <w:ilvl w:val="0"/>
          <w:numId w:val="25"/>
        </w:numPr>
        <w:ind w:left="1440"/>
        <w:rPr>
          <w:rFonts w:ascii="Calibri" w:hAnsiTheme="minorHAnsi"/>
        </w:rPr>
      </w:pPr>
      <w:r>
        <w:rPr>
          <w:rFonts w:ascii="Calibri" w:hAnsiTheme="minorHAnsi"/>
        </w:rPr>
        <w:t>Endovascular Latin America Symposium (HENDOLAT 2019), “Assessing Perioperative Frailty…and Beyond”, Mexico City, Mexico, August, 2019</w:t>
      </w:r>
    </w:p>
    <w:p w14:paraId="57ED93B2" w14:textId="77777777" w:rsidR="003F2E23" w:rsidRDefault="003F2E23" w:rsidP="003F2E23">
      <w:pPr>
        <w:pStyle w:val="ListParagraph"/>
        <w:ind w:left="1440"/>
        <w:rPr>
          <w:rFonts w:ascii="Calibri" w:hAnsiTheme="minorHAnsi"/>
        </w:rPr>
      </w:pPr>
    </w:p>
    <w:p w14:paraId="23A2B63A" w14:textId="0ADD854C" w:rsidR="003F2E23" w:rsidRDefault="003F2E23" w:rsidP="003F2E23">
      <w:pPr>
        <w:pStyle w:val="ListParagraph"/>
        <w:numPr>
          <w:ilvl w:val="0"/>
          <w:numId w:val="25"/>
        </w:numPr>
        <w:ind w:left="1440"/>
        <w:rPr>
          <w:rFonts w:ascii="Calibri" w:hAnsiTheme="minorHAnsi"/>
        </w:rPr>
      </w:pPr>
      <w:r>
        <w:rPr>
          <w:rFonts w:ascii="Calibri" w:hAnsiTheme="minorHAnsi"/>
        </w:rPr>
        <w:t>Endovascular Latin America Symposium (HENDOLAT 2019), “The Original #ToeandFlow</w:t>
      </w:r>
      <w:r w:rsidR="0079134F">
        <w:rPr>
          <w:rFonts w:ascii="Calibri" w:hAnsiTheme="minorHAnsi"/>
        </w:rPr>
        <w:t xml:space="preserve"> Limb Preservation</w:t>
      </w:r>
      <w:r>
        <w:rPr>
          <w:rFonts w:ascii="Calibri" w:hAnsiTheme="minorHAnsi"/>
        </w:rPr>
        <w:t xml:space="preserve"> Team- Meet Professors Joseph Mills and David Armstrong”, Mexico City, Mexico, August, 2019</w:t>
      </w:r>
    </w:p>
    <w:p w14:paraId="0ECCB520" w14:textId="77777777" w:rsidR="003F2E23" w:rsidRDefault="003F2E23" w:rsidP="003F2E23">
      <w:pPr>
        <w:pStyle w:val="ListParagraph"/>
        <w:ind w:left="1440"/>
        <w:rPr>
          <w:rFonts w:ascii="Calibri" w:hAnsiTheme="minorHAnsi"/>
        </w:rPr>
      </w:pPr>
    </w:p>
    <w:p w14:paraId="6D154347" w14:textId="59D300A6" w:rsidR="0007585E" w:rsidRDefault="008B7F22" w:rsidP="00243ABB">
      <w:pPr>
        <w:pStyle w:val="ListParagraph"/>
        <w:numPr>
          <w:ilvl w:val="0"/>
          <w:numId w:val="25"/>
        </w:numPr>
        <w:ind w:left="1440"/>
        <w:rPr>
          <w:rFonts w:ascii="Calibri" w:hAnsiTheme="minorHAnsi"/>
        </w:rPr>
      </w:pPr>
      <w:r>
        <w:rPr>
          <w:rFonts w:ascii="Calibri" w:hAnsiTheme="minorHAnsi"/>
        </w:rPr>
        <w:t xml:space="preserve">Andrew Clarke Honorary Keynote, PASA </w:t>
      </w:r>
      <w:r w:rsidR="0007585E">
        <w:rPr>
          <w:rFonts w:ascii="Calibri" w:hAnsiTheme="minorHAnsi"/>
        </w:rPr>
        <w:t>12</w:t>
      </w:r>
      <w:r w:rsidR="0007585E" w:rsidRPr="0007585E">
        <w:rPr>
          <w:rFonts w:ascii="Calibri" w:hAnsiTheme="minorHAnsi"/>
          <w:vertAlign w:val="superscript"/>
        </w:rPr>
        <w:t>th</w:t>
      </w:r>
      <w:r w:rsidR="0007585E">
        <w:rPr>
          <w:rFonts w:ascii="Calibri" w:hAnsiTheme="minorHAnsi"/>
        </w:rPr>
        <w:t xml:space="preserve"> Biennial Symposium </w:t>
      </w:r>
      <w:r>
        <w:rPr>
          <w:rFonts w:ascii="Calibri" w:hAnsiTheme="minorHAnsi"/>
        </w:rPr>
        <w:t xml:space="preserve">(Podiatry Association South Africa), “The Diabetic Foot in Remission”, </w:t>
      </w:r>
      <w:r w:rsidR="0007585E">
        <w:rPr>
          <w:rFonts w:ascii="Calibri" w:hAnsiTheme="minorHAnsi"/>
        </w:rPr>
        <w:t xml:space="preserve">Cape Town, South Africa, </w:t>
      </w:r>
      <w:r w:rsidR="008B5CB5">
        <w:rPr>
          <w:rFonts w:ascii="Calibri" w:hAnsiTheme="minorHAnsi"/>
        </w:rPr>
        <w:t xml:space="preserve">August, </w:t>
      </w:r>
      <w:r w:rsidR="0007585E">
        <w:rPr>
          <w:rFonts w:ascii="Calibri" w:hAnsiTheme="minorHAnsi"/>
        </w:rPr>
        <w:t>2019</w:t>
      </w:r>
    </w:p>
    <w:p w14:paraId="2898FBAB" w14:textId="77777777" w:rsidR="0007585E" w:rsidRDefault="0007585E" w:rsidP="0007585E">
      <w:pPr>
        <w:pStyle w:val="ListParagraph"/>
        <w:ind w:left="1440"/>
        <w:rPr>
          <w:rFonts w:ascii="Calibri" w:hAnsiTheme="minorHAnsi"/>
        </w:rPr>
      </w:pPr>
    </w:p>
    <w:p w14:paraId="58944F0A" w14:textId="73B0A461" w:rsidR="0007585E" w:rsidRDefault="0007585E" w:rsidP="00243ABB">
      <w:pPr>
        <w:pStyle w:val="ListParagraph"/>
        <w:numPr>
          <w:ilvl w:val="0"/>
          <w:numId w:val="25"/>
        </w:numPr>
        <w:ind w:left="1440"/>
        <w:rPr>
          <w:rFonts w:ascii="Calibri" w:hAnsiTheme="minorHAnsi"/>
        </w:rPr>
      </w:pPr>
      <w:r>
        <w:rPr>
          <w:rFonts w:ascii="Calibri" w:hAnsiTheme="minorHAnsi"/>
        </w:rPr>
        <w:t>Chair, “Transmetatarsal Amputations: Tendon Balancing, Reconstruction, Tissue Repair, Salvage”, PASA 12</w:t>
      </w:r>
      <w:r w:rsidRPr="0007585E">
        <w:rPr>
          <w:rFonts w:ascii="Calibri" w:hAnsiTheme="minorHAnsi"/>
          <w:vertAlign w:val="superscript"/>
        </w:rPr>
        <w:t>th</w:t>
      </w:r>
      <w:r>
        <w:rPr>
          <w:rFonts w:ascii="Calibri" w:hAnsiTheme="minorHAnsi"/>
        </w:rPr>
        <w:t xml:space="preserve"> Biennial Symposium (Podiatry Association South Africa), “The Diabetic Foot in Remission”, Cape Town, South Africa, </w:t>
      </w:r>
      <w:r w:rsidR="008B5CB5">
        <w:rPr>
          <w:rFonts w:ascii="Calibri" w:hAnsiTheme="minorHAnsi"/>
        </w:rPr>
        <w:t xml:space="preserve">August, </w:t>
      </w:r>
      <w:r>
        <w:rPr>
          <w:rFonts w:ascii="Calibri" w:hAnsiTheme="minorHAnsi"/>
        </w:rPr>
        <w:t>2019</w:t>
      </w:r>
    </w:p>
    <w:p w14:paraId="51B92D2F" w14:textId="77777777" w:rsidR="0007585E" w:rsidRDefault="0007585E" w:rsidP="0007585E">
      <w:pPr>
        <w:pStyle w:val="ListParagraph"/>
        <w:ind w:left="1440"/>
        <w:rPr>
          <w:rFonts w:ascii="Calibri" w:hAnsiTheme="minorHAnsi"/>
        </w:rPr>
      </w:pPr>
    </w:p>
    <w:p w14:paraId="5EE38AEE" w14:textId="2164C8B3" w:rsidR="0007585E" w:rsidRDefault="0007585E" w:rsidP="00243ABB">
      <w:pPr>
        <w:pStyle w:val="ListParagraph"/>
        <w:numPr>
          <w:ilvl w:val="0"/>
          <w:numId w:val="25"/>
        </w:numPr>
        <w:ind w:left="1440"/>
        <w:rPr>
          <w:rFonts w:ascii="Calibri" w:hAnsiTheme="minorHAnsi"/>
        </w:rPr>
      </w:pPr>
      <w:r>
        <w:rPr>
          <w:rFonts w:ascii="Calibri" w:hAnsiTheme="minorHAnsi"/>
        </w:rPr>
        <w:t>2</w:t>
      </w:r>
      <w:r w:rsidRPr="0007585E">
        <w:rPr>
          <w:rFonts w:ascii="Calibri" w:hAnsiTheme="minorHAnsi"/>
          <w:vertAlign w:val="superscript"/>
        </w:rPr>
        <w:t>nd</w:t>
      </w:r>
      <w:r>
        <w:rPr>
          <w:rFonts w:ascii="Calibri" w:hAnsiTheme="minorHAnsi"/>
        </w:rPr>
        <w:t xml:space="preserve"> Keynote, PASA 12</w:t>
      </w:r>
      <w:r w:rsidRPr="0007585E">
        <w:rPr>
          <w:rFonts w:ascii="Calibri" w:hAnsiTheme="minorHAnsi"/>
          <w:vertAlign w:val="superscript"/>
        </w:rPr>
        <w:t>th</w:t>
      </w:r>
      <w:r>
        <w:rPr>
          <w:rFonts w:ascii="Calibri" w:hAnsiTheme="minorHAnsi"/>
        </w:rPr>
        <w:t xml:space="preserve"> Biennial Symposium (Podiatry Association South Africa), “Offloading the Diabetic Foot”, Cape Town, South Africa, </w:t>
      </w:r>
      <w:r w:rsidR="008B5CB5">
        <w:rPr>
          <w:rFonts w:ascii="Calibri" w:hAnsiTheme="minorHAnsi"/>
        </w:rPr>
        <w:t xml:space="preserve">August, </w:t>
      </w:r>
      <w:r>
        <w:rPr>
          <w:rFonts w:ascii="Calibri" w:hAnsiTheme="minorHAnsi"/>
        </w:rPr>
        <w:t>2019</w:t>
      </w:r>
    </w:p>
    <w:p w14:paraId="4E08E1EB" w14:textId="77777777" w:rsidR="0007585E" w:rsidRDefault="0007585E" w:rsidP="0007585E">
      <w:pPr>
        <w:pStyle w:val="ListParagraph"/>
        <w:ind w:left="1440"/>
        <w:rPr>
          <w:rFonts w:ascii="Calibri" w:hAnsiTheme="minorHAnsi"/>
        </w:rPr>
      </w:pPr>
    </w:p>
    <w:p w14:paraId="79C689D5" w14:textId="15FB556C" w:rsidR="0007585E" w:rsidRDefault="0007585E" w:rsidP="00243ABB">
      <w:pPr>
        <w:pStyle w:val="ListParagraph"/>
        <w:numPr>
          <w:ilvl w:val="0"/>
          <w:numId w:val="25"/>
        </w:numPr>
        <w:ind w:left="1440"/>
        <w:rPr>
          <w:rFonts w:ascii="Calibri" w:hAnsiTheme="minorHAnsi"/>
        </w:rPr>
      </w:pPr>
      <w:r>
        <w:rPr>
          <w:rFonts w:ascii="Calibri" w:hAnsiTheme="minorHAnsi"/>
        </w:rPr>
        <w:t>3</w:t>
      </w:r>
      <w:r w:rsidRPr="0007585E">
        <w:rPr>
          <w:rFonts w:ascii="Calibri" w:hAnsiTheme="minorHAnsi"/>
          <w:vertAlign w:val="superscript"/>
        </w:rPr>
        <w:t>rd</w:t>
      </w:r>
      <w:r>
        <w:rPr>
          <w:rFonts w:ascii="Calibri" w:hAnsiTheme="minorHAnsi"/>
        </w:rPr>
        <w:t xml:space="preserve"> Keynote, PASA 12</w:t>
      </w:r>
      <w:r w:rsidRPr="0007585E">
        <w:rPr>
          <w:rFonts w:ascii="Calibri" w:hAnsiTheme="minorHAnsi"/>
          <w:vertAlign w:val="superscript"/>
        </w:rPr>
        <w:t>th</w:t>
      </w:r>
      <w:r>
        <w:rPr>
          <w:rFonts w:ascii="Calibri" w:hAnsiTheme="minorHAnsi"/>
        </w:rPr>
        <w:t xml:space="preserve"> Biennial Symposium (Podiatry Association South Africa), “The Diabetic Foot in Remission”, Cape Town, South Africa, </w:t>
      </w:r>
      <w:r w:rsidR="008B5CB5">
        <w:rPr>
          <w:rFonts w:ascii="Calibri" w:hAnsiTheme="minorHAnsi"/>
        </w:rPr>
        <w:t xml:space="preserve">August, </w:t>
      </w:r>
      <w:r>
        <w:rPr>
          <w:rFonts w:ascii="Calibri" w:hAnsiTheme="minorHAnsi"/>
        </w:rPr>
        <w:t>2019</w:t>
      </w:r>
    </w:p>
    <w:p w14:paraId="1FAE5A79" w14:textId="77777777" w:rsidR="0007585E" w:rsidRDefault="0007585E" w:rsidP="0007585E">
      <w:pPr>
        <w:pStyle w:val="ListParagraph"/>
        <w:ind w:left="1440"/>
        <w:rPr>
          <w:rFonts w:ascii="Calibri" w:hAnsiTheme="minorHAnsi"/>
        </w:rPr>
      </w:pPr>
    </w:p>
    <w:p w14:paraId="156A7246" w14:textId="357891DB" w:rsidR="00E17004" w:rsidRDefault="00E17004" w:rsidP="00243ABB">
      <w:pPr>
        <w:pStyle w:val="ListParagraph"/>
        <w:numPr>
          <w:ilvl w:val="0"/>
          <w:numId w:val="25"/>
        </w:numPr>
        <w:ind w:left="1440"/>
        <w:rPr>
          <w:rFonts w:ascii="Calibri" w:hAnsiTheme="minorHAnsi"/>
        </w:rPr>
      </w:pPr>
      <w:r>
        <w:rPr>
          <w:rFonts w:ascii="Calibri" w:hAnsiTheme="minorHAnsi"/>
        </w:rPr>
        <w:t xml:space="preserve">Western Foot and Ankle Conference, “A Tale of Two Soles”, Anaheim, California, </w:t>
      </w:r>
      <w:r w:rsidR="00E55B56">
        <w:rPr>
          <w:rFonts w:ascii="Calibri" w:hAnsiTheme="minorHAnsi"/>
        </w:rPr>
        <w:t>June</w:t>
      </w:r>
      <w:r>
        <w:rPr>
          <w:rFonts w:ascii="Calibri" w:hAnsiTheme="minorHAnsi"/>
        </w:rPr>
        <w:t>, 2019</w:t>
      </w:r>
    </w:p>
    <w:p w14:paraId="22126E4D" w14:textId="77777777" w:rsidR="00E17004" w:rsidRDefault="00E17004" w:rsidP="00E17004">
      <w:pPr>
        <w:pStyle w:val="ListParagraph"/>
        <w:ind w:left="1440"/>
        <w:rPr>
          <w:rFonts w:ascii="Calibri" w:hAnsiTheme="minorHAnsi"/>
        </w:rPr>
      </w:pPr>
    </w:p>
    <w:p w14:paraId="6A204097" w14:textId="000AB110" w:rsidR="00E17004" w:rsidRDefault="00E17004" w:rsidP="00E17004">
      <w:pPr>
        <w:pStyle w:val="ListParagraph"/>
        <w:numPr>
          <w:ilvl w:val="0"/>
          <w:numId w:val="25"/>
        </w:numPr>
        <w:ind w:left="1440"/>
        <w:rPr>
          <w:rFonts w:ascii="Calibri" w:hAnsiTheme="minorHAnsi"/>
        </w:rPr>
      </w:pPr>
      <w:r>
        <w:rPr>
          <w:rFonts w:ascii="Calibri" w:hAnsiTheme="minorHAnsi"/>
        </w:rPr>
        <w:t>Chair, Western Foot and Ankle Conference, “Even Flow”, Anaheim, California, June, 2019</w:t>
      </w:r>
    </w:p>
    <w:p w14:paraId="3537677D" w14:textId="30F77C70" w:rsidR="00E17004" w:rsidRPr="00E17004" w:rsidRDefault="00E17004" w:rsidP="00E17004">
      <w:pPr>
        <w:rPr>
          <w:rFonts w:ascii="Calibri" w:hAnsiTheme="minorHAnsi"/>
        </w:rPr>
      </w:pPr>
    </w:p>
    <w:p w14:paraId="526A0C20" w14:textId="6CBF3A3F" w:rsidR="00E17004" w:rsidRDefault="00E17004" w:rsidP="00E17004">
      <w:pPr>
        <w:pStyle w:val="ListParagraph"/>
        <w:numPr>
          <w:ilvl w:val="0"/>
          <w:numId w:val="25"/>
        </w:numPr>
        <w:ind w:left="1440"/>
        <w:rPr>
          <w:rFonts w:ascii="Calibri" w:hAnsiTheme="minorHAnsi"/>
        </w:rPr>
      </w:pPr>
      <w:r>
        <w:rPr>
          <w:rFonts w:ascii="Calibri" w:hAnsiTheme="minorHAnsi"/>
        </w:rPr>
        <w:t>Western Foot and Ankle Conference, “Making SALSA: A Team Approach (plus angiosomes)”, Anaheim, California, June, 2019</w:t>
      </w:r>
    </w:p>
    <w:p w14:paraId="5909417C" w14:textId="77777777" w:rsidR="00E17004" w:rsidRPr="00E17004" w:rsidRDefault="00E17004" w:rsidP="00E17004">
      <w:pPr>
        <w:rPr>
          <w:rFonts w:ascii="Calibri" w:hAnsiTheme="minorHAnsi"/>
        </w:rPr>
      </w:pPr>
    </w:p>
    <w:p w14:paraId="408045D5" w14:textId="2FAE9EA7" w:rsidR="00FA4DD4" w:rsidRDefault="00FA4DD4" w:rsidP="00243ABB">
      <w:pPr>
        <w:pStyle w:val="ListParagraph"/>
        <w:numPr>
          <w:ilvl w:val="0"/>
          <w:numId w:val="25"/>
        </w:numPr>
        <w:ind w:left="1440"/>
        <w:rPr>
          <w:rFonts w:ascii="Calibri" w:hAnsiTheme="minorHAnsi"/>
        </w:rPr>
      </w:pPr>
      <w:r>
        <w:rPr>
          <w:rFonts w:ascii="Calibri" w:hAnsiTheme="minorHAnsi"/>
        </w:rPr>
        <w:t xml:space="preserve">Romanian Podiatric Medical Symposium, “The Diabetic Foot: The Scope of the Problem”, Bucharest, Romania (Video), </w:t>
      </w:r>
      <w:r w:rsidR="00B03AFB">
        <w:rPr>
          <w:rFonts w:ascii="Calibri" w:hAnsiTheme="minorHAnsi"/>
        </w:rPr>
        <w:t>June,</w:t>
      </w:r>
      <w:r>
        <w:rPr>
          <w:rFonts w:ascii="Calibri" w:hAnsiTheme="minorHAnsi"/>
        </w:rPr>
        <w:t xml:space="preserve"> 2019</w:t>
      </w:r>
    </w:p>
    <w:p w14:paraId="0757C9D4" w14:textId="77777777" w:rsidR="00FA4DD4" w:rsidRDefault="00FA4DD4" w:rsidP="00FA4DD4">
      <w:pPr>
        <w:pStyle w:val="ListParagraph"/>
        <w:ind w:left="1440"/>
        <w:rPr>
          <w:rFonts w:ascii="Calibri" w:hAnsiTheme="minorHAnsi"/>
        </w:rPr>
      </w:pPr>
    </w:p>
    <w:p w14:paraId="605779DB" w14:textId="452FFCD5" w:rsidR="00FA4DD4" w:rsidRDefault="00FA4DD4" w:rsidP="00FA4DD4">
      <w:pPr>
        <w:pStyle w:val="ListParagraph"/>
        <w:numPr>
          <w:ilvl w:val="0"/>
          <w:numId w:val="25"/>
        </w:numPr>
        <w:ind w:left="1440"/>
        <w:rPr>
          <w:rFonts w:ascii="Calibri" w:hAnsiTheme="minorHAnsi"/>
        </w:rPr>
      </w:pPr>
      <w:r>
        <w:rPr>
          <w:rFonts w:ascii="Calibri" w:hAnsiTheme="minorHAnsi"/>
        </w:rPr>
        <w:t>Romanian Podiatric Medical Symposium, “Making SALSA: The Team Approach to Act Against Amputation”, Bucharest, Romania (Video), June, 2019</w:t>
      </w:r>
    </w:p>
    <w:p w14:paraId="1CE50DE8" w14:textId="720AAE99" w:rsidR="00FA4DD4" w:rsidRPr="00FA4DD4" w:rsidRDefault="00FA4DD4" w:rsidP="00FA4DD4">
      <w:pPr>
        <w:rPr>
          <w:rFonts w:ascii="Calibri" w:hAnsiTheme="minorHAnsi"/>
        </w:rPr>
      </w:pPr>
    </w:p>
    <w:p w14:paraId="352D9E85" w14:textId="1EBD5685" w:rsidR="00925961" w:rsidRDefault="00925961" w:rsidP="00243ABB">
      <w:pPr>
        <w:pStyle w:val="ListParagraph"/>
        <w:numPr>
          <w:ilvl w:val="0"/>
          <w:numId w:val="25"/>
        </w:numPr>
        <w:ind w:left="1440"/>
        <w:rPr>
          <w:rFonts w:ascii="Calibri" w:hAnsiTheme="minorHAnsi"/>
        </w:rPr>
      </w:pPr>
      <w:r>
        <w:rPr>
          <w:rFonts w:ascii="Calibri" w:hAnsiTheme="minorHAnsi"/>
        </w:rPr>
        <w:t>Chair, American Diabetes Association, “The Big Picture on the Diabetic Foot”, San Francisco, California, June, 2019</w:t>
      </w:r>
    </w:p>
    <w:p w14:paraId="2239DC31" w14:textId="77777777" w:rsidR="00925961" w:rsidRDefault="00925961" w:rsidP="00925961">
      <w:pPr>
        <w:pStyle w:val="ListParagraph"/>
        <w:ind w:left="1440"/>
        <w:rPr>
          <w:rFonts w:ascii="Calibri" w:hAnsiTheme="minorHAnsi"/>
        </w:rPr>
      </w:pPr>
    </w:p>
    <w:p w14:paraId="08C57AAE" w14:textId="3227216B" w:rsidR="00243ABB" w:rsidRDefault="00243ABB" w:rsidP="00243ABB">
      <w:pPr>
        <w:pStyle w:val="ListParagraph"/>
        <w:numPr>
          <w:ilvl w:val="0"/>
          <w:numId w:val="25"/>
        </w:numPr>
        <w:ind w:left="1440"/>
        <w:rPr>
          <w:rFonts w:ascii="Calibri" w:hAnsiTheme="minorHAnsi"/>
        </w:rPr>
      </w:pPr>
      <w:r>
        <w:rPr>
          <w:rFonts w:ascii="Calibri" w:hAnsiTheme="minorHAnsi"/>
        </w:rPr>
        <w:t>European Wound Management Association EWMA2019, “Hitting Reset: How Aggressive Surgical Debridement Can Histologically Stalled Wounds”, Gothenburg, Sweden, June, 2019</w:t>
      </w:r>
    </w:p>
    <w:p w14:paraId="200C049A" w14:textId="77777777" w:rsidR="00243ABB" w:rsidRDefault="00243ABB" w:rsidP="00243ABB">
      <w:pPr>
        <w:pStyle w:val="ListParagraph"/>
        <w:ind w:left="1440"/>
        <w:rPr>
          <w:rFonts w:ascii="Calibri" w:hAnsiTheme="minorHAnsi"/>
        </w:rPr>
      </w:pPr>
    </w:p>
    <w:p w14:paraId="5E1F765A" w14:textId="1848FC44" w:rsidR="00243ABB" w:rsidRDefault="00243ABB" w:rsidP="00243ABB">
      <w:pPr>
        <w:pStyle w:val="ListParagraph"/>
        <w:numPr>
          <w:ilvl w:val="0"/>
          <w:numId w:val="25"/>
        </w:numPr>
        <w:ind w:left="1440"/>
        <w:rPr>
          <w:rFonts w:ascii="Calibri" w:hAnsiTheme="minorHAnsi"/>
        </w:rPr>
      </w:pPr>
      <w:r>
        <w:rPr>
          <w:rFonts w:ascii="Calibri" w:hAnsiTheme="minorHAnsi"/>
        </w:rPr>
        <w:t>Chair, European Wound Management Association EWMA2019, “Inflammation and Healing”, Gothenburg, Sweden, June, 2019</w:t>
      </w:r>
    </w:p>
    <w:p w14:paraId="52AFC2B0" w14:textId="77777777" w:rsidR="00243ABB" w:rsidRPr="00243ABB" w:rsidRDefault="00243ABB" w:rsidP="00243ABB">
      <w:pPr>
        <w:pStyle w:val="ListParagraph"/>
        <w:rPr>
          <w:rFonts w:ascii="Calibri" w:hAnsiTheme="minorHAnsi"/>
        </w:rPr>
      </w:pPr>
    </w:p>
    <w:p w14:paraId="345CDE6D" w14:textId="7F1F9360" w:rsidR="00243ABB" w:rsidRDefault="00243ABB" w:rsidP="00243ABB">
      <w:pPr>
        <w:pStyle w:val="ListParagraph"/>
        <w:numPr>
          <w:ilvl w:val="0"/>
          <w:numId w:val="25"/>
        </w:numPr>
        <w:ind w:left="1440"/>
        <w:rPr>
          <w:rFonts w:ascii="Calibri" w:hAnsiTheme="minorHAnsi"/>
        </w:rPr>
      </w:pPr>
      <w:r>
        <w:rPr>
          <w:rFonts w:ascii="Calibri" w:hAnsiTheme="minorHAnsi"/>
        </w:rPr>
        <w:t>European Wound Management Association EWMA2019, Meet The Professors (with Prof. Joseph Mills), “In the Know with Toe and Flow: Building a Team, Worldwide”, Gothenburg, Sweden, June, 2019</w:t>
      </w:r>
    </w:p>
    <w:p w14:paraId="52BB1F5B" w14:textId="77777777" w:rsidR="00243ABB" w:rsidRPr="00243ABB" w:rsidRDefault="00243ABB" w:rsidP="00243ABB">
      <w:pPr>
        <w:pStyle w:val="ListParagraph"/>
        <w:rPr>
          <w:rFonts w:ascii="Calibri" w:hAnsiTheme="minorHAnsi"/>
        </w:rPr>
      </w:pPr>
    </w:p>
    <w:p w14:paraId="7965D577" w14:textId="222FFCDC" w:rsidR="00243ABB" w:rsidRDefault="00243ABB" w:rsidP="00243ABB">
      <w:pPr>
        <w:pStyle w:val="ListParagraph"/>
        <w:numPr>
          <w:ilvl w:val="0"/>
          <w:numId w:val="25"/>
        </w:numPr>
        <w:ind w:left="1440"/>
        <w:rPr>
          <w:rFonts w:ascii="Calibri" w:hAnsiTheme="minorHAnsi"/>
        </w:rPr>
      </w:pPr>
      <w:r>
        <w:rPr>
          <w:rFonts w:ascii="Calibri" w:hAnsiTheme="minorHAnsi"/>
        </w:rPr>
        <w:t>Co-Chair, European Wound Management Association EWMA2019, “Rehabilitation Following Diabetic Foot Ulcers and Amputations”, Gothenburg, Sweden, June, 2019</w:t>
      </w:r>
    </w:p>
    <w:p w14:paraId="0C69233D" w14:textId="77777777" w:rsidR="00243ABB" w:rsidRPr="00243ABB" w:rsidRDefault="00243ABB" w:rsidP="00243ABB">
      <w:pPr>
        <w:pStyle w:val="ListParagraph"/>
        <w:rPr>
          <w:rFonts w:ascii="Calibri" w:hAnsiTheme="minorHAnsi"/>
        </w:rPr>
      </w:pPr>
    </w:p>
    <w:p w14:paraId="2604421D" w14:textId="7EE12563" w:rsidR="00243ABB" w:rsidRPr="00243ABB" w:rsidRDefault="00243ABB" w:rsidP="00243ABB">
      <w:pPr>
        <w:pStyle w:val="ListParagraph"/>
        <w:numPr>
          <w:ilvl w:val="0"/>
          <w:numId w:val="25"/>
        </w:numPr>
        <w:ind w:left="1440"/>
        <w:rPr>
          <w:rFonts w:ascii="Calibri" w:hAnsiTheme="minorHAnsi"/>
        </w:rPr>
      </w:pPr>
      <w:r>
        <w:rPr>
          <w:rFonts w:ascii="Calibri" w:hAnsiTheme="minorHAnsi"/>
        </w:rPr>
        <w:t xml:space="preserve">European Wound Management Association EWMA2019, “New Technologies on the Horizon In Home-Based </w:t>
      </w:r>
      <w:r w:rsidR="00EB32F8">
        <w:rPr>
          <w:rFonts w:ascii="Calibri" w:hAnsiTheme="minorHAnsi"/>
        </w:rPr>
        <w:t>Monitoring and Their Effect on Quality of Life</w:t>
      </w:r>
      <w:r>
        <w:rPr>
          <w:rFonts w:ascii="Calibri" w:hAnsiTheme="minorHAnsi"/>
        </w:rPr>
        <w:t>”, Gothenburg, Sweden, June, 2019</w:t>
      </w:r>
    </w:p>
    <w:p w14:paraId="70EA8523" w14:textId="77777777" w:rsidR="00243ABB" w:rsidRPr="00EB32F8" w:rsidRDefault="00243ABB" w:rsidP="00EB32F8">
      <w:pPr>
        <w:rPr>
          <w:rFonts w:ascii="Calibri" w:hAnsiTheme="minorHAnsi"/>
        </w:rPr>
      </w:pPr>
    </w:p>
    <w:p w14:paraId="55263B96" w14:textId="1B002DD2" w:rsidR="00983ED9" w:rsidRPr="00243ABB" w:rsidRDefault="00983ED9" w:rsidP="00243ABB">
      <w:pPr>
        <w:pStyle w:val="ListParagraph"/>
        <w:numPr>
          <w:ilvl w:val="0"/>
          <w:numId w:val="25"/>
        </w:numPr>
        <w:ind w:left="1440"/>
        <w:rPr>
          <w:rFonts w:ascii="Calibri" w:hAnsiTheme="minorHAnsi"/>
        </w:rPr>
      </w:pPr>
      <w:r w:rsidRPr="00243ABB">
        <w:rPr>
          <w:rFonts w:ascii="Calibri" w:hAnsiTheme="minorHAnsi"/>
        </w:rPr>
        <w:t>Visiting Professor, Midwestern University Wound Healing Club, “New Technology in Tissue Repair, Wound Healing and Remission”, Glendale Arizona (by Video), May, 2019</w:t>
      </w:r>
    </w:p>
    <w:p w14:paraId="533EB468" w14:textId="3B0D2C17" w:rsidR="00983ED9" w:rsidRDefault="00983ED9" w:rsidP="00983ED9">
      <w:pPr>
        <w:pStyle w:val="ListParagraph"/>
        <w:ind w:left="1440"/>
        <w:rPr>
          <w:rFonts w:ascii="Calibri" w:hAnsiTheme="minorHAnsi"/>
        </w:rPr>
      </w:pPr>
    </w:p>
    <w:p w14:paraId="577F0E51" w14:textId="36C8DFCE" w:rsidR="009D0CC5" w:rsidRDefault="009D0CC5" w:rsidP="00C37078">
      <w:pPr>
        <w:pStyle w:val="ListParagraph"/>
        <w:numPr>
          <w:ilvl w:val="0"/>
          <w:numId w:val="25"/>
        </w:numPr>
        <w:ind w:left="1440"/>
        <w:rPr>
          <w:rFonts w:ascii="Calibri" w:hAnsiTheme="minorHAnsi"/>
        </w:rPr>
      </w:pPr>
      <w:r>
        <w:rPr>
          <w:rFonts w:ascii="Calibri" w:hAnsiTheme="minorHAnsi"/>
        </w:rPr>
        <w:t>Session Chair, Eighth International Symposium on the Diabetic Foot (ISDF), “New Developments in Footcare”, The Hague, Netherlands, May, 2019</w:t>
      </w:r>
    </w:p>
    <w:p w14:paraId="561F78F9" w14:textId="77777777" w:rsidR="00D2390D" w:rsidRDefault="00D2390D" w:rsidP="00D2390D">
      <w:pPr>
        <w:pStyle w:val="ListParagraph"/>
        <w:ind w:left="1440"/>
        <w:rPr>
          <w:rFonts w:ascii="Calibri" w:hAnsiTheme="minorHAnsi"/>
        </w:rPr>
      </w:pPr>
    </w:p>
    <w:p w14:paraId="3128ADC7" w14:textId="437AE178" w:rsidR="009D0CC5" w:rsidRDefault="009D0CC5" w:rsidP="009D0CC5">
      <w:pPr>
        <w:pStyle w:val="ListParagraph"/>
        <w:numPr>
          <w:ilvl w:val="0"/>
          <w:numId w:val="25"/>
        </w:numPr>
        <w:ind w:left="1440"/>
        <w:rPr>
          <w:rFonts w:ascii="Calibri" w:hAnsiTheme="minorHAnsi"/>
        </w:rPr>
      </w:pPr>
      <w:r>
        <w:rPr>
          <w:rFonts w:ascii="Calibri" w:hAnsiTheme="minorHAnsi"/>
        </w:rPr>
        <w:t>Session Chair, Eighth International Symposium on the Diabetic Foot (ISDF), “Wound Healing: Biomarkers, Negative Pressure and Wound Tension”, The Hague, Netherlands, May, 2019</w:t>
      </w:r>
    </w:p>
    <w:p w14:paraId="5C28A2EA" w14:textId="77777777" w:rsidR="00D2390D" w:rsidRDefault="00D2390D" w:rsidP="00D2390D">
      <w:pPr>
        <w:pStyle w:val="ListParagraph"/>
        <w:ind w:left="1440"/>
        <w:rPr>
          <w:rFonts w:ascii="Calibri" w:hAnsiTheme="minorHAnsi"/>
        </w:rPr>
      </w:pPr>
    </w:p>
    <w:p w14:paraId="696D6AD0" w14:textId="22DE540B" w:rsidR="009D0CC5" w:rsidRDefault="009D0CC5" w:rsidP="009D0CC5">
      <w:pPr>
        <w:pStyle w:val="ListParagraph"/>
        <w:numPr>
          <w:ilvl w:val="0"/>
          <w:numId w:val="25"/>
        </w:numPr>
        <w:ind w:left="1440"/>
        <w:rPr>
          <w:rFonts w:ascii="Calibri" w:hAnsiTheme="minorHAnsi"/>
        </w:rPr>
      </w:pPr>
      <w:r>
        <w:rPr>
          <w:rFonts w:ascii="Calibri" w:hAnsiTheme="minorHAnsi"/>
        </w:rPr>
        <w:t>Session Chair, Eighth International Symposium on the Diabetic Foot (ISDF), “New Technology”, The Hague, Netherlands, May, 2019</w:t>
      </w:r>
    </w:p>
    <w:p w14:paraId="464AED35" w14:textId="77777777" w:rsidR="00D2390D" w:rsidRDefault="00D2390D" w:rsidP="00D2390D">
      <w:pPr>
        <w:pStyle w:val="ListParagraph"/>
        <w:ind w:left="1440"/>
        <w:rPr>
          <w:rFonts w:ascii="Calibri" w:hAnsiTheme="minorHAnsi"/>
        </w:rPr>
      </w:pPr>
    </w:p>
    <w:p w14:paraId="4C70036C" w14:textId="136E8C6F" w:rsidR="009D0CC5" w:rsidRDefault="009D0CC5" w:rsidP="009D0CC5">
      <w:pPr>
        <w:pStyle w:val="ListParagraph"/>
        <w:numPr>
          <w:ilvl w:val="0"/>
          <w:numId w:val="25"/>
        </w:numPr>
        <w:ind w:left="1440"/>
        <w:rPr>
          <w:rFonts w:ascii="Calibri" w:hAnsiTheme="minorHAnsi"/>
        </w:rPr>
      </w:pPr>
      <w:r>
        <w:rPr>
          <w:rFonts w:ascii="Calibri" w:hAnsiTheme="minorHAnsi"/>
        </w:rPr>
        <w:t>Mini Symposium Chair, Eighth International Symposium on the Diabetic Foot (ISDF), “Future Perspectives”, The Hague, Netherlands, May, 2019</w:t>
      </w:r>
    </w:p>
    <w:p w14:paraId="130E339A" w14:textId="77777777" w:rsidR="00D2390D" w:rsidRDefault="00D2390D" w:rsidP="00D2390D">
      <w:pPr>
        <w:pStyle w:val="ListParagraph"/>
        <w:ind w:left="1440"/>
        <w:rPr>
          <w:rFonts w:ascii="Calibri" w:hAnsiTheme="minorHAnsi"/>
        </w:rPr>
      </w:pPr>
    </w:p>
    <w:p w14:paraId="55F017A1" w14:textId="48A180DE" w:rsidR="0087435C" w:rsidRDefault="0087435C" w:rsidP="0087435C">
      <w:pPr>
        <w:pStyle w:val="ListParagraph"/>
        <w:numPr>
          <w:ilvl w:val="0"/>
          <w:numId w:val="25"/>
        </w:numPr>
        <w:ind w:left="1440"/>
        <w:rPr>
          <w:rFonts w:ascii="Calibri" w:hAnsiTheme="minorHAnsi"/>
        </w:rPr>
      </w:pPr>
      <w:r>
        <w:rPr>
          <w:rFonts w:ascii="Calibri" w:hAnsiTheme="minorHAnsi"/>
        </w:rPr>
        <w:lastRenderedPageBreak/>
        <w:t>Workshop Co-Chair, Eighth International Symposium on the Diabetic Foot (ISDF), “Hands-on Casting Techniques”, The Hague, Netherlands, May, 2019</w:t>
      </w:r>
    </w:p>
    <w:p w14:paraId="76D98FCC" w14:textId="77777777" w:rsidR="00D2390D" w:rsidRDefault="00D2390D" w:rsidP="00D2390D">
      <w:pPr>
        <w:pStyle w:val="ListParagraph"/>
        <w:ind w:left="1440"/>
        <w:rPr>
          <w:rFonts w:ascii="Calibri" w:hAnsiTheme="minorHAnsi"/>
        </w:rPr>
      </w:pPr>
    </w:p>
    <w:p w14:paraId="330F70B4" w14:textId="05A7D31F" w:rsidR="0087435C" w:rsidRDefault="0087435C" w:rsidP="0087435C">
      <w:pPr>
        <w:pStyle w:val="ListParagraph"/>
        <w:numPr>
          <w:ilvl w:val="0"/>
          <w:numId w:val="25"/>
        </w:numPr>
        <w:ind w:left="1440"/>
        <w:rPr>
          <w:rFonts w:ascii="Calibri" w:hAnsiTheme="minorHAnsi"/>
        </w:rPr>
      </w:pPr>
      <w:r>
        <w:rPr>
          <w:rFonts w:ascii="Calibri" w:hAnsiTheme="minorHAnsi"/>
        </w:rPr>
        <w:t>Eighth International Symposium on the Diabetic Foot (ISDF), “Recurrence of Diabetic Foot Ulcers: A Meta-Analysis”, The Hague, Netherlands, May, 2019</w:t>
      </w:r>
    </w:p>
    <w:p w14:paraId="125B037D" w14:textId="77777777" w:rsidR="00D2390D" w:rsidRDefault="00D2390D" w:rsidP="00D2390D">
      <w:pPr>
        <w:pStyle w:val="ListParagraph"/>
        <w:ind w:left="1440"/>
        <w:rPr>
          <w:rFonts w:ascii="Calibri" w:hAnsiTheme="minorHAnsi"/>
        </w:rPr>
      </w:pPr>
    </w:p>
    <w:p w14:paraId="64A017A7" w14:textId="3BA1A2FC" w:rsidR="00F44150" w:rsidRDefault="00F44150" w:rsidP="00F44150">
      <w:pPr>
        <w:pStyle w:val="ListParagraph"/>
        <w:numPr>
          <w:ilvl w:val="0"/>
          <w:numId w:val="25"/>
        </w:numPr>
        <w:ind w:left="1440"/>
        <w:rPr>
          <w:rFonts w:ascii="Calibri" w:hAnsiTheme="minorHAnsi"/>
        </w:rPr>
      </w:pPr>
      <w:r>
        <w:rPr>
          <w:rFonts w:ascii="Calibri" w:hAnsiTheme="minorHAnsi"/>
        </w:rPr>
        <w:t>Session Chair, Eighth International Symposium on the Diabetic Foot (ISDF), “The Diabetic Foot Offloading Algorithm”, The Hague, Netherlands, May, 2019</w:t>
      </w:r>
    </w:p>
    <w:p w14:paraId="42F68061" w14:textId="77777777" w:rsidR="00D2390D" w:rsidRDefault="00D2390D" w:rsidP="00D2390D">
      <w:pPr>
        <w:pStyle w:val="ListParagraph"/>
        <w:ind w:left="1440"/>
        <w:rPr>
          <w:rFonts w:ascii="Calibri" w:hAnsiTheme="minorHAnsi"/>
        </w:rPr>
      </w:pPr>
    </w:p>
    <w:p w14:paraId="6DD0FE4F" w14:textId="1070BC61" w:rsidR="00D2390D" w:rsidRDefault="00D2390D" w:rsidP="00D2390D">
      <w:pPr>
        <w:pStyle w:val="ListParagraph"/>
        <w:numPr>
          <w:ilvl w:val="0"/>
          <w:numId w:val="25"/>
        </w:numPr>
        <w:ind w:left="1440"/>
        <w:rPr>
          <w:rFonts w:ascii="Calibri" w:hAnsiTheme="minorHAnsi"/>
        </w:rPr>
      </w:pPr>
      <w:r>
        <w:rPr>
          <w:rFonts w:ascii="Calibri" w:hAnsiTheme="minorHAnsi"/>
        </w:rPr>
        <w:t xml:space="preserve"> Eighth International Symposium on the Diabetic Foot (ISDF), “Regifting the Gift of Pain”, The Hague, Netherlands, May, 2019</w:t>
      </w:r>
    </w:p>
    <w:p w14:paraId="4FF7997F" w14:textId="77777777" w:rsidR="00D2390D" w:rsidRPr="00D2390D" w:rsidRDefault="00D2390D" w:rsidP="00D2390D">
      <w:pPr>
        <w:rPr>
          <w:rFonts w:ascii="Calibri" w:hAnsiTheme="minorHAnsi"/>
        </w:rPr>
      </w:pPr>
    </w:p>
    <w:p w14:paraId="78DE3711" w14:textId="3273D0F2" w:rsidR="00D2390D" w:rsidRDefault="00D2390D" w:rsidP="00D2390D">
      <w:pPr>
        <w:pStyle w:val="ListParagraph"/>
        <w:numPr>
          <w:ilvl w:val="0"/>
          <w:numId w:val="25"/>
        </w:numPr>
        <w:ind w:left="1440"/>
        <w:rPr>
          <w:rFonts w:ascii="Calibri" w:hAnsiTheme="minorHAnsi"/>
        </w:rPr>
      </w:pPr>
      <w:r>
        <w:rPr>
          <w:rFonts w:ascii="Calibri" w:hAnsiTheme="minorHAnsi"/>
        </w:rPr>
        <w:t>Eighth International Symposium on the Diabetic Foot (ISDF), “One Generation of Negative Pressure Wound Therapy: Revolution and Evolution”, The Hague, Netherlands, May, 2019</w:t>
      </w:r>
    </w:p>
    <w:p w14:paraId="20239867" w14:textId="77777777" w:rsidR="00D2390D" w:rsidRPr="00D2390D" w:rsidRDefault="00D2390D" w:rsidP="00D2390D">
      <w:pPr>
        <w:rPr>
          <w:rFonts w:ascii="Calibri" w:hAnsiTheme="minorHAnsi"/>
        </w:rPr>
      </w:pPr>
    </w:p>
    <w:p w14:paraId="4FA612B6" w14:textId="5D12F72F" w:rsidR="009D0CC5" w:rsidRPr="00D2390D" w:rsidRDefault="00D2390D" w:rsidP="00D2390D">
      <w:pPr>
        <w:pStyle w:val="ListParagraph"/>
        <w:numPr>
          <w:ilvl w:val="0"/>
          <w:numId w:val="25"/>
        </w:numPr>
        <w:ind w:left="1440"/>
        <w:rPr>
          <w:rFonts w:ascii="Calibri" w:hAnsiTheme="minorHAnsi"/>
        </w:rPr>
      </w:pPr>
      <w:r>
        <w:rPr>
          <w:rFonts w:ascii="Calibri" w:hAnsiTheme="minorHAnsi"/>
        </w:rPr>
        <w:t>Eighth International Symposium on the Diabetic Foot (ISDF), “Gazing at the Foot through a Futuroscope ”, The Hague, Netherlands, May, 2019</w:t>
      </w:r>
    </w:p>
    <w:p w14:paraId="1B5AE32B" w14:textId="77777777" w:rsidR="009D0CC5" w:rsidRDefault="009D0CC5" w:rsidP="009D0CC5">
      <w:pPr>
        <w:pStyle w:val="ListParagraph"/>
        <w:ind w:left="1440"/>
        <w:rPr>
          <w:rFonts w:ascii="Calibri" w:hAnsiTheme="minorHAnsi"/>
        </w:rPr>
      </w:pPr>
    </w:p>
    <w:p w14:paraId="7562B84A" w14:textId="405516DD" w:rsidR="00B6005B" w:rsidRDefault="00B6005B" w:rsidP="00C37078">
      <w:pPr>
        <w:pStyle w:val="ListParagraph"/>
        <w:numPr>
          <w:ilvl w:val="0"/>
          <w:numId w:val="25"/>
        </w:numPr>
        <w:ind w:left="1440"/>
        <w:rPr>
          <w:rFonts w:ascii="Calibri" w:hAnsiTheme="minorHAnsi"/>
        </w:rPr>
      </w:pPr>
      <w:r>
        <w:rPr>
          <w:rFonts w:ascii="Calibri" w:hAnsiTheme="minorHAnsi"/>
        </w:rPr>
        <w:t>Weil Cornell Medical College Program for Advanced Limb Preservation 2019 (PALP 2019), “The Team: Who’s Who”, New York City, May, 2019</w:t>
      </w:r>
    </w:p>
    <w:p w14:paraId="4FE2D8CC" w14:textId="77777777" w:rsidR="00B6005B" w:rsidRDefault="00B6005B" w:rsidP="00B6005B">
      <w:pPr>
        <w:pStyle w:val="ListParagraph"/>
        <w:ind w:left="1440"/>
        <w:rPr>
          <w:rFonts w:ascii="Calibri" w:hAnsiTheme="minorHAnsi"/>
        </w:rPr>
      </w:pPr>
    </w:p>
    <w:p w14:paraId="31616CD7" w14:textId="7E6FAE05" w:rsidR="00B6005B" w:rsidRDefault="00B6005B" w:rsidP="00B6005B">
      <w:pPr>
        <w:pStyle w:val="ListParagraph"/>
        <w:numPr>
          <w:ilvl w:val="0"/>
          <w:numId w:val="25"/>
        </w:numPr>
        <w:ind w:left="1440"/>
        <w:rPr>
          <w:rFonts w:ascii="Calibri" w:hAnsiTheme="minorHAnsi"/>
        </w:rPr>
      </w:pPr>
      <w:r>
        <w:rPr>
          <w:rFonts w:ascii="Calibri" w:hAnsiTheme="minorHAnsi"/>
        </w:rPr>
        <w:t>Weil Cornell Medical College Program for Advanced Limb Preservation 2019 (PALP 2019), “Wearables, Implantables and Us: A View into The Future”, New York City, May, 2019</w:t>
      </w:r>
    </w:p>
    <w:p w14:paraId="1D73F340" w14:textId="77777777" w:rsidR="00B6005B" w:rsidRPr="00B6005B" w:rsidRDefault="00B6005B" w:rsidP="00B6005B">
      <w:pPr>
        <w:rPr>
          <w:rFonts w:ascii="Calibri" w:hAnsiTheme="minorHAnsi"/>
        </w:rPr>
      </w:pPr>
    </w:p>
    <w:p w14:paraId="4CA3F987" w14:textId="5B957D16" w:rsidR="00B6005B" w:rsidRDefault="00B6005B" w:rsidP="00B6005B">
      <w:pPr>
        <w:pStyle w:val="ListParagraph"/>
        <w:numPr>
          <w:ilvl w:val="0"/>
          <w:numId w:val="25"/>
        </w:numPr>
        <w:ind w:left="1440"/>
        <w:rPr>
          <w:rFonts w:ascii="Calibri" w:hAnsiTheme="minorHAnsi"/>
        </w:rPr>
      </w:pPr>
      <w:r>
        <w:rPr>
          <w:rFonts w:ascii="Calibri" w:hAnsiTheme="minorHAnsi"/>
        </w:rPr>
        <w:t>Session Chair, Weil Cornell Medical College Program for Advanced Limb Preservation 2019 (PALP 2019), “Deep Dive Podiatry and Wound Healing”, New York City, May, 2019</w:t>
      </w:r>
    </w:p>
    <w:p w14:paraId="41B1B606" w14:textId="77777777" w:rsidR="00B6005B" w:rsidRDefault="00B6005B" w:rsidP="00B6005B">
      <w:pPr>
        <w:pStyle w:val="ListParagraph"/>
        <w:ind w:left="1440"/>
        <w:rPr>
          <w:rFonts w:ascii="Calibri" w:hAnsiTheme="minorHAnsi"/>
        </w:rPr>
      </w:pPr>
    </w:p>
    <w:p w14:paraId="1D5718DC" w14:textId="28B07EF8" w:rsidR="00B6005B" w:rsidRPr="00AF4A1A" w:rsidRDefault="00B6005B" w:rsidP="00AF4A1A">
      <w:pPr>
        <w:pStyle w:val="ListParagraph"/>
        <w:numPr>
          <w:ilvl w:val="0"/>
          <w:numId w:val="25"/>
        </w:numPr>
        <w:ind w:left="1440"/>
        <w:rPr>
          <w:rFonts w:ascii="Calibri" w:hAnsiTheme="minorHAnsi"/>
        </w:rPr>
      </w:pPr>
      <w:r>
        <w:rPr>
          <w:rFonts w:ascii="Calibri" w:hAnsiTheme="minorHAnsi"/>
        </w:rPr>
        <w:t>Session Chair, Weil Cornell Medical College Program for Advanced Limb Preservation 2019 (PALP 2019), “Plenary Sessions: Wound Healing, Infection and Team”, New York City, May, 2019</w:t>
      </w:r>
    </w:p>
    <w:p w14:paraId="5719D8D4" w14:textId="77777777" w:rsidR="00B6005B" w:rsidRDefault="00B6005B" w:rsidP="00B6005B">
      <w:pPr>
        <w:pStyle w:val="ListParagraph"/>
        <w:ind w:left="1440"/>
        <w:rPr>
          <w:rFonts w:ascii="Calibri" w:hAnsiTheme="minorHAnsi"/>
        </w:rPr>
      </w:pPr>
    </w:p>
    <w:p w14:paraId="71C9571A" w14:textId="193DDD62" w:rsidR="004D314F" w:rsidRDefault="004D314F" w:rsidP="00C37078">
      <w:pPr>
        <w:pStyle w:val="ListParagraph"/>
        <w:numPr>
          <w:ilvl w:val="0"/>
          <w:numId w:val="25"/>
        </w:numPr>
        <w:ind w:left="1440"/>
        <w:rPr>
          <w:rFonts w:ascii="Calibri" w:hAnsiTheme="minorHAnsi"/>
        </w:rPr>
      </w:pPr>
      <w:r>
        <w:rPr>
          <w:rFonts w:ascii="Calibri" w:hAnsiTheme="minorHAnsi"/>
        </w:rPr>
        <w:t>Keynote Address, Digital Diabetes Congress 2019, “Next Generation Technology at the End of the Anatomic Peninsula”, San Francisco (video), May, 2019</w:t>
      </w:r>
    </w:p>
    <w:p w14:paraId="54303929" w14:textId="77777777" w:rsidR="004D314F" w:rsidRDefault="004D314F" w:rsidP="004D314F">
      <w:pPr>
        <w:pStyle w:val="ListParagraph"/>
        <w:ind w:left="1440"/>
        <w:rPr>
          <w:rFonts w:ascii="Calibri" w:hAnsiTheme="minorHAnsi"/>
        </w:rPr>
      </w:pPr>
    </w:p>
    <w:p w14:paraId="5B8A87E1" w14:textId="541F69F2" w:rsidR="00126429" w:rsidRDefault="004D314F" w:rsidP="00C37078">
      <w:pPr>
        <w:pStyle w:val="ListParagraph"/>
        <w:numPr>
          <w:ilvl w:val="0"/>
          <w:numId w:val="25"/>
        </w:numPr>
        <w:ind w:left="1440"/>
        <w:rPr>
          <w:rFonts w:ascii="Calibri" w:hAnsiTheme="minorHAnsi"/>
        </w:rPr>
      </w:pPr>
      <w:r>
        <w:rPr>
          <w:rFonts w:ascii="Calibri" w:hAnsiTheme="minorHAnsi"/>
        </w:rPr>
        <w:t xml:space="preserve"> </w:t>
      </w:r>
      <w:r w:rsidR="00126429">
        <w:rPr>
          <w:rFonts w:ascii="Calibri" w:hAnsiTheme="minorHAnsi"/>
        </w:rPr>
        <w:t>31</w:t>
      </w:r>
      <w:r w:rsidR="00126429" w:rsidRPr="00126429">
        <w:rPr>
          <w:rFonts w:ascii="Calibri" w:hAnsiTheme="minorHAnsi"/>
          <w:vertAlign w:val="superscript"/>
        </w:rPr>
        <w:t>st</w:t>
      </w:r>
      <w:r w:rsidR="00126429">
        <w:rPr>
          <w:rFonts w:ascii="Calibri" w:hAnsiTheme="minorHAnsi"/>
        </w:rPr>
        <w:t xml:space="preserve"> Symposium for the Advancement of Wound Care (SAWC), “The Diabetic Foot: Every Second Counts”, San Antonio, Texas, May, 2019</w:t>
      </w:r>
    </w:p>
    <w:p w14:paraId="20D84560" w14:textId="77777777" w:rsidR="00126429" w:rsidRDefault="00126429" w:rsidP="00126429">
      <w:pPr>
        <w:pStyle w:val="ListParagraph"/>
        <w:ind w:left="1440"/>
        <w:rPr>
          <w:rFonts w:ascii="Calibri" w:hAnsiTheme="minorHAnsi"/>
        </w:rPr>
      </w:pPr>
    </w:p>
    <w:p w14:paraId="4DF5F61C" w14:textId="13898D0A" w:rsidR="00126429" w:rsidRDefault="00126429" w:rsidP="00126429">
      <w:pPr>
        <w:pStyle w:val="ListParagraph"/>
        <w:numPr>
          <w:ilvl w:val="0"/>
          <w:numId w:val="25"/>
        </w:numPr>
        <w:ind w:left="1440"/>
        <w:rPr>
          <w:rFonts w:ascii="Calibri" w:hAnsiTheme="minorHAnsi"/>
        </w:rPr>
      </w:pPr>
      <w:r>
        <w:rPr>
          <w:rFonts w:ascii="Calibri" w:hAnsiTheme="minorHAnsi"/>
        </w:rPr>
        <w:t>Session Chair, 31</w:t>
      </w:r>
      <w:r w:rsidRPr="00126429">
        <w:rPr>
          <w:rFonts w:ascii="Calibri" w:hAnsiTheme="minorHAnsi"/>
          <w:vertAlign w:val="superscript"/>
        </w:rPr>
        <w:t>st</w:t>
      </w:r>
      <w:r>
        <w:rPr>
          <w:rFonts w:ascii="Calibri" w:hAnsiTheme="minorHAnsi"/>
        </w:rPr>
        <w:t xml:space="preserve"> Symposium for the Advancement of Wound Care (SAWC), “The Latest in Limb Preservation”, San Antonio, Texas, May, 2019</w:t>
      </w:r>
    </w:p>
    <w:p w14:paraId="6A44CA3C" w14:textId="77777777" w:rsidR="00126429" w:rsidRPr="00126429" w:rsidRDefault="00126429" w:rsidP="00126429">
      <w:pPr>
        <w:rPr>
          <w:rFonts w:ascii="Calibri" w:hAnsiTheme="minorHAnsi"/>
        </w:rPr>
      </w:pPr>
    </w:p>
    <w:p w14:paraId="678AAC04" w14:textId="06204065" w:rsidR="00126429" w:rsidRDefault="00126429" w:rsidP="00126429">
      <w:pPr>
        <w:pStyle w:val="ListParagraph"/>
        <w:numPr>
          <w:ilvl w:val="0"/>
          <w:numId w:val="25"/>
        </w:numPr>
        <w:ind w:left="1440"/>
        <w:rPr>
          <w:rFonts w:ascii="Calibri" w:hAnsiTheme="minorHAnsi"/>
        </w:rPr>
      </w:pPr>
      <w:r>
        <w:rPr>
          <w:rFonts w:ascii="Calibri" w:hAnsiTheme="minorHAnsi"/>
        </w:rPr>
        <w:t>Session Chair, 31</w:t>
      </w:r>
      <w:r w:rsidRPr="00126429">
        <w:rPr>
          <w:rFonts w:ascii="Calibri" w:hAnsiTheme="minorHAnsi"/>
          <w:vertAlign w:val="superscript"/>
        </w:rPr>
        <w:t>st</w:t>
      </w:r>
      <w:r>
        <w:rPr>
          <w:rFonts w:ascii="Calibri" w:hAnsiTheme="minorHAnsi"/>
        </w:rPr>
        <w:t xml:space="preserve"> Symposium for the Advancement of Wound Care (SAWC), “Smart Dressings, Smart Textiles: What’s Next”, San Antonio, Texas, May, 2019</w:t>
      </w:r>
    </w:p>
    <w:p w14:paraId="1396AD83" w14:textId="77777777" w:rsidR="00126429" w:rsidRPr="00126429" w:rsidRDefault="00126429" w:rsidP="00126429">
      <w:pPr>
        <w:pStyle w:val="ListParagraph"/>
        <w:rPr>
          <w:rFonts w:ascii="Calibri" w:hAnsiTheme="minorHAnsi"/>
        </w:rPr>
      </w:pPr>
    </w:p>
    <w:p w14:paraId="2063112D" w14:textId="78001E82" w:rsidR="00126429" w:rsidRDefault="00126429" w:rsidP="00126429">
      <w:pPr>
        <w:pStyle w:val="ListParagraph"/>
        <w:numPr>
          <w:ilvl w:val="0"/>
          <w:numId w:val="25"/>
        </w:numPr>
        <w:ind w:left="1440"/>
        <w:rPr>
          <w:rFonts w:ascii="Calibri" w:hAnsiTheme="minorHAnsi"/>
        </w:rPr>
      </w:pPr>
      <w:r>
        <w:rPr>
          <w:rFonts w:ascii="Calibri" w:hAnsiTheme="minorHAnsi"/>
        </w:rPr>
        <w:t>Moderator, 31</w:t>
      </w:r>
      <w:r w:rsidRPr="00126429">
        <w:rPr>
          <w:rFonts w:ascii="Calibri" w:hAnsiTheme="minorHAnsi"/>
          <w:vertAlign w:val="superscript"/>
        </w:rPr>
        <w:t>st</w:t>
      </w:r>
      <w:r>
        <w:rPr>
          <w:rFonts w:ascii="Calibri" w:hAnsiTheme="minorHAnsi"/>
        </w:rPr>
        <w:t xml:space="preserve"> Symposium for the Advancement of Wound Care (SAWC), “Next Generation Collagen Matrices”, San Antonio, Texas, May, 2019</w:t>
      </w:r>
    </w:p>
    <w:p w14:paraId="42C26C98" w14:textId="77777777" w:rsidR="00126429" w:rsidRPr="00126429" w:rsidRDefault="00126429" w:rsidP="00126429">
      <w:pPr>
        <w:pStyle w:val="ListParagraph"/>
        <w:rPr>
          <w:rFonts w:ascii="Calibri" w:hAnsiTheme="minorHAnsi"/>
        </w:rPr>
      </w:pPr>
    </w:p>
    <w:p w14:paraId="0E9F59B1" w14:textId="7F093AC7" w:rsidR="00126429" w:rsidRDefault="00126429" w:rsidP="00126429">
      <w:pPr>
        <w:pStyle w:val="ListParagraph"/>
        <w:numPr>
          <w:ilvl w:val="0"/>
          <w:numId w:val="25"/>
        </w:numPr>
        <w:ind w:left="1440"/>
        <w:rPr>
          <w:rFonts w:ascii="Calibri" w:hAnsiTheme="minorHAnsi"/>
        </w:rPr>
      </w:pPr>
      <w:r>
        <w:rPr>
          <w:rFonts w:ascii="Calibri" w:hAnsiTheme="minorHAnsi"/>
        </w:rPr>
        <w:t>Session Chair, 31</w:t>
      </w:r>
      <w:r w:rsidRPr="00126429">
        <w:rPr>
          <w:rFonts w:ascii="Calibri" w:hAnsiTheme="minorHAnsi"/>
          <w:vertAlign w:val="superscript"/>
        </w:rPr>
        <w:t>st</w:t>
      </w:r>
      <w:r>
        <w:rPr>
          <w:rFonts w:ascii="Calibri" w:hAnsiTheme="minorHAnsi"/>
        </w:rPr>
        <w:t xml:space="preserve"> Symposium for the Advancement of Wound Care (SAWC), “The Latest in Limb Preservation”, San Antonio, Texas, May, 2019</w:t>
      </w:r>
    </w:p>
    <w:p w14:paraId="2B4FACA6" w14:textId="77777777" w:rsidR="00126429" w:rsidRPr="00126429" w:rsidRDefault="00126429" w:rsidP="00126429">
      <w:pPr>
        <w:pStyle w:val="ListParagraph"/>
        <w:rPr>
          <w:rFonts w:ascii="Calibri" w:hAnsiTheme="minorHAnsi"/>
        </w:rPr>
      </w:pPr>
    </w:p>
    <w:p w14:paraId="70CE0982" w14:textId="58A69A07" w:rsidR="00126429" w:rsidRDefault="00126429" w:rsidP="00126429">
      <w:pPr>
        <w:pStyle w:val="ListParagraph"/>
        <w:numPr>
          <w:ilvl w:val="0"/>
          <w:numId w:val="25"/>
        </w:numPr>
        <w:ind w:left="1440"/>
        <w:rPr>
          <w:rFonts w:ascii="Calibri" w:hAnsiTheme="minorHAnsi"/>
        </w:rPr>
      </w:pPr>
      <w:r>
        <w:rPr>
          <w:rFonts w:ascii="Calibri" w:hAnsiTheme="minorHAnsi"/>
        </w:rPr>
        <w:t>31</w:t>
      </w:r>
      <w:r w:rsidRPr="00126429">
        <w:rPr>
          <w:rFonts w:ascii="Calibri" w:hAnsiTheme="minorHAnsi"/>
          <w:vertAlign w:val="superscript"/>
        </w:rPr>
        <w:t>st</w:t>
      </w:r>
      <w:r>
        <w:rPr>
          <w:rFonts w:ascii="Calibri" w:hAnsiTheme="minorHAnsi"/>
        </w:rPr>
        <w:t xml:space="preserve"> Symposium for the Advancement of Wound Care (SAWC), “’Nonfat’ Fat Grafting for the Diabetic Foot in Remission”, San Antonio, Texas, May, 2019</w:t>
      </w:r>
    </w:p>
    <w:p w14:paraId="005CC133" w14:textId="77777777" w:rsidR="0016004B" w:rsidRPr="0016004B" w:rsidRDefault="0016004B" w:rsidP="0016004B">
      <w:pPr>
        <w:pStyle w:val="ListParagraph"/>
        <w:rPr>
          <w:rFonts w:ascii="Calibri" w:hAnsiTheme="minorHAnsi"/>
        </w:rPr>
      </w:pPr>
    </w:p>
    <w:p w14:paraId="0A6FDC22" w14:textId="0491B1E8" w:rsidR="0016004B" w:rsidRPr="0016004B" w:rsidRDefault="0016004B" w:rsidP="0016004B">
      <w:pPr>
        <w:pStyle w:val="ListParagraph"/>
        <w:numPr>
          <w:ilvl w:val="0"/>
          <w:numId w:val="25"/>
        </w:numPr>
        <w:ind w:left="1440"/>
        <w:rPr>
          <w:rFonts w:ascii="Calibri" w:hAnsiTheme="minorHAnsi"/>
        </w:rPr>
      </w:pPr>
      <w:r>
        <w:rPr>
          <w:rFonts w:ascii="Calibri" w:hAnsiTheme="minorHAnsi"/>
        </w:rPr>
        <w:t>Moderator, 31</w:t>
      </w:r>
      <w:r w:rsidRPr="00126429">
        <w:rPr>
          <w:rFonts w:ascii="Calibri" w:hAnsiTheme="minorHAnsi"/>
          <w:vertAlign w:val="superscript"/>
        </w:rPr>
        <w:t>st</w:t>
      </w:r>
      <w:r>
        <w:rPr>
          <w:rFonts w:ascii="Calibri" w:hAnsiTheme="minorHAnsi"/>
        </w:rPr>
        <w:t xml:space="preserve"> Symposium for the Advancement of Wound Care (SAWC), “Continuous Diffusion of Oxygen: Data and Development ”, San Antonio, Texas, May, 2019</w:t>
      </w:r>
    </w:p>
    <w:p w14:paraId="4652A549" w14:textId="77777777" w:rsidR="00126429" w:rsidRPr="00126429" w:rsidRDefault="00126429" w:rsidP="00126429">
      <w:pPr>
        <w:rPr>
          <w:rFonts w:ascii="Calibri" w:hAnsiTheme="minorHAnsi"/>
        </w:rPr>
      </w:pPr>
    </w:p>
    <w:p w14:paraId="36DC59D6" w14:textId="6C8BB2AE" w:rsidR="00FD5FE4" w:rsidRDefault="00126429" w:rsidP="00C37078">
      <w:pPr>
        <w:pStyle w:val="ListParagraph"/>
        <w:numPr>
          <w:ilvl w:val="0"/>
          <w:numId w:val="25"/>
        </w:numPr>
        <w:ind w:left="1440"/>
        <w:rPr>
          <w:rFonts w:ascii="Calibri" w:hAnsiTheme="minorHAnsi"/>
        </w:rPr>
      </w:pPr>
      <w:r>
        <w:rPr>
          <w:rFonts w:ascii="Calibri" w:hAnsiTheme="minorHAnsi"/>
        </w:rPr>
        <w:t xml:space="preserve"> </w:t>
      </w:r>
      <w:r w:rsidR="00FD5FE4">
        <w:rPr>
          <w:rFonts w:ascii="Calibri" w:hAnsiTheme="minorHAnsi"/>
        </w:rPr>
        <w:t>Meet the Professor Roundtable and Lecture, “New Technologies in Limb Preservation”, WoundTech/National Association of Managed Care (NAMCP), Orlando, Florida, April, 2019</w:t>
      </w:r>
    </w:p>
    <w:p w14:paraId="4E945436" w14:textId="77777777" w:rsidR="00FD5FE4" w:rsidRDefault="00FD5FE4" w:rsidP="00FD5FE4">
      <w:pPr>
        <w:pStyle w:val="ListParagraph"/>
        <w:ind w:left="1440"/>
        <w:rPr>
          <w:rFonts w:ascii="Calibri" w:hAnsiTheme="minorHAnsi"/>
        </w:rPr>
      </w:pPr>
    </w:p>
    <w:p w14:paraId="060A8C66" w14:textId="29049376" w:rsidR="00C40CBD" w:rsidRDefault="00FD5FE4" w:rsidP="00C37078">
      <w:pPr>
        <w:pStyle w:val="ListParagraph"/>
        <w:numPr>
          <w:ilvl w:val="0"/>
          <w:numId w:val="25"/>
        </w:numPr>
        <w:ind w:left="1440"/>
        <w:rPr>
          <w:rFonts w:ascii="Calibri" w:hAnsiTheme="minorHAnsi"/>
        </w:rPr>
      </w:pPr>
      <w:r>
        <w:rPr>
          <w:rFonts w:ascii="Calibri" w:hAnsiTheme="minorHAnsi"/>
        </w:rPr>
        <w:t>Physician</w:t>
      </w:r>
      <w:r w:rsidR="006B7364">
        <w:rPr>
          <w:rFonts w:ascii="Calibri" w:hAnsiTheme="minorHAnsi"/>
        </w:rPr>
        <w:t xml:space="preserve"> </w:t>
      </w:r>
      <w:r w:rsidR="00C40CBD">
        <w:rPr>
          <w:rFonts w:ascii="Calibri" w:hAnsiTheme="minorHAnsi"/>
        </w:rPr>
        <w:t>Keynote Address, Indian Society on the Diabetic Foot, “Making SALSA: A Marriage of Team, Technology and Tenacity”, Bangalore, India</w:t>
      </w:r>
      <w:r w:rsidR="009F659F">
        <w:rPr>
          <w:rFonts w:ascii="Calibri" w:hAnsiTheme="minorHAnsi"/>
        </w:rPr>
        <w:t xml:space="preserve"> (via video)</w:t>
      </w:r>
      <w:r w:rsidR="00C40CBD">
        <w:rPr>
          <w:rFonts w:ascii="Calibri" w:hAnsiTheme="minorHAnsi"/>
        </w:rPr>
        <w:t>, April 2019</w:t>
      </w:r>
    </w:p>
    <w:p w14:paraId="175D6AD2" w14:textId="71306D55" w:rsidR="00C40CBD" w:rsidRDefault="00C40CBD" w:rsidP="00C40CBD">
      <w:pPr>
        <w:pStyle w:val="ListParagraph"/>
        <w:ind w:left="1440"/>
        <w:rPr>
          <w:rFonts w:ascii="Calibri" w:hAnsiTheme="minorHAnsi"/>
        </w:rPr>
      </w:pPr>
    </w:p>
    <w:p w14:paraId="5CC94B44" w14:textId="5DB8D8AE" w:rsidR="00220F21" w:rsidRDefault="00220F21" w:rsidP="00C37078">
      <w:pPr>
        <w:pStyle w:val="ListParagraph"/>
        <w:numPr>
          <w:ilvl w:val="0"/>
          <w:numId w:val="25"/>
        </w:numPr>
        <w:ind w:left="1440"/>
        <w:rPr>
          <w:rFonts w:ascii="Calibri" w:hAnsiTheme="minorHAnsi"/>
        </w:rPr>
      </w:pPr>
      <w:r>
        <w:rPr>
          <w:rFonts w:ascii="Calibri" w:hAnsiTheme="minorHAnsi"/>
        </w:rPr>
        <w:t>Diabetes Association of the Republic of China, Dinner with the Professors Program: “Offloading the Diabetic Foot”, Taipei, Republic of China, March, 2019</w:t>
      </w:r>
    </w:p>
    <w:p w14:paraId="4DB419A3" w14:textId="77777777" w:rsidR="00220F21" w:rsidRDefault="00220F21" w:rsidP="00220F21">
      <w:pPr>
        <w:pStyle w:val="ListParagraph"/>
        <w:ind w:left="1440"/>
        <w:rPr>
          <w:rFonts w:ascii="Calibri" w:hAnsiTheme="minorHAnsi"/>
        </w:rPr>
      </w:pPr>
    </w:p>
    <w:p w14:paraId="20098DFB" w14:textId="6C9F2E93" w:rsidR="009300BC" w:rsidRDefault="009300BC" w:rsidP="00C37078">
      <w:pPr>
        <w:pStyle w:val="ListParagraph"/>
        <w:numPr>
          <w:ilvl w:val="0"/>
          <w:numId w:val="25"/>
        </w:numPr>
        <w:ind w:left="1440"/>
        <w:rPr>
          <w:rFonts w:ascii="Calibri" w:hAnsiTheme="minorHAnsi"/>
        </w:rPr>
      </w:pPr>
      <w:r>
        <w:rPr>
          <w:rFonts w:ascii="Calibri" w:hAnsiTheme="minorHAnsi"/>
        </w:rPr>
        <w:t>40</w:t>
      </w:r>
      <w:r w:rsidRPr="009300BC">
        <w:rPr>
          <w:rFonts w:ascii="Calibri" w:hAnsiTheme="minorHAnsi"/>
          <w:vertAlign w:val="superscript"/>
        </w:rPr>
        <w:t>th</w:t>
      </w:r>
      <w:r>
        <w:rPr>
          <w:rFonts w:ascii="Calibri" w:hAnsiTheme="minorHAnsi"/>
        </w:rPr>
        <w:t xml:space="preserve"> Annual Meeting of the Diabetes Association of the Republic of China, “Meet </w:t>
      </w:r>
      <w:r w:rsidR="00220F21">
        <w:rPr>
          <w:rFonts w:ascii="Calibri" w:hAnsiTheme="minorHAnsi"/>
        </w:rPr>
        <w:t>the</w:t>
      </w:r>
      <w:r>
        <w:rPr>
          <w:rFonts w:ascii="Calibri" w:hAnsiTheme="minorHAnsi"/>
        </w:rPr>
        <w:t xml:space="preserve"> Professor: Reconstructive Diabetic Foot Surgery”, </w:t>
      </w:r>
      <w:r w:rsidR="00220F21">
        <w:rPr>
          <w:rFonts w:ascii="Calibri" w:hAnsiTheme="minorHAnsi"/>
        </w:rPr>
        <w:t>Taipei</w:t>
      </w:r>
      <w:r>
        <w:rPr>
          <w:rFonts w:ascii="Calibri" w:hAnsiTheme="minorHAnsi"/>
        </w:rPr>
        <w:t>, ROC, March, 2019</w:t>
      </w:r>
    </w:p>
    <w:p w14:paraId="166A8B4F" w14:textId="77777777" w:rsidR="009300BC" w:rsidRDefault="009300BC" w:rsidP="009300BC">
      <w:pPr>
        <w:pStyle w:val="ListParagraph"/>
        <w:ind w:left="1440"/>
        <w:rPr>
          <w:rFonts w:ascii="Calibri" w:hAnsiTheme="minorHAnsi"/>
        </w:rPr>
      </w:pPr>
    </w:p>
    <w:p w14:paraId="179091E5" w14:textId="19CC046F" w:rsidR="009300BC" w:rsidRPr="009300BC" w:rsidRDefault="009300BC" w:rsidP="009300BC">
      <w:pPr>
        <w:pStyle w:val="ListParagraph"/>
        <w:numPr>
          <w:ilvl w:val="0"/>
          <w:numId w:val="25"/>
        </w:numPr>
        <w:ind w:left="1440"/>
        <w:rPr>
          <w:rFonts w:ascii="Calibri" w:hAnsiTheme="minorHAnsi"/>
        </w:rPr>
      </w:pPr>
      <w:r>
        <w:rPr>
          <w:rFonts w:ascii="Calibri" w:hAnsiTheme="minorHAnsi"/>
        </w:rPr>
        <w:lastRenderedPageBreak/>
        <w:t>40</w:t>
      </w:r>
      <w:r w:rsidRPr="009300BC">
        <w:rPr>
          <w:rFonts w:ascii="Calibri" w:hAnsiTheme="minorHAnsi"/>
          <w:vertAlign w:val="superscript"/>
        </w:rPr>
        <w:t>th</w:t>
      </w:r>
      <w:r>
        <w:rPr>
          <w:rFonts w:ascii="Calibri" w:hAnsiTheme="minorHAnsi"/>
        </w:rPr>
        <w:t xml:space="preserve"> Annual Meeting of the Diabetes Association of the Republic of China, Plenary Lecture, “Diabetic Foot: The Global State of Play in 2019”, </w:t>
      </w:r>
      <w:r w:rsidR="00220F21">
        <w:rPr>
          <w:rFonts w:ascii="Calibri" w:hAnsiTheme="minorHAnsi"/>
        </w:rPr>
        <w:t>Taipei</w:t>
      </w:r>
      <w:r>
        <w:rPr>
          <w:rFonts w:ascii="Calibri" w:hAnsiTheme="minorHAnsi"/>
        </w:rPr>
        <w:t>, ROC, March, 2019</w:t>
      </w:r>
    </w:p>
    <w:p w14:paraId="5CAC4124" w14:textId="77777777" w:rsidR="009300BC" w:rsidRDefault="009300BC" w:rsidP="009300BC">
      <w:pPr>
        <w:pStyle w:val="ListParagraph"/>
        <w:ind w:left="1440"/>
        <w:rPr>
          <w:rFonts w:ascii="Calibri" w:hAnsiTheme="minorHAnsi"/>
        </w:rPr>
      </w:pPr>
    </w:p>
    <w:p w14:paraId="1E377C64" w14:textId="29988ED5" w:rsidR="00AE5AFD" w:rsidRDefault="00AE5AFD" w:rsidP="00C37078">
      <w:pPr>
        <w:pStyle w:val="ListParagraph"/>
        <w:numPr>
          <w:ilvl w:val="0"/>
          <w:numId w:val="25"/>
        </w:numPr>
        <w:ind w:left="1440"/>
        <w:rPr>
          <w:rFonts w:ascii="Calibri" w:hAnsiTheme="minorHAnsi"/>
        </w:rPr>
      </w:pPr>
      <w:r>
        <w:rPr>
          <w:rFonts w:ascii="Calibri" w:hAnsiTheme="minorHAnsi"/>
        </w:rPr>
        <w:t>Temple University School of Podiatric Medicine Meet the Professor: “The Diabetic Foot”, Philadelphia, Pennsylvania (via video), March, 2019</w:t>
      </w:r>
    </w:p>
    <w:p w14:paraId="454214A5" w14:textId="211527A8" w:rsidR="00AE5AFD" w:rsidRDefault="00AE5AFD" w:rsidP="00AE5AFD">
      <w:pPr>
        <w:pStyle w:val="ListParagraph"/>
        <w:ind w:left="1440"/>
        <w:rPr>
          <w:rFonts w:ascii="Calibri" w:hAnsiTheme="minorHAnsi"/>
        </w:rPr>
      </w:pPr>
    </w:p>
    <w:p w14:paraId="20EED7E3" w14:textId="51ABC219" w:rsidR="006631FA" w:rsidRDefault="006631FA" w:rsidP="00C37078">
      <w:pPr>
        <w:pStyle w:val="ListParagraph"/>
        <w:numPr>
          <w:ilvl w:val="0"/>
          <w:numId w:val="25"/>
        </w:numPr>
        <w:ind w:left="1440"/>
        <w:rPr>
          <w:rFonts w:ascii="Calibri" w:hAnsiTheme="minorHAnsi"/>
        </w:rPr>
      </w:pPr>
      <w:r>
        <w:rPr>
          <w:rFonts w:ascii="Calibri" w:hAnsiTheme="minorHAnsi"/>
        </w:rPr>
        <w:t>Keynote/State of the Art Lecture, 10</w:t>
      </w:r>
      <w:r w:rsidRPr="006631FA">
        <w:rPr>
          <w:rFonts w:ascii="Calibri" w:hAnsiTheme="minorHAnsi"/>
          <w:vertAlign w:val="superscript"/>
        </w:rPr>
        <w:t>th</w:t>
      </w:r>
      <w:r>
        <w:rPr>
          <w:rFonts w:ascii="Calibri" w:hAnsiTheme="minorHAnsi"/>
        </w:rPr>
        <w:t xml:space="preserve"> Annual Abu Dhabi Wound Care Conference, “Offloading the Diabetic Foot: 30 Years of Research in 30 Minutes”, Abu Dhabi, United Arab Emirates, March, 2019</w:t>
      </w:r>
    </w:p>
    <w:p w14:paraId="0E263227" w14:textId="77777777" w:rsidR="006631FA" w:rsidRDefault="006631FA" w:rsidP="006631FA">
      <w:pPr>
        <w:pStyle w:val="ListParagraph"/>
        <w:ind w:left="1440"/>
        <w:rPr>
          <w:rFonts w:ascii="Calibri" w:hAnsiTheme="minorHAnsi"/>
        </w:rPr>
      </w:pPr>
    </w:p>
    <w:p w14:paraId="00B4D459" w14:textId="0862B042" w:rsidR="006631FA" w:rsidRDefault="006631FA" w:rsidP="006631FA">
      <w:pPr>
        <w:pStyle w:val="ListParagraph"/>
        <w:numPr>
          <w:ilvl w:val="0"/>
          <w:numId w:val="25"/>
        </w:numPr>
        <w:ind w:left="1440"/>
        <w:rPr>
          <w:rFonts w:ascii="Calibri" w:hAnsiTheme="minorHAnsi"/>
        </w:rPr>
      </w:pPr>
      <w:r>
        <w:rPr>
          <w:rFonts w:ascii="Calibri" w:hAnsiTheme="minorHAnsi"/>
        </w:rPr>
        <w:t>10</w:t>
      </w:r>
      <w:r w:rsidRPr="006631FA">
        <w:rPr>
          <w:rFonts w:ascii="Calibri" w:hAnsiTheme="minorHAnsi"/>
          <w:vertAlign w:val="superscript"/>
        </w:rPr>
        <w:t>th</w:t>
      </w:r>
      <w:r>
        <w:rPr>
          <w:rFonts w:ascii="Calibri" w:hAnsiTheme="minorHAnsi"/>
        </w:rPr>
        <w:t xml:space="preserve"> Annual Abu Dhabi Wound Care Conference, “Reconstructive Diabetic Foot Surgery: A Philosophy”, Abu Dhabi, United Arab Emirates, March, 2019</w:t>
      </w:r>
    </w:p>
    <w:p w14:paraId="265CA57C" w14:textId="3BE48286" w:rsidR="006631FA" w:rsidRDefault="006631FA" w:rsidP="006631FA">
      <w:pPr>
        <w:pStyle w:val="ListParagraph"/>
        <w:ind w:left="1440"/>
        <w:rPr>
          <w:rFonts w:ascii="Calibri" w:hAnsiTheme="minorHAnsi"/>
        </w:rPr>
      </w:pPr>
    </w:p>
    <w:p w14:paraId="25852A4F" w14:textId="61EA299A" w:rsidR="006631FA" w:rsidRPr="006631FA" w:rsidRDefault="006631FA" w:rsidP="006631FA">
      <w:pPr>
        <w:pStyle w:val="ListParagraph"/>
        <w:numPr>
          <w:ilvl w:val="0"/>
          <w:numId w:val="25"/>
        </w:numPr>
        <w:ind w:left="1440"/>
        <w:rPr>
          <w:rFonts w:ascii="Calibri" w:hAnsiTheme="minorHAnsi"/>
        </w:rPr>
      </w:pPr>
      <w:r>
        <w:rPr>
          <w:rFonts w:ascii="Calibri" w:hAnsiTheme="minorHAnsi"/>
        </w:rPr>
        <w:t>10</w:t>
      </w:r>
      <w:r w:rsidRPr="006631FA">
        <w:rPr>
          <w:rFonts w:ascii="Calibri" w:hAnsiTheme="minorHAnsi"/>
          <w:vertAlign w:val="superscript"/>
        </w:rPr>
        <w:t>th</w:t>
      </w:r>
      <w:r>
        <w:rPr>
          <w:rFonts w:ascii="Calibri" w:hAnsiTheme="minorHAnsi"/>
        </w:rPr>
        <w:t xml:space="preserve"> Annual Abu Dhabi Wound Care Conference, “An Offloading Algorithm meets Real Life”, Abu Dhabi, United Arab Emirates, March, 2019</w:t>
      </w:r>
    </w:p>
    <w:p w14:paraId="06893737" w14:textId="045307A4" w:rsidR="006631FA" w:rsidRDefault="006631FA" w:rsidP="006631FA">
      <w:pPr>
        <w:pStyle w:val="ListParagraph"/>
        <w:ind w:left="1440"/>
        <w:rPr>
          <w:rFonts w:ascii="Calibri" w:hAnsiTheme="minorHAnsi"/>
        </w:rPr>
      </w:pPr>
    </w:p>
    <w:p w14:paraId="49872850" w14:textId="05DCE6A7" w:rsidR="00B45569" w:rsidRDefault="006631FA" w:rsidP="00C37078">
      <w:pPr>
        <w:pStyle w:val="ListParagraph"/>
        <w:numPr>
          <w:ilvl w:val="0"/>
          <w:numId w:val="25"/>
        </w:numPr>
        <w:ind w:left="1440"/>
        <w:rPr>
          <w:rFonts w:ascii="Calibri" w:hAnsiTheme="minorHAnsi"/>
        </w:rPr>
      </w:pPr>
      <w:r>
        <w:rPr>
          <w:rFonts w:ascii="Calibri" w:hAnsiTheme="minorHAnsi"/>
        </w:rPr>
        <w:t xml:space="preserve"> </w:t>
      </w:r>
      <w:r w:rsidR="00B45569">
        <w:rPr>
          <w:rFonts w:ascii="Calibri" w:hAnsiTheme="minorHAnsi"/>
        </w:rPr>
        <w:t>SkinTE Study Launch Meeting, Principal Investigator’s Address: “The Diabetic Foot…The Big Picture”, Chicago, March, 2019</w:t>
      </w:r>
    </w:p>
    <w:p w14:paraId="0162B5C8" w14:textId="77777777" w:rsidR="00B45569" w:rsidRDefault="00B45569" w:rsidP="00B45569">
      <w:pPr>
        <w:pStyle w:val="ListParagraph"/>
        <w:ind w:left="1440"/>
        <w:rPr>
          <w:rFonts w:ascii="Calibri" w:hAnsiTheme="minorHAnsi"/>
        </w:rPr>
      </w:pPr>
    </w:p>
    <w:p w14:paraId="4BBBFFDC" w14:textId="61227155" w:rsidR="00FA6369" w:rsidRDefault="00FA6369" w:rsidP="00C37078">
      <w:pPr>
        <w:pStyle w:val="ListParagraph"/>
        <w:numPr>
          <w:ilvl w:val="0"/>
          <w:numId w:val="25"/>
        </w:numPr>
        <w:ind w:left="1440"/>
        <w:rPr>
          <w:rFonts w:ascii="Calibri" w:hAnsiTheme="minorHAnsi"/>
        </w:rPr>
      </w:pPr>
      <w:r>
        <w:rPr>
          <w:rFonts w:ascii="Calibri" w:hAnsiTheme="minorHAnsi"/>
        </w:rPr>
        <w:t>Keck School of Medicine of University of Southern California Family Medicine Grand Rounds, “The Diabetic Foot”, Los Angeles, California, March, 2019</w:t>
      </w:r>
    </w:p>
    <w:p w14:paraId="4B17C9FC" w14:textId="77777777" w:rsidR="00FA6369" w:rsidRDefault="00FA6369" w:rsidP="00FA6369">
      <w:pPr>
        <w:pStyle w:val="ListParagraph"/>
        <w:ind w:left="1440"/>
        <w:rPr>
          <w:rFonts w:ascii="Calibri" w:hAnsiTheme="minorHAnsi"/>
        </w:rPr>
      </w:pPr>
    </w:p>
    <w:p w14:paraId="58B291E1" w14:textId="06537763" w:rsidR="00A7554E" w:rsidRDefault="000637DA" w:rsidP="00C37078">
      <w:pPr>
        <w:pStyle w:val="ListParagraph"/>
        <w:numPr>
          <w:ilvl w:val="0"/>
          <w:numId w:val="25"/>
        </w:numPr>
        <w:ind w:left="1440"/>
        <w:rPr>
          <w:rFonts w:ascii="Calibri" w:hAnsiTheme="minorHAnsi"/>
        </w:rPr>
      </w:pPr>
      <w:r>
        <w:rPr>
          <w:rFonts w:ascii="Calibri" w:hAnsiTheme="minorHAnsi"/>
        </w:rPr>
        <w:t>AnGes Diabetic Foot Study Planning Conclave, “</w:t>
      </w:r>
      <w:r w:rsidR="00A7554E">
        <w:rPr>
          <w:rFonts w:ascii="Calibri" w:hAnsiTheme="minorHAnsi"/>
        </w:rPr>
        <w:t>Broadcasting WIFI: Toward a Common, Global Language of Risk”, Los Angeles, California, February, 2019</w:t>
      </w:r>
    </w:p>
    <w:p w14:paraId="3DFC4EA9" w14:textId="77777777" w:rsidR="00A7554E" w:rsidRDefault="00A7554E" w:rsidP="00A7554E">
      <w:pPr>
        <w:pStyle w:val="ListParagraph"/>
        <w:ind w:left="1440"/>
        <w:rPr>
          <w:rFonts w:ascii="Calibri" w:hAnsiTheme="minorHAnsi"/>
        </w:rPr>
      </w:pPr>
    </w:p>
    <w:p w14:paraId="359FD81D" w14:textId="422F11FF" w:rsidR="00A7554E" w:rsidRPr="00A7554E" w:rsidRDefault="00A7554E" w:rsidP="00A7554E">
      <w:pPr>
        <w:pStyle w:val="ListParagraph"/>
        <w:numPr>
          <w:ilvl w:val="0"/>
          <w:numId w:val="25"/>
        </w:numPr>
        <w:ind w:left="1440"/>
        <w:rPr>
          <w:rFonts w:ascii="Calibri" w:hAnsiTheme="minorHAnsi"/>
        </w:rPr>
      </w:pPr>
      <w:r>
        <w:rPr>
          <w:rFonts w:ascii="Calibri" w:hAnsiTheme="minorHAnsi"/>
        </w:rPr>
        <w:t>AnGes Diabetic Foot Study Planning Conclave, “</w:t>
      </w:r>
      <w:r w:rsidR="00007D6F">
        <w:rPr>
          <w:rFonts w:ascii="Calibri" w:hAnsiTheme="minorHAnsi"/>
        </w:rPr>
        <w:t>The High Risk Diabetic Foot: Seconds Count</w:t>
      </w:r>
      <w:r>
        <w:rPr>
          <w:rFonts w:ascii="Calibri" w:hAnsiTheme="minorHAnsi"/>
        </w:rPr>
        <w:t>”, Los Angeles, California, February, 2019</w:t>
      </w:r>
    </w:p>
    <w:p w14:paraId="10E7F67F" w14:textId="77777777" w:rsidR="00A7554E" w:rsidRDefault="00A7554E" w:rsidP="00A7554E">
      <w:pPr>
        <w:pStyle w:val="ListParagraph"/>
        <w:ind w:left="1440"/>
        <w:rPr>
          <w:rFonts w:ascii="Calibri" w:hAnsiTheme="minorHAnsi"/>
        </w:rPr>
      </w:pPr>
    </w:p>
    <w:p w14:paraId="76527977" w14:textId="559359C6" w:rsidR="00CA6369" w:rsidRDefault="000637DA" w:rsidP="00C37078">
      <w:pPr>
        <w:pStyle w:val="ListParagraph"/>
        <w:numPr>
          <w:ilvl w:val="0"/>
          <w:numId w:val="25"/>
        </w:numPr>
        <w:ind w:left="1440"/>
        <w:rPr>
          <w:rFonts w:ascii="Calibri" w:hAnsiTheme="minorHAnsi"/>
        </w:rPr>
      </w:pPr>
      <w:r>
        <w:rPr>
          <w:rFonts w:ascii="Calibri" w:hAnsiTheme="minorHAnsi"/>
        </w:rPr>
        <w:t xml:space="preserve"> </w:t>
      </w:r>
      <w:r w:rsidR="00CA6369">
        <w:rPr>
          <w:rFonts w:ascii="Calibri" w:hAnsiTheme="minorHAnsi"/>
        </w:rPr>
        <w:t>Keynote, Wound Care Today Symposium, “The Diabetic Foot: The Global State of Play in 2019”, Milton Keynes, UK (via video), February, 2019</w:t>
      </w:r>
    </w:p>
    <w:p w14:paraId="17EB4E2F" w14:textId="77777777" w:rsidR="00CA6369" w:rsidRDefault="00CA6369" w:rsidP="00CA6369">
      <w:pPr>
        <w:pStyle w:val="ListParagraph"/>
        <w:ind w:left="1440"/>
        <w:rPr>
          <w:rFonts w:ascii="Calibri" w:hAnsiTheme="minorHAnsi"/>
        </w:rPr>
      </w:pPr>
    </w:p>
    <w:p w14:paraId="10F9C9E3" w14:textId="550ABC6C" w:rsidR="00BE3D30" w:rsidRDefault="00BE3D30" w:rsidP="00C37078">
      <w:pPr>
        <w:pStyle w:val="ListParagraph"/>
        <w:numPr>
          <w:ilvl w:val="0"/>
          <w:numId w:val="25"/>
        </w:numPr>
        <w:ind w:left="1440"/>
        <w:rPr>
          <w:rFonts w:ascii="Calibri" w:hAnsiTheme="minorHAnsi"/>
        </w:rPr>
      </w:pPr>
      <w:r>
        <w:rPr>
          <w:rFonts w:ascii="Calibri" w:hAnsiTheme="minorHAnsi"/>
        </w:rPr>
        <w:t xml:space="preserve">The John A. Boswick Burn and Wound Symposium, “Reconstruction of the </w:t>
      </w:r>
      <w:r w:rsidR="008D749F">
        <w:rPr>
          <w:rFonts w:ascii="Calibri" w:hAnsiTheme="minorHAnsi"/>
        </w:rPr>
        <w:t>H</w:t>
      </w:r>
      <w:r>
        <w:rPr>
          <w:rFonts w:ascii="Calibri" w:hAnsiTheme="minorHAnsi"/>
        </w:rPr>
        <w:t xml:space="preserve">igh </w:t>
      </w:r>
      <w:r w:rsidR="008D749F">
        <w:rPr>
          <w:rFonts w:ascii="Calibri" w:hAnsiTheme="minorHAnsi"/>
        </w:rPr>
        <w:t>R</w:t>
      </w:r>
      <w:r>
        <w:rPr>
          <w:rFonts w:ascii="Calibri" w:hAnsiTheme="minorHAnsi"/>
        </w:rPr>
        <w:t xml:space="preserve">isk extremity: Humility over Hubris”, Wailea, Maui, Hawaii, </w:t>
      </w:r>
      <w:r w:rsidR="008D749F">
        <w:rPr>
          <w:rFonts w:ascii="Calibri" w:hAnsiTheme="minorHAnsi"/>
        </w:rPr>
        <w:t>February</w:t>
      </w:r>
      <w:r>
        <w:rPr>
          <w:rFonts w:ascii="Calibri" w:hAnsiTheme="minorHAnsi"/>
        </w:rPr>
        <w:t>, 2019</w:t>
      </w:r>
    </w:p>
    <w:p w14:paraId="225812E0" w14:textId="77777777" w:rsidR="00BE3D30" w:rsidRDefault="00BE3D30" w:rsidP="00BE3D30">
      <w:pPr>
        <w:pStyle w:val="ListParagraph"/>
        <w:ind w:left="1440"/>
        <w:rPr>
          <w:rFonts w:ascii="Calibri" w:hAnsiTheme="minorHAnsi"/>
        </w:rPr>
      </w:pPr>
    </w:p>
    <w:p w14:paraId="0755F3D7" w14:textId="59C2D451" w:rsidR="00910117" w:rsidRDefault="00910117" w:rsidP="00C37078">
      <w:pPr>
        <w:pStyle w:val="ListParagraph"/>
        <w:numPr>
          <w:ilvl w:val="0"/>
          <w:numId w:val="25"/>
        </w:numPr>
        <w:ind w:left="1440"/>
        <w:rPr>
          <w:rFonts w:ascii="Calibri" w:hAnsiTheme="minorHAnsi"/>
        </w:rPr>
      </w:pPr>
      <w:r>
        <w:rPr>
          <w:rFonts w:ascii="Calibri" w:hAnsiTheme="minorHAnsi"/>
        </w:rPr>
        <w:lastRenderedPageBreak/>
        <w:t>Bayer BAY</w:t>
      </w:r>
      <w:r w:rsidRPr="00910117">
        <w:rPr>
          <w:rFonts w:ascii="Calibri" w:hAnsiTheme="minorHAnsi"/>
        </w:rPr>
        <w:t xml:space="preserve"> 1193397 </w:t>
      </w:r>
      <w:r>
        <w:rPr>
          <w:rFonts w:ascii="Calibri" w:hAnsiTheme="minorHAnsi"/>
        </w:rPr>
        <w:t xml:space="preserve">Diabetic Foot Scientific </w:t>
      </w:r>
      <w:r w:rsidRPr="00910117">
        <w:rPr>
          <w:rFonts w:ascii="Calibri" w:hAnsiTheme="minorHAnsi"/>
        </w:rPr>
        <w:t>Advisory Board</w:t>
      </w:r>
      <w:r>
        <w:rPr>
          <w:rFonts w:ascii="Calibri" w:hAnsiTheme="minorHAnsi"/>
        </w:rPr>
        <w:t>, “The Current and Future of Diabetic Foot Ulcers”, London, United Kingdom, January, 2019</w:t>
      </w:r>
    </w:p>
    <w:p w14:paraId="2864995F" w14:textId="77777777" w:rsidR="00910117" w:rsidRDefault="00910117" w:rsidP="00910117">
      <w:pPr>
        <w:pStyle w:val="ListParagraph"/>
        <w:ind w:left="1440"/>
        <w:rPr>
          <w:rFonts w:ascii="Calibri" w:hAnsiTheme="minorHAnsi"/>
        </w:rPr>
      </w:pPr>
    </w:p>
    <w:p w14:paraId="5483E56F" w14:textId="07782D0A" w:rsidR="00C37078" w:rsidRDefault="00910117" w:rsidP="00C37078">
      <w:pPr>
        <w:pStyle w:val="ListParagraph"/>
        <w:numPr>
          <w:ilvl w:val="0"/>
          <w:numId w:val="25"/>
        </w:numPr>
        <w:ind w:left="1440"/>
        <w:rPr>
          <w:rFonts w:ascii="Calibri" w:hAnsiTheme="minorHAnsi"/>
        </w:rPr>
      </w:pPr>
      <w:r w:rsidRPr="00910117">
        <w:rPr>
          <w:rFonts w:ascii="Calibri" w:hAnsiTheme="minorHAnsi"/>
        </w:rPr>
        <w:t xml:space="preserve"> </w:t>
      </w:r>
      <w:r w:rsidR="00C37078" w:rsidRPr="00C37078">
        <w:rPr>
          <w:rFonts w:ascii="Calibri" w:hAnsiTheme="minorHAnsi"/>
        </w:rPr>
        <w:t>The Inaugural Copeland-Meier Visiting Professor in Surgery, University of Cincinnati</w:t>
      </w:r>
      <w:r w:rsidR="00C37078">
        <w:rPr>
          <w:rFonts w:ascii="Calibri" w:hAnsiTheme="minorHAnsi"/>
        </w:rPr>
        <w:t>, “Healing Wounds and Preventing Amputations in Diabetes, A Marriage of Team, Technology and Tenacity</w:t>
      </w:r>
      <w:r>
        <w:rPr>
          <w:rFonts w:ascii="Calibri" w:hAnsiTheme="minorHAnsi"/>
        </w:rPr>
        <w:t xml:space="preserve">”, </w:t>
      </w:r>
      <w:r w:rsidRPr="00C37078">
        <w:rPr>
          <w:rFonts w:ascii="Calibri" w:hAnsiTheme="minorHAnsi"/>
        </w:rPr>
        <w:t>Cincinnati</w:t>
      </w:r>
      <w:r w:rsidR="00C37078" w:rsidRPr="00C37078">
        <w:rPr>
          <w:rFonts w:ascii="Calibri" w:hAnsiTheme="minorHAnsi"/>
        </w:rPr>
        <w:t xml:space="preserve">, Ohio, </w:t>
      </w:r>
      <w:r w:rsidRPr="00C37078">
        <w:rPr>
          <w:rFonts w:ascii="Calibri" w:hAnsiTheme="minorHAnsi"/>
        </w:rPr>
        <w:t>January</w:t>
      </w:r>
      <w:r w:rsidR="00C37078" w:rsidRPr="00C37078">
        <w:rPr>
          <w:rFonts w:ascii="Calibri" w:hAnsiTheme="minorHAnsi"/>
        </w:rPr>
        <w:t xml:space="preserve"> 2019</w:t>
      </w:r>
    </w:p>
    <w:p w14:paraId="07A5B844" w14:textId="77777777" w:rsidR="00C37078" w:rsidRPr="00C37078" w:rsidRDefault="00C37078" w:rsidP="00C37078">
      <w:pPr>
        <w:pStyle w:val="ListParagraph"/>
        <w:ind w:left="1440"/>
        <w:rPr>
          <w:rFonts w:ascii="Calibri" w:hAnsiTheme="minorHAnsi"/>
        </w:rPr>
      </w:pPr>
    </w:p>
    <w:p w14:paraId="61844A7F" w14:textId="274FB1E9" w:rsidR="00B14594" w:rsidRDefault="00B14594" w:rsidP="00B55AF9">
      <w:pPr>
        <w:pStyle w:val="ListParagraph"/>
        <w:numPr>
          <w:ilvl w:val="0"/>
          <w:numId w:val="25"/>
        </w:numPr>
        <w:ind w:left="1440"/>
        <w:rPr>
          <w:rFonts w:ascii="Calibri" w:hAnsiTheme="minorHAnsi"/>
        </w:rPr>
      </w:pPr>
      <w:r>
        <w:rPr>
          <w:rFonts w:ascii="Calibri" w:hAnsiTheme="minorHAnsi"/>
        </w:rPr>
        <w:t>Cardiff University Wound Healing Masters Course Visiting Professor Series, “Diabetic Foot: The Global State of Play in 2019”, Cardiff, Wales, UK (via video), January, 2019</w:t>
      </w:r>
    </w:p>
    <w:p w14:paraId="25C39BEE" w14:textId="77777777" w:rsidR="00B14594" w:rsidRDefault="00B14594" w:rsidP="00B14594">
      <w:pPr>
        <w:pStyle w:val="ListParagraph"/>
        <w:ind w:left="1440"/>
        <w:rPr>
          <w:rFonts w:ascii="Calibri" w:hAnsiTheme="minorHAnsi"/>
        </w:rPr>
      </w:pPr>
    </w:p>
    <w:p w14:paraId="471071FB" w14:textId="5C41BE18" w:rsidR="008D46E8" w:rsidRDefault="00D93F96" w:rsidP="00B55AF9">
      <w:pPr>
        <w:pStyle w:val="ListParagraph"/>
        <w:numPr>
          <w:ilvl w:val="0"/>
          <w:numId w:val="25"/>
        </w:numPr>
        <w:ind w:left="1440"/>
        <w:rPr>
          <w:rFonts w:ascii="Calibri" w:hAnsiTheme="minorHAnsi"/>
        </w:rPr>
      </w:pPr>
      <w:r>
        <w:rPr>
          <w:rFonts w:ascii="Calibri" w:hAnsiTheme="minorHAnsi"/>
        </w:rPr>
        <w:t>Diabetic Foot Ulcer Advanced Research Consortium, “Measuring What We Manage: The Future of Diagnostics and Theragnostics”</w:t>
      </w:r>
      <w:r w:rsidR="008D46E8">
        <w:rPr>
          <w:rFonts w:ascii="Calibri" w:hAnsiTheme="minorHAnsi"/>
        </w:rPr>
        <w:t xml:space="preserve">, </w:t>
      </w:r>
      <w:r w:rsidR="00326336">
        <w:rPr>
          <w:rFonts w:ascii="Calibri" w:hAnsiTheme="minorHAnsi"/>
        </w:rPr>
        <w:t>Gothenburg</w:t>
      </w:r>
      <w:r w:rsidR="008D46E8">
        <w:rPr>
          <w:rFonts w:ascii="Calibri" w:hAnsiTheme="minorHAnsi"/>
        </w:rPr>
        <w:t>, Sweden, December, 2018</w:t>
      </w:r>
    </w:p>
    <w:p w14:paraId="3825F28E" w14:textId="77777777" w:rsidR="008D46E8" w:rsidRDefault="008D46E8" w:rsidP="008D46E8">
      <w:pPr>
        <w:pStyle w:val="ListParagraph"/>
        <w:ind w:left="1440"/>
        <w:rPr>
          <w:rFonts w:ascii="Calibri" w:hAnsiTheme="minorHAnsi"/>
        </w:rPr>
      </w:pPr>
    </w:p>
    <w:p w14:paraId="165DD4CB" w14:textId="22D712B2" w:rsidR="00DB68BC" w:rsidRDefault="00DB68BC" w:rsidP="00B55AF9">
      <w:pPr>
        <w:pStyle w:val="ListParagraph"/>
        <w:numPr>
          <w:ilvl w:val="0"/>
          <w:numId w:val="25"/>
        </w:numPr>
        <w:ind w:left="1440"/>
        <w:rPr>
          <w:rFonts w:ascii="Calibri" w:hAnsiTheme="minorHAnsi"/>
        </w:rPr>
      </w:pPr>
      <w:r>
        <w:rPr>
          <w:rFonts w:ascii="Calibri" w:hAnsiTheme="minorHAnsi"/>
        </w:rPr>
        <w:t>Royal College of Physicians and Surgeons of Glasgow Global Lecture Series, “The Diabetic Foot”, Glasgow, Scotland (via video), December, 2018</w:t>
      </w:r>
    </w:p>
    <w:p w14:paraId="62CB04E4" w14:textId="77777777" w:rsidR="00DB68BC" w:rsidRPr="00DB68BC" w:rsidRDefault="00DB68BC" w:rsidP="00DB68BC">
      <w:pPr>
        <w:ind w:left="1080"/>
        <w:rPr>
          <w:rFonts w:ascii="Calibri" w:hAnsiTheme="minorHAnsi"/>
        </w:rPr>
      </w:pPr>
    </w:p>
    <w:p w14:paraId="7C3D4FAF" w14:textId="28B92B9E" w:rsidR="00980C09" w:rsidRDefault="00F417EE" w:rsidP="00B55AF9">
      <w:pPr>
        <w:pStyle w:val="ListParagraph"/>
        <w:numPr>
          <w:ilvl w:val="0"/>
          <w:numId w:val="25"/>
        </w:numPr>
        <w:ind w:left="1440"/>
        <w:rPr>
          <w:rFonts w:ascii="Calibri" w:hAnsiTheme="minorHAnsi"/>
        </w:rPr>
      </w:pPr>
      <w:r>
        <w:rPr>
          <w:rFonts w:ascii="Calibri" w:hAnsiTheme="minorHAnsi"/>
          <w:lang w:val="x-none"/>
        </w:rPr>
        <w:t xml:space="preserve">Verdugo Hills Hospital Wound Healing </w:t>
      </w:r>
      <w:r w:rsidR="00980C09">
        <w:rPr>
          <w:rFonts w:ascii="Calibri" w:hAnsiTheme="minorHAnsi"/>
        </w:rPr>
        <w:t>Conclave</w:t>
      </w:r>
      <w:r w:rsidR="00A04D34">
        <w:rPr>
          <w:rFonts w:ascii="Calibri" w:hAnsiTheme="minorHAnsi"/>
        </w:rPr>
        <w:t xml:space="preserve">, “Toe, Flow and Go: a Scalable Model for the Future” </w:t>
      </w:r>
      <w:r w:rsidR="00092F31">
        <w:rPr>
          <w:rFonts w:ascii="Calibri" w:hAnsiTheme="minorHAnsi"/>
        </w:rPr>
        <w:t>Los Angeles, California, December, 2018</w:t>
      </w:r>
    </w:p>
    <w:p w14:paraId="7145BB5C" w14:textId="77777777" w:rsidR="00092F31" w:rsidRPr="00092F31" w:rsidRDefault="00092F31" w:rsidP="00092F31">
      <w:pPr>
        <w:ind w:left="1080"/>
        <w:rPr>
          <w:rFonts w:ascii="Calibri" w:hAnsiTheme="minorHAnsi"/>
        </w:rPr>
      </w:pPr>
    </w:p>
    <w:p w14:paraId="5A10A48A" w14:textId="68ECD0C0" w:rsidR="00555754" w:rsidRDefault="00555754" w:rsidP="00B55AF9">
      <w:pPr>
        <w:pStyle w:val="ListParagraph"/>
        <w:numPr>
          <w:ilvl w:val="0"/>
          <w:numId w:val="25"/>
        </w:numPr>
        <w:ind w:left="1440"/>
        <w:rPr>
          <w:rFonts w:ascii="Calibri" w:hAnsiTheme="minorHAnsi"/>
        </w:rPr>
      </w:pPr>
      <w:r>
        <w:rPr>
          <w:rFonts w:ascii="Calibri" w:hAnsiTheme="minorHAnsi"/>
        </w:rPr>
        <w:t>D-Foot International Implementation Summit, “Diabetic Foot Infections: The Big Picture…is small”, Madrid, Spain, November, 2018</w:t>
      </w:r>
    </w:p>
    <w:p w14:paraId="4DF920D5" w14:textId="77777777" w:rsidR="00555754" w:rsidRDefault="00555754" w:rsidP="00555754">
      <w:pPr>
        <w:pStyle w:val="ListParagraph"/>
        <w:ind w:left="1440"/>
        <w:rPr>
          <w:rFonts w:ascii="Calibri" w:hAnsiTheme="minorHAnsi"/>
        </w:rPr>
      </w:pPr>
    </w:p>
    <w:p w14:paraId="60644367" w14:textId="4B85256A" w:rsidR="00B55AF9" w:rsidRDefault="00B55AF9" w:rsidP="00B55AF9">
      <w:pPr>
        <w:pStyle w:val="ListParagraph"/>
        <w:numPr>
          <w:ilvl w:val="0"/>
          <w:numId w:val="25"/>
        </w:numPr>
        <w:ind w:left="1440"/>
        <w:rPr>
          <w:rFonts w:ascii="Calibri" w:hAnsiTheme="minorHAnsi"/>
        </w:rPr>
      </w:pPr>
      <w:r>
        <w:rPr>
          <w:rFonts w:ascii="Calibri" w:hAnsiTheme="minorHAnsi"/>
        </w:rPr>
        <w:t>Keynote, 19</w:t>
      </w:r>
      <w:r w:rsidRPr="00B55AF9">
        <w:rPr>
          <w:rFonts w:ascii="Calibri" w:hAnsiTheme="minorHAnsi"/>
          <w:vertAlign w:val="superscript"/>
        </w:rPr>
        <w:t>th</w:t>
      </w:r>
      <w:r>
        <w:rPr>
          <w:rFonts w:ascii="Calibri" w:hAnsiTheme="minorHAnsi"/>
        </w:rPr>
        <w:t xml:space="preserve"> Canadian Federation of Podiatric Medicine National Symposium, “The Diabetic foot in Remission”, Niagara Falls, Ontario, Canada, November, 2018 </w:t>
      </w:r>
    </w:p>
    <w:p w14:paraId="5AA1BBC8" w14:textId="77777777" w:rsidR="00B55AF9" w:rsidRDefault="00B55AF9" w:rsidP="00B55AF9">
      <w:pPr>
        <w:pStyle w:val="ListParagraph"/>
        <w:ind w:left="1440"/>
        <w:rPr>
          <w:rFonts w:ascii="Calibri" w:hAnsiTheme="minorHAnsi"/>
        </w:rPr>
      </w:pPr>
    </w:p>
    <w:p w14:paraId="60E286C8" w14:textId="336E688A" w:rsidR="00B55AF9" w:rsidRPr="00B55AF9" w:rsidRDefault="00B55AF9" w:rsidP="00B55AF9">
      <w:pPr>
        <w:pStyle w:val="ListParagraph"/>
        <w:numPr>
          <w:ilvl w:val="0"/>
          <w:numId w:val="25"/>
        </w:numPr>
        <w:ind w:left="1440"/>
        <w:rPr>
          <w:rFonts w:ascii="Calibri" w:hAnsiTheme="minorHAnsi"/>
        </w:rPr>
      </w:pPr>
      <w:r>
        <w:rPr>
          <w:rFonts w:ascii="Calibri" w:hAnsiTheme="minorHAnsi"/>
        </w:rPr>
        <w:t>19</w:t>
      </w:r>
      <w:r w:rsidRPr="00B55AF9">
        <w:rPr>
          <w:rFonts w:ascii="Calibri" w:hAnsiTheme="minorHAnsi"/>
          <w:vertAlign w:val="superscript"/>
        </w:rPr>
        <w:t>th</w:t>
      </w:r>
      <w:r>
        <w:rPr>
          <w:rFonts w:ascii="Calibri" w:hAnsiTheme="minorHAnsi"/>
        </w:rPr>
        <w:t xml:space="preserve"> Canadian Federation of Podiatric Medicine National Symposium, “</w:t>
      </w:r>
      <w:r w:rsidR="00414939">
        <w:rPr>
          <w:rFonts w:ascii="Calibri" w:hAnsiTheme="minorHAnsi"/>
        </w:rPr>
        <w:t>Reconstructive Diabetic Foot Surgery</w:t>
      </w:r>
      <w:r>
        <w:rPr>
          <w:rFonts w:ascii="Calibri" w:hAnsiTheme="minorHAnsi"/>
        </w:rPr>
        <w:t>”, Niagara Falls, Ontario, Canada, November, 2018</w:t>
      </w:r>
    </w:p>
    <w:p w14:paraId="1F6C6540" w14:textId="77777777" w:rsidR="00B55AF9" w:rsidRDefault="00B55AF9" w:rsidP="00B55AF9">
      <w:pPr>
        <w:pStyle w:val="ListParagraph"/>
        <w:ind w:left="1440"/>
        <w:rPr>
          <w:rFonts w:ascii="Calibri" w:hAnsiTheme="minorHAnsi"/>
        </w:rPr>
      </w:pPr>
    </w:p>
    <w:p w14:paraId="47A8A467" w14:textId="6D598C68" w:rsidR="00F41E11" w:rsidRDefault="00B55AF9" w:rsidP="00F63A6A">
      <w:pPr>
        <w:pStyle w:val="ListParagraph"/>
        <w:numPr>
          <w:ilvl w:val="0"/>
          <w:numId w:val="25"/>
        </w:numPr>
        <w:ind w:left="1440"/>
        <w:rPr>
          <w:rFonts w:ascii="Calibri" w:hAnsiTheme="minorHAnsi"/>
        </w:rPr>
      </w:pPr>
      <w:r>
        <w:rPr>
          <w:rFonts w:ascii="Calibri" w:hAnsiTheme="minorHAnsi"/>
        </w:rPr>
        <w:t xml:space="preserve"> </w:t>
      </w:r>
      <w:r w:rsidR="00F41E11">
        <w:rPr>
          <w:rFonts w:ascii="Calibri" w:hAnsiTheme="minorHAnsi"/>
        </w:rPr>
        <w:t>National Science Foundation (NSF) Center to Stream Healthcare in Place (C2SHIP), “A Smart Boot to Transform Healing Diabetic Foot Ulcers”, Baylor College of Medicine, Houston, Texas, November 2018</w:t>
      </w:r>
    </w:p>
    <w:p w14:paraId="33099752" w14:textId="77777777" w:rsidR="00F41E11" w:rsidRDefault="00F41E11" w:rsidP="00F41E11">
      <w:pPr>
        <w:pStyle w:val="ListParagraph"/>
        <w:ind w:left="1440"/>
        <w:rPr>
          <w:rFonts w:ascii="Calibri" w:hAnsiTheme="minorHAnsi"/>
        </w:rPr>
      </w:pPr>
    </w:p>
    <w:p w14:paraId="452A7720" w14:textId="68F23FF9" w:rsidR="00F41E11" w:rsidRPr="00F41E11" w:rsidRDefault="00F41E11" w:rsidP="00F41E11">
      <w:pPr>
        <w:pStyle w:val="ListParagraph"/>
        <w:numPr>
          <w:ilvl w:val="0"/>
          <w:numId w:val="25"/>
        </w:numPr>
        <w:ind w:left="1440"/>
        <w:rPr>
          <w:rFonts w:ascii="Calibri" w:hAnsiTheme="minorHAnsi"/>
        </w:rPr>
      </w:pPr>
      <w:r>
        <w:rPr>
          <w:rFonts w:ascii="Calibri" w:hAnsiTheme="minorHAnsi"/>
        </w:rPr>
        <w:t>National Science Foundation (NSF) Center to Stream Healthcare in Place (C2SHIP), “SALSA@USC: Team, Technology and Tenacity, Worldwide”, Baylor College of Medicine, Houston, Texas, November 2018</w:t>
      </w:r>
    </w:p>
    <w:p w14:paraId="49C98677" w14:textId="77777777" w:rsidR="00F41E11" w:rsidRDefault="00F41E11" w:rsidP="00F41E11">
      <w:pPr>
        <w:pStyle w:val="ListParagraph"/>
        <w:ind w:left="1440"/>
        <w:rPr>
          <w:rFonts w:ascii="Calibri" w:hAnsiTheme="minorHAnsi"/>
        </w:rPr>
      </w:pPr>
    </w:p>
    <w:p w14:paraId="406BE900" w14:textId="2BB7EB45" w:rsidR="005058FE" w:rsidRDefault="00F41E11" w:rsidP="00F63A6A">
      <w:pPr>
        <w:pStyle w:val="ListParagraph"/>
        <w:numPr>
          <w:ilvl w:val="0"/>
          <w:numId w:val="25"/>
        </w:numPr>
        <w:ind w:left="1440"/>
        <w:rPr>
          <w:rFonts w:ascii="Calibri" w:hAnsiTheme="minorHAnsi"/>
        </w:rPr>
      </w:pPr>
      <w:r>
        <w:rPr>
          <w:rFonts w:ascii="Calibri" w:hAnsiTheme="minorHAnsi"/>
        </w:rPr>
        <w:t xml:space="preserve"> </w:t>
      </w:r>
      <w:r w:rsidR="005058FE">
        <w:rPr>
          <w:rFonts w:ascii="Calibri" w:hAnsiTheme="minorHAnsi"/>
        </w:rPr>
        <w:t>National Institutes of Health (NIH) Diabetic Foot Consortium Biomarkers Workshop, “Tissue Oxygen Monitoring for Healing of Diabetic Foot Wounds”, Bethesda, Maryland, October, 2018</w:t>
      </w:r>
    </w:p>
    <w:p w14:paraId="6A7FB5CC" w14:textId="77777777" w:rsidR="005058FE" w:rsidRDefault="005058FE" w:rsidP="005058FE">
      <w:pPr>
        <w:pStyle w:val="ListParagraph"/>
        <w:ind w:left="1440"/>
        <w:rPr>
          <w:rFonts w:ascii="Calibri" w:hAnsiTheme="minorHAnsi"/>
        </w:rPr>
      </w:pPr>
    </w:p>
    <w:p w14:paraId="3F6832FC" w14:textId="06D668D0" w:rsidR="00B747CC" w:rsidRDefault="00B747CC" w:rsidP="00F63A6A">
      <w:pPr>
        <w:pStyle w:val="ListParagraph"/>
        <w:numPr>
          <w:ilvl w:val="0"/>
          <w:numId w:val="25"/>
        </w:numPr>
        <w:ind w:left="1440"/>
        <w:rPr>
          <w:rFonts w:ascii="Calibri" w:hAnsiTheme="minorHAnsi"/>
        </w:rPr>
      </w:pPr>
      <w:r>
        <w:rPr>
          <w:rFonts w:ascii="Calibri" w:hAnsiTheme="minorHAnsi"/>
        </w:rPr>
        <w:t>Keynote, XV Chilean National Congress of Physical Medicine and Rehabilitation, “The Merger of Consumer Electronics and Medical Devices”, Santiago, Chile, October, 2018</w:t>
      </w:r>
    </w:p>
    <w:p w14:paraId="27A7C018" w14:textId="77777777" w:rsidR="00B747CC" w:rsidRPr="00B747CC" w:rsidRDefault="00B747CC" w:rsidP="00B747CC">
      <w:pPr>
        <w:ind w:left="1080"/>
        <w:rPr>
          <w:rFonts w:ascii="Calibri" w:hAnsiTheme="minorHAnsi"/>
        </w:rPr>
      </w:pPr>
    </w:p>
    <w:p w14:paraId="7CF71504" w14:textId="7EF96239" w:rsidR="00B747CC" w:rsidRDefault="00B747CC" w:rsidP="00B747CC">
      <w:pPr>
        <w:pStyle w:val="ListParagraph"/>
        <w:numPr>
          <w:ilvl w:val="0"/>
          <w:numId w:val="25"/>
        </w:numPr>
        <w:ind w:left="1440"/>
        <w:rPr>
          <w:rFonts w:ascii="Calibri" w:hAnsiTheme="minorHAnsi"/>
        </w:rPr>
      </w:pPr>
      <w:r w:rsidRPr="00B747CC">
        <w:rPr>
          <w:rFonts w:ascii="Calibri" w:hAnsiTheme="minorHAnsi"/>
        </w:rPr>
        <w:t>XV Chilean National Congress of Physical Medicine and Rehabilitation, “</w:t>
      </w:r>
      <w:r>
        <w:rPr>
          <w:rFonts w:ascii="Calibri" w:hAnsiTheme="minorHAnsi"/>
        </w:rPr>
        <w:t>Reconstructive Diabetic Foot Surgery</w:t>
      </w:r>
      <w:r w:rsidRPr="00B747CC">
        <w:rPr>
          <w:rFonts w:ascii="Calibri" w:hAnsiTheme="minorHAnsi"/>
        </w:rPr>
        <w:t>”, Santiago, Chile, October, 2018</w:t>
      </w:r>
    </w:p>
    <w:p w14:paraId="403A1D6B" w14:textId="77777777" w:rsidR="00B747CC" w:rsidRPr="00B747CC" w:rsidRDefault="00B747CC" w:rsidP="00B747CC">
      <w:pPr>
        <w:rPr>
          <w:rFonts w:ascii="Calibri" w:hAnsiTheme="minorHAnsi"/>
        </w:rPr>
      </w:pPr>
    </w:p>
    <w:p w14:paraId="6B3575DA" w14:textId="1078153E" w:rsidR="00B747CC" w:rsidRPr="00B747CC" w:rsidRDefault="00B747CC" w:rsidP="00B747CC">
      <w:pPr>
        <w:pStyle w:val="ListParagraph"/>
        <w:numPr>
          <w:ilvl w:val="0"/>
          <w:numId w:val="25"/>
        </w:numPr>
        <w:ind w:left="1440"/>
        <w:rPr>
          <w:rFonts w:ascii="Calibri" w:hAnsiTheme="minorHAnsi"/>
        </w:rPr>
      </w:pPr>
      <w:r>
        <w:rPr>
          <w:rFonts w:ascii="Calibri" w:hAnsiTheme="minorHAnsi"/>
        </w:rPr>
        <w:t>XV Chilean National Congress of Physical Medicine and Rehabilitation, “The Diabetic Foot: A Worldwide Perspective”, Santiago, Chile, October, 2018</w:t>
      </w:r>
    </w:p>
    <w:p w14:paraId="01AE87DA" w14:textId="19041749" w:rsidR="00B747CC" w:rsidRDefault="00B747CC" w:rsidP="00B747CC">
      <w:pPr>
        <w:pStyle w:val="ListParagraph"/>
        <w:ind w:left="1440"/>
        <w:rPr>
          <w:rFonts w:ascii="Calibri" w:hAnsiTheme="minorHAnsi"/>
        </w:rPr>
      </w:pPr>
    </w:p>
    <w:p w14:paraId="7CA3A7BF" w14:textId="1B78BB1A" w:rsidR="004E6A1E" w:rsidRPr="004E6A1E" w:rsidRDefault="004E6A1E" w:rsidP="00F63A6A">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“Tour Around the World”, Session Co-Chair, Houston, Texas, October, 2018</w:t>
      </w:r>
    </w:p>
    <w:p w14:paraId="76DB4ADC" w14:textId="77777777" w:rsidR="004E6A1E" w:rsidRPr="004E6A1E" w:rsidRDefault="004E6A1E" w:rsidP="004E6A1E">
      <w:pPr>
        <w:pStyle w:val="ListParagraph"/>
        <w:ind w:left="1440"/>
        <w:rPr>
          <w:rFonts w:ascii="Calibri" w:hAnsiTheme="minorHAnsi"/>
        </w:rPr>
      </w:pPr>
    </w:p>
    <w:p w14:paraId="2AEF42B0" w14:textId="55D3C73E" w:rsidR="004E6A1E" w:rsidRPr="004E6A1E" w:rsidRDefault="004E6A1E" w:rsidP="004E6A1E">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“Toe and Flow Teamwork”, Session Co-Chair, Houston, Texas, October, 2018</w:t>
      </w:r>
    </w:p>
    <w:p w14:paraId="388F6FF6" w14:textId="77777777" w:rsidR="004E6A1E" w:rsidRPr="004E6A1E" w:rsidRDefault="004E6A1E" w:rsidP="004E6A1E">
      <w:pPr>
        <w:rPr>
          <w:rFonts w:ascii="Calibri" w:hAnsiTheme="minorHAnsi"/>
        </w:rPr>
      </w:pPr>
    </w:p>
    <w:p w14:paraId="1CD27818" w14:textId="1A71FB89" w:rsidR="004E6A1E" w:rsidRPr="004E6A1E" w:rsidRDefault="004E6A1E" w:rsidP="004E6A1E">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“Out of the Box- New Innovations”, Session Chair, Houston, Texas, October, 2018</w:t>
      </w:r>
    </w:p>
    <w:p w14:paraId="7E0BE096" w14:textId="77777777" w:rsidR="004E6A1E" w:rsidRPr="004E6A1E" w:rsidRDefault="004E6A1E" w:rsidP="004E6A1E">
      <w:pPr>
        <w:rPr>
          <w:rFonts w:ascii="Calibri" w:hAnsiTheme="minorHAnsi"/>
        </w:rPr>
      </w:pPr>
    </w:p>
    <w:p w14:paraId="62247026" w14:textId="13477D1B" w:rsidR="004E6A1E" w:rsidRPr="004E6A1E" w:rsidRDefault="004E6A1E" w:rsidP="004E6A1E">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“Tour Around the World”, Session Chair, Houston, Texas, October, 2018</w:t>
      </w:r>
    </w:p>
    <w:p w14:paraId="1D7AC175" w14:textId="77777777" w:rsidR="004E6A1E" w:rsidRPr="004E6A1E" w:rsidRDefault="004E6A1E" w:rsidP="004E6A1E">
      <w:pPr>
        <w:pStyle w:val="ListParagraph"/>
        <w:rPr>
          <w:rFonts w:ascii="Calibri" w:hAnsiTheme="minorHAnsi"/>
        </w:rPr>
      </w:pPr>
    </w:p>
    <w:p w14:paraId="38973FE3" w14:textId="73DA32DE" w:rsidR="004E6A1E" w:rsidRPr="00C3396B" w:rsidRDefault="004E6A1E" w:rsidP="004E6A1E">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“It’s Not What You Put on a Wound, but What You Take Off: Next-Generation Strategies to Offload, Monitor and Heal Complex Wounds”, Session Chair, Houston, Texas, October, 2018</w:t>
      </w:r>
    </w:p>
    <w:p w14:paraId="3266C8EE" w14:textId="77777777" w:rsidR="00C3396B" w:rsidRPr="00C3396B" w:rsidRDefault="00C3396B" w:rsidP="00C3396B">
      <w:pPr>
        <w:pStyle w:val="ListParagraph"/>
        <w:rPr>
          <w:rFonts w:ascii="Calibri" w:hAnsiTheme="minorHAnsi"/>
        </w:rPr>
      </w:pPr>
    </w:p>
    <w:p w14:paraId="14DE621E" w14:textId="62C2CBBC" w:rsidR="00C3396B" w:rsidRPr="00C3396B" w:rsidRDefault="00C3396B" w:rsidP="00C3396B">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“Vital Video Vittles”, Session co-Chair, Houston, Texas, October, 2018</w:t>
      </w:r>
    </w:p>
    <w:p w14:paraId="64E36561" w14:textId="77777777" w:rsidR="00C3396B" w:rsidRPr="00C3396B" w:rsidRDefault="00C3396B" w:rsidP="00C3396B">
      <w:pPr>
        <w:pStyle w:val="ListParagraph"/>
        <w:rPr>
          <w:rFonts w:ascii="Calibri" w:hAnsiTheme="minorHAnsi"/>
        </w:rPr>
      </w:pPr>
    </w:p>
    <w:p w14:paraId="660EE7E7" w14:textId="5A7498F3" w:rsidR="00C3396B" w:rsidRPr="00C3396B" w:rsidRDefault="00C3396B" w:rsidP="00C3396B">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“The Diabetic Foot in Remission: Toward More Ulcer-Free, Hospital-Free, Activity-Rich Days”, Session Chair, Houston, Texas, October, 2018</w:t>
      </w:r>
    </w:p>
    <w:p w14:paraId="523929E0" w14:textId="77777777" w:rsidR="00C3396B" w:rsidRPr="00C3396B" w:rsidRDefault="00C3396B" w:rsidP="00C3396B">
      <w:pPr>
        <w:pStyle w:val="ListParagraph"/>
        <w:rPr>
          <w:rFonts w:ascii="Calibri" w:hAnsiTheme="minorHAnsi"/>
        </w:rPr>
      </w:pPr>
    </w:p>
    <w:p w14:paraId="461C997D" w14:textId="10923AC6" w:rsidR="00C3396B" w:rsidRPr="00293A94" w:rsidRDefault="00C3396B" w:rsidP="00C3396B">
      <w:pPr>
        <w:pStyle w:val="ListParagraph"/>
        <w:numPr>
          <w:ilvl w:val="0"/>
          <w:numId w:val="25"/>
        </w:numPr>
        <w:ind w:left="1440"/>
        <w:rPr>
          <w:rFonts w:ascii="Calibri" w:hAnsiTheme="minorHAnsi"/>
        </w:rPr>
      </w:pPr>
      <w:r>
        <w:rPr>
          <w:rFonts w:ascii="Calibri" w:hAnsiTheme="minorHAnsi"/>
        </w:rPr>
        <w:lastRenderedPageBreak/>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“Continuous Delivery of Oxygen Enhances Closure and Reduces Pain”, Session Chair, Houston, Texas, October, 2018</w:t>
      </w:r>
    </w:p>
    <w:p w14:paraId="005C3E8B" w14:textId="77777777" w:rsidR="00293A94" w:rsidRPr="00293A94" w:rsidRDefault="00293A94" w:rsidP="00293A94">
      <w:pPr>
        <w:pStyle w:val="ListParagraph"/>
        <w:rPr>
          <w:rFonts w:ascii="Calibri" w:hAnsiTheme="minorHAnsi"/>
        </w:rPr>
      </w:pPr>
    </w:p>
    <w:p w14:paraId="54E56B8F" w14:textId="57385F74" w:rsidR="00293A94" w:rsidRPr="00293A94" w:rsidRDefault="00293A94" w:rsidP="00293A94">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“Peripheral Artery Disease”, Session co-Chair, Houston, Texas, October, 2018</w:t>
      </w:r>
    </w:p>
    <w:p w14:paraId="6E637D30" w14:textId="77777777" w:rsidR="00293A94" w:rsidRPr="00293A94" w:rsidRDefault="00293A94" w:rsidP="00293A94">
      <w:pPr>
        <w:pStyle w:val="ListParagraph"/>
        <w:rPr>
          <w:rFonts w:ascii="Calibri" w:hAnsiTheme="minorHAnsi"/>
        </w:rPr>
      </w:pPr>
    </w:p>
    <w:p w14:paraId="28B2CCB1" w14:textId="70C7D4DA" w:rsidR="00293A94" w:rsidRPr="00C05ACC" w:rsidRDefault="00293A94" w:rsidP="00293A94">
      <w:pPr>
        <w:pStyle w:val="ListParagraph"/>
        <w:numPr>
          <w:ilvl w:val="0"/>
          <w:numId w:val="25"/>
        </w:numPr>
        <w:ind w:left="1440"/>
        <w:rPr>
          <w:rFonts w:ascii="Calibri" w:hAnsiTheme="minorHAnsi"/>
        </w:rPr>
      </w:pPr>
      <w:r>
        <w:rPr>
          <w:rFonts w:ascii="Calibri" w:hAnsiTheme="minorHAnsi"/>
        </w:rPr>
        <w:t xml:space="preserve">2018 Diabetic Foot Global </w:t>
      </w:r>
      <w:r w:rsidRPr="004E6A1E">
        <w:rPr>
          <w:rFonts w:asciiTheme="minorHAnsi" w:hAnsiTheme="minorHAnsi" w:cstheme="minorHAnsi"/>
        </w:rPr>
        <w:t>Conference (#DFCon18),</w:t>
      </w:r>
      <w:r>
        <w:rPr>
          <w:rFonts w:asciiTheme="minorHAnsi" w:hAnsiTheme="minorHAnsi" w:cstheme="minorHAnsi"/>
        </w:rPr>
        <w:t xml:space="preserve"> “Conclusions and Collaborations”, Session co-Chair, Houston, Texas, October, 2018</w:t>
      </w:r>
    </w:p>
    <w:p w14:paraId="6B9A5793" w14:textId="77777777" w:rsidR="004E6A1E" w:rsidRPr="004E6A1E" w:rsidRDefault="004E6A1E" w:rsidP="004E6A1E">
      <w:pPr>
        <w:pStyle w:val="ListParagraph"/>
        <w:ind w:left="1440"/>
        <w:rPr>
          <w:rFonts w:ascii="Calibri" w:hAnsiTheme="minorHAnsi"/>
        </w:rPr>
      </w:pPr>
    </w:p>
    <w:p w14:paraId="50E97847" w14:textId="2D673649" w:rsidR="00E87360" w:rsidRDefault="004E6A1E" w:rsidP="00F63A6A">
      <w:pPr>
        <w:pStyle w:val="ListParagraph"/>
        <w:numPr>
          <w:ilvl w:val="0"/>
          <w:numId w:val="25"/>
        </w:numPr>
        <w:ind w:left="1440"/>
        <w:rPr>
          <w:rFonts w:ascii="Calibri" w:hAnsiTheme="minorHAnsi"/>
        </w:rPr>
      </w:pPr>
      <w:r>
        <w:rPr>
          <w:rFonts w:ascii="Helvetica Neue" w:hAnsi="Helvetica Neue" w:cs="Helvetica Neue"/>
        </w:rPr>
        <w:t xml:space="preserve"> </w:t>
      </w:r>
      <w:r w:rsidR="00E87360">
        <w:rPr>
          <w:rFonts w:ascii="Calibri" w:hAnsiTheme="minorHAnsi"/>
        </w:rPr>
        <w:t>Heartland Foot and Ankle Symposium, “Reconstructive Diabetic Foot Surgery: Juggling Three Rings of Risk”, Des Moines, Iowa, October, 2018</w:t>
      </w:r>
    </w:p>
    <w:p w14:paraId="46437ABB" w14:textId="77777777" w:rsidR="00E87360" w:rsidRDefault="00E87360" w:rsidP="00E87360">
      <w:pPr>
        <w:pStyle w:val="ListParagraph"/>
        <w:ind w:left="1440"/>
        <w:rPr>
          <w:rFonts w:ascii="Calibri" w:hAnsiTheme="minorHAnsi"/>
        </w:rPr>
      </w:pPr>
    </w:p>
    <w:p w14:paraId="1D41319C" w14:textId="7A5C1E9A" w:rsidR="00E87360" w:rsidRPr="00E87360" w:rsidRDefault="00E87360" w:rsidP="00E87360">
      <w:pPr>
        <w:pStyle w:val="ListParagraph"/>
        <w:numPr>
          <w:ilvl w:val="0"/>
          <w:numId w:val="25"/>
        </w:numPr>
        <w:ind w:left="1440"/>
        <w:rPr>
          <w:rFonts w:ascii="Calibri" w:hAnsiTheme="minorHAnsi"/>
        </w:rPr>
      </w:pPr>
      <w:r>
        <w:rPr>
          <w:rFonts w:ascii="Calibri" w:hAnsiTheme="minorHAnsi"/>
        </w:rPr>
        <w:t>Heartland Foot and Ankle Symposium, “The Diabetic Foot in Remission: Strategies for More Ulcer-Free Days”, Des Moines, Iowa, October, 2018</w:t>
      </w:r>
    </w:p>
    <w:p w14:paraId="5B01D68F" w14:textId="77777777" w:rsidR="00E87360" w:rsidRDefault="00E87360" w:rsidP="00E87360">
      <w:pPr>
        <w:pStyle w:val="ListParagraph"/>
        <w:ind w:left="1440"/>
        <w:rPr>
          <w:rFonts w:ascii="Calibri" w:hAnsiTheme="minorHAnsi"/>
        </w:rPr>
      </w:pPr>
    </w:p>
    <w:p w14:paraId="160861AB" w14:textId="27B80E1A" w:rsidR="00E87360" w:rsidRDefault="00E87360" w:rsidP="00F63A6A">
      <w:pPr>
        <w:pStyle w:val="ListParagraph"/>
        <w:numPr>
          <w:ilvl w:val="0"/>
          <w:numId w:val="25"/>
        </w:numPr>
        <w:ind w:left="1440"/>
        <w:rPr>
          <w:rFonts w:ascii="Calibri" w:hAnsiTheme="minorHAnsi"/>
        </w:rPr>
      </w:pPr>
      <w:r>
        <w:rPr>
          <w:rFonts w:ascii="Calibri" w:hAnsiTheme="minorHAnsi"/>
        </w:rPr>
        <w:t xml:space="preserve"> American College of Wound Healing and Tissue Repair 4</w:t>
      </w:r>
      <w:r w:rsidRPr="00E87360">
        <w:rPr>
          <w:rFonts w:ascii="Calibri" w:hAnsiTheme="minorHAnsi"/>
          <w:vertAlign w:val="superscript"/>
        </w:rPr>
        <w:t>th</w:t>
      </w:r>
      <w:r>
        <w:rPr>
          <w:rFonts w:ascii="Calibri" w:hAnsiTheme="minorHAnsi"/>
        </w:rPr>
        <w:t xml:space="preserve"> Annual Symposium, “Wound Healing in the Diabetic Foot: A Philosophy”, Chicago, Ill, October, 2018</w:t>
      </w:r>
    </w:p>
    <w:p w14:paraId="06D1C9E2" w14:textId="77777777" w:rsidR="00E87360" w:rsidRDefault="00E87360" w:rsidP="00E87360">
      <w:pPr>
        <w:pStyle w:val="ListParagraph"/>
        <w:ind w:left="1440"/>
        <w:rPr>
          <w:rFonts w:ascii="Calibri" w:hAnsiTheme="minorHAnsi"/>
        </w:rPr>
      </w:pPr>
    </w:p>
    <w:p w14:paraId="50A0B7BC" w14:textId="5A97A640" w:rsidR="00FA2382" w:rsidRDefault="00FA2382" w:rsidP="00F63A6A">
      <w:pPr>
        <w:pStyle w:val="ListParagraph"/>
        <w:numPr>
          <w:ilvl w:val="0"/>
          <w:numId w:val="25"/>
        </w:numPr>
        <w:ind w:left="1440"/>
        <w:rPr>
          <w:rFonts w:ascii="Calibri" w:hAnsiTheme="minorHAnsi"/>
        </w:rPr>
      </w:pPr>
      <w:r>
        <w:rPr>
          <w:rFonts w:ascii="Calibri" w:hAnsiTheme="minorHAnsi"/>
        </w:rPr>
        <w:t xml:space="preserve">Healogics </w:t>
      </w:r>
      <w:r w:rsidR="00E87360">
        <w:rPr>
          <w:rFonts w:ascii="Calibri" w:hAnsiTheme="minorHAnsi"/>
        </w:rPr>
        <w:t>Physician</w:t>
      </w:r>
      <w:r>
        <w:rPr>
          <w:rFonts w:ascii="Calibri" w:hAnsiTheme="minorHAnsi"/>
        </w:rPr>
        <w:t xml:space="preserve"> Education Update, “The American Diabetes Association Compendium on the Diabetic Foot”, Chicago, Ill, October, 2018</w:t>
      </w:r>
    </w:p>
    <w:p w14:paraId="109A9132" w14:textId="77777777" w:rsidR="00FA2382" w:rsidRDefault="00FA2382" w:rsidP="00FA2382">
      <w:pPr>
        <w:pStyle w:val="ListParagraph"/>
        <w:ind w:left="1440"/>
        <w:rPr>
          <w:rFonts w:ascii="Calibri" w:hAnsiTheme="minorHAnsi"/>
        </w:rPr>
      </w:pPr>
    </w:p>
    <w:p w14:paraId="428F40B6" w14:textId="40B59178" w:rsidR="00F63A6A" w:rsidRDefault="00F63A6A" w:rsidP="00F63A6A">
      <w:pPr>
        <w:pStyle w:val="ListParagraph"/>
        <w:numPr>
          <w:ilvl w:val="0"/>
          <w:numId w:val="25"/>
        </w:numPr>
        <w:ind w:left="1440"/>
        <w:rPr>
          <w:rFonts w:ascii="Calibri" w:hAnsiTheme="minorHAnsi"/>
        </w:rPr>
      </w:pPr>
      <w:r>
        <w:rPr>
          <w:rFonts w:ascii="Calibri" w:hAnsiTheme="minorHAnsi"/>
        </w:rPr>
        <w:t>Program co-Chair, Advancements in Foot and Ankle Surgery (Orange County Podiatric Medical Association and Keck School of Medicine of USC), Huntington Beach, California, September, 2018</w:t>
      </w:r>
    </w:p>
    <w:p w14:paraId="23A315FD" w14:textId="77777777" w:rsidR="00F63A6A" w:rsidRDefault="00F63A6A" w:rsidP="00F63A6A">
      <w:pPr>
        <w:pStyle w:val="ListParagraph"/>
        <w:ind w:left="1440"/>
        <w:rPr>
          <w:rFonts w:ascii="Calibri" w:hAnsiTheme="minorHAnsi"/>
        </w:rPr>
      </w:pPr>
    </w:p>
    <w:p w14:paraId="2CB9F546" w14:textId="0028431B" w:rsidR="00596FE5" w:rsidRDefault="00596FE5" w:rsidP="00746EDE">
      <w:pPr>
        <w:pStyle w:val="ListParagraph"/>
        <w:numPr>
          <w:ilvl w:val="0"/>
          <w:numId w:val="25"/>
        </w:numPr>
        <w:ind w:left="1440"/>
        <w:rPr>
          <w:rFonts w:ascii="Calibri" w:hAnsiTheme="minorHAnsi"/>
        </w:rPr>
      </w:pPr>
      <w:r>
        <w:rPr>
          <w:rFonts w:ascii="Calibri" w:hAnsiTheme="minorHAnsi"/>
        </w:rPr>
        <w:t>Advancements in Foot and Ankle Surgery (Orange County Podiatric Medical Association and Keck School of Medicine of USC), “Limb Salvage”, Session Chair, Huntington Beach, California, September, 2018</w:t>
      </w:r>
    </w:p>
    <w:p w14:paraId="0A1C6216" w14:textId="77777777" w:rsidR="00596FE5" w:rsidRDefault="00596FE5" w:rsidP="00596FE5">
      <w:pPr>
        <w:pStyle w:val="ListParagraph"/>
        <w:ind w:left="1440"/>
        <w:rPr>
          <w:rFonts w:ascii="Calibri" w:hAnsiTheme="minorHAnsi"/>
        </w:rPr>
      </w:pPr>
    </w:p>
    <w:p w14:paraId="62E675E3" w14:textId="2D8275D6" w:rsidR="00596FE5" w:rsidRPr="00596FE5" w:rsidRDefault="00596FE5" w:rsidP="00596FE5">
      <w:pPr>
        <w:pStyle w:val="ListParagraph"/>
        <w:numPr>
          <w:ilvl w:val="0"/>
          <w:numId w:val="25"/>
        </w:numPr>
        <w:ind w:left="1440"/>
        <w:rPr>
          <w:rFonts w:ascii="Calibri" w:hAnsiTheme="minorHAnsi"/>
        </w:rPr>
      </w:pPr>
      <w:r>
        <w:rPr>
          <w:rFonts w:ascii="Calibri" w:hAnsiTheme="minorHAnsi"/>
        </w:rPr>
        <w:t>Advancements in Foot and Ankle Surgery (Orange County Podiatric Medical Association and Keck School of Medicine of USC), “The Diabetic Foot: Developing More Ulcer-Free Days, Worldwide”, Huntington Beach, California, September, 2018</w:t>
      </w:r>
    </w:p>
    <w:p w14:paraId="192AE599" w14:textId="77777777" w:rsidR="00596FE5" w:rsidRDefault="00596FE5" w:rsidP="00596FE5">
      <w:pPr>
        <w:pStyle w:val="ListParagraph"/>
        <w:ind w:left="1440"/>
        <w:rPr>
          <w:rFonts w:ascii="Calibri" w:hAnsiTheme="minorHAnsi"/>
        </w:rPr>
      </w:pPr>
    </w:p>
    <w:p w14:paraId="25AE687B" w14:textId="750342E9" w:rsidR="00746EDE" w:rsidRDefault="00746EDE" w:rsidP="00746EDE">
      <w:pPr>
        <w:pStyle w:val="ListParagraph"/>
        <w:numPr>
          <w:ilvl w:val="0"/>
          <w:numId w:val="25"/>
        </w:numPr>
        <w:ind w:left="1440"/>
        <w:rPr>
          <w:rFonts w:ascii="Calibri" w:hAnsiTheme="minorHAnsi"/>
        </w:rPr>
      </w:pPr>
      <w:r>
        <w:rPr>
          <w:rFonts w:ascii="Calibri" w:hAnsiTheme="minorHAnsi"/>
        </w:rPr>
        <w:t>International Meet the Professor Webinar, “The Diabetic Foot”, Los Angeles (via video), September, 2018</w:t>
      </w:r>
    </w:p>
    <w:p w14:paraId="07FA57FB" w14:textId="77777777" w:rsidR="00746EDE" w:rsidRDefault="00746EDE" w:rsidP="00746EDE">
      <w:pPr>
        <w:pStyle w:val="ListParagraph"/>
        <w:ind w:left="1440"/>
        <w:rPr>
          <w:rFonts w:ascii="Calibri" w:hAnsiTheme="minorHAnsi"/>
        </w:rPr>
      </w:pPr>
    </w:p>
    <w:p w14:paraId="5E15A8A2" w14:textId="2EEAFD0B" w:rsidR="00E85EFC" w:rsidRPr="00746EDE" w:rsidRDefault="00E85EFC" w:rsidP="00746EDE">
      <w:pPr>
        <w:pStyle w:val="ListParagraph"/>
        <w:numPr>
          <w:ilvl w:val="0"/>
          <w:numId w:val="25"/>
        </w:numPr>
        <w:ind w:left="1440"/>
        <w:rPr>
          <w:rFonts w:ascii="Calibri" w:hAnsiTheme="minorHAnsi"/>
        </w:rPr>
      </w:pPr>
      <w:r w:rsidRPr="00746EDE">
        <w:rPr>
          <w:rFonts w:ascii="Calibri" w:hAnsiTheme="minorHAnsi"/>
        </w:rPr>
        <w:lastRenderedPageBreak/>
        <w:t>International Advanced Education Forum (AAEF-Diabetic Foot Ulcer), “Making SALSA: 4 Steps to Building and Scaling a Limb Preservation Program, Worldwide”, Amsterdam, Netherlands, September, 2018</w:t>
      </w:r>
    </w:p>
    <w:p w14:paraId="2DE2E62F" w14:textId="77777777" w:rsidR="00E85EFC" w:rsidRDefault="00E85EFC" w:rsidP="00E85EFC">
      <w:pPr>
        <w:pStyle w:val="ListParagraph"/>
        <w:ind w:left="1440"/>
        <w:rPr>
          <w:rFonts w:ascii="Calibri" w:hAnsiTheme="minorHAnsi"/>
        </w:rPr>
      </w:pPr>
    </w:p>
    <w:p w14:paraId="03CF463F" w14:textId="2340E0F5" w:rsidR="00E85EFC" w:rsidRDefault="00E85EFC" w:rsidP="00E85EFC">
      <w:pPr>
        <w:pStyle w:val="ListParagraph"/>
        <w:numPr>
          <w:ilvl w:val="0"/>
          <w:numId w:val="25"/>
        </w:numPr>
        <w:ind w:left="1440"/>
        <w:rPr>
          <w:rFonts w:ascii="Calibri" w:hAnsiTheme="minorHAnsi"/>
        </w:rPr>
      </w:pPr>
      <w:r>
        <w:rPr>
          <w:rFonts w:ascii="Calibri" w:hAnsiTheme="minorHAnsi"/>
        </w:rPr>
        <w:t>International Advanced Education Forum (AAEF-Diabetic Foot Ulcer), “</w:t>
      </w:r>
      <w:r w:rsidR="00183240">
        <w:rPr>
          <w:rFonts w:ascii="Calibri" w:hAnsiTheme="minorHAnsi"/>
        </w:rPr>
        <w:t>The Past, Present and Future of Negative Pressure Wound Therapy</w:t>
      </w:r>
      <w:r>
        <w:rPr>
          <w:rFonts w:ascii="Calibri" w:hAnsiTheme="minorHAnsi"/>
        </w:rPr>
        <w:t>”, Amsterdam, Netherlands, September, 2018</w:t>
      </w:r>
    </w:p>
    <w:p w14:paraId="5B55F640" w14:textId="77777777" w:rsidR="00E85EFC" w:rsidRPr="00E85EFC" w:rsidRDefault="00E85EFC" w:rsidP="00E85EFC">
      <w:pPr>
        <w:rPr>
          <w:rFonts w:ascii="Calibri" w:hAnsiTheme="minorHAnsi"/>
        </w:rPr>
      </w:pPr>
    </w:p>
    <w:p w14:paraId="1A05F7FC" w14:textId="2BB752AB" w:rsidR="00CF4E4E" w:rsidRPr="00E85EFC" w:rsidRDefault="00CF4E4E" w:rsidP="00E85EFC">
      <w:pPr>
        <w:pStyle w:val="ListParagraph"/>
        <w:numPr>
          <w:ilvl w:val="0"/>
          <w:numId w:val="25"/>
        </w:numPr>
        <w:ind w:left="1440"/>
        <w:rPr>
          <w:rFonts w:ascii="Calibri" w:hAnsiTheme="minorHAnsi"/>
        </w:rPr>
      </w:pPr>
      <w:r w:rsidRPr="00E85EFC">
        <w:rPr>
          <w:rFonts w:ascii="Calibri" w:hAnsiTheme="minorHAnsi"/>
        </w:rPr>
        <w:t>Keynote, First Brown-Harvard University Symposium on Tissue Repair and Wound Healing: When To Heal, “The Diabetic Foot in Remission”, Brown University, Providence, Rhode Island, September, 2018</w:t>
      </w:r>
    </w:p>
    <w:p w14:paraId="186D497C" w14:textId="77777777" w:rsidR="00CF4E4E" w:rsidRDefault="00CF4E4E" w:rsidP="00CF4E4E">
      <w:pPr>
        <w:pStyle w:val="ListParagraph"/>
        <w:ind w:left="1440"/>
        <w:rPr>
          <w:rFonts w:ascii="Calibri" w:hAnsiTheme="minorHAnsi"/>
        </w:rPr>
      </w:pPr>
    </w:p>
    <w:p w14:paraId="7731EDF8" w14:textId="72072D99" w:rsidR="000209DC" w:rsidRDefault="00CF4E4E" w:rsidP="004F01BB">
      <w:pPr>
        <w:pStyle w:val="ListParagraph"/>
        <w:numPr>
          <w:ilvl w:val="0"/>
          <w:numId w:val="25"/>
        </w:numPr>
        <w:ind w:left="1440"/>
        <w:rPr>
          <w:rFonts w:ascii="Calibri" w:hAnsiTheme="minorHAnsi"/>
        </w:rPr>
      </w:pPr>
      <w:r>
        <w:rPr>
          <w:rFonts w:ascii="Calibri" w:hAnsiTheme="minorHAnsi"/>
        </w:rPr>
        <w:t xml:space="preserve"> </w:t>
      </w:r>
      <w:r w:rsidR="000209DC">
        <w:rPr>
          <w:rFonts w:ascii="Calibri" w:hAnsiTheme="minorHAnsi"/>
        </w:rPr>
        <w:t>UCLA Geriatrics Review Course, “The Diabetic Foot”, Los Angeles, September, 2018</w:t>
      </w:r>
    </w:p>
    <w:p w14:paraId="4D107962" w14:textId="77777777" w:rsidR="000209DC" w:rsidRDefault="000209DC" w:rsidP="000209DC">
      <w:pPr>
        <w:pStyle w:val="ListParagraph"/>
        <w:ind w:left="1440"/>
        <w:rPr>
          <w:rFonts w:ascii="Calibri" w:hAnsiTheme="minorHAnsi"/>
        </w:rPr>
      </w:pPr>
    </w:p>
    <w:p w14:paraId="580BD785" w14:textId="2B74245B" w:rsidR="000209DC" w:rsidRDefault="000209DC" w:rsidP="000209DC">
      <w:pPr>
        <w:pStyle w:val="ListParagraph"/>
        <w:numPr>
          <w:ilvl w:val="0"/>
          <w:numId w:val="25"/>
        </w:numPr>
        <w:ind w:left="1440"/>
        <w:rPr>
          <w:rFonts w:ascii="Calibri" w:hAnsiTheme="minorHAnsi"/>
        </w:rPr>
      </w:pPr>
      <w:r>
        <w:rPr>
          <w:rFonts w:ascii="Calibri" w:hAnsiTheme="minorHAnsi"/>
        </w:rPr>
        <w:t>UCLA Geriatrics Review Course, “Complex Case Panel”, Los Angeles, September, 2018</w:t>
      </w:r>
    </w:p>
    <w:p w14:paraId="3326F2E1" w14:textId="77777777" w:rsidR="000209DC" w:rsidRPr="000209DC" w:rsidRDefault="000209DC" w:rsidP="000209DC">
      <w:pPr>
        <w:rPr>
          <w:rFonts w:ascii="Calibri" w:hAnsiTheme="minorHAnsi"/>
        </w:rPr>
      </w:pPr>
    </w:p>
    <w:p w14:paraId="2C714B6D" w14:textId="51833F79" w:rsidR="00F37EE9" w:rsidRDefault="00F37EE9" w:rsidP="004F01BB">
      <w:pPr>
        <w:pStyle w:val="ListParagraph"/>
        <w:numPr>
          <w:ilvl w:val="0"/>
          <w:numId w:val="25"/>
        </w:numPr>
        <w:ind w:left="1440"/>
        <w:rPr>
          <w:rFonts w:ascii="Calibri" w:hAnsiTheme="minorHAnsi"/>
        </w:rPr>
      </w:pPr>
      <w:r>
        <w:rPr>
          <w:rFonts w:ascii="Calibri" w:hAnsiTheme="minorHAnsi"/>
        </w:rPr>
        <w:t>22</w:t>
      </w:r>
      <w:r w:rsidRPr="00F37EE9">
        <w:rPr>
          <w:rFonts w:ascii="Calibri" w:hAnsiTheme="minorHAnsi"/>
          <w:vertAlign w:val="superscript"/>
        </w:rPr>
        <w:t>nd</w:t>
      </w:r>
      <w:r>
        <w:rPr>
          <w:rFonts w:ascii="Calibri" w:hAnsiTheme="minorHAnsi"/>
        </w:rPr>
        <w:t xml:space="preserve"> Gaspar Symposium at University of Southern California, “Teamwork Works, Worldwide”, Los Angeles, September, 2018</w:t>
      </w:r>
    </w:p>
    <w:p w14:paraId="0235CBC8" w14:textId="77777777" w:rsidR="00F37EE9" w:rsidRDefault="00F37EE9" w:rsidP="00F37EE9">
      <w:pPr>
        <w:pStyle w:val="ListParagraph"/>
        <w:ind w:left="1440"/>
        <w:rPr>
          <w:rFonts w:ascii="Calibri" w:hAnsiTheme="minorHAnsi"/>
        </w:rPr>
      </w:pPr>
    </w:p>
    <w:p w14:paraId="612F38AC" w14:textId="513099C3" w:rsidR="00F37EE9" w:rsidRDefault="00F37EE9" w:rsidP="00F37EE9">
      <w:pPr>
        <w:pStyle w:val="ListParagraph"/>
        <w:numPr>
          <w:ilvl w:val="0"/>
          <w:numId w:val="25"/>
        </w:numPr>
        <w:ind w:left="1440"/>
        <w:rPr>
          <w:rFonts w:ascii="Calibri" w:hAnsiTheme="minorHAnsi"/>
        </w:rPr>
      </w:pPr>
      <w:r>
        <w:rPr>
          <w:rFonts w:ascii="Calibri" w:hAnsiTheme="minorHAnsi"/>
        </w:rPr>
        <w:t>22</w:t>
      </w:r>
      <w:r w:rsidRPr="00F37EE9">
        <w:rPr>
          <w:rFonts w:ascii="Calibri" w:hAnsiTheme="minorHAnsi"/>
          <w:vertAlign w:val="superscript"/>
        </w:rPr>
        <w:t>nd</w:t>
      </w:r>
      <w:r>
        <w:rPr>
          <w:rFonts w:ascii="Calibri" w:hAnsiTheme="minorHAnsi"/>
        </w:rPr>
        <w:t xml:space="preserve"> Gaspar Symposium at University of Southern California, “Diabetic Foot: The Big Picture in 2018” Session co-Moderator, Los Angeles, September, 2018</w:t>
      </w:r>
    </w:p>
    <w:p w14:paraId="7E38BB64" w14:textId="77777777" w:rsidR="00F37EE9" w:rsidRPr="00F37EE9" w:rsidRDefault="00F37EE9" w:rsidP="00F37EE9">
      <w:pPr>
        <w:pStyle w:val="ListParagraph"/>
        <w:rPr>
          <w:rFonts w:ascii="Calibri" w:hAnsiTheme="minorHAnsi"/>
        </w:rPr>
      </w:pPr>
    </w:p>
    <w:p w14:paraId="5087A102" w14:textId="24F4E0BE" w:rsidR="00F37EE9" w:rsidRPr="00F37EE9" w:rsidRDefault="00F37EE9" w:rsidP="00F37EE9">
      <w:pPr>
        <w:pStyle w:val="ListParagraph"/>
        <w:numPr>
          <w:ilvl w:val="0"/>
          <w:numId w:val="25"/>
        </w:numPr>
        <w:ind w:left="1440"/>
        <w:rPr>
          <w:rFonts w:ascii="Calibri" w:hAnsiTheme="minorHAnsi"/>
        </w:rPr>
      </w:pPr>
      <w:r>
        <w:rPr>
          <w:rFonts w:ascii="Calibri" w:hAnsiTheme="minorHAnsi"/>
        </w:rPr>
        <w:t>22</w:t>
      </w:r>
      <w:r w:rsidRPr="00F37EE9">
        <w:rPr>
          <w:rFonts w:ascii="Calibri" w:hAnsiTheme="minorHAnsi"/>
          <w:vertAlign w:val="superscript"/>
        </w:rPr>
        <w:t>nd</w:t>
      </w:r>
      <w:r>
        <w:rPr>
          <w:rFonts w:ascii="Calibri" w:hAnsiTheme="minorHAnsi"/>
        </w:rPr>
        <w:t xml:space="preserve"> Gaspar Symposium at University of Southern California, “Videos on Demand, Expert Clips Full of Vital Tips” Session Moderator, Los Angeles, September, 2018</w:t>
      </w:r>
    </w:p>
    <w:p w14:paraId="5D27DD73" w14:textId="77777777" w:rsidR="00F37EE9" w:rsidRDefault="00F37EE9" w:rsidP="00F37EE9">
      <w:pPr>
        <w:pStyle w:val="ListParagraph"/>
        <w:ind w:left="1440"/>
        <w:rPr>
          <w:rFonts w:ascii="Calibri" w:hAnsiTheme="minorHAnsi"/>
        </w:rPr>
      </w:pPr>
    </w:p>
    <w:p w14:paraId="4779DB4D" w14:textId="54E350C3" w:rsidR="00F37EE9" w:rsidRPr="00F37EE9" w:rsidRDefault="00F37EE9" w:rsidP="00F37EE9">
      <w:pPr>
        <w:pStyle w:val="ListParagraph"/>
        <w:numPr>
          <w:ilvl w:val="0"/>
          <w:numId w:val="25"/>
        </w:numPr>
        <w:ind w:left="1440"/>
        <w:rPr>
          <w:rFonts w:ascii="Calibri" w:hAnsiTheme="minorHAnsi"/>
        </w:rPr>
      </w:pPr>
      <w:r>
        <w:rPr>
          <w:rFonts w:ascii="Calibri" w:hAnsiTheme="minorHAnsi"/>
        </w:rPr>
        <w:t>Co-Chair, 22</w:t>
      </w:r>
      <w:r w:rsidRPr="00F37EE9">
        <w:rPr>
          <w:rFonts w:ascii="Calibri" w:hAnsiTheme="minorHAnsi"/>
          <w:vertAlign w:val="superscript"/>
        </w:rPr>
        <w:t>nd</w:t>
      </w:r>
      <w:r>
        <w:rPr>
          <w:rFonts w:ascii="Calibri" w:hAnsiTheme="minorHAnsi"/>
        </w:rPr>
        <w:t xml:space="preserve"> Gaspar Symposium at University of Southern California, “Limb Salvage 2018: Multidisciplinary Medical, Surgical, and Endovascular Care of the High Risk Extremity”, Los Angeles, September, 2018</w:t>
      </w:r>
    </w:p>
    <w:p w14:paraId="441F1D3C" w14:textId="77777777" w:rsidR="00F37EE9" w:rsidRDefault="00F37EE9" w:rsidP="00F37EE9">
      <w:pPr>
        <w:pStyle w:val="ListParagraph"/>
        <w:ind w:left="1440"/>
        <w:rPr>
          <w:rFonts w:ascii="Calibri" w:hAnsiTheme="minorHAnsi"/>
        </w:rPr>
      </w:pPr>
    </w:p>
    <w:p w14:paraId="7B1A6E98" w14:textId="11675471" w:rsidR="006B1DDF" w:rsidRDefault="006B1DDF" w:rsidP="004F01BB">
      <w:pPr>
        <w:pStyle w:val="ListParagraph"/>
        <w:numPr>
          <w:ilvl w:val="0"/>
          <w:numId w:val="25"/>
        </w:numPr>
        <w:ind w:left="1440"/>
        <w:rPr>
          <w:rFonts w:ascii="Calibri" w:hAnsiTheme="minorHAnsi"/>
        </w:rPr>
      </w:pPr>
      <w:r>
        <w:rPr>
          <w:rFonts w:ascii="Calibri" w:hAnsiTheme="minorHAnsi"/>
        </w:rPr>
        <w:t>EdenRoc</w:t>
      </w:r>
      <w:r w:rsidR="0010695E">
        <w:rPr>
          <w:rFonts w:ascii="Calibri" w:hAnsiTheme="minorHAnsi"/>
        </w:rPr>
        <w:t xml:space="preserve"> Sciences</w:t>
      </w:r>
      <w:r>
        <w:rPr>
          <w:rFonts w:ascii="Calibri" w:hAnsiTheme="minorHAnsi"/>
        </w:rPr>
        <w:t xml:space="preserve"> Experts</w:t>
      </w:r>
      <w:r w:rsidR="0010695E">
        <w:rPr>
          <w:rFonts w:ascii="Calibri" w:hAnsiTheme="minorHAnsi"/>
        </w:rPr>
        <w:t>’ Retreat</w:t>
      </w:r>
      <w:r>
        <w:rPr>
          <w:rFonts w:ascii="Calibri" w:hAnsiTheme="minorHAnsi"/>
        </w:rPr>
        <w:t>, “The Future of Chronic Disease”, Santa Cruz, California, August, 2018</w:t>
      </w:r>
    </w:p>
    <w:p w14:paraId="7FEDD465" w14:textId="77777777" w:rsidR="006B1DDF" w:rsidRDefault="006B1DDF" w:rsidP="006B1DDF">
      <w:pPr>
        <w:pStyle w:val="ListParagraph"/>
        <w:ind w:left="1440"/>
        <w:rPr>
          <w:rFonts w:ascii="Calibri" w:hAnsiTheme="minorHAnsi"/>
        </w:rPr>
      </w:pPr>
    </w:p>
    <w:p w14:paraId="196AB544" w14:textId="4011A4D8" w:rsidR="00695914" w:rsidRDefault="00695914" w:rsidP="004F01BB">
      <w:pPr>
        <w:pStyle w:val="ListParagraph"/>
        <w:numPr>
          <w:ilvl w:val="0"/>
          <w:numId w:val="25"/>
        </w:numPr>
        <w:ind w:left="1440"/>
        <w:rPr>
          <w:rFonts w:ascii="Calibri" w:hAnsiTheme="minorHAnsi"/>
        </w:rPr>
      </w:pPr>
      <w:r>
        <w:rPr>
          <w:rFonts w:ascii="Calibri" w:hAnsiTheme="minorHAnsi"/>
        </w:rPr>
        <w:t>Endovascular Latin America (HENDOLAT) Annual Symposium, “The #ToeandFlow Model for Limb Preservation: The Global State of Play in 2018”, Mexico City, Mexico, August, 2018</w:t>
      </w:r>
    </w:p>
    <w:p w14:paraId="076C6436" w14:textId="77777777" w:rsidR="00695914" w:rsidRDefault="00695914" w:rsidP="00695914">
      <w:pPr>
        <w:pStyle w:val="ListParagraph"/>
        <w:ind w:left="1440"/>
        <w:rPr>
          <w:rFonts w:ascii="Calibri" w:hAnsiTheme="minorHAnsi"/>
        </w:rPr>
      </w:pPr>
    </w:p>
    <w:p w14:paraId="6BB3535F" w14:textId="16B7A4EE" w:rsidR="00695914" w:rsidRDefault="00695914" w:rsidP="00695914">
      <w:pPr>
        <w:pStyle w:val="ListParagraph"/>
        <w:numPr>
          <w:ilvl w:val="0"/>
          <w:numId w:val="25"/>
        </w:numPr>
        <w:ind w:left="1440"/>
        <w:rPr>
          <w:rFonts w:ascii="Calibri" w:hAnsiTheme="minorHAnsi"/>
        </w:rPr>
      </w:pPr>
      <w:r>
        <w:rPr>
          <w:rFonts w:ascii="Calibri" w:hAnsiTheme="minorHAnsi"/>
        </w:rPr>
        <w:lastRenderedPageBreak/>
        <w:t>Endovascular Latin America (HENDOLAT) Annual Symposium, “The Team Approach to Diabetic Foot Care”, Mexico City, Mexico, August, 2018</w:t>
      </w:r>
    </w:p>
    <w:p w14:paraId="2967E18B" w14:textId="77777777" w:rsidR="00695914" w:rsidRDefault="00695914" w:rsidP="00695914">
      <w:pPr>
        <w:pStyle w:val="ListParagraph"/>
        <w:ind w:left="1440"/>
        <w:rPr>
          <w:rFonts w:ascii="Calibri" w:hAnsiTheme="minorHAnsi"/>
        </w:rPr>
      </w:pPr>
    </w:p>
    <w:p w14:paraId="221F07F5" w14:textId="5619F397" w:rsidR="00695914" w:rsidRDefault="00695914" w:rsidP="00695914">
      <w:pPr>
        <w:pStyle w:val="ListParagraph"/>
        <w:numPr>
          <w:ilvl w:val="0"/>
          <w:numId w:val="25"/>
        </w:numPr>
        <w:ind w:left="1440"/>
        <w:rPr>
          <w:rFonts w:ascii="Calibri" w:hAnsiTheme="minorHAnsi"/>
        </w:rPr>
      </w:pPr>
      <w:r>
        <w:rPr>
          <w:rFonts w:ascii="Calibri" w:hAnsiTheme="minorHAnsi"/>
        </w:rPr>
        <w:t>Endovascular Latin America (HENDOLAT) Annual Symposium, “Surgical Reconstruction of the Diabetic Foot in Remission: Extending Ulcer-Free Days”, Mexico City, Mexico, August, 2018</w:t>
      </w:r>
    </w:p>
    <w:p w14:paraId="0A70CB8E" w14:textId="77777777" w:rsidR="00695914" w:rsidRDefault="00695914" w:rsidP="00695914">
      <w:pPr>
        <w:pStyle w:val="ListParagraph"/>
        <w:ind w:left="1440"/>
        <w:rPr>
          <w:rFonts w:ascii="Calibri" w:hAnsiTheme="minorHAnsi"/>
        </w:rPr>
      </w:pPr>
    </w:p>
    <w:p w14:paraId="3F27EC68" w14:textId="6EA7A448" w:rsidR="00695914" w:rsidRDefault="00695914" w:rsidP="00695914">
      <w:pPr>
        <w:pStyle w:val="ListParagraph"/>
        <w:numPr>
          <w:ilvl w:val="0"/>
          <w:numId w:val="25"/>
        </w:numPr>
        <w:ind w:left="1440"/>
        <w:rPr>
          <w:rFonts w:ascii="Calibri" w:hAnsiTheme="minorHAnsi"/>
        </w:rPr>
      </w:pPr>
      <w:r>
        <w:rPr>
          <w:rFonts w:ascii="Calibri" w:hAnsiTheme="minorHAnsi"/>
        </w:rPr>
        <w:t>Endovascular Latin America (HENDOLAT) Annual Symposium, “Surgical Reconstruction of the High Risk Extremity: Update, 2018”, Mexico City, Mexico, August, 2018</w:t>
      </w:r>
    </w:p>
    <w:p w14:paraId="2A7792E9" w14:textId="77777777" w:rsidR="00695914" w:rsidRDefault="00695914" w:rsidP="00695914">
      <w:pPr>
        <w:pStyle w:val="ListParagraph"/>
        <w:ind w:left="1440"/>
        <w:rPr>
          <w:rFonts w:ascii="Calibri" w:hAnsiTheme="minorHAnsi"/>
        </w:rPr>
      </w:pPr>
    </w:p>
    <w:p w14:paraId="79CA9497" w14:textId="0D0CE80A" w:rsidR="00695914" w:rsidRPr="00695914" w:rsidRDefault="00695914" w:rsidP="00695914">
      <w:pPr>
        <w:pStyle w:val="ListParagraph"/>
        <w:numPr>
          <w:ilvl w:val="0"/>
          <w:numId w:val="25"/>
        </w:numPr>
        <w:ind w:left="1440"/>
        <w:rPr>
          <w:rFonts w:ascii="Calibri" w:hAnsiTheme="minorHAnsi"/>
        </w:rPr>
      </w:pPr>
      <w:r>
        <w:rPr>
          <w:rFonts w:ascii="Calibri" w:hAnsiTheme="minorHAnsi"/>
        </w:rPr>
        <w:t>Endovascular Latin America (HENDOLAT) Annual Symposium, “Next Generation Technologies for the Diabetic Foot in Remission”, Mexico City, Mexico, August, 2018</w:t>
      </w:r>
    </w:p>
    <w:p w14:paraId="218891A9" w14:textId="77777777" w:rsidR="00695914" w:rsidRDefault="00695914" w:rsidP="00695914">
      <w:pPr>
        <w:pStyle w:val="ListParagraph"/>
        <w:ind w:left="1440"/>
        <w:rPr>
          <w:rFonts w:ascii="Calibri" w:hAnsiTheme="minorHAnsi"/>
        </w:rPr>
      </w:pPr>
    </w:p>
    <w:p w14:paraId="247BAB39" w14:textId="2DB8B1C5" w:rsidR="004F01BB" w:rsidRDefault="00C445FA" w:rsidP="004F01BB">
      <w:pPr>
        <w:pStyle w:val="ListParagraph"/>
        <w:numPr>
          <w:ilvl w:val="0"/>
          <w:numId w:val="25"/>
        </w:numPr>
        <w:ind w:left="1440"/>
        <w:rPr>
          <w:rFonts w:ascii="Calibri" w:hAnsiTheme="minorHAnsi"/>
        </w:rPr>
      </w:pPr>
      <w:r>
        <w:rPr>
          <w:rFonts w:ascii="Calibri" w:hAnsiTheme="minorHAnsi"/>
        </w:rPr>
        <w:t>Musculoskeletal Transplant Foundation Tissue Engineering Review, “Tissue Engineering in the Diabetic Foot”, Seattle, Washington, July, 2018</w:t>
      </w:r>
    </w:p>
    <w:p w14:paraId="216019DA" w14:textId="77777777" w:rsidR="004F01BB" w:rsidRDefault="004F01BB" w:rsidP="004F01BB">
      <w:pPr>
        <w:pStyle w:val="ListParagraph"/>
        <w:ind w:left="1440"/>
        <w:rPr>
          <w:rFonts w:ascii="Calibri" w:hAnsiTheme="minorHAnsi"/>
        </w:rPr>
      </w:pPr>
    </w:p>
    <w:p w14:paraId="4551F4B4" w14:textId="37646414" w:rsidR="004F01BB" w:rsidRDefault="00C445FA" w:rsidP="004F01BB">
      <w:pPr>
        <w:pStyle w:val="ListParagraph"/>
        <w:numPr>
          <w:ilvl w:val="0"/>
          <w:numId w:val="25"/>
        </w:numPr>
        <w:ind w:left="1440"/>
        <w:rPr>
          <w:rFonts w:ascii="Calibri" w:hAnsiTheme="minorHAnsi"/>
        </w:rPr>
      </w:pPr>
      <w:r>
        <w:rPr>
          <w:rFonts w:ascii="Calibri" w:hAnsiTheme="minorHAnsi"/>
        </w:rPr>
        <w:t>National Moderator and Chair, “One Way to LEAP: Lower Extremity Amputation Prevention”, Webinar and Panel, Los Angeles, California, July, 2018</w:t>
      </w:r>
    </w:p>
    <w:p w14:paraId="5C984163" w14:textId="77777777" w:rsidR="004F01BB" w:rsidRDefault="004F01BB" w:rsidP="004F01BB">
      <w:pPr>
        <w:pStyle w:val="ListParagraph"/>
        <w:ind w:left="1440"/>
        <w:rPr>
          <w:rFonts w:ascii="Calibri" w:hAnsiTheme="minorHAnsi"/>
        </w:rPr>
      </w:pPr>
    </w:p>
    <w:p w14:paraId="6BEC0A38" w14:textId="742578CD" w:rsidR="004F01BB" w:rsidRDefault="00C445FA" w:rsidP="004F01BB">
      <w:pPr>
        <w:pStyle w:val="ListParagraph"/>
        <w:numPr>
          <w:ilvl w:val="0"/>
          <w:numId w:val="25"/>
        </w:numPr>
        <w:ind w:left="1440"/>
        <w:rPr>
          <w:rFonts w:ascii="Calibri" w:hAnsiTheme="minorHAnsi"/>
        </w:rPr>
      </w:pPr>
      <w:r>
        <w:rPr>
          <w:rFonts w:ascii="Calibri" w:hAnsiTheme="minorHAnsi"/>
        </w:rPr>
        <w:t xml:space="preserve"> Keynote, Neurodiab/Romanian Diabetic Foot Joint Symposium, “The Diabetic Foot: The Global, State of Play”, Sinaia, Romania, July, 2018</w:t>
      </w:r>
    </w:p>
    <w:p w14:paraId="46669CC9" w14:textId="77777777" w:rsidR="004F01BB" w:rsidRDefault="004F01BB" w:rsidP="004F01BB">
      <w:pPr>
        <w:pStyle w:val="ListParagraph"/>
        <w:ind w:left="1440"/>
        <w:rPr>
          <w:rFonts w:ascii="Calibri" w:hAnsiTheme="minorHAnsi"/>
        </w:rPr>
      </w:pPr>
    </w:p>
    <w:p w14:paraId="46AF9096" w14:textId="3B4B40A0" w:rsidR="004F01BB" w:rsidRDefault="00C445FA" w:rsidP="004F01BB">
      <w:pPr>
        <w:pStyle w:val="ListParagraph"/>
        <w:numPr>
          <w:ilvl w:val="0"/>
          <w:numId w:val="25"/>
        </w:numPr>
        <w:ind w:left="1440"/>
        <w:rPr>
          <w:rFonts w:ascii="Calibri" w:hAnsiTheme="minorHAnsi"/>
        </w:rPr>
      </w:pPr>
      <w:r>
        <w:rPr>
          <w:rFonts w:ascii="Calibri" w:hAnsiTheme="minorHAnsi"/>
        </w:rPr>
        <w:t>Keynote 2, Neurodiab/Romanian Diabetic Foot Joint Symposium, “The Diabetic Foot: New Technologies”, Sinaia, Romania, July, 2018</w:t>
      </w:r>
    </w:p>
    <w:p w14:paraId="4D112731" w14:textId="77777777" w:rsidR="004F01BB" w:rsidRPr="00EC3DBA" w:rsidRDefault="004F01BB" w:rsidP="004F01BB">
      <w:pPr>
        <w:pStyle w:val="ListParagraph"/>
        <w:rPr>
          <w:rFonts w:ascii="Calibri" w:hAnsiTheme="minorHAnsi"/>
        </w:rPr>
      </w:pPr>
    </w:p>
    <w:p w14:paraId="50FB2040" w14:textId="3DBA8078" w:rsidR="004F01BB" w:rsidRPr="00EC3DBA" w:rsidRDefault="00C445FA" w:rsidP="004F01BB">
      <w:pPr>
        <w:pStyle w:val="ListParagraph"/>
        <w:numPr>
          <w:ilvl w:val="0"/>
          <w:numId w:val="25"/>
        </w:numPr>
        <w:ind w:left="1440"/>
        <w:rPr>
          <w:rFonts w:ascii="Calibri" w:hAnsiTheme="minorHAnsi"/>
        </w:rPr>
      </w:pPr>
      <w:r>
        <w:rPr>
          <w:rFonts w:ascii="Calibri" w:hAnsiTheme="minorHAnsi"/>
        </w:rPr>
        <w:t>Neurodiab/Romanian Diabetic Foot Joint Symposium, “The Diabetic Foot: Meet the Professors”, Sinaia, Romania, July, 2018</w:t>
      </w:r>
    </w:p>
    <w:p w14:paraId="694B9775" w14:textId="1DFC8E31" w:rsidR="004F01BB" w:rsidRDefault="004F01BB" w:rsidP="004F01BB">
      <w:pPr>
        <w:pStyle w:val="ListParagraph"/>
        <w:ind w:left="1440"/>
        <w:rPr>
          <w:rFonts w:ascii="Calibri" w:hAnsiTheme="minorHAnsi"/>
        </w:rPr>
      </w:pPr>
    </w:p>
    <w:p w14:paraId="70167A19" w14:textId="6E2DB148" w:rsidR="004F01BB" w:rsidRPr="00826F14" w:rsidRDefault="00C445FA" w:rsidP="004F01BB">
      <w:pPr>
        <w:pStyle w:val="ListParagraph"/>
        <w:numPr>
          <w:ilvl w:val="0"/>
          <w:numId w:val="25"/>
        </w:numPr>
        <w:ind w:left="1440"/>
        <w:rPr>
          <w:rFonts w:ascii="Calibri" w:hAnsiTheme="minorHAnsi"/>
        </w:rPr>
      </w:pPr>
      <w:r>
        <w:rPr>
          <w:rFonts w:ascii="Calibri" w:hAnsiTheme="minorHAnsi"/>
        </w:rPr>
        <w:t>Neurodiab/Romanian Diabetic Foot Joint Symposium, “Reconstructive Diabetic Foot Surgery: Your WIFI settings are…”, Sinaia, Romania, July, 2018</w:t>
      </w:r>
    </w:p>
    <w:p w14:paraId="12783193" w14:textId="77777777" w:rsidR="004F01BB" w:rsidRDefault="004F01BB" w:rsidP="004F01BB">
      <w:pPr>
        <w:pStyle w:val="ListParagraph"/>
        <w:ind w:left="1440"/>
        <w:rPr>
          <w:rFonts w:ascii="Calibri" w:hAnsiTheme="minorHAnsi"/>
        </w:rPr>
      </w:pPr>
    </w:p>
    <w:p w14:paraId="636765B7" w14:textId="5950F948" w:rsidR="004F01BB" w:rsidRDefault="00C445FA" w:rsidP="004F01BB">
      <w:pPr>
        <w:pStyle w:val="ListParagraph"/>
        <w:numPr>
          <w:ilvl w:val="0"/>
          <w:numId w:val="25"/>
        </w:numPr>
        <w:ind w:left="1440"/>
        <w:rPr>
          <w:rFonts w:ascii="Calibri" w:hAnsiTheme="minorHAnsi"/>
        </w:rPr>
      </w:pPr>
      <w:r>
        <w:rPr>
          <w:rFonts w:ascii="Calibri" w:hAnsiTheme="minorHAnsi"/>
        </w:rPr>
        <w:t>Meet the Professor: “The Future of our Specialty is Bright Because of You”, American Podiatric Medical Association National Symposium./ American Podiatric Medical Students Association House of Delegates, National Harbor, Virginia, July, 2018</w:t>
      </w:r>
    </w:p>
    <w:p w14:paraId="300054E9" w14:textId="77777777" w:rsidR="004F01BB" w:rsidRDefault="004F01BB" w:rsidP="004F01BB">
      <w:pPr>
        <w:pStyle w:val="ListParagraph"/>
        <w:ind w:left="1440"/>
        <w:rPr>
          <w:rFonts w:ascii="Calibri" w:hAnsiTheme="minorHAnsi"/>
        </w:rPr>
      </w:pPr>
    </w:p>
    <w:p w14:paraId="713341B8" w14:textId="10B5F83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Keynote, The Western Foot and Ankle Conference, “New Technologies to Prevent Diabetic Foot Ulcers”, Anaheim, California, June, 2018</w:t>
      </w:r>
    </w:p>
    <w:p w14:paraId="385ECB80" w14:textId="77777777" w:rsidR="004F01BB" w:rsidRPr="001D32DE" w:rsidRDefault="004F01BB" w:rsidP="004F01BB">
      <w:pPr>
        <w:pStyle w:val="ListParagraph"/>
        <w:ind w:left="1440"/>
        <w:rPr>
          <w:rFonts w:ascii="Calibri" w:hAnsiTheme="minorHAnsi"/>
        </w:rPr>
      </w:pPr>
    </w:p>
    <w:p w14:paraId="06B86CFD" w14:textId="08D6421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The Western Foot and Ankle Conference, “Managing Lower Extremity Infections”, Anaheim, California, June, 2018</w:t>
      </w:r>
    </w:p>
    <w:p w14:paraId="64D38045" w14:textId="77777777" w:rsidR="004F01BB" w:rsidRPr="001D32DE" w:rsidRDefault="004F01BB" w:rsidP="004F01BB">
      <w:pPr>
        <w:pStyle w:val="ListParagraph"/>
        <w:ind w:left="1440"/>
        <w:rPr>
          <w:rFonts w:ascii="Calibri" w:hAnsiTheme="minorHAnsi"/>
        </w:rPr>
      </w:pPr>
    </w:p>
    <w:p w14:paraId="10B83AE7" w14:textId="283F06F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The Western Foot and Ankle Conference, “Options for Soft Tissue Coverage”, Anaheim, California, June, 2018</w:t>
      </w:r>
    </w:p>
    <w:p w14:paraId="36298A7C" w14:textId="77777777" w:rsidR="004F01BB" w:rsidRPr="001D32DE" w:rsidRDefault="004F01BB" w:rsidP="004F01BB">
      <w:pPr>
        <w:pStyle w:val="ListParagraph"/>
        <w:ind w:left="1440"/>
        <w:rPr>
          <w:rFonts w:ascii="Calibri" w:hAnsiTheme="minorHAnsi"/>
        </w:rPr>
      </w:pPr>
    </w:p>
    <w:p w14:paraId="0EA09431" w14:textId="566D32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USC Global Directors Quarterly Conference, “The Diabetic Foot: Making SALSA”, Los Angeles, June, 2018</w:t>
      </w:r>
    </w:p>
    <w:p w14:paraId="60C403AE" w14:textId="77777777" w:rsidR="004F01BB" w:rsidRPr="001D32DE" w:rsidRDefault="004F01BB" w:rsidP="004F01BB">
      <w:pPr>
        <w:pStyle w:val="ListParagraph"/>
        <w:ind w:left="1440"/>
        <w:rPr>
          <w:rFonts w:ascii="Calibri" w:hAnsiTheme="minorHAnsi"/>
        </w:rPr>
      </w:pPr>
    </w:p>
    <w:p w14:paraId="7C953A78" w14:textId="4161D20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Tissue Repair and Wound Healing, 1</w:t>
      </w:r>
      <w:r w:rsidRPr="001D32DE">
        <w:rPr>
          <w:rFonts w:ascii="Calibri" w:hAnsiTheme="minorHAnsi"/>
          <w:vertAlign w:val="superscript"/>
        </w:rPr>
        <w:t>st</w:t>
      </w:r>
      <w:r w:rsidRPr="001D32DE">
        <w:rPr>
          <w:rFonts w:ascii="Calibri" w:hAnsiTheme="minorHAnsi"/>
        </w:rPr>
        <w:t xml:space="preserve"> Annual Multidisciplinary Lymphedema Symposium, Los Angeles, California, June, 2018</w:t>
      </w:r>
    </w:p>
    <w:p w14:paraId="51D91AC9" w14:textId="77777777" w:rsidR="004F01BB" w:rsidRPr="001D32DE" w:rsidRDefault="004F01BB" w:rsidP="004F01BB">
      <w:pPr>
        <w:pStyle w:val="ListParagraph"/>
        <w:ind w:left="1440"/>
        <w:rPr>
          <w:rFonts w:ascii="Calibri" w:hAnsiTheme="minorHAnsi"/>
        </w:rPr>
      </w:pPr>
    </w:p>
    <w:p w14:paraId="4445F17E" w14:textId="03F10F0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Colombian International Diabetic Foot Conclave, “The Global Burden of Diabetes and Lower Extremity Disease”, Cartagena, Colombia, May, 2018 (via video)</w:t>
      </w:r>
    </w:p>
    <w:p w14:paraId="3786C93E" w14:textId="77777777" w:rsidR="004F01BB" w:rsidRPr="001D32DE" w:rsidRDefault="004F01BB" w:rsidP="004F01BB">
      <w:pPr>
        <w:pStyle w:val="ListParagraph"/>
        <w:ind w:left="1440"/>
        <w:rPr>
          <w:rFonts w:ascii="Calibri" w:hAnsiTheme="minorHAnsi"/>
        </w:rPr>
      </w:pPr>
    </w:p>
    <w:p w14:paraId="0151A3D9" w14:textId="4A4E43A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 Wallace H. Coulter Foundation / University of Southern California Viterbi School of Engineering Pitch Presentations, “Smarter Sole Survival”, Los Angeles, California, May, 2018</w:t>
      </w:r>
    </w:p>
    <w:p w14:paraId="1C293CAB" w14:textId="7C233A43" w:rsidR="004F01BB" w:rsidRPr="001D32DE" w:rsidRDefault="004F01BB" w:rsidP="004F01BB">
      <w:pPr>
        <w:pStyle w:val="ListParagraph"/>
        <w:ind w:left="1440"/>
        <w:rPr>
          <w:rFonts w:ascii="Calibri" w:hAnsiTheme="minorHAnsi"/>
        </w:rPr>
      </w:pPr>
    </w:p>
    <w:p w14:paraId="73F3BBA3" w14:textId="34076E8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5</w:t>
      </w:r>
      <w:r w:rsidRPr="001D32DE">
        <w:rPr>
          <w:rFonts w:ascii="Calibri" w:hAnsiTheme="minorHAnsi"/>
          <w:vertAlign w:val="superscript"/>
        </w:rPr>
        <w:t>th</w:t>
      </w:r>
      <w:r w:rsidRPr="001D32DE">
        <w:rPr>
          <w:rFonts w:ascii="Calibri" w:hAnsiTheme="minorHAnsi"/>
        </w:rPr>
        <w:t xml:space="preserve"> Macedonian Congress of Endocrinology,  “The Diabetic Foot: A Global Perspective”, Ohrid, Macedonia, May, 2018</w:t>
      </w:r>
    </w:p>
    <w:p w14:paraId="060B49BA" w14:textId="77777777" w:rsidR="004F01BB" w:rsidRPr="001D32DE" w:rsidRDefault="004F01BB" w:rsidP="004F01BB">
      <w:pPr>
        <w:pStyle w:val="ListParagraph"/>
        <w:ind w:left="1440"/>
        <w:rPr>
          <w:rFonts w:ascii="Calibri" w:hAnsiTheme="minorHAnsi"/>
        </w:rPr>
      </w:pPr>
    </w:p>
    <w:p w14:paraId="0E7FC100" w14:textId="68725A9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 Keynote, European Wound Management Association 2018, “The Diabetic Foot in Remission”, Krakow, Poland, May, 2018</w:t>
      </w:r>
    </w:p>
    <w:p w14:paraId="1624C9B8" w14:textId="77777777" w:rsidR="004F01BB" w:rsidRPr="001D32DE" w:rsidRDefault="004F01BB" w:rsidP="004F01BB">
      <w:pPr>
        <w:pStyle w:val="ListParagraph"/>
        <w:ind w:left="1440"/>
        <w:rPr>
          <w:rFonts w:ascii="Calibri" w:hAnsiTheme="minorHAnsi"/>
        </w:rPr>
      </w:pPr>
    </w:p>
    <w:p w14:paraId="0D66945E" w14:textId="3CF26FE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Wound Management Association 2018, “Three Rings of Risk in Limb Salvage Surgery”, Krakow, Poland, May, 2018</w:t>
      </w:r>
    </w:p>
    <w:p w14:paraId="759ED7DF" w14:textId="7FFFAC79" w:rsidR="004F01BB" w:rsidRPr="001D32DE" w:rsidRDefault="004F01BB" w:rsidP="004F01BB">
      <w:pPr>
        <w:rPr>
          <w:rFonts w:ascii="Calibri" w:hAnsiTheme="minorHAnsi"/>
        </w:rPr>
      </w:pPr>
    </w:p>
    <w:p w14:paraId="1E8A28F0" w14:textId="01AABF7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Southern California Division of Primary Care Physician Assistant’s Program, “The Diabetic Foot”, Alhambra, California, May, 2018</w:t>
      </w:r>
    </w:p>
    <w:p w14:paraId="3FB30C89" w14:textId="77777777" w:rsidR="004F01BB" w:rsidRPr="001D32DE" w:rsidRDefault="004F01BB" w:rsidP="004F01BB">
      <w:pPr>
        <w:pStyle w:val="ListParagraph"/>
        <w:ind w:left="1440"/>
        <w:rPr>
          <w:rFonts w:ascii="Calibri" w:hAnsiTheme="minorHAnsi"/>
        </w:rPr>
      </w:pPr>
    </w:p>
    <w:p w14:paraId="17AF808F" w14:textId="586E679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International Congress on Podiatry and Biomechanics: “The Diabetic Foot: Art and Science, Past and Future”, Naples, Italy, April, 2018</w:t>
      </w:r>
    </w:p>
    <w:p w14:paraId="11F00393" w14:textId="77777777" w:rsidR="004F01BB" w:rsidRPr="001D32DE" w:rsidRDefault="004F01BB" w:rsidP="004F01BB">
      <w:pPr>
        <w:pStyle w:val="ListParagraph"/>
        <w:ind w:left="1440"/>
        <w:rPr>
          <w:rFonts w:ascii="Calibri" w:hAnsiTheme="minorHAnsi"/>
        </w:rPr>
      </w:pPr>
    </w:p>
    <w:p w14:paraId="69AD204E" w14:textId="6FA9D01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International Congress on Podiatry and Biomechanics: “Your WIFI Settings for Threatened Limb Classification: Wound, Ischemia and Foot Infection”, Naples, Italy, April, 2018</w:t>
      </w:r>
    </w:p>
    <w:p w14:paraId="2378F1C2" w14:textId="31147F39" w:rsidR="004F01BB" w:rsidRPr="001D32DE" w:rsidRDefault="004F01BB" w:rsidP="004F01BB">
      <w:pPr>
        <w:rPr>
          <w:rFonts w:ascii="Calibri" w:hAnsiTheme="minorHAnsi"/>
        </w:rPr>
      </w:pPr>
    </w:p>
    <w:p w14:paraId="56A06489" w14:textId="47014B3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University of California, San Francisco Limb Salvage Symposium, “The Diabetic Foot Team of the Future”, April, 2018, San Francisco, April, 2018</w:t>
      </w:r>
    </w:p>
    <w:p w14:paraId="6B0BDC2B" w14:textId="77777777" w:rsidR="004F01BB" w:rsidRPr="001D32DE" w:rsidRDefault="004F01BB" w:rsidP="004F01BB">
      <w:pPr>
        <w:pStyle w:val="ListParagraph"/>
        <w:ind w:left="1440"/>
        <w:rPr>
          <w:rFonts w:ascii="Calibri" w:hAnsiTheme="minorHAnsi"/>
        </w:rPr>
      </w:pPr>
    </w:p>
    <w:p w14:paraId="381AB765" w14:textId="410A5D2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California, San Francisco Limb Salvage Symposium, “On Measuring What We Manage: The Promise of Theragnostics”, April, 2018, San Francisco, April, 2018</w:t>
      </w:r>
    </w:p>
    <w:p w14:paraId="4D360544" w14:textId="77777777" w:rsidR="004F01BB" w:rsidRPr="001D32DE" w:rsidRDefault="004F01BB" w:rsidP="004F01BB">
      <w:pPr>
        <w:pStyle w:val="ListParagraph"/>
        <w:rPr>
          <w:rFonts w:ascii="Calibri" w:hAnsiTheme="minorHAnsi"/>
        </w:rPr>
      </w:pPr>
    </w:p>
    <w:p w14:paraId="45A45AA3" w14:textId="0B163AA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California, San Francisco Limb Salvage Symposium, “Limb Salvage Surgery: Three Rings of Risk—update 2018”, April, 2018, San Francisco, April, 2018</w:t>
      </w:r>
    </w:p>
    <w:p w14:paraId="1FEEC6B2" w14:textId="77777777" w:rsidR="004F01BB" w:rsidRPr="001D32DE" w:rsidRDefault="004F01BB" w:rsidP="004F01BB">
      <w:pPr>
        <w:pStyle w:val="ListParagraph"/>
        <w:rPr>
          <w:rFonts w:ascii="Calibri" w:hAnsiTheme="minorHAnsi"/>
        </w:rPr>
      </w:pPr>
    </w:p>
    <w:p w14:paraId="6ED5ECEA" w14:textId="5EC8825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California, San Francisco Limb Salvage Symposium, “Meet the Professors: Complex Cases”, April, 2018, San Francisco, April, 2018</w:t>
      </w:r>
    </w:p>
    <w:p w14:paraId="77F38ABB" w14:textId="77777777" w:rsidR="004F01BB" w:rsidRPr="001D32DE" w:rsidRDefault="004F01BB" w:rsidP="004F01BB">
      <w:pPr>
        <w:pStyle w:val="ListParagraph"/>
        <w:ind w:left="1440"/>
        <w:rPr>
          <w:rFonts w:ascii="Calibri" w:hAnsiTheme="minorHAnsi"/>
        </w:rPr>
      </w:pPr>
    </w:p>
    <w:p w14:paraId="74DB34F2" w14:textId="623DCD2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Diabetes Symposium, “A Global Perspective on the Diabetic Foot”, Algiers, Algeria (via video), April, 2018</w:t>
      </w:r>
    </w:p>
    <w:p w14:paraId="2A16A0AF" w14:textId="62667950" w:rsidR="004F01BB" w:rsidRPr="001D32DE" w:rsidRDefault="004F01BB" w:rsidP="004F01BB">
      <w:pPr>
        <w:pStyle w:val="ListParagraph"/>
        <w:ind w:left="1440"/>
        <w:rPr>
          <w:rFonts w:ascii="Calibri" w:hAnsiTheme="minorHAnsi"/>
        </w:rPr>
      </w:pPr>
    </w:p>
    <w:p w14:paraId="587385A8" w14:textId="188B10F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Verdugo Hills Hospital Lecture Series, “The Diabetic Foot”, Los Angeles, April, 2018</w:t>
      </w:r>
    </w:p>
    <w:p w14:paraId="1539A701" w14:textId="77777777" w:rsidR="004F01BB" w:rsidRPr="001D32DE" w:rsidRDefault="004F01BB" w:rsidP="004F01BB">
      <w:pPr>
        <w:pStyle w:val="ListParagraph"/>
        <w:ind w:left="1440"/>
        <w:rPr>
          <w:rFonts w:ascii="Calibri" w:hAnsiTheme="minorHAnsi"/>
        </w:rPr>
      </w:pPr>
    </w:p>
    <w:p w14:paraId="35814CC0" w14:textId="62DB618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DermFoot Symposium, “Fat Grafting and Tissue Augmentation of the High Risk Diabetic Foot”, Baltimore, Maryland, April, 2018</w:t>
      </w:r>
    </w:p>
    <w:p w14:paraId="1223A680" w14:textId="77777777" w:rsidR="004F01BB" w:rsidRPr="001D32DE" w:rsidRDefault="004F01BB" w:rsidP="004F01BB">
      <w:pPr>
        <w:pStyle w:val="ListParagraph"/>
        <w:ind w:left="1440"/>
        <w:rPr>
          <w:rFonts w:ascii="Calibri" w:hAnsiTheme="minorHAnsi"/>
        </w:rPr>
      </w:pPr>
    </w:p>
    <w:p w14:paraId="3130DE6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DermFoot Symposium, “The Diabetic Foot in Remission”, Baltimore, Maryland, April, 2018</w:t>
      </w:r>
    </w:p>
    <w:p w14:paraId="7364F124" w14:textId="77777777" w:rsidR="004F01BB" w:rsidRPr="001D32DE" w:rsidRDefault="004F01BB" w:rsidP="004F01BB">
      <w:pPr>
        <w:pStyle w:val="ListParagraph"/>
        <w:ind w:left="1440"/>
        <w:rPr>
          <w:rFonts w:ascii="Calibri" w:hAnsiTheme="minorHAnsi"/>
        </w:rPr>
      </w:pPr>
    </w:p>
    <w:p w14:paraId="2A7CEF87" w14:textId="3E89FA8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Georgetown Diabetic Limb Salvage Symposium, “What’s New in Diagnostics?”, Washington, DC, April, 2018</w:t>
      </w:r>
    </w:p>
    <w:p w14:paraId="45853F80" w14:textId="77777777" w:rsidR="004F01BB" w:rsidRPr="001D32DE" w:rsidRDefault="004F01BB" w:rsidP="004F01BB">
      <w:pPr>
        <w:pStyle w:val="ListParagraph"/>
        <w:ind w:left="1440"/>
        <w:rPr>
          <w:rFonts w:ascii="Calibri" w:hAnsiTheme="minorHAnsi"/>
        </w:rPr>
      </w:pPr>
    </w:p>
    <w:p w14:paraId="7498F6F0" w14:textId="15FDD29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Nebraska College of Medicine / University of Nebraska Center for Human Motion Variability Visiting Professor, “The Diabetic Foot” Omaha, Nebraska, March, 2018</w:t>
      </w:r>
    </w:p>
    <w:p w14:paraId="42C8605A" w14:textId="77777777" w:rsidR="004F01BB" w:rsidRPr="001D32DE" w:rsidRDefault="004F01BB" w:rsidP="004F01BB">
      <w:pPr>
        <w:pStyle w:val="ListParagraph"/>
        <w:ind w:left="1440"/>
        <w:rPr>
          <w:rFonts w:ascii="Calibri" w:hAnsiTheme="minorHAnsi"/>
        </w:rPr>
      </w:pPr>
    </w:p>
    <w:p w14:paraId="4418C136" w14:textId="2B464B6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Geistlich Tissue Repair International Experts’ Collaboration, “Wound Healing: The Global State of Play in 2018”, Chicago, IL, March, 2018</w:t>
      </w:r>
    </w:p>
    <w:p w14:paraId="493A4DFC" w14:textId="77777777" w:rsidR="004F01BB" w:rsidRPr="001D32DE" w:rsidRDefault="004F01BB" w:rsidP="004F01BB">
      <w:pPr>
        <w:pStyle w:val="ListParagraph"/>
        <w:ind w:left="1440"/>
        <w:rPr>
          <w:rFonts w:ascii="Calibri" w:hAnsiTheme="minorHAnsi"/>
        </w:rPr>
      </w:pPr>
    </w:p>
    <w:p w14:paraId="3702466A" w14:textId="04B9067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Keynote, British Association Prosthetist Orthotists (BAPO) Annual Symposium, “The Diabetic Foot In Remission”, Manchester, United Kingdom (by video), March, 2018</w:t>
      </w:r>
    </w:p>
    <w:p w14:paraId="5198C21D" w14:textId="77777777" w:rsidR="004F01BB" w:rsidRPr="001D32DE" w:rsidRDefault="004F01BB" w:rsidP="004F01BB">
      <w:pPr>
        <w:pStyle w:val="ListParagraph"/>
        <w:ind w:left="1440"/>
        <w:rPr>
          <w:rFonts w:ascii="Calibri" w:hAnsiTheme="minorHAnsi"/>
        </w:rPr>
      </w:pPr>
    </w:p>
    <w:p w14:paraId="0435D858" w14:textId="6D542EE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 Visiting Professor, Humanitas Gavazzeni Clinic “Diabetic Foot Surgery Spring School”, Bergamo, Italy “The High Risk Diabetic Foot”, Bergamo, Italy,  March, 2018</w:t>
      </w:r>
    </w:p>
    <w:p w14:paraId="01A579B6" w14:textId="77777777" w:rsidR="004F01BB" w:rsidRPr="001D32DE" w:rsidRDefault="004F01BB" w:rsidP="004F01BB">
      <w:pPr>
        <w:pStyle w:val="ListParagraph"/>
        <w:ind w:left="1440"/>
        <w:rPr>
          <w:rFonts w:ascii="Calibri" w:hAnsiTheme="minorHAnsi"/>
        </w:rPr>
      </w:pPr>
    </w:p>
    <w:p w14:paraId="6669188C" w14:textId="20B9595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Smith and Nephew/Digital Health Working Group, London, United Kingdom, March, 2018</w:t>
      </w:r>
    </w:p>
    <w:p w14:paraId="649E0FC1" w14:textId="77777777" w:rsidR="004F01BB" w:rsidRPr="001D32DE" w:rsidRDefault="004F01BB" w:rsidP="004F01BB">
      <w:pPr>
        <w:pStyle w:val="ListParagraph"/>
        <w:ind w:left="1440"/>
        <w:rPr>
          <w:rFonts w:ascii="Calibri" w:hAnsiTheme="minorHAnsi"/>
        </w:rPr>
      </w:pPr>
    </w:p>
    <w:p w14:paraId="4B238DE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 Merger of Consumer Electronics and Medical Devices”, Smith and Nephew/Digital Health Working Group, London, United Kingdom, March 2018</w:t>
      </w:r>
    </w:p>
    <w:p w14:paraId="68E682FF" w14:textId="77777777" w:rsidR="004F01BB" w:rsidRPr="001D32DE" w:rsidRDefault="004F01BB" w:rsidP="004F01BB">
      <w:pPr>
        <w:pStyle w:val="ListParagraph"/>
        <w:ind w:left="1440"/>
        <w:rPr>
          <w:rFonts w:ascii="Calibri" w:hAnsiTheme="minorHAnsi"/>
        </w:rPr>
      </w:pPr>
    </w:p>
    <w:p w14:paraId="3CF0D99D" w14:textId="2E074B7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Abu Dhabi Wound Care Conference, Keynote / State of the Art Lecture “Clinical Presentations of Infection in the Diabetic Foot”,  Abu Dhabi, United Arab Emirates, February, 2018</w:t>
      </w:r>
    </w:p>
    <w:p w14:paraId="630E6AE1" w14:textId="77777777" w:rsidR="004F01BB" w:rsidRPr="001D32DE" w:rsidRDefault="004F01BB" w:rsidP="004F01BB">
      <w:pPr>
        <w:pStyle w:val="ListParagraph"/>
        <w:ind w:left="1440"/>
        <w:rPr>
          <w:rFonts w:ascii="Calibri" w:hAnsiTheme="minorHAnsi"/>
        </w:rPr>
      </w:pPr>
    </w:p>
    <w:p w14:paraId="02F999E7" w14:textId="798F05B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Abu Dhabi Wound Care Conference, “Offloading the Diabetic Foot: An Algorithm”, Abu Dhabi, United Arab Emirates, February, 2018</w:t>
      </w:r>
    </w:p>
    <w:p w14:paraId="661B3B71" w14:textId="204AF4E1" w:rsidR="004F01BB" w:rsidRPr="001D32DE" w:rsidRDefault="004F01BB" w:rsidP="004F01BB">
      <w:pPr>
        <w:rPr>
          <w:rFonts w:ascii="Calibri" w:hAnsiTheme="minorHAnsi"/>
        </w:rPr>
      </w:pPr>
    </w:p>
    <w:p w14:paraId="3F1E2837" w14:textId="4CE6861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Abu Dhabi Wound Care Conference, Session Chair/Moderator “Atypical Lower Extremity Wounds”,  Abu Dhabi, United Arab Emirates, February, 2018</w:t>
      </w:r>
    </w:p>
    <w:p w14:paraId="6BE69BB6" w14:textId="77777777" w:rsidR="004F01BB" w:rsidRPr="001D32DE" w:rsidRDefault="004F01BB" w:rsidP="004F01BB">
      <w:pPr>
        <w:pStyle w:val="ListParagraph"/>
        <w:ind w:left="1440"/>
        <w:rPr>
          <w:rFonts w:ascii="Calibri" w:hAnsiTheme="minorHAnsi"/>
        </w:rPr>
      </w:pPr>
    </w:p>
    <w:p w14:paraId="4AFD696D" w14:textId="7ED9282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Carolina Foot and Ankle Society Centennial Symposium, “Flipping the Script on Tissue Repair, Wound Healing and Diabetic Foot Management”, Charlotte, North Carolina, February, 2018</w:t>
      </w:r>
    </w:p>
    <w:p w14:paraId="16E94CFA" w14:textId="77777777" w:rsidR="004F01BB" w:rsidRPr="001D32DE" w:rsidRDefault="004F01BB" w:rsidP="004F01BB">
      <w:pPr>
        <w:pStyle w:val="ListParagraph"/>
        <w:ind w:left="1440"/>
        <w:rPr>
          <w:rFonts w:ascii="Calibri" w:hAnsiTheme="minorHAnsi"/>
        </w:rPr>
      </w:pPr>
    </w:p>
    <w:p w14:paraId="13C3C939" w14:textId="76C24BF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Department of Neurosurgery, Keck School of Medicine of University of Southern California Grand Rounds, “From Smart Sox to Wearable Robots to Brain Computer Interfaces: The Future of Limb Preservation in Diabetes”, Los Angeles, California, January, 2018 </w:t>
      </w:r>
    </w:p>
    <w:p w14:paraId="406BE5C1" w14:textId="77777777" w:rsidR="004F01BB" w:rsidRPr="001D32DE" w:rsidRDefault="004F01BB" w:rsidP="004F01BB">
      <w:pPr>
        <w:pStyle w:val="ListParagraph"/>
        <w:ind w:left="1440"/>
        <w:rPr>
          <w:rFonts w:ascii="Calibri" w:hAnsiTheme="minorHAnsi"/>
        </w:rPr>
      </w:pPr>
    </w:p>
    <w:p w14:paraId="35B4C4D4" w14:textId="1D33DCB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Hanger International Interdisciplinary Symposium on Rehabilitation, “The Diabetic Foot in 2018: Promise, Peril, Perseverance”</w:t>
      </w:r>
      <w:r w:rsidR="00C74AFA">
        <w:rPr>
          <w:rFonts w:ascii="Calibri" w:hAnsiTheme="minorHAnsi"/>
        </w:rPr>
        <w:t>, Las Vegas, Nevada, January, 2018</w:t>
      </w:r>
    </w:p>
    <w:p w14:paraId="04BAC626" w14:textId="77777777" w:rsidR="004F01BB" w:rsidRPr="001D32DE" w:rsidRDefault="004F01BB" w:rsidP="004F01BB">
      <w:pPr>
        <w:pStyle w:val="ListParagraph"/>
        <w:rPr>
          <w:rFonts w:ascii="Calibri" w:hAnsiTheme="minorHAnsi"/>
        </w:rPr>
      </w:pPr>
    </w:p>
    <w:p w14:paraId="2102D53A" w14:textId="1DEDCDD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Hanger International Interdisciplinary Symposium on Rehabilitation, “The Team Approach to Limb and Gait Salvage: Maximizing, Ulcer-Free, Hospital-Free and Activity-Rich Days”</w:t>
      </w:r>
      <w:r w:rsidR="00C74AFA">
        <w:rPr>
          <w:rFonts w:ascii="Calibri" w:hAnsiTheme="minorHAnsi"/>
        </w:rPr>
        <w:t>, Las Vegas, Nevada, January, 2018</w:t>
      </w:r>
    </w:p>
    <w:p w14:paraId="0A9A7FBD" w14:textId="77777777" w:rsidR="004F01BB" w:rsidRPr="001D32DE" w:rsidRDefault="004F01BB" w:rsidP="004F01BB">
      <w:pPr>
        <w:pStyle w:val="ListParagraph"/>
        <w:ind w:left="1440"/>
        <w:rPr>
          <w:rFonts w:ascii="Calibri" w:hAnsiTheme="minorHAnsi"/>
        </w:rPr>
      </w:pPr>
    </w:p>
    <w:p w14:paraId="208219CF" w14:textId="183D9AC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Midwestern University Visiting Professor Program, “The Future of Our Specialty”, Phoenix, Arizona (via Skype), January, 2018</w:t>
      </w:r>
    </w:p>
    <w:p w14:paraId="0E6697BD" w14:textId="092CFCAD" w:rsidR="004F01BB" w:rsidRPr="001D32DE" w:rsidRDefault="004F01BB" w:rsidP="004F01BB">
      <w:pPr>
        <w:rPr>
          <w:rFonts w:ascii="Calibri" w:hAnsiTheme="minorHAnsi"/>
        </w:rPr>
      </w:pPr>
    </w:p>
    <w:p w14:paraId="07D044AC" w14:textId="37B3563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Department of Surgery, Keck School of Medicine of University of Southern California Grand Rounds, “Making SALSA: How Two Chefs In The Kitchen Save Limbs and Lives”, Los Angeles, California, December, 2017 </w:t>
      </w:r>
    </w:p>
    <w:p w14:paraId="0F3F8C05" w14:textId="77777777" w:rsidR="004F01BB" w:rsidRPr="001D32DE" w:rsidRDefault="004F01BB" w:rsidP="004F01BB">
      <w:pPr>
        <w:pStyle w:val="ListParagraph"/>
        <w:ind w:left="1440"/>
        <w:rPr>
          <w:rFonts w:ascii="Calibri" w:hAnsiTheme="minorHAnsi"/>
        </w:rPr>
      </w:pPr>
    </w:p>
    <w:p w14:paraId="084B11F5" w14:textId="77B5A9C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Musculoskeletal Transplant Foundation Visiting Professor Series, “Nonfat Fat Grafting: Toward Extending Ulcer-Free Days with Acellular Adipose Matrix”, Edison, New Jersey (via video from USC), December, 2017</w:t>
      </w:r>
    </w:p>
    <w:p w14:paraId="706E6E4A" w14:textId="77777777" w:rsidR="004F01BB" w:rsidRPr="001D32DE" w:rsidRDefault="004F01BB" w:rsidP="004F01BB">
      <w:pPr>
        <w:pStyle w:val="ListParagraph"/>
        <w:ind w:left="1440"/>
        <w:rPr>
          <w:rFonts w:ascii="Calibri" w:hAnsiTheme="minorHAnsi"/>
        </w:rPr>
      </w:pPr>
    </w:p>
    <w:p w14:paraId="542748A3" w14:textId="42FC9F0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3</w:t>
      </w:r>
      <w:r w:rsidRPr="001D32DE">
        <w:rPr>
          <w:rFonts w:ascii="Calibri" w:hAnsiTheme="minorHAnsi"/>
          <w:vertAlign w:val="superscript"/>
        </w:rPr>
        <w:t>rd</w:t>
      </w:r>
      <w:r w:rsidRPr="001D32DE">
        <w:rPr>
          <w:rFonts w:ascii="Calibri" w:hAnsiTheme="minorHAnsi"/>
        </w:rPr>
        <w:t xml:space="preserve"> Algerian Medical and Surgical Congress on Diabetes, “The Diabetic Foot: The Global State of Play”, Algiers, Algeria, December, 2017</w:t>
      </w:r>
    </w:p>
    <w:p w14:paraId="44241B95" w14:textId="77777777" w:rsidR="004F01BB" w:rsidRPr="001D32DE" w:rsidRDefault="004F01BB" w:rsidP="004F01BB">
      <w:pPr>
        <w:pStyle w:val="ListParagraph"/>
        <w:ind w:left="1440"/>
        <w:rPr>
          <w:rFonts w:ascii="Calibri" w:hAnsiTheme="minorHAnsi"/>
        </w:rPr>
      </w:pPr>
    </w:p>
    <w:p w14:paraId="4E844A52" w14:textId="7CFB073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President and Moderator, 3</w:t>
      </w:r>
      <w:r w:rsidRPr="001D32DE">
        <w:rPr>
          <w:rFonts w:ascii="Calibri" w:hAnsiTheme="minorHAnsi"/>
          <w:vertAlign w:val="superscript"/>
        </w:rPr>
        <w:t>rd</w:t>
      </w:r>
      <w:r w:rsidRPr="001D32DE">
        <w:rPr>
          <w:rFonts w:ascii="Calibri" w:hAnsiTheme="minorHAnsi"/>
        </w:rPr>
        <w:t xml:space="preserve"> Algerian Medical and Surgical Congress on Diabetes, “The Diabetic Foot: The Global State of Play”, Algiers, Algeria, December, 2017</w:t>
      </w:r>
    </w:p>
    <w:p w14:paraId="4BB8B708" w14:textId="77777777" w:rsidR="004F01BB" w:rsidRPr="001D32DE" w:rsidRDefault="004F01BB" w:rsidP="004F01BB">
      <w:pPr>
        <w:pStyle w:val="ListParagraph"/>
        <w:ind w:left="1440"/>
        <w:rPr>
          <w:rFonts w:ascii="Calibri" w:hAnsiTheme="minorHAnsi"/>
        </w:rPr>
      </w:pPr>
    </w:p>
    <w:p w14:paraId="45450985" w14:textId="021A72F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 USC Viterbi School of Engineering, Department of Biomedical Engineering Visiting Professor, “Transforming the Diabetic Foot”, November, 2017</w:t>
      </w:r>
    </w:p>
    <w:p w14:paraId="65032F05" w14:textId="77777777" w:rsidR="004F01BB" w:rsidRPr="001D32DE" w:rsidRDefault="004F01BB" w:rsidP="004F01BB">
      <w:pPr>
        <w:pStyle w:val="ListParagraph"/>
        <w:ind w:left="1440"/>
        <w:rPr>
          <w:rFonts w:ascii="Calibri" w:hAnsiTheme="minorHAnsi"/>
        </w:rPr>
      </w:pPr>
    </w:p>
    <w:p w14:paraId="73A297C1" w14:textId="048B09C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 Wells Medical Lecture Series/Cardiovascular Disease, Head to Toe, “The Diabetic Foot”, Indian Wells, California, November, 2017</w:t>
      </w:r>
    </w:p>
    <w:p w14:paraId="2BCAAADA" w14:textId="77777777" w:rsidR="004F01BB" w:rsidRPr="001D32DE" w:rsidRDefault="004F01BB" w:rsidP="004F01BB">
      <w:pPr>
        <w:pStyle w:val="ListParagraph"/>
        <w:ind w:left="1440"/>
        <w:rPr>
          <w:rFonts w:ascii="Calibri" w:hAnsiTheme="minorHAnsi"/>
        </w:rPr>
      </w:pPr>
    </w:p>
    <w:p w14:paraId="1545C271" w14:textId="3FA4AE9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48</w:t>
      </w:r>
      <w:r w:rsidRPr="001D32DE">
        <w:rPr>
          <w:rFonts w:ascii="Calibri" w:hAnsiTheme="minorHAnsi"/>
          <w:vertAlign w:val="superscript"/>
        </w:rPr>
        <w:t>th</w:t>
      </w:r>
      <w:r w:rsidRPr="001D32DE">
        <w:rPr>
          <w:rFonts w:ascii="Calibri" w:hAnsiTheme="minorHAnsi"/>
        </w:rPr>
        <w:t xml:space="preserve"> Spanish National Congress on Podiatry, Session Keynote “The Hot Foot Line: The First of Four Steps in Learning to SALSA”, Salamanca, Spain, October, 2017</w:t>
      </w:r>
    </w:p>
    <w:p w14:paraId="30411EB3" w14:textId="77777777" w:rsidR="004F01BB" w:rsidRPr="001D32DE" w:rsidRDefault="004F01BB" w:rsidP="004F01BB">
      <w:pPr>
        <w:pStyle w:val="ListParagraph"/>
        <w:ind w:left="1440"/>
        <w:rPr>
          <w:rFonts w:ascii="Calibri" w:hAnsiTheme="minorHAnsi"/>
        </w:rPr>
      </w:pPr>
    </w:p>
    <w:p w14:paraId="76A692D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48</w:t>
      </w:r>
      <w:r w:rsidRPr="001D32DE">
        <w:rPr>
          <w:rFonts w:ascii="Calibri" w:hAnsiTheme="minorHAnsi"/>
          <w:vertAlign w:val="superscript"/>
        </w:rPr>
        <w:t>th</w:t>
      </w:r>
      <w:r w:rsidRPr="001D32DE">
        <w:rPr>
          <w:rFonts w:ascii="Calibri" w:hAnsiTheme="minorHAnsi"/>
        </w:rPr>
        <w:t xml:space="preserve"> Spanish National Congress on Podiatry, “Diabetic Foot Surgery: 3 Rings of Risk in One Marriage”, Salamanca, Spain, October, 2017</w:t>
      </w:r>
    </w:p>
    <w:p w14:paraId="704F662D" w14:textId="77777777" w:rsidR="004F01BB" w:rsidRPr="001D32DE" w:rsidRDefault="004F01BB" w:rsidP="004F01BB">
      <w:pPr>
        <w:pStyle w:val="ListParagraph"/>
        <w:ind w:left="1440"/>
        <w:rPr>
          <w:rFonts w:ascii="Calibri" w:hAnsiTheme="minorHAnsi"/>
        </w:rPr>
      </w:pPr>
    </w:p>
    <w:p w14:paraId="0A4CC954" w14:textId="6F5D7B4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Summit of the Americas on the Diabetic Foot, Keynote, “Building A Team and Spreading the SALSA”, Mexico City, Mexico, October, 2017</w:t>
      </w:r>
    </w:p>
    <w:p w14:paraId="1CDEACB2" w14:textId="77777777" w:rsidR="004F01BB" w:rsidRPr="001D32DE" w:rsidRDefault="004F01BB" w:rsidP="004F01BB">
      <w:pPr>
        <w:pStyle w:val="ListParagraph"/>
        <w:ind w:left="1440"/>
        <w:rPr>
          <w:rFonts w:ascii="Calibri" w:hAnsiTheme="minorHAnsi"/>
        </w:rPr>
      </w:pPr>
    </w:p>
    <w:p w14:paraId="02C98DA1" w14:textId="7A2A635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Second Summit of the Americas on the Diabetic Foot, Chair, “Pharmacologic Advances in Wound Healing: Message from Cuba”, Mexico City, Mexico, October, 2017</w:t>
      </w:r>
    </w:p>
    <w:p w14:paraId="72E9EC4E" w14:textId="77777777" w:rsidR="004F01BB" w:rsidRPr="001D32DE" w:rsidRDefault="004F01BB" w:rsidP="004F01BB">
      <w:pPr>
        <w:pStyle w:val="ListParagraph"/>
        <w:ind w:left="1440"/>
        <w:rPr>
          <w:rFonts w:ascii="Calibri" w:hAnsiTheme="minorHAnsi"/>
        </w:rPr>
      </w:pPr>
    </w:p>
    <w:p w14:paraId="504E47B3" w14:textId="3ED455B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Cleveland Clinic Limb Salvage Symposium, “The Diabetic Foot in Remission, Cleveland, Ohio, October, 2017</w:t>
      </w:r>
    </w:p>
    <w:p w14:paraId="2E4522B5" w14:textId="77777777" w:rsidR="004F01BB" w:rsidRPr="001D32DE" w:rsidRDefault="004F01BB" w:rsidP="004F01BB">
      <w:pPr>
        <w:pStyle w:val="ListParagraph"/>
        <w:ind w:left="1440"/>
        <w:rPr>
          <w:rFonts w:ascii="Calibri" w:hAnsiTheme="minorHAnsi"/>
        </w:rPr>
      </w:pPr>
    </w:p>
    <w:p w14:paraId="2E9570F3" w14:textId="232369D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Telemedicine Telehealth Service Provider Showcase, “Next Gen Technologies to Prevent This Gen’s Amputations”, Phoenix Arizona (via video), October, 2017</w:t>
      </w:r>
    </w:p>
    <w:p w14:paraId="3F0EE2DF" w14:textId="77777777" w:rsidR="004F01BB" w:rsidRPr="001D32DE" w:rsidRDefault="004F01BB" w:rsidP="004F01BB">
      <w:pPr>
        <w:pStyle w:val="ListParagraph"/>
        <w:ind w:left="1440"/>
        <w:rPr>
          <w:rFonts w:ascii="Calibri" w:hAnsiTheme="minorHAnsi"/>
        </w:rPr>
      </w:pPr>
    </w:p>
    <w:p w14:paraId="7E3E5A1E" w14:textId="361AD94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Novel Therapies for Hallux Abducto Valgus Planning Committee, “The Current State of the Art for Hallux Abducto Valgus”, Los Angeles, September, 2017</w:t>
      </w:r>
    </w:p>
    <w:p w14:paraId="4495FEF4" w14:textId="77777777" w:rsidR="004F01BB" w:rsidRPr="001D32DE" w:rsidRDefault="004F01BB" w:rsidP="004F01BB">
      <w:pPr>
        <w:ind w:left="3060"/>
        <w:rPr>
          <w:rFonts w:ascii="Calibri" w:hAnsiTheme="minorHAnsi"/>
        </w:rPr>
      </w:pPr>
    </w:p>
    <w:p w14:paraId="4D9C9895" w14:textId="1165822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Novel Therapies for Hallux Abducto Valgus Planning Committee, Los Angeles, September, 2017</w:t>
      </w:r>
    </w:p>
    <w:p w14:paraId="2539FC9A" w14:textId="77777777" w:rsidR="004F01BB" w:rsidRPr="001D32DE" w:rsidRDefault="004F01BB" w:rsidP="004F01BB">
      <w:pPr>
        <w:ind w:left="3060"/>
        <w:rPr>
          <w:rFonts w:ascii="Calibri" w:hAnsiTheme="minorHAnsi"/>
        </w:rPr>
      </w:pPr>
    </w:p>
    <w:p w14:paraId="681D45D6" w14:textId="1B9FE58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2017 American Orthotics and Prosthetics Association World Congress, “Delaying Decay in the Diabetic Foot Today”, Las Vegas, September, 2017</w:t>
      </w:r>
    </w:p>
    <w:p w14:paraId="00981460" w14:textId="77777777" w:rsidR="004F01BB" w:rsidRPr="001D32DE" w:rsidRDefault="004F01BB" w:rsidP="004F01BB">
      <w:pPr>
        <w:ind w:left="3060"/>
        <w:rPr>
          <w:rFonts w:ascii="Calibri" w:hAnsiTheme="minorHAnsi"/>
        </w:rPr>
      </w:pPr>
    </w:p>
    <w:p w14:paraId="5910E897" w14:textId="460D202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Third Middle East Wound Care and Diabetic Limb Salvage Symposium (WDLS), ” “New Technologies in Diabetic Foot Management”, Amman Jordan (via live feed), August, 2017</w:t>
      </w:r>
    </w:p>
    <w:p w14:paraId="26CDAA16" w14:textId="77777777" w:rsidR="004F01BB" w:rsidRPr="001D32DE" w:rsidRDefault="004F01BB" w:rsidP="004F01BB">
      <w:pPr>
        <w:ind w:left="3060"/>
        <w:rPr>
          <w:rFonts w:ascii="Calibri" w:hAnsiTheme="minorHAnsi"/>
        </w:rPr>
      </w:pPr>
    </w:p>
    <w:p w14:paraId="2A6D3B1D" w14:textId="78B7C38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Session, India National Conclave on Diabetes and the Diabetic Foot” “Extending Ulcer-Free Days in Diabetic Foot Remission”, Mumbai, India (video), July, 2017</w:t>
      </w:r>
    </w:p>
    <w:p w14:paraId="5FD86BF8" w14:textId="77777777" w:rsidR="004F01BB" w:rsidRPr="001D32DE" w:rsidRDefault="004F01BB" w:rsidP="004F01BB">
      <w:pPr>
        <w:ind w:left="3060"/>
        <w:rPr>
          <w:rFonts w:ascii="Calibri" w:hAnsiTheme="minorHAnsi"/>
        </w:rPr>
      </w:pPr>
    </w:p>
    <w:p w14:paraId="481FE0D2" w14:textId="434F237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Session, India National Conclave on Diabetes and the Diabetic Foot” “The Diabetic Foot: New Technologies to Measure What We Manage”, Mumbai, India (video), July, 2017</w:t>
      </w:r>
    </w:p>
    <w:p w14:paraId="0CB2F2F9" w14:textId="77777777" w:rsidR="004F01BB" w:rsidRPr="001D32DE" w:rsidRDefault="004F01BB" w:rsidP="004F01BB">
      <w:pPr>
        <w:ind w:left="3060"/>
        <w:rPr>
          <w:rFonts w:ascii="Calibri" w:hAnsiTheme="minorHAnsi"/>
        </w:rPr>
      </w:pPr>
    </w:p>
    <w:p w14:paraId="03E7186C" w14:textId="5110243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Session, India National Conclave on Diabetes and the Diabetic Foot” “Wound, Ischemia Foot Infection: Your WIFI Settings”, Mumbai, India (video), July, 2017</w:t>
      </w:r>
    </w:p>
    <w:p w14:paraId="53A09E75" w14:textId="77777777" w:rsidR="004F01BB" w:rsidRPr="001D32DE" w:rsidRDefault="004F01BB" w:rsidP="004F01BB">
      <w:pPr>
        <w:ind w:left="3060"/>
        <w:rPr>
          <w:rFonts w:ascii="Calibri" w:hAnsiTheme="minorHAnsi"/>
        </w:rPr>
      </w:pPr>
    </w:p>
    <w:p w14:paraId="53EBC352" w14:textId="1C0FBD5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URGO Visiting Professor, </w:t>
      </w:r>
      <w:r w:rsidRPr="001D32DE">
        <w:rPr>
          <w:rFonts w:ascii="Calibri" w:eastAsia="Helvetica Neue" w:hAnsiTheme="minorHAnsi" w:cs="Helvetica Neue"/>
        </w:rPr>
        <w:t>“</w:t>
      </w:r>
      <w:r w:rsidRPr="001D32DE">
        <w:rPr>
          <w:rFonts w:ascii="Calibri" w:hAnsiTheme="minorHAnsi"/>
        </w:rPr>
        <w:t>The Diabetic Foot: Global State of Play in 2017</w:t>
      </w:r>
      <w:r w:rsidRPr="001D32DE">
        <w:rPr>
          <w:rFonts w:ascii="Calibri" w:eastAsia="Helvetica Neue" w:hAnsiTheme="minorHAnsi" w:cs="Helvetica Neue"/>
        </w:rPr>
        <w:t>”</w:t>
      </w:r>
      <w:r w:rsidRPr="001D32DE">
        <w:rPr>
          <w:rFonts w:ascii="Calibri" w:hAnsiTheme="minorHAnsi"/>
        </w:rPr>
        <w:t>, Paris, France, June, 2017</w:t>
      </w:r>
    </w:p>
    <w:p w14:paraId="16B1124F" w14:textId="77777777" w:rsidR="004F01BB" w:rsidRPr="001D32DE" w:rsidRDefault="004F01BB" w:rsidP="004F01BB">
      <w:pPr>
        <w:tabs>
          <w:tab w:val="left" w:pos="1800"/>
          <w:tab w:val="left" w:pos="2160"/>
        </w:tabs>
        <w:ind w:left="3060"/>
        <w:rPr>
          <w:rFonts w:ascii="Calibri" w:hAnsiTheme="minorHAnsi"/>
        </w:rPr>
      </w:pPr>
    </w:p>
    <w:p w14:paraId="22181B4C" w14:textId="2C2EE44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EXPLORER Research Symposium, </w:t>
      </w:r>
      <w:r w:rsidRPr="001D32DE">
        <w:rPr>
          <w:rFonts w:ascii="Calibri" w:eastAsia="Helvetica Neue" w:hAnsiTheme="minorHAnsi" w:cs="Helvetica Neue"/>
        </w:rPr>
        <w:t>“</w:t>
      </w:r>
      <w:r w:rsidRPr="001D32DE">
        <w:rPr>
          <w:rFonts w:ascii="Calibri" w:hAnsiTheme="minorHAnsi"/>
        </w:rPr>
        <w:t>Reframing How We Define Success</w:t>
      </w:r>
      <w:r w:rsidRPr="001D32DE">
        <w:rPr>
          <w:rFonts w:ascii="Calibri" w:eastAsia="Helvetica Neue" w:hAnsiTheme="minorHAnsi" w:cs="Helvetica Neue"/>
        </w:rPr>
        <w:t>—</w:t>
      </w:r>
      <w:r w:rsidRPr="001D32DE">
        <w:rPr>
          <w:rFonts w:ascii="Calibri" w:hAnsiTheme="minorHAnsi"/>
        </w:rPr>
        <w:t>and Strategies to Delay Decay</w:t>
      </w:r>
      <w:r w:rsidRPr="001D32DE">
        <w:rPr>
          <w:rFonts w:ascii="Calibri" w:eastAsia="Helvetica Neue" w:hAnsiTheme="minorHAnsi" w:cs="Helvetica Neue"/>
        </w:rPr>
        <w:t>”</w:t>
      </w:r>
      <w:r w:rsidRPr="001D32DE">
        <w:rPr>
          <w:rFonts w:ascii="Calibri" w:hAnsiTheme="minorHAnsi"/>
        </w:rPr>
        <w:t>, Paris, France, June, 2017</w:t>
      </w:r>
    </w:p>
    <w:p w14:paraId="11DBE7BD" w14:textId="77777777" w:rsidR="004F01BB" w:rsidRPr="001D32DE" w:rsidRDefault="004F01BB" w:rsidP="004F01BB">
      <w:pPr>
        <w:tabs>
          <w:tab w:val="left" w:pos="1800"/>
          <w:tab w:val="left" w:pos="2160"/>
        </w:tabs>
        <w:ind w:left="720"/>
        <w:rPr>
          <w:rFonts w:ascii="Calibri" w:hAnsiTheme="minorHAnsi"/>
        </w:rPr>
      </w:pPr>
    </w:p>
    <w:p w14:paraId="3C55E8D2" w14:textId="3561B6B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18</w:t>
      </w:r>
      <w:r w:rsidRPr="001D32DE">
        <w:rPr>
          <w:rFonts w:ascii="Calibri" w:hAnsiTheme="minorHAnsi"/>
          <w:vertAlign w:val="superscript"/>
        </w:rPr>
        <w:t>th</w:t>
      </w:r>
      <w:r w:rsidRPr="001D32DE">
        <w:rPr>
          <w:rFonts w:ascii="Calibri" w:hAnsiTheme="minorHAnsi"/>
        </w:rPr>
        <w:t xml:space="preserve"> Scottish National Diabetic Foot Conference, </w:t>
      </w:r>
      <w:r w:rsidRPr="001D32DE">
        <w:rPr>
          <w:rFonts w:ascii="Calibri" w:eastAsia="Helvetica Neue" w:hAnsiTheme="minorHAnsi" w:cs="Helvetica Neue"/>
        </w:rPr>
        <w:t>“</w:t>
      </w:r>
      <w:r w:rsidRPr="001D32DE">
        <w:rPr>
          <w:rFonts w:ascii="Calibri" w:hAnsiTheme="minorHAnsi"/>
        </w:rPr>
        <w:t>The Diabetic Foot in Remission</w:t>
      </w:r>
      <w:r w:rsidRPr="001D32DE">
        <w:rPr>
          <w:rFonts w:ascii="Calibri" w:eastAsia="Helvetica Neue" w:hAnsiTheme="minorHAnsi" w:cs="Helvetica Neue"/>
        </w:rPr>
        <w:t>”</w:t>
      </w:r>
      <w:r w:rsidRPr="001D32DE">
        <w:rPr>
          <w:rFonts w:ascii="Calibri" w:hAnsiTheme="minorHAnsi"/>
        </w:rPr>
        <w:t>, Glasgow, Scotland, June 2017</w:t>
      </w:r>
    </w:p>
    <w:p w14:paraId="46D18BBE" w14:textId="77777777" w:rsidR="004F01BB" w:rsidRPr="001D32DE" w:rsidRDefault="004F01BB" w:rsidP="004F01BB">
      <w:pPr>
        <w:tabs>
          <w:tab w:val="left" w:pos="1800"/>
          <w:tab w:val="left" w:pos="2160"/>
        </w:tabs>
        <w:ind w:left="3060"/>
        <w:rPr>
          <w:rFonts w:ascii="Calibri" w:hAnsiTheme="minorHAnsi"/>
        </w:rPr>
      </w:pPr>
    </w:p>
    <w:p w14:paraId="6FEACE7D" w14:textId="192DAD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18</w:t>
      </w:r>
      <w:r w:rsidRPr="001D32DE">
        <w:rPr>
          <w:rFonts w:ascii="Calibri" w:hAnsiTheme="minorHAnsi"/>
          <w:vertAlign w:val="superscript"/>
        </w:rPr>
        <w:t>th</w:t>
      </w:r>
      <w:r w:rsidRPr="001D32DE">
        <w:rPr>
          <w:rFonts w:ascii="Calibri" w:hAnsiTheme="minorHAnsi"/>
        </w:rPr>
        <w:t xml:space="preserve"> Scottish National Diabetic Foot Conference, </w:t>
      </w:r>
      <w:r w:rsidRPr="001D32DE">
        <w:rPr>
          <w:rFonts w:ascii="Calibri" w:eastAsia="Helvetica Neue" w:hAnsiTheme="minorHAnsi" w:cs="Helvetica Neue"/>
        </w:rPr>
        <w:t>“</w:t>
      </w:r>
      <w:r w:rsidRPr="001D32DE">
        <w:rPr>
          <w:rFonts w:ascii="Calibri" w:hAnsiTheme="minorHAnsi"/>
        </w:rPr>
        <w:t>Negative Pressure Wound Therapy: Our 25 Year Experience and Predictions for the Future</w:t>
      </w:r>
      <w:r w:rsidRPr="001D32DE">
        <w:rPr>
          <w:rFonts w:ascii="Calibri" w:eastAsia="Helvetica Neue" w:hAnsiTheme="minorHAnsi" w:cs="Helvetica Neue"/>
        </w:rPr>
        <w:t>”</w:t>
      </w:r>
      <w:r w:rsidRPr="001D32DE">
        <w:rPr>
          <w:rFonts w:ascii="Calibri" w:hAnsiTheme="minorHAnsi"/>
        </w:rPr>
        <w:t>, Glasgow, Scotland, June 2017</w:t>
      </w:r>
    </w:p>
    <w:p w14:paraId="1E0082C7" w14:textId="77777777" w:rsidR="004F01BB" w:rsidRPr="001D32DE" w:rsidRDefault="004F01BB" w:rsidP="004F01BB">
      <w:pPr>
        <w:tabs>
          <w:tab w:val="left" w:pos="1800"/>
          <w:tab w:val="left" w:pos="2160"/>
        </w:tabs>
        <w:ind w:left="3060"/>
        <w:rPr>
          <w:rFonts w:ascii="Calibri" w:hAnsiTheme="minorHAnsi"/>
        </w:rPr>
      </w:pPr>
    </w:p>
    <w:p w14:paraId="14A5DF64" w14:textId="72C438A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Philips/Banner Health/University of Arizona PowerPitch Symposium, </w:t>
      </w:r>
      <w:r w:rsidRPr="001D32DE">
        <w:rPr>
          <w:rFonts w:ascii="Calibri" w:eastAsia="Helvetica Neue" w:hAnsiTheme="minorHAnsi" w:cs="Helvetica Neue"/>
        </w:rPr>
        <w:t>“</w:t>
      </w:r>
      <w:r w:rsidRPr="001D32DE">
        <w:rPr>
          <w:rFonts w:ascii="Calibri" w:hAnsiTheme="minorHAnsi"/>
        </w:rPr>
        <w:t>Intelligent Textiles, Smart Sox, and the Way Forward</w:t>
      </w:r>
      <w:r w:rsidRPr="001D32DE">
        <w:rPr>
          <w:rFonts w:ascii="Calibri" w:eastAsia="Helvetica Neue" w:hAnsiTheme="minorHAnsi" w:cs="Helvetica Neue"/>
        </w:rPr>
        <w:t>”</w:t>
      </w:r>
      <w:r w:rsidRPr="001D32DE">
        <w:rPr>
          <w:rFonts w:ascii="Calibri" w:hAnsiTheme="minorHAnsi"/>
        </w:rPr>
        <w:t>, Tucson, Arizona, June, 2017</w:t>
      </w:r>
    </w:p>
    <w:p w14:paraId="3A77C3AA" w14:textId="77777777" w:rsidR="004F01BB" w:rsidRPr="001D32DE" w:rsidRDefault="004F01BB" w:rsidP="004F01BB">
      <w:pPr>
        <w:tabs>
          <w:tab w:val="left" w:pos="1800"/>
          <w:tab w:val="left" w:pos="2160"/>
        </w:tabs>
        <w:ind w:left="3060"/>
        <w:rPr>
          <w:rFonts w:ascii="Calibri" w:hAnsiTheme="minorHAnsi"/>
        </w:rPr>
      </w:pPr>
    </w:p>
    <w:p w14:paraId="1F9A1D69" w14:textId="7A9B40E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77</w:t>
      </w:r>
      <w:r w:rsidRPr="001D32DE">
        <w:rPr>
          <w:rFonts w:ascii="Calibri" w:hAnsiTheme="minorHAnsi"/>
          <w:vertAlign w:val="superscript"/>
        </w:rPr>
        <w:t>th</w:t>
      </w:r>
      <w:r w:rsidRPr="001D32DE">
        <w:rPr>
          <w:rFonts w:ascii="Calibri" w:hAnsiTheme="minorHAnsi"/>
        </w:rPr>
        <w:t xml:space="preserve"> American Diabetes Association Scientific Sessions, </w:t>
      </w:r>
      <w:r w:rsidRPr="001D32DE">
        <w:rPr>
          <w:rFonts w:ascii="Calibri" w:eastAsia="Helvetica Neue" w:hAnsiTheme="minorHAnsi" w:cs="Helvetica Neue"/>
        </w:rPr>
        <w:t>“</w:t>
      </w:r>
      <w:r w:rsidRPr="001D32DE">
        <w:rPr>
          <w:rFonts w:ascii="Calibri" w:hAnsiTheme="minorHAnsi"/>
        </w:rPr>
        <w:t>The Diabetic Foot in the Next 30 Years: Striding into the Future</w:t>
      </w:r>
      <w:r w:rsidRPr="001D32DE">
        <w:rPr>
          <w:rFonts w:ascii="Calibri" w:eastAsia="Helvetica Neue" w:hAnsiTheme="minorHAnsi" w:cs="Helvetica Neue"/>
        </w:rPr>
        <w:t>”</w:t>
      </w:r>
      <w:r w:rsidRPr="001D32DE">
        <w:rPr>
          <w:rFonts w:ascii="Calibri" w:hAnsiTheme="minorHAnsi"/>
        </w:rPr>
        <w:t>, San Diego, California, June, 2017-06-10</w:t>
      </w:r>
    </w:p>
    <w:p w14:paraId="76671803" w14:textId="77777777" w:rsidR="004F01BB" w:rsidRPr="001D32DE" w:rsidRDefault="004F01BB" w:rsidP="004F01BB">
      <w:pPr>
        <w:tabs>
          <w:tab w:val="left" w:pos="1800"/>
          <w:tab w:val="left" w:pos="2160"/>
        </w:tabs>
        <w:ind w:left="3060"/>
        <w:rPr>
          <w:rFonts w:ascii="Calibri" w:hAnsiTheme="minorHAnsi"/>
        </w:rPr>
      </w:pPr>
    </w:p>
    <w:p w14:paraId="6C11273E" w14:textId="631E05F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Romanian Conference on Podiatry, “The Diabetic Foot: A Global Perspective”, Bucharest, Romania, June, 2017</w:t>
      </w:r>
    </w:p>
    <w:p w14:paraId="691B74F9" w14:textId="77777777" w:rsidR="004F01BB" w:rsidRPr="001D32DE" w:rsidRDefault="004F01BB" w:rsidP="004F01BB">
      <w:pPr>
        <w:tabs>
          <w:tab w:val="left" w:pos="1800"/>
          <w:tab w:val="left" w:pos="2160"/>
        </w:tabs>
        <w:ind w:left="3060"/>
        <w:rPr>
          <w:rFonts w:ascii="Calibri" w:hAnsiTheme="minorHAnsi"/>
        </w:rPr>
      </w:pPr>
    </w:p>
    <w:p w14:paraId="5D63739C" w14:textId="752AD73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Romanian Conference on Podiatry, “Classification of the Threatened Limb”, Bucharest, Romania, June, 2017</w:t>
      </w:r>
    </w:p>
    <w:p w14:paraId="4B570AE0" w14:textId="77777777" w:rsidR="004F01BB" w:rsidRPr="001D32DE" w:rsidRDefault="004F01BB" w:rsidP="004F01BB">
      <w:pPr>
        <w:tabs>
          <w:tab w:val="left" w:pos="1800"/>
          <w:tab w:val="left" w:pos="2160"/>
        </w:tabs>
        <w:ind w:left="720"/>
        <w:rPr>
          <w:rFonts w:ascii="Calibri" w:hAnsiTheme="minorHAnsi"/>
        </w:rPr>
      </w:pPr>
    </w:p>
    <w:p w14:paraId="65492018" w14:textId="7C90CF8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Romanian Conference on Podiatry, “A Tale of Two Soles: Sociomechanics Meets Limb Salvage and Rehabilitation”, Bucharest, Romania, June, 2017</w:t>
      </w:r>
    </w:p>
    <w:p w14:paraId="362C1FE5" w14:textId="77777777" w:rsidR="004F01BB" w:rsidRPr="001D32DE" w:rsidRDefault="004F01BB" w:rsidP="004F01BB">
      <w:pPr>
        <w:rPr>
          <w:rFonts w:ascii="Calibri" w:hAnsiTheme="minorHAnsi"/>
        </w:rPr>
      </w:pPr>
    </w:p>
    <w:p w14:paraId="1964415C" w14:textId="77777777" w:rsidR="004F01BB" w:rsidRPr="001D32DE" w:rsidRDefault="004F01BB" w:rsidP="004F01BB">
      <w:pPr>
        <w:pStyle w:val="ListParagraph"/>
        <w:ind w:left="1440"/>
        <w:rPr>
          <w:rFonts w:ascii="Calibri" w:hAnsiTheme="minorHAnsi"/>
        </w:rPr>
      </w:pPr>
    </w:p>
    <w:p w14:paraId="41612810" w14:textId="0B7FF06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Romanian Conference on Podiatry, “Stump the Professor: A Worldwide Interactive Case Presentation”, Bucharest, Romania, June, 2017</w:t>
      </w:r>
    </w:p>
    <w:p w14:paraId="474AC481" w14:textId="77777777" w:rsidR="004F01BB" w:rsidRPr="001D32DE" w:rsidRDefault="004F01BB" w:rsidP="004F01BB">
      <w:pPr>
        <w:tabs>
          <w:tab w:val="left" w:pos="1800"/>
          <w:tab w:val="left" w:pos="2160"/>
        </w:tabs>
        <w:ind w:left="3060"/>
        <w:rPr>
          <w:rFonts w:ascii="Calibri" w:hAnsiTheme="minorHAnsi"/>
        </w:rPr>
      </w:pPr>
    </w:p>
    <w:p w14:paraId="1A6168C6" w14:textId="052222A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Pan Australian Master Class Series: “Healing and Preventing the Diabetic Foot Wounds: Meet Prof. Armstrong”, Brisbane, Australia (via video), May, 2017</w:t>
      </w:r>
    </w:p>
    <w:p w14:paraId="25FD3A97" w14:textId="77777777" w:rsidR="004F01BB" w:rsidRPr="001D32DE" w:rsidRDefault="004F01BB" w:rsidP="004F01BB">
      <w:pPr>
        <w:tabs>
          <w:tab w:val="left" w:pos="1800"/>
        </w:tabs>
        <w:ind w:left="2700"/>
        <w:rPr>
          <w:rFonts w:ascii="Calibri" w:hAnsiTheme="minorHAnsi"/>
        </w:rPr>
      </w:pPr>
    </w:p>
    <w:p w14:paraId="7EBD7158" w14:textId="2BC6B05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Allegheny General Hospital Wound Symposium, “Offloading the Diabetic Foot”, Pittsburgh, Pennsylvania, May, 2017</w:t>
      </w:r>
    </w:p>
    <w:p w14:paraId="44B2298A" w14:textId="77777777" w:rsidR="004F01BB" w:rsidRPr="001D32DE" w:rsidRDefault="004F01BB" w:rsidP="004F01BB">
      <w:pPr>
        <w:tabs>
          <w:tab w:val="left" w:pos="1800"/>
        </w:tabs>
        <w:ind w:left="2700"/>
        <w:rPr>
          <w:rFonts w:ascii="Calibri" w:hAnsiTheme="minorHAnsi"/>
        </w:rPr>
      </w:pPr>
    </w:p>
    <w:p w14:paraId="01F0749E" w14:textId="1FE412E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Allegheny General Hospital Wound Symposium, “Extending Ulcer-Free Days: Here’s How”, Pittsburgh, Pennsylvania, May, 2017</w:t>
      </w:r>
    </w:p>
    <w:p w14:paraId="00B690F1" w14:textId="77777777" w:rsidR="004F01BB" w:rsidRPr="001D32DE" w:rsidRDefault="004F01BB" w:rsidP="004F01BB">
      <w:pPr>
        <w:tabs>
          <w:tab w:val="left" w:pos="1800"/>
        </w:tabs>
        <w:ind w:left="2700"/>
        <w:rPr>
          <w:rFonts w:ascii="Calibri" w:hAnsiTheme="minorHAnsi"/>
        </w:rPr>
      </w:pPr>
    </w:p>
    <w:p w14:paraId="76E3223A" w14:textId="4055C23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26</w:t>
      </w:r>
      <w:r w:rsidRPr="001D32DE">
        <w:rPr>
          <w:rFonts w:ascii="Calibri" w:hAnsiTheme="minorHAnsi"/>
          <w:vertAlign w:val="superscript"/>
        </w:rPr>
        <w:t>th</w:t>
      </w:r>
      <w:r w:rsidRPr="001D32DE">
        <w:rPr>
          <w:rFonts w:ascii="Calibri" w:hAnsiTheme="minorHAnsi"/>
        </w:rPr>
        <w:t xml:space="preserve"> American Association of Clinical Endocrinologists (AACE) Symposium, Chair, “The Diabetic Foot: A Clear and Unpleasant Danger”, Austin, Texas, May, 2017</w:t>
      </w:r>
    </w:p>
    <w:p w14:paraId="02A4F026" w14:textId="77777777" w:rsidR="004F01BB" w:rsidRPr="001D32DE" w:rsidRDefault="004F01BB" w:rsidP="004F01BB">
      <w:pPr>
        <w:tabs>
          <w:tab w:val="left" w:pos="1800"/>
        </w:tabs>
        <w:ind w:left="2700"/>
        <w:rPr>
          <w:rFonts w:ascii="Calibri" w:hAnsiTheme="minorHAnsi"/>
        </w:rPr>
      </w:pPr>
    </w:p>
    <w:p w14:paraId="0C9D8373" w14:textId="46AD7B6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26</w:t>
      </w:r>
      <w:r w:rsidRPr="001D32DE">
        <w:rPr>
          <w:rFonts w:ascii="Calibri" w:hAnsiTheme="minorHAnsi"/>
          <w:vertAlign w:val="superscript"/>
        </w:rPr>
        <w:t>th</w:t>
      </w:r>
      <w:r w:rsidRPr="001D32DE">
        <w:rPr>
          <w:rFonts w:ascii="Calibri" w:hAnsiTheme="minorHAnsi"/>
        </w:rPr>
        <w:t xml:space="preserve"> American Association of Clinical Endocrinologists (AACE) Symposium, “Transforming the Diabetic Foot: New Technologies, New Diagnostics, New Theragnostics for an Old Problem”, Austin, Texas, May, 2017</w:t>
      </w:r>
    </w:p>
    <w:p w14:paraId="11C89B9D" w14:textId="77777777" w:rsidR="004F01BB" w:rsidRPr="001D32DE" w:rsidRDefault="004F01BB" w:rsidP="004F01BB">
      <w:pPr>
        <w:tabs>
          <w:tab w:val="left" w:pos="1800"/>
        </w:tabs>
        <w:ind w:left="2700"/>
        <w:rPr>
          <w:rFonts w:ascii="Calibri" w:hAnsiTheme="minorHAnsi"/>
        </w:rPr>
      </w:pPr>
    </w:p>
    <w:p w14:paraId="58068F6B" w14:textId="77777777" w:rsidR="004F01BB" w:rsidRPr="001D32DE" w:rsidRDefault="004F01BB" w:rsidP="004F01BB">
      <w:pPr>
        <w:tabs>
          <w:tab w:val="left" w:pos="1800"/>
        </w:tabs>
        <w:ind w:left="2700"/>
        <w:rPr>
          <w:rFonts w:ascii="Calibri" w:hAnsiTheme="minorHAnsi"/>
        </w:rPr>
      </w:pPr>
    </w:p>
    <w:p w14:paraId="0EB8F213" w14:textId="721030A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Visiting Professor, College of Engineering, BME295C, “The Diabetic Foot, Wearables, Injectables, and You”, Tucson, Arizona, April, 2017</w:t>
      </w:r>
    </w:p>
    <w:p w14:paraId="682B77CD" w14:textId="77777777" w:rsidR="004F01BB" w:rsidRPr="001D32DE" w:rsidRDefault="004F01BB" w:rsidP="004F01BB">
      <w:pPr>
        <w:tabs>
          <w:tab w:val="left" w:pos="1800"/>
        </w:tabs>
        <w:ind w:left="2700"/>
        <w:rPr>
          <w:rFonts w:ascii="Calibri" w:hAnsiTheme="minorHAnsi"/>
        </w:rPr>
      </w:pPr>
    </w:p>
    <w:p w14:paraId="669FD673" w14:textId="3D2ECB4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Healogics National Seminar Series, “Making Prevention Pay—Medically, Surgically and Technologically”, Jacksonville, FL (via Video), April, 2017</w:t>
      </w:r>
    </w:p>
    <w:p w14:paraId="1CF2F7F6" w14:textId="77777777" w:rsidR="004F01BB" w:rsidRPr="001D32DE" w:rsidRDefault="004F01BB" w:rsidP="004F01BB">
      <w:pPr>
        <w:tabs>
          <w:tab w:val="left" w:pos="1800"/>
        </w:tabs>
        <w:ind w:left="2700"/>
        <w:rPr>
          <w:rFonts w:ascii="Calibri" w:hAnsiTheme="minorHAnsi"/>
        </w:rPr>
      </w:pPr>
    </w:p>
    <w:p w14:paraId="301F4759" w14:textId="3674A4C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Wearable Robotics Conference (WeaRACon17), “Extending Ulcer-Free Days: The Role of Exoskeleton Systems, Sensors and Soft Robotics”, Phoenix, Arizona, April, 2017</w:t>
      </w:r>
    </w:p>
    <w:p w14:paraId="3B00F6E7" w14:textId="77777777" w:rsidR="004F01BB" w:rsidRPr="001D32DE" w:rsidRDefault="004F01BB" w:rsidP="004F01BB">
      <w:pPr>
        <w:tabs>
          <w:tab w:val="left" w:pos="1800"/>
        </w:tabs>
        <w:ind w:left="2700"/>
        <w:rPr>
          <w:rFonts w:ascii="Calibri" w:hAnsiTheme="minorHAnsi"/>
        </w:rPr>
      </w:pPr>
    </w:p>
    <w:p w14:paraId="2F0CC007" w14:textId="7D6FCF9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30</w:t>
      </w:r>
      <w:r w:rsidRPr="001D32DE">
        <w:rPr>
          <w:rFonts w:ascii="Calibri" w:hAnsiTheme="minorHAnsi"/>
          <w:vertAlign w:val="superscript"/>
        </w:rPr>
        <w:t>th</w:t>
      </w:r>
      <w:r w:rsidRPr="001D32DE">
        <w:rPr>
          <w:rFonts w:ascii="Calibri" w:hAnsiTheme="minorHAnsi"/>
        </w:rPr>
        <w:t xml:space="preserve"> Symposium for the Advancement of Wound Care (SAWC), Chair, “The Diabetic Foot In Remission: How Extending Ulcer-Free Days Through Team and Technology Will Change the Way We Understand and Communicate Care”, San Diego, California, April, 2017</w:t>
      </w:r>
    </w:p>
    <w:p w14:paraId="172FAAA8" w14:textId="77777777" w:rsidR="004F01BB" w:rsidRPr="001D32DE" w:rsidRDefault="004F01BB" w:rsidP="004F01BB">
      <w:pPr>
        <w:tabs>
          <w:tab w:val="left" w:pos="1800"/>
        </w:tabs>
        <w:ind w:left="2700"/>
        <w:rPr>
          <w:rFonts w:ascii="Calibri" w:hAnsiTheme="minorHAnsi"/>
        </w:rPr>
      </w:pPr>
    </w:p>
    <w:p w14:paraId="1AB2A7E8" w14:textId="7CB4C6B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30</w:t>
      </w:r>
      <w:r w:rsidRPr="001D32DE">
        <w:rPr>
          <w:rFonts w:ascii="Calibri" w:hAnsiTheme="minorHAnsi"/>
          <w:vertAlign w:val="superscript"/>
        </w:rPr>
        <w:t>th</w:t>
      </w:r>
      <w:r w:rsidRPr="001D32DE">
        <w:rPr>
          <w:rFonts w:ascii="Calibri" w:hAnsiTheme="minorHAnsi"/>
        </w:rPr>
        <w:t xml:space="preserve"> Symposium for the Advancement of Wound Care (SAWC), “The Diabetic Foot In Remission”, San Diego, California, April, 2017</w:t>
      </w:r>
    </w:p>
    <w:p w14:paraId="52E01D96" w14:textId="77777777" w:rsidR="004F01BB" w:rsidRPr="001D32DE" w:rsidRDefault="004F01BB" w:rsidP="004F01BB">
      <w:pPr>
        <w:tabs>
          <w:tab w:val="left" w:pos="1800"/>
        </w:tabs>
        <w:ind w:left="2700"/>
        <w:rPr>
          <w:rFonts w:ascii="Calibri" w:hAnsiTheme="minorHAnsi"/>
        </w:rPr>
      </w:pPr>
    </w:p>
    <w:p w14:paraId="7ADBE712" w14:textId="635418E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23</w:t>
      </w:r>
      <w:r w:rsidRPr="001D32DE">
        <w:rPr>
          <w:rFonts w:ascii="Calibri" w:hAnsiTheme="minorHAnsi"/>
          <w:vertAlign w:val="superscript"/>
        </w:rPr>
        <w:t>rd</w:t>
      </w:r>
      <w:r w:rsidRPr="001D32DE">
        <w:rPr>
          <w:rFonts w:ascii="Calibri" w:hAnsiTheme="minorHAnsi"/>
        </w:rPr>
        <w:t xml:space="preserve"> Scientific Symposium of the Catalonian College of Podology, “The Diabetic Foot in Remission”, Barcelona, Spain, March, 2017</w:t>
      </w:r>
    </w:p>
    <w:p w14:paraId="613C86BD" w14:textId="77777777" w:rsidR="004F01BB" w:rsidRPr="001D32DE" w:rsidRDefault="004F01BB" w:rsidP="004F01BB">
      <w:pPr>
        <w:tabs>
          <w:tab w:val="left" w:pos="1800"/>
        </w:tabs>
        <w:ind w:left="2700"/>
        <w:rPr>
          <w:rFonts w:ascii="Calibri" w:hAnsiTheme="minorHAnsi"/>
        </w:rPr>
      </w:pPr>
    </w:p>
    <w:p w14:paraId="6A09DB65" w14:textId="1C3ED8B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23</w:t>
      </w:r>
      <w:r w:rsidRPr="001D32DE">
        <w:rPr>
          <w:rFonts w:ascii="Calibri" w:hAnsiTheme="minorHAnsi"/>
          <w:vertAlign w:val="superscript"/>
        </w:rPr>
        <w:t>rd</w:t>
      </w:r>
      <w:r w:rsidRPr="001D32DE">
        <w:rPr>
          <w:rFonts w:ascii="Calibri" w:hAnsiTheme="minorHAnsi"/>
        </w:rPr>
        <w:t xml:space="preserve"> Scientific Symposium of the Catalonian College of Podology, “Diabetic Foot Surgery: a Philosophy and a Primer”, Barcelona, Spain, March, 2017</w:t>
      </w:r>
    </w:p>
    <w:p w14:paraId="1732B09F" w14:textId="77777777" w:rsidR="004F01BB" w:rsidRPr="001D32DE" w:rsidRDefault="004F01BB" w:rsidP="004F01BB">
      <w:pPr>
        <w:tabs>
          <w:tab w:val="left" w:pos="1800"/>
        </w:tabs>
        <w:ind w:left="2700"/>
        <w:rPr>
          <w:rFonts w:ascii="Calibri" w:hAnsiTheme="minorHAnsi"/>
        </w:rPr>
      </w:pPr>
    </w:p>
    <w:p w14:paraId="0EAE9211" w14:textId="02DAFA1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2017 (DFCon17), Session Chair, “Strategic Amputation Limitation Summit: Global Treaties to Treat, Trust, and Verify”, Houston, Texas, March, 2017</w:t>
      </w:r>
    </w:p>
    <w:p w14:paraId="5A264288" w14:textId="77777777" w:rsidR="004F01BB" w:rsidRPr="001D32DE" w:rsidRDefault="004F01BB" w:rsidP="004F01BB">
      <w:pPr>
        <w:tabs>
          <w:tab w:val="left" w:pos="1800"/>
        </w:tabs>
        <w:ind w:left="2340"/>
        <w:rPr>
          <w:rFonts w:ascii="Calibri" w:hAnsiTheme="minorHAnsi"/>
        </w:rPr>
      </w:pPr>
    </w:p>
    <w:p w14:paraId="08D349A1" w14:textId="6F2D48A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Diabetic Foot Global Conference 2017 (DFCon17), Session Chair, “Gait Salvage or Limb Salvage: Mobility Matters”, Houston, Texas, March, 2017</w:t>
      </w:r>
    </w:p>
    <w:p w14:paraId="2CBC6062" w14:textId="77777777" w:rsidR="004F01BB" w:rsidRPr="001D32DE" w:rsidRDefault="004F01BB" w:rsidP="004F01BB">
      <w:pPr>
        <w:tabs>
          <w:tab w:val="left" w:pos="1800"/>
        </w:tabs>
        <w:ind w:left="2700"/>
        <w:rPr>
          <w:rFonts w:ascii="Calibri" w:hAnsiTheme="minorHAnsi"/>
        </w:rPr>
      </w:pPr>
    </w:p>
    <w:p w14:paraId="51CA6099" w14:textId="4784784D"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Session Chair, “Portrait of the Doctor as a Young Geek – Time to Re-Joyce or Re-Assess (DFCon Tech Symposium)?”, Houston, Texas, March, 2017</w:t>
      </w:r>
    </w:p>
    <w:p w14:paraId="0CF55081" w14:textId="77777777" w:rsidR="004F01BB" w:rsidRPr="001D32DE" w:rsidRDefault="004F01BB" w:rsidP="004F01BB">
      <w:pPr>
        <w:pStyle w:val="ListParagraph"/>
        <w:rPr>
          <w:rFonts w:ascii="Calibri" w:hAnsiTheme="minorHAnsi"/>
        </w:rPr>
      </w:pPr>
    </w:p>
    <w:p w14:paraId="4007F957" w14:textId="77777777" w:rsidR="004F01BB" w:rsidRPr="001D32DE" w:rsidRDefault="004F01BB" w:rsidP="004F01BB">
      <w:pPr>
        <w:pStyle w:val="ListParagraph"/>
        <w:spacing w:after="120"/>
        <w:ind w:left="1440"/>
        <w:rPr>
          <w:rFonts w:ascii="Calibri" w:hAnsiTheme="minorHAnsi"/>
        </w:rPr>
      </w:pPr>
    </w:p>
    <w:p w14:paraId="5BE8B4FB" w14:textId="507F8A41"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Session Chair, “The ABC’s of Off-loading – Alpha to Omega – Healing to Remission”, (DFCon17)”, Houston, Texas, March, 2017</w:t>
      </w:r>
    </w:p>
    <w:p w14:paraId="0973F480" w14:textId="77777777" w:rsidR="004F01BB" w:rsidRPr="001D32DE" w:rsidRDefault="004F01BB" w:rsidP="004F01BB">
      <w:pPr>
        <w:tabs>
          <w:tab w:val="left" w:pos="1800"/>
        </w:tabs>
        <w:spacing w:after="120"/>
        <w:ind w:left="2700"/>
        <w:rPr>
          <w:rFonts w:ascii="Calibri" w:hAnsiTheme="minorHAnsi"/>
        </w:rPr>
      </w:pPr>
    </w:p>
    <w:p w14:paraId="40779AE2" w14:textId="3C9CA07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2017 (DFCon17) “Strategies for Rapid Screening, Triage, and Offloading—in 3 Minutes”, Houston, Texas, March, 2017</w:t>
      </w:r>
    </w:p>
    <w:p w14:paraId="477D9569" w14:textId="77777777" w:rsidR="004F01BB" w:rsidRPr="001D32DE" w:rsidRDefault="004F01BB" w:rsidP="004F01BB">
      <w:pPr>
        <w:tabs>
          <w:tab w:val="left" w:pos="1800"/>
        </w:tabs>
        <w:ind w:left="2700"/>
        <w:rPr>
          <w:rFonts w:ascii="Calibri" w:hAnsiTheme="minorHAnsi"/>
        </w:rPr>
      </w:pPr>
    </w:p>
    <w:p w14:paraId="37D9B7A9" w14:textId="0CA1A735"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“Fat Chance: Can Fat Grafting Give Patients More Cushion For Push-Off?”, Houston, Texas, March, 2017</w:t>
      </w:r>
    </w:p>
    <w:p w14:paraId="3667920E" w14:textId="77777777" w:rsidR="004F01BB" w:rsidRPr="001D32DE" w:rsidRDefault="004F01BB" w:rsidP="004F01BB">
      <w:pPr>
        <w:tabs>
          <w:tab w:val="left" w:pos="1800"/>
        </w:tabs>
        <w:ind w:left="720"/>
        <w:rPr>
          <w:rFonts w:ascii="Calibri" w:hAnsiTheme="minorHAnsi"/>
        </w:rPr>
      </w:pPr>
    </w:p>
    <w:p w14:paraId="3E5AFDC0" w14:textId="59BE69D7"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Moderator, “A Topical Discussion on Topical Therapy for Infections – Incisions, Debridements, Successes and Failures”, Houston, Texas, March, 2017</w:t>
      </w:r>
    </w:p>
    <w:p w14:paraId="43C58059" w14:textId="77777777" w:rsidR="004F01BB" w:rsidRPr="001D32DE" w:rsidRDefault="004F01BB" w:rsidP="004F01BB">
      <w:pPr>
        <w:tabs>
          <w:tab w:val="left" w:pos="1800"/>
          <w:tab w:val="left" w:pos="2160"/>
        </w:tabs>
        <w:spacing w:after="120"/>
        <w:ind w:left="720"/>
        <w:rPr>
          <w:rFonts w:ascii="Calibri" w:hAnsiTheme="minorHAnsi"/>
        </w:rPr>
      </w:pPr>
    </w:p>
    <w:p w14:paraId="0AD9A8C2" w14:textId="5C1833F7"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Moderator, “Oxygen in Wounds – Real or Hot Air?”, Houston, Texas, March, 2017</w:t>
      </w:r>
    </w:p>
    <w:p w14:paraId="5B2BC675" w14:textId="77777777" w:rsidR="004F01BB" w:rsidRPr="001D32DE" w:rsidRDefault="004F01BB" w:rsidP="004F01BB">
      <w:pPr>
        <w:tabs>
          <w:tab w:val="left" w:pos="1800"/>
          <w:tab w:val="left" w:pos="2160"/>
        </w:tabs>
        <w:spacing w:after="120"/>
        <w:ind w:left="720"/>
        <w:rPr>
          <w:rFonts w:ascii="Calibri" w:hAnsiTheme="minorHAnsi"/>
        </w:rPr>
      </w:pPr>
    </w:p>
    <w:p w14:paraId="3969683F" w14:textId="77777777" w:rsidR="004F01BB" w:rsidRPr="001D32DE" w:rsidRDefault="004F01BB" w:rsidP="004F01BB">
      <w:pPr>
        <w:tabs>
          <w:tab w:val="left" w:pos="1800"/>
          <w:tab w:val="left" w:pos="2160"/>
        </w:tabs>
        <w:spacing w:after="120"/>
        <w:ind w:left="2700"/>
        <w:rPr>
          <w:rFonts w:ascii="Calibri" w:hAnsiTheme="minorHAnsi"/>
        </w:rPr>
      </w:pPr>
    </w:p>
    <w:p w14:paraId="1BD10863" w14:textId="0FEA98DA"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Diabetic Foot Global Conference 2017 (DFCon17), Moderator, “Summary Judgement”, Houston, Texas, March, 2017</w:t>
      </w:r>
    </w:p>
    <w:p w14:paraId="3D3B8D17" w14:textId="77777777" w:rsidR="004F01BB" w:rsidRPr="001D32DE" w:rsidRDefault="004F01BB" w:rsidP="004F01BB">
      <w:pPr>
        <w:tabs>
          <w:tab w:val="left" w:pos="1800"/>
        </w:tabs>
        <w:ind w:left="720"/>
        <w:rPr>
          <w:rFonts w:ascii="Calibri" w:hAnsiTheme="minorHAnsi"/>
        </w:rPr>
      </w:pPr>
    </w:p>
    <w:p w14:paraId="30A07E01" w14:textId="687AD31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Third Gulf Diabetic Foot Symposium, “It Takes Roots to Save Limbs”, Doha, Qatar, March, 2017</w:t>
      </w:r>
    </w:p>
    <w:p w14:paraId="180EAD41" w14:textId="77777777" w:rsidR="004F01BB" w:rsidRPr="001D32DE" w:rsidRDefault="004F01BB" w:rsidP="004F01BB">
      <w:pPr>
        <w:tabs>
          <w:tab w:val="left" w:pos="1800"/>
        </w:tabs>
        <w:ind w:left="2700"/>
        <w:rPr>
          <w:rFonts w:ascii="Calibri" w:hAnsiTheme="minorHAnsi"/>
        </w:rPr>
      </w:pPr>
    </w:p>
    <w:p w14:paraId="061955A2" w14:textId="7714E7E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Gulf Diabetic Foot Symposium, “Classification of the High-Risk Limb: Your WIFI Settings”, Doha, Qatar, March, 2017</w:t>
      </w:r>
    </w:p>
    <w:p w14:paraId="14F6D21D" w14:textId="77777777" w:rsidR="004F01BB" w:rsidRPr="001D32DE" w:rsidRDefault="004F01BB" w:rsidP="004F01BB">
      <w:pPr>
        <w:tabs>
          <w:tab w:val="left" w:pos="1800"/>
        </w:tabs>
        <w:ind w:left="2700"/>
        <w:rPr>
          <w:rFonts w:ascii="Calibri" w:hAnsiTheme="minorHAnsi"/>
        </w:rPr>
      </w:pPr>
    </w:p>
    <w:p w14:paraId="5BE76718" w14:textId="443AED2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Third Gulf Diabetic Foot Symposium, “Offloading the Diabetic Foot: New Guidelines, New Technologies, Old Concepts”, Doha, Qatar, March, 2017</w:t>
      </w:r>
    </w:p>
    <w:p w14:paraId="576AE546" w14:textId="77777777" w:rsidR="004F01BB" w:rsidRPr="001D32DE" w:rsidRDefault="004F01BB" w:rsidP="004F01BB">
      <w:pPr>
        <w:tabs>
          <w:tab w:val="left" w:pos="1800"/>
        </w:tabs>
        <w:ind w:left="2700"/>
        <w:rPr>
          <w:rFonts w:ascii="Calibri" w:hAnsiTheme="minorHAnsi"/>
        </w:rPr>
      </w:pPr>
    </w:p>
    <w:p w14:paraId="3AEA9B4D" w14:textId="5DBBAB7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Gulf Diabetic Foot Symposium, “Three Minute Foot Exam: A Primer”, Doha, Qatar, March, 2017</w:t>
      </w:r>
    </w:p>
    <w:p w14:paraId="5554AFE3" w14:textId="77777777" w:rsidR="004F01BB" w:rsidRPr="001D32DE" w:rsidRDefault="004F01BB" w:rsidP="004F01BB">
      <w:pPr>
        <w:tabs>
          <w:tab w:val="left" w:pos="1800"/>
          <w:tab w:val="left" w:pos="2160"/>
        </w:tabs>
        <w:ind w:left="720"/>
        <w:rPr>
          <w:rFonts w:ascii="Calibri" w:hAnsiTheme="minorHAnsi"/>
        </w:rPr>
      </w:pPr>
    </w:p>
    <w:p w14:paraId="2CEC8C48" w14:textId="7589960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Chair/Moderator Third Gulf Diabetic Foot Symposium, “Infection”, Doha, Qatar, March, 2017</w:t>
      </w:r>
    </w:p>
    <w:p w14:paraId="09CE6074" w14:textId="77777777" w:rsidR="004F01BB" w:rsidRPr="001D32DE" w:rsidRDefault="004F01BB" w:rsidP="004F01BB">
      <w:pPr>
        <w:tabs>
          <w:tab w:val="left" w:pos="1800"/>
        </w:tabs>
        <w:ind w:left="2700"/>
        <w:rPr>
          <w:rFonts w:ascii="Calibri" w:hAnsiTheme="minorHAnsi"/>
        </w:rPr>
      </w:pPr>
    </w:p>
    <w:p w14:paraId="4D5701C1" w14:textId="6540295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Keck School of Medicine at USC, Department of Surgery Grand Rounds, “The Diabetic Foot: What’s Now and What’s Next in Limb Salvage”, Los Angeles, California, February, 2017</w:t>
      </w:r>
    </w:p>
    <w:p w14:paraId="1DEB2B1F" w14:textId="77777777" w:rsidR="004F01BB" w:rsidRPr="001D32DE" w:rsidRDefault="004F01BB" w:rsidP="004F01BB">
      <w:pPr>
        <w:tabs>
          <w:tab w:val="left" w:pos="1800"/>
        </w:tabs>
        <w:ind w:left="2700"/>
        <w:rPr>
          <w:rFonts w:ascii="Calibri" w:hAnsiTheme="minorHAnsi"/>
        </w:rPr>
      </w:pPr>
    </w:p>
    <w:p w14:paraId="61E20E37" w14:textId="31BF1AD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French National Diabetic Foot Symposium, “The Diabetic Foot: A Global View in 2017”, Montpelier, France (via video), January, 2017</w:t>
      </w:r>
    </w:p>
    <w:p w14:paraId="38483889" w14:textId="77777777" w:rsidR="004F01BB" w:rsidRPr="001D32DE" w:rsidRDefault="004F01BB" w:rsidP="004F01BB">
      <w:pPr>
        <w:tabs>
          <w:tab w:val="left" w:pos="1800"/>
        </w:tabs>
        <w:ind w:left="2700"/>
        <w:rPr>
          <w:rFonts w:ascii="Calibri" w:hAnsiTheme="minorHAnsi"/>
        </w:rPr>
      </w:pPr>
    </w:p>
    <w:p w14:paraId="45ADB078" w14:textId="5287E16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Queensland Health System Lecture Series, “The High Risk Diabetic Foot: Toward A System of Success in Salvage”, The Prince Charles Hospital, Chermside, Queensland, Australia, January 2017 (via video)</w:t>
      </w:r>
    </w:p>
    <w:p w14:paraId="3357B71F" w14:textId="77777777" w:rsidR="004F01BB" w:rsidRPr="001D32DE" w:rsidRDefault="004F01BB" w:rsidP="004F01BB">
      <w:pPr>
        <w:tabs>
          <w:tab w:val="left" w:pos="1800"/>
        </w:tabs>
        <w:ind w:left="2700"/>
        <w:rPr>
          <w:rFonts w:ascii="Calibri" w:hAnsiTheme="minorHAnsi"/>
        </w:rPr>
      </w:pPr>
    </w:p>
    <w:p w14:paraId="4718FDB2" w14:textId="04DA161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Students Association Nationwide Virtual Symposium, “Next Generation Medical and Surgical Treatment and Monitoring of the Diabetic Foot in Remission”, Washington DC (via video), January 2017</w:t>
      </w:r>
    </w:p>
    <w:p w14:paraId="24C982E9" w14:textId="77777777" w:rsidR="004F01BB" w:rsidRPr="001D32DE" w:rsidRDefault="004F01BB" w:rsidP="004F01BB">
      <w:pPr>
        <w:tabs>
          <w:tab w:val="left" w:pos="1800"/>
        </w:tabs>
        <w:ind w:left="2700"/>
        <w:rPr>
          <w:rFonts w:ascii="Calibri" w:hAnsiTheme="minorHAnsi"/>
        </w:rPr>
      </w:pPr>
    </w:p>
    <w:p w14:paraId="61AFF80A" w14:textId="7991D14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First Cuban-American Diabetes Biotech Investor Workshop, “An Unmet Need within an Unmet Need: Suggestions for Solutions for a Sinister Syndrome”, Havana, Cuba, December, 2016</w:t>
      </w:r>
    </w:p>
    <w:p w14:paraId="36CB77D7" w14:textId="77777777" w:rsidR="004F01BB" w:rsidRPr="001D32DE" w:rsidRDefault="004F01BB" w:rsidP="004F01BB">
      <w:pPr>
        <w:tabs>
          <w:tab w:val="left" w:pos="1800"/>
        </w:tabs>
        <w:ind w:left="2700"/>
        <w:rPr>
          <w:rFonts w:ascii="Calibri" w:hAnsiTheme="minorHAnsi"/>
        </w:rPr>
      </w:pPr>
    </w:p>
    <w:p w14:paraId="36C155A3" w14:textId="468618C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Fourth Cuban International Symposium on Diabetes, “The Diabetic Foot in Remission”, Varadero, Cuba, December, 2016</w:t>
      </w:r>
    </w:p>
    <w:p w14:paraId="31FF2296" w14:textId="77777777" w:rsidR="004F01BB" w:rsidRPr="001D32DE" w:rsidRDefault="004F01BB" w:rsidP="004F01BB">
      <w:pPr>
        <w:tabs>
          <w:tab w:val="left" w:pos="1800"/>
        </w:tabs>
        <w:ind w:left="2700"/>
        <w:rPr>
          <w:rFonts w:ascii="Calibri" w:hAnsiTheme="minorHAnsi"/>
        </w:rPr>
      </w:pPr>
    </w:p>
    <w:p w14:paraId="23DE9C33" w14:textId="72F2D3A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Fourth Cuban International Symposium on Diabetes, “The Toe and Flow Model of Limb Salvage”, Varadero, Cuba, December, 2016</w:t>
      </w:r>
    </w:p>
    <w:p w14:paraId="2E1B23D9" w14:textId="77777777" w:rsidR="004F01BB" w:rsidRPr="001D32DE" w:rsidRDefault="004F01BB" w:rsidP="004F01BB">
      <w:pPr>
        <w:tabs>
          <w:tab w:val="left" w:pos="1800"/>
          <w:tab w:val="left" w:pos="2160"/>
        </w:tabs>
        <w:ind w:left="720"/>
        <w:rPr>
          <w:rFonts w:ascii="Calibri" w:hAnsiTheme="minorHAnsi"/>
        </w:rPr>
      </w:pPr>
    </w:p>
    <w:p w14:paraId="623B1512" w14:textId="5E17ABE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Modern Wound Management, “Next Generation Technologies to Extend Diabetic Foot Remission”, Las Vegas, Nevada, December, 2016</w:t>
      </w:r>
    </w:p>
    <w:p w14:paraId="0FA43A32" w14:textId="77777777" w:rsidR="004F01BB" w:rsidRPr="001D32DE" w:rsidRDefault="004F01BB" w:rsidP="004F01BB">
      <w:pPr>
        <w:tabs>
          <w:tab w:val="left" w:pos="1800"/>
        </w:tabs>
        <w:ind w:left="2700"/>
        <w:rPr>
          <w:rFonts w:ascii="Calibri" w:hAnsiTheme="minorHAnsi"/>
        </w:rPr>
      </w:pPr>
    </w:p>
    <w:p w14:paraId="2A593DCC" w14:textId="66C2453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Modern Wound Management, “On Diagnostics, Theragnostics and Measuring what we Manage”, Las Vegas, Nevada, December, 2016</w:t>
      </w:r>
    </w:p>
    <w:p w14:paraId="3CA48657" w14:textId="77777777" w:rsidR="004F01BB" w:rsidRPr="001D32DE" w:rsidRDefault="004F01BB" w:rsidP="004F01BB">
      <w:pPr>
        <w:tabs>
          <w:tab w:val="left" w:pos="1800"/>
        </w:tabs>
        <w:ind w:left="2700"/>
        <w:rPr>
          <w:rFonts w:ascii="Calibri" w:hAnsiTheme="minorHAnsi"/>
        </w:rPr>
      </w:pPr>
    </w:p>
    <w:p w14:paraId="0EC2792C" w14:textId="43FA97B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Undergraduate Biomedical Engineering Guest Lecture,  “Human Machine Hybrids”, Tucson, Arizona, November, 2016</w:t>
      </w:r>
    </w:p>
    <w:p w14:paraId="55AF3DFD" w14:textId="77777777" w:rsidR="004F01BB" w:rsidRPr="001D32DE" w:rsidRDefault="004F01BB" w:rsidP="004F01BB">
      <w:pPr>
        <w:tabs>
          <w:tab w:val="left" w:pos="1800"/>
        </w:tabs>
        <w:ind w:left="2700"/>
        <w:rPr>
          <w:rFonts w:ascii="Calibri" w:hAnsiTheme="minorHAnsi"/>
        </w:rPr>
      </w:pPr>
    </w:p>
    <w:p w14:paraId="3EE9E4CF" w14:textId="06F3EE8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Inaugural Wounds Australia Symposium, “The Diabetic Foot in Remission: Toward More Ulcer-Free Days”, Melbourne, Australia, November, 2016</w:t>
      </w:r>
    </w:p>
    <w:p w14:paraId="2DFBA122" w14:textId="77777777" w:rsidR="004F01BB" w:rsidRPr="001D32DE" w:rsidRDefault="004F01BB" w:rsidP="004F01BB">
      <w:pPr>
        <w:tabs>
          <w:tab w:val="left" w:pos="1800"/>
        </w:tabs>
        <w:ind w:left="2700"/>
        <w:rPr>
          <w:rFonts w:ascii="Calibri" w:hAnsiTheme="minorHAnsi"/>
        </w:rPr>
      </w:pPr>
    </w:p>
    <w:p w14:paraId="29615737" w14:textId="6F9EB51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2, Inaugural Wounds Australia Symposium, “On Nursing and Doctoring Wounds: Lessons of History and the Promise of Technology”, Melbourne, Australia, November, 2016</w:t>
      </w:r>
    </w:p>
    <w:p w14:paraId="165BA5DC" w14:textId="77777777" w:rsidR="004F01BB" w:rsidRPr="001D32DE" w:rsidRDefault="004F01BB" w:rsidP="004F01BB">
      <w:pPr>
        <w:tabs>
          <w:tab w:val="left" w:pos="1800"/>
          <w:tab w:val="left" w:pos="2160"/>
        </w:tabs>
        <w:ind w:left="720"/>
        <w:rPr>
          <w:rFonts w:ascii="Calibri" w:hAnsiTheme="minorHAnsi"/>
        </w:rPr>
      </w:pPr>
    </w:p>
    <w:p w14:paraId="54F6AA55" w14:textId="6B583F6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Wounds Australia Symposium, “Total Contact Casting, Heel Casting and Instant Total Contact Casting (Workshop Chair/Lecture)”, Melbourne, Australia, November, 2016</w:t>
      </w:r>
    </w:p>
    <w:p w14:paraId="15F16EAD" w14:textId="77777777" w:rsidR="004F01BB" w:rsidRPr="001D32DE" w:rsidRDefault="004F01BB" w:rsidP="004F01BB">
      <w:pPr>
        <w:tabs>
          <w:tab w:val="left" w:pos="1800"/>
          <w:tab w:val="left" w:pos="2160"/>
        </w:tabs>
        <w:ind w:left="720"/>
        <w:rPr>
          <w:rFonts w:ascii="Calibri" w:hAnsiTheme="minorHAnsi"/>
        </w:rPr>
      </w:pPr>
    </w:p>
    <w:p w14:paraId="6A2F969F" w14:textId="4323544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Wounds Australia Symposium, “Grand Rounds”, Melbourne, Australia, November, 2016</w:t>
      </w:r>
    </w:p>
    <w:p w14:paraId="3EB23F4F" w14:textId="77777777" w:rsidR="004F01BB" w:rsidRPr="001D32DE" w:rsidRDefault="004F01BB" w:rsidP="004F01BB">
      <w:pPr>
        <w:tabs>
          <w:tab w:val="left" w:pos="1800"/>
          <w:tab w:val="left" w:pos="2160"/>
        </w:tabs>
        <w:ind w:left="720"/>
        <w:rPr>
          <w:rFonts w:ascii="Calibri" w:hAnsiTheme="minorHAnsi"/>
        </w:rPr>
      </w:pPr>
    </w:p>
    <w:p w14:paraId="5733829A" w14:textId="7996CA4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Wounds Australia Symposium, “Lord of the Three Rings of Risk”, Melbourne, Australia, November, 2016</w:t>
      </w:r>
    </w:p>
    <w:p w14:paraId="6E264408" w14:textId="77777777" w:rsidR="004F01BB" w:rsidRPr="001D32DE" w:rsidRDefault="004F01BB" w:rsidP="004F01BB">
      <w:pPr>
        <w:tabs>
          <w:tab w:val="left" w:pos="1800"/>
        </w:tabs>
        <w:ind w:left="2700"/>
        <w:rPr>
          <w:rFonts w:ascii="Calibri" w:hAnsiTheme="minorHAnsi"/>
        </w:rPr>
      </w:pPr>
    </w:p>
    <w:p w14:paraId="4D0CCAEF" w14:textId="409E230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Australia, Keynote Lecture, “The Latest in Offloading, Protecting, and Promoting Activity in People with Diabetic Foot Wounds”, Flinders University Innovation Centre, Adelaide. Australia, November, 2016</w:t>
      </w:r>
    </w:p>
    <w:p w14:paraId="7ED21F8B" w14:textId="77777777" w:rsidR="004F01BB" w:rsidRPr="001D32DE" w:rsidRDefault="004F01BB" w:rsidP="004F01BB">
      <w:pPr>
        <w:tabs>
          <w:tab w:val="left" w:pos="1800"/>
        </w:tabs>
        <w:ind w:left="2700"/>
        <w:rPr>
          <w:rFonts w:ascii="Calibri" w:hAnsiTheme="minorHAnsi"/>
        </w:rPr>
      </w:pPr>
    </w:p>
    <w:p w14:paraId="5E1106D7" w14:textId="6F555B0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Australia, Keynote Lecture 2, “On, Around and In Our Patients: What’s Next for 2030”, Flinders University Innovation Centre, Adelaide. Australia, November, 2016</w:t>
      </w:r>
    </w:p>
    <w:p w14:paraId="4E403CF2" w14:textId="77777777" w:rsidR="004F01BB" w:rsidRPr="001D32DE" w:rsidRDefault="004F01BB" w:rsidP="004F01BB">
      <w:pPr>
        <w:tabs>
          <w:tab w:val="left" w:pos="1800"/>
        </w:tabs>
        <w:ind w:left="2700"/>
        <w:rPr>
          <w:rFonts w:ascii="Calibri" w:hAnsiTheme="minorHAnsi"/>
        </w:rPr>
      </w:pPr>
    </w:p>
    <w:p w14:paraId="116EFDC3" w14:textId="4161963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of Surgery, “Meet the Professor: Question and Answers from Toe to Temple”, Royal Adelaide Hospital, November,2016</w:t>
      </w:r>
    </w:p>
    <w:p w14:paraId="6A09E041" w14:textId="77777777" w:rsidR="004F01BB" w:rsidRPr="001D32DE" w:rsidRDefault="004F01BB" w:rsidP="004F01BB">
      <w:pPr>
        <w:tabs>
          <w:tab w:val="left" w:pos="1800"/>
        </w:tabs>
        <w:ind w:left="2700"/>
        <w:rPr>
          <w:rFonts w:ascii="Calibri" w:hAnsiTheme="minorHAnsi"/>
        </w:rPr>
      </w:pPr>
    </w:p>
    <w:p w14:paraId="17ED0338" w14:textId="5270745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Presence St. Joseph Medical Center Reconstructive Grand Rounds, “WIFI- Based Surgery for a Stepwise Approach to Limb Threat”, Chicago (via Video), October 2016</w:t>
      </w:r>
    </w:p>
    <w:p w14:paraId="7AA13A81" w14:textId="77777777" w:rsidR="004F01BB" w:rsidRPr="001D32DE" w:rsidRDefault="004F01BB" w:rsidP="004F01BB">
      <w:pPr>
        <w:tabs>
          <w:tab w:val="left" w:pos="1800"/>
        </w:tabs>
        <w:ind w:left="2700"/>
        <w:rPr>
          <w:rFonts w:ascii="Calibri" w:hAnsiTheme="minorHAnsi"/>
        </w:rPr>
      </w:pPr>
    </w:p>
    <w:p w14:paraId="164E6BCA" w14:textId="1EFE496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BioPed Canada National Conference, “The Diabetic Foot In Remission”, Toronto, Ontario, Canada, October, 2016</w:t>
      </w:r>
    </w:p>
    <w:p w14:paraId="5989E0D9" w14:textId="77777777" w:rsidR="004F01BB" w:rsidRPr="001D32DE" w:rsidRDefault="004F01BB" w:rsidP="004F01BB">
      <w:pPr>
        <w:tabs>
          <w:tab w:val="left" w:pos="1800"/>
        </w:tabs>
        <w:ind w:left="2700"/>
        <w:rPr>
          <w:rFonts w:ascii="Calibri" w:hAnsiTheme="minorHAnsi"/>
        </w:rPr>
      </w:pPr>
    </w:p>
    <w:p w14:paraId="1983D514" w14:textId="2196E9F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BioPed Canada National Conference, “The Three Minute Foot Exam (Workshop)”, Toronto, Ontario, Canada, October, 2016</w:t>
      </w:r>
    </w:p>
    <w:p w14:paraId="7192177C" w14:textId="77777777" w:rsidR="004F01BB" w:rsidRPr="001D32DE" w:rsidRDefault="004F01BB" w:rsidP="004F01BB">
      <w:pPr>
        <w:tabs>
          <w:tab w:val="left" w:pos="1800"/>
        </w:tabs>
        <w:ind w:left="2700"/>
        <w:rPr>
          <w:rFonts w:ascii="Calibri" w:hAnsiTheme="minorHAnsi"/>
        </w:rPr>
      </w:pPr>
    </w:p>
    <w:p w14:paraId="0C9BEB3C" w14:textId="2472614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Bio5/Biomedical Engineering Graduate Seminar Series, “The Diabetic Foot in Remission: Toward Engineering Solutions for a Complex Conundrum”, Tucson, Arizona, October, 2016</w:t>
      </w:r>
    </w:p>
    <w:p w14:paraId="549C0196" w14:textId="77777777" w:rsidR="004F01BB" w:rsidRPr="001D32DE" w:rsidRDefault="004F01BB" w:rsidP="004F01BB">
      <w:pPr>
        <w:tabs>
          <w:tab w:val="left" w:pos="1800"/>
        </w:tabs>
        <w:ind w:left="2700"/>
        <w:rPr>
          <w:rFonts w:ascii="Calibri" w:hAnsiTheme="minorHAnsi"/>
        </w:rPr>
      </w:pPr>
    </w:p>
    <w:p w14:paraId="7FF5B872" w14:textId="608946D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3</w:t>
      </w:r>
      <w:r w:rsidRPr="001D32DE">
        <w:rPr>
          <w:rFonts w:ascii="Calibri" w:hAnsiTheme="minorHAnsi"/>
          <w:vertAlign w:val="superscript"/>
        </w:rPr>
        <w:t>rd</w:t>
      </w:r>
      <w:r w:rsidRPr="001D32DE">
        <w:rPr>
          <w:rFonts w:ascii="Calibri" w:hAnsiTheme="minorHAnsi"/>
        </w:rPr>
        <w:t xml:space="preserve"> New England Wound Care Conference, “The Diabetic Foot in 2016”, Manchester, New Hampshire, October, 2016</w:t>
      </w:r>
    </w:p>
    <w:p w14:paraId="10B1EF45" w14:textId="77777777" w:rsidR="004F01BB" w:rsidRPr="001D32DE" w:rsidRDefault="004F01BB" w:rsidP="004F01BB">
      <w:pPr>
        <w:tabs>
          <w:tab w:val="left" w:pos="1800"/>
        </w:tabs>
        <w:ind w:left="2700"/>
        <w:rPr>
          <w:rFonts w:ascii="Calibri" w:hAnsiTheme="minorHAnsi"/>
        </w:rPr>
      </w:pPr>
    </w:p>
    <w:p w14:paraId="1534D54E" w14:textId="5BD9B57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w:t>
      </w:r>
      <w:r w:rsidRPr="001D32DE">
        <w:rPr>
          <w:rFonts w:ascii="Calibri" w:hAnsiTheme="minorHAnsi"/>
          <w:vertAlign w:val="superscript"/>
        </w:rPr>
        <w:t>rd</w:t>
      </w:r>
      <w:r w:rsidRPr="001D32DE">
        <w:rPr>
          <w:rFonts w:ascii="Calibri" w:hAnsiTheme="minorHAnsi"/>
        </w:rPr>
        <w:t xml:space="preserve"> New England Wound Care Conference, “Practical and Pragmatic Offloading- Medical and Surgical”, Manchester, New Hampshire, October, 2016</w:t>
      </w:r>
    </w:p>
    <w:p w14:paraId="26E7BD65" w14:textId="77777777" w:rsidR="004F01BB" w:rsidRPr="001D32DE" w:rsidRDefault="004F01BB" w:rsidP="004F01BB">
      <w:pPr>
        <w:tabs>
          <w:tab w:val="left" w:pos="1800"/>
        </w:tabs>
        <w:ind w:left="2700"/>
        <w:rPr>
          <w:rFonts w:ascii="Calibri" w:hAnsiTheme="minorHAnsi"/>
        </w:rPr>
      </w:pPr>
    </w:p>
    <w:p w14:paraId="23599E0A" w14:textId="520A1CD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Regulator Science Series, “Medjacking: Toward a Rational Way Forward for Implantable Medical Devices”, Tucson, Arizona, October, 2016</w:t>
      </w:r>
    </w:p>
    <w:p w14:paraId="4010B103" w14:textId="77777777" w:rsidR="004F01BB" w:rsidRPr="001D32DE" w:rsidRDefault="004F01BB" w:rsidP="004F01BB">
      <w:pPr>
        <w:tabs>
          <w:tab w:val="left" w:pos="1800"/>
        </w:tabs>
        <w:ind w:left="2700"/>
        <w:rPr>
          <w:rFonts w:ascii="Calibri" w:hAnsiTheme="minorHAnsi"/>
        </w:rPr>
      </w:pPr>
    </w:p>
    <w:p w14:paraId="5B638F96" w14:textId="24215E8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World Union of Wound Healing Societies Symposium, Chair, “The Diabetic Foot, A Marriage of Team, Technology and Tenacity”, Florence, Italy, September, 2016</w:t>
      </w:r>
    </w:p>
    <w:p w14:paraId="158862FC" w14:textId="77777777" w:rsidR="004F01BB" w:rsidRPr="001D32DE" w:rsidRDefault="004F01BB" w:rsidP="004F01BB">
      <w:pPr>
        <w:tabs>
          <w:tab w:val="left" w:pos="1800"/>
        </w:tabs>
        <w:ind w:left="2700"/>
        <w:rPr>
          <w:rFonts w:ascii="Calibri" w:hAnsiTheme="minorHAnsi"/>
        </w:rPr>
      </w:pPr>
    </w:p>
    <w:p w14:paraId="2C4A09D5" w14:textId="649ED80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World  Union of Wound Healing Societies Symposium, “The Diabetic Foot: The Global State of Play in 2016”, Florence, Italy, September, 2016</w:t>
      </w:r>
    </w:p>
    <w:p w14:paraId="2F67F145" w14:textId="77777777" w:rsidR="004F01BB" w:rsidRPr="001D32DE" w:rsidRDefault="004F01BB" w:rsidP="004F01BB">
      <w:pPr>
        <w:tabs>
          <w:tab w:val="left" w:pos="1800"/>
          <w:tab w:val="left" w:pos="2160"/>
        </w:tabs>
        <w:ind w:left="720"/>
        <w:rPr>
          <w:rFonts w:ascii="Calibri" w:hAnsiTheme="minorHAnsi"/>
        </w:rPr>
      </w:pPr>
    </w:p>
    <w:p w14:paraId="419FA315" w14:textId="5B62E8A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World Union of Wound Healing Societies Symposium, Chair, “Next Generation Debridement- From Surgery to Surfactants”, Florence, Italy, September, 2016</w:t>
      </w:r>
    </w:p>
    <w:p w14:paraId="24402D41" w14:textId="77777777" w:rsidR="004F01BB" w:rsidRPr="001D32DE" w:rsidRDefault="004F01BB" w:rsidP="004F01BB">
      <w:pPr>
        <w:tabs>
          <w:tab w:val="left" w:pos="1800"/>
        </w:tabs>
        <w:ind w:left="2700"/>
        <w:rPr>
          <w:rFonts w:ascii="Calibri" w:hAnsiTheme="minorHAnsi"/>
        </w:rPr>
      </w:pPr>
    </w:p>
    <w:p w14:paraId="4D14DB2C" w14:textId="2812ED4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Algerian National Diabetic Foot Symposium, “Maximizing Ulcer Free Days for the Diabetic Foot in Remission”, Algiers, Algeria (via video from Florence, Italy), September, 2016</w:t>
      </w:r>
    </w:p>
    <w:p w14:paraId="3429088B" w14:textId="77777777" w:rsidR="004F01BB" w:rsidRPr="001D32DE" w:rsidRDefault="004F01BB" w:rsidP="004F01BB">
      <w:pPr>
        <w:tabs>
          <w:tab w:val="left" w:pos="1800"/>
        </w:tabs>
        <w:ind w:left="2700"/>
        <w:rPr>
          <w:rFonts w:ascii="Calibri" w:hAnsiTheme="minorHAnsi"/>
        </w:rPr>
      </w:pPr>
    </w:p>
    <w:p w14:paraId="25398301" w14:textId="0B235F3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Algerian National Diabetic Foot Symposium, “Meet the Professor”, Algiers, Algeria (via video from Florence, Italy), September, 2016</w:t>
      </w:r>
    </w:p>
    <w:p w14:paraId="2A639448" w14:textId="77777777" w:rsidR="004F01BB" w:rsidRPr="001D32DE" w:rsidRDefault="004F01BB" w:rsidP="004F01BB">
      <w:pPr>
        <w:tabs>
          <w:tab w:val="left" w:pos="1800"/>
        </w:tabs>
        <w:ind w:left="2700"/>
        <w:rPr>
          <w:rFonts w:ascii="Calibri" w:hAnsiTheme="minorHAnsi"/>
        </w:rPr>
      </w:pPr>
    </w:p>
    <w:p w14:paraId="493C5C9B" w14:textId="706018C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Association of Diabetic Foot Surgeons – Diabetic Foot Study Group Combined Symposium, “With These Three Rings I the Wed: Marrying Three Rings of Risk to Medically and Surgically Manage the High Risk Limb.”, Stuttgart, Germany, September, 2016</w:t>
      </w:r>
    </w:p>
    <w:p w14:paraId="2BB986F8" w14:textId="77777777" w:rsidR="004F01BB" w:rsidRPr="001D32DE" w:rsidRDefault="004F01BB" w:rsidP="004F01BB">
      <w:pPr>
        <w:tabs>
          <w:tab w:val="left" w:pos="1800"/>
        </w:tabs>
        <w:ind w:left="2700"/>
        <w:rPr>
          <w:rFonts w:ascii="Calibri" w:hAnsiTheme="minorHAnsi"/>
        </w:rPr>
      </w:pPr>
    </w:p>
    <w:p w14:paraId="077B97B6" w14:textId="470611A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Diabetic Foot Study Group Symposium, “The Three Minute Foot Exam and Offloading Algorithm: Triage to Treatment to Remission”,  Stuttgart, Germany, September, 2016</w:t>
      </w:r>
    </w:p>
    <w:p w14:paraId="2B77DCC3" w14:textId="77777777" w:rsidR="004F01BB" w:rsidRPr="001D32DE" w:rsidRDefault="004F01BB" w:rsidP="004F01BB">
      <w:pPr>
        <w:tabs>
          <w:tab w:val="left" w:pos="1800"/>
        </w:tabs>
        <w:ind w:left="2700"/>
        <w:rPr>
          <w:rFonts w:ascii="Calibri" w:hAnsiTheme="minorHAnsi"/>
        </w:rPr>
      </w:pPr>
    </w:p>
    <w:p w14:paraId="305CEECC" w14:textId="46B14BA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Neurodiab International Neuropathy Symposium, Chairperson, “Surgery and Organization of Podiatric Care, Worldwide”, Bucharest, Romania, September, 2016</w:t>
      </w:r>
    </w:p>
    <w:p w14:paraId="7841C64C" w14:textId="77777777" w:rsidR="004F01BB" w:rsidRPr="001D32DE" w:rsidRDefault="004F01BB" w:rsidP="004F01BB">
      <w:pPr>
        <w:tabs>
          <w:tab w:val="left" w:pos="1800"/>
        </w:tabs>
        <w:ind w:left="2700"/>
        <w:rPr>
          <w:rFonts w:ascii="Calibri" w:hAnsiTheme="minorHAnsi"/>
        </w:rPr>
      </w:pPr>
    </w:p>
    <w:p w14:paraId="0E6148AC" w14:textId="6106438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Neurodiab International Neuropathy Symposium, “The State of the Art in Offloading the Diabetic Foot- Art and Science over a Generation”, Bucharest, Romania, September, 2016</w:t>
      </w:r>
    </w:p>
    <w:p w14:paraId="452DBA16" w14:textId="77777777" w:rsidR="004F01BB" w:rsidRPr="001D32DE" w:rsidRDefault="004F01BB" w:rsidP="004F01BB">
      <w:pPr>
        <w:tabs>
          <w:tab w:val="left" w:pos="1800"/>
        </w:tabs>
        <w:ind w:left="2700"/>
        <w:rPr>
          <w:rFonts w:ascii="Calibri" w:hAnsiTheme="minorHAnsi"/>
        </w:rPr>
      </w:pPr>
    </w:p>
    <w:p w14:paraId="0648C266" w14:textId="37CACA6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Medical College/Westchester Medical Center Department of Surgery Grand Rounds/Visiting Professor, “The Diabetic Foot: From Cancer to Remission”, Valhalla, New York, August, 2016</w:t>
      </w:r>
    </w:p>
    <w:p w14:paraId="305685D1" w14:textId="77777777" w:rsidR="004F01BB" w:rsidRPr="001D32DE" w:rsidRDefault="004F01BB" w:rsidP="004F01BB">
      <w:pPr>
        <w:tabs>
          <w:tab w:val="left" w:pos="1800"/>
        </w:tabs>
        <w:ind w:left="2700"/>
        <w:rPr>
          <w:rFonts w:ascii="Calibri" w:hAnsiTheme="minorHAnsi"/>
        </w:rPr>
      </w:pPr>
    </w:p>
    <w:p w14:paraId="025876B3" w14:textId="3B3352E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Bio5 Institute Workshop on Biomedical Wearables, “Delaying Decay with Tomorrow’s Tech Today- Wearables in Chronic Disease and Aging”, Chair/Speaker/Moderator, August, 2016</w:t>
      </w:r>
    </w:p>
    <w:p w14:paraId="16CE675A" w14:textId="77777777" w:rsidR="004F01BB" w:rsidRPr="001D32DE" w:rsidRDefault="004F01BB" w:rsidP="004F01BB">
      <w:pPr>
        <w:tabs>
          <w:tab w:val="left" w:pos="1800"/>
        </w:tabs>
        <w:ind w:left="2700"/>
        <w:rPr>
          <w:rFonts w:ascii="Calibri" w:hAnsiTheme="minorHAnsi"/>
        </w:rPr>
      </w:pPr>
    </w:p>
    <w:p w14:paraId="075FB5A0" w14:textId="0F7818C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Didactic Lecture Series, “Diabetic Foot Surgery: From Urgent to Remission”, Tucson, Arizona, August, 2016</w:t>
      </w:r>
    </w:p>
    <w:p w14:paraId="7DC78201" w14:textId="77777777" w:rsidR="004F01BB" w:rsidRPr="001D32DE" w:rsidRDefault="004F01BB" w:rsidP="004F01BB">
      <w:pPr>
        <w:tabs>
          <w:tab w:val="left" w:pos="1800"/>
        </w:tabs>
        <w:ind w:left="2700"/>
        <w:rPr>
          <w:rFonts w:ascii="Calibri" w:hAnsiTheme="minorHAnsi"/>
        </w:rPr>
      </w:pPr>
    </w:p>
    <w:p w14:paraId="69D35A1F" w14:textId="26C13F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The American Podiatric Medical Association 2016 Symposium “The National”, “A Visit to the Human App Store: What’s Next in the Merger of Human and Machine”, Philadelphia, Pennsylvania, July 2016</w:t>
      </w:r>
    </w:p>
    <w:p w14:paraId="6C35378B" w14:textId="77777777" w:rsidR="004F01BB" w:rsidRPr="001D32DE" w:rsidRDefault="004F01BB" w:rsidP="004F01BB">
      <w:pPr>
        <w:tabs>
          <w:tab w:val="left" w:pos="1800"/>
        </w:tabs>
        <w:ind w:left="2700"/>
        <w:rPr>
          <w:rFonts w:ascii="Calibri" w:hAnsiTheme="minorHAnsi"/>
        </w:rPr>
      </w:pPr>
    </w:p>
    <w:p w14:paraId="50A0B8FF" w14:textId="6AAA9D5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Conclave on Diabetes and Diabetic Foot, “Strategies for Care of the High Risk Foot: Flipping the Script”, Chennai, India, June 2016</w:t>
      </w:r>
    </w:p>
    <w:p w14:paraId="40E5DEE3" w14:textId="77777777" w:rsidR="004F01BB" w:rsidRPr="001D32DE" w:rsidRDefault="004F01BB" w:rsidP="004F01BB">
      <w:pPr>
        <w:tabs>
          <w:tab w:val="left" w:pos="1800"/>
        </w:tabs>
        <w:ind w:left="2700"/>
        <w:rPr>
          <w:rFonts w:ascii="Calibri" w:hAnsiTheme="minorHAnsi"/>
        </w:rPr>
      </w:pPr>
    </w:p>
    <w:p w14:paraId="4DA4728C" w14:textId="1052692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Conclave on Diabetes and Diabetic Foot, “A Generation of Research in the Diabetic Foot”, Chennai, India, June 2016</w:t>
      </w:r>
    </w:p>
    <w:p w14:paraId="38CB34A9" w14:textId="77777777" w:rsidR="004F01BB" w:rsidRPr="001D32DE" w:rsidRDefault="004F01BB" w:rsidP="004F01BB">
      <w:pPr>
        <w:tabs>
          <w:tab w:val="left" w:pos="1800"/>
        </w:tabs>
        <w:ind w:left="2700"/>
        <w:rPr>
          <w:rFonts w:ascii="Calibri" w:hAnsiTheme="minorHAnsi"/>
        </w:rPr>
      </w:pPr>
    </w:p>
    <w:p w14:paraId="66AFFC07" w14:textId="165C4A8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Chennai Advanced Wound Care Conference, “Surgical and Medical Advances in Diabetic Foot Remission”, Chennai (via Video from Mumbai), June, 2016</w:t>
      </w:r>
    </w:p>
    <w:p w14:paraId="08648112" w14:textId="77777777" w:rsidR="004F01BB" w:rsidRPr="001D32DE" w:rsidRDefault="004F01BB" w:rsidP="004F01BB">
      <w:pPr>
        <w:tabs>
          <w:tab w:val="left" w:pos="1800"/>
        </w:tabs>
        <w:ind w:left="2700"/>
        <w:rPr>
          <w:rFonts w:ascii="Calibri" w:hAnsiTheme="minorHAnsi"/>
        </w:rPr>
      </w:pPr>
    </w:p>
    <w:p w14:paraId="12B851EE" w14:textId="3CA1425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Conclave on Diabetes and Diabetic Foot, “Maximizing Ulcer-Free Days for the Diabetic Foot in Remission”, Chennai, India, June 2016</w:t>
      </w:r>
    </w:p>
    <w:p w14:paraId="442BC864" w14:textId="77777777" w:rsidR="004F01BB" w:rsidRPr="001D32DE" w:rsidRDefault="004F01BB" w:rsidP="004F01BB">
      <w:pPr>
        <w:tabs>
          <w:tab w:val="left" w:pos="1800"/>
        </w:tabs>
        <w:ind w:left="2700"/>
        <w:rPr>
          <w:rFonts w:ascii="Calibri" w:hAnsiTheme="minorHAnsi"/>
        </w:rPr>
      </w:pPr>
    </w:p>
    <w:p w14:paraId="5EB36F41" w14:textId="095921B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National Conclave on Diabetes and Diabetic Foot, “Offloading the Diabetic Foot: Past, Present and Future”, Chennai, India, June 2016</w:t>
      </w:r>
    </w:p>
    <w:p w14:paraId="24C00308" w14:textId="77777777" w:rsidR="004F01BB" w:rsidRPr="001D32DE" w:rsidRDefault="004F01BB" w:rsidP="004F01BB">
      <w:pPr>
        <w:tabs>
          <w:tab w:val="left" w:pos="1800"/>
          <w:tab w:val="left" w:pos="2160"/>
        </w:tabs>
        <w:ind w:left="720"/>
        <w:rPr>
          <w:rFonts w:ascii="Calibri" w:hAnsiTheme="minorHAnsi"/>
        </w:rPr>
      </w:pPr>
    </w:p>
    <w:p w14:paraId="75410B64" w14:textId="339208B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Convocation Speaker, National Diabetic Foot Education Program, Chennai, India, June, 2016</w:t>
      </w:r>
    </w:p>
    <w:p w14:paraId="5B5EF217" w14:textId="77777777" w:rsidR="004F01BB" w:rsidRPr="001D32DE" w:rsidRDefault="004F01BB" w:rsidP="004F01BB">
      <w:pPr>
        <w:tabs>
          <w:tab w:val="left" w:pos="1800"/>
        </w:tabs>
        <w:ind w:left="2700"/>
        <w:rPr>
          <w:rFonts w:ascii="Calibri" w:hAnsiTheme="minorHAnsi"/>
        </w:rPr>
      </w:pPr>
    </w:p>
    <w:p w14:paraId="647A3272" w14:textId="2E9F2D2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16</w:t>
      </w:r>
      <w:r w:rsidRPr="001D32DE">
        <w:rPr>
          <w:rFonts w:ascii="Calibri" w:hAnsiTheme="minorHAnsi"/>
          <w:vertAlign w:val="superscript"/>
        </w:rPr>
        <w:t>th</w:t>
      </w:r>
      <w:r w:rsidRPr="001D32DE">
        <w:rPr>
          <w:rFonts w:ascii="Calibri" w:hAnsiTheme="minorHAnsi"/>
        </w:rPr>
        <w:t xml:space="preserve"> Malvern Diabetic Foot Conference, “The Diabetic Foot In Remission: Working Together to Make Prevention Pay”, Malvern, United Kingdom, May, 2016</w:t>
      </w:r>
    </w:p>
    <w:p w14:paraId="3EEE344D" w14:textId="77777777" w:rsidR="004F01BB" w:rsidRPr="001D32DE" w:rsidRDefault="004F01BB" w:rsidP="004F01BB">
      <w:pPr>
        <w:tabs>
          <w:tab w:val="left" w:pos="1800"/>
        </w:tabs>
        <w:ind w:left="2700"/>
        <w:rPr>
          <w:rFonts w:ascii="Calibri" w:hAnsiTheme="minorHAnsi"/>
        </w:rPr>
      </w:pPr>
    </w:p>
    <w:p w14:paraId="53595599" w14:textId="111FDF3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(EASD) Diabetic Foot Workshop, “Medical and Surgical Management of the High Risk Diabetic Foot”, Portoroz, Slovenia, May, 2016</w:t>
      </w:r>
    </w:p>
    <w:p w14:paraId="2535B071" w14:textId="77777777" w:rsidR="004F01BB" w:rsidRPr="001D32DE" w:rsidRDefault="004F01BB" w:rsidP="004F01BB">
      <w:pPr>
        <w:tabs>
          <w:tab w:val="left" w:pos="1800"/>
        </w:tabs>
        <w:ind w:left="2700"/>
        <w:rPr>
          <w:rFonts w:ascii="Calibri" w:hAnsiTheme="minorHAnsi"/>
        </w:rPr>
      </w:pPr>
    </w:p>
    <w:p w14:paraId="17BE9B12" w14:textId="11E6AB5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(EASD) Diabetic Foot Workshop, “Workshop: The Neuropathic Foot”, Portoroz, Slovenia, May, 2016</w:t>
      </w:r>
    </w:p>
    <w:p w14:paraId="064FC7FA" w14:textId="77777777" w:rsidR="004F01BB" w:rsidRPr="001D32DE" w:rsidRDefault="004F01BB" w:rsidP="004F01BB">
      <w:pPr>
        <w:tabs>
          <w:tab w:val="left" w:pos="1800"/>
        </w:tabs>
        <w:ind w:left="2700"/>
        <w:rPr>
          <w:rFonts w:ascii="Calibri" w:hAnsiTheme="minorHAnsi"/>
        </w:rPr>
      </w:pPr>
    </w:p>
    <w:p w14:paraId="3DB76B68" w14:textId="5A54928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Scottish One Day Conference Keynote Lecture “The Diabetic Foot In Remission: How to Keep it That Way”, Inverness, Scotland (via Video from Portoroz, Slovenia), May, 2016</w:t>
      </w:r>
    </w:p>
    <w:p w14:paraId="40A0475A" w14:textId="77777777" w:rsidR="004F01BB" w:rsidRPr="001D32DE" w:rsidRDefault="004F01BB" w:rsidP="004F01BB">
      <w:pPr>
        <w:tabs>
          <w:tab w:val="left" w:pos="1800"/>
        </w:tabs>
        <w:ind w:left="2700"/>
        <w:rPr>
          <w:rFonts w:ascii="Calibri" w:hAnsiTheme="minorHAnsi"/>
        </w:rPr>
      </w:pPr>
    </w:p>
    <w:p w14:paraId="5FDE27FA" w14:textId="2038E57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Cuban Ambassador and Cuban Innovation Delegation to University of Arizona: “Healing Wounds of the Past by Healing Wounds of the Future, Together”, Tucson, May, 2016</w:t>
      </w:r>
    </w:p>
    <w:p w14:paraId="68B08B51" w14:textId="77777777" w:rsidR="004F01BB" w:rsidRPr="001D32DE" w:rsidRDefault="004F01BB" w:rsidP="004F01BB">
      <w:pPr>
        <w:tabs>
          <w:tab w:val="left" w:pos="1800"/>
        </w:tabs>
        <w:ind w:left="2700"/>
        <w:rPr>
          <w:rFonts w:ascii="Calibri" w:hAnsiTheme="minorHAnsi"/>
        </w:rPr>
      </w:pPr>
    </w:p>
    <w:p w14:paraId="57DD9909" w14:textId="70CA950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Auckland University of Technology Visiting Professor, “Healing and Prevention, 101”, Auckland, New Zealand, May, 2016</w:t>
      </w:r>
    </w:p>
    <w:p w14:paraId="6B44DCB6" w14:textId="77777777" w:rsidR="004F01BB" w:rsidRPr="001D32DE" w:rsidRDefault="004F01BB" w:rsidP="004F01BB">
      <w:pPr>
        <w:tabs>
          <w:tab w:val="left" w:pos="1800"/>
        </w:tabs>
        <w:ind w:left="2340"/>
        <w:rPr>
          <w:rFonts w:ascii="Calibri" w:hAnsiTheme="minorHAnsi"/>
        </w:rPr>
      </w:pPr>
    </w:p>
    <w:p w14:paraId="4BD42847" w14:textId="1AE8727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Auckland University of Technology Visiting Professor, “Human Machine Interfaces and the Future of the Augmented Human”, Auckland, New Zealand, May, 2016</w:t>
      </w:r>
    </w:p>
    <w:p w14:paraId="251A16DE" w14:textId="77777777" w:rsidR="004F01BB" w:rsidRPr="001D32DE" w:rsidRDefault="004F01BB" w:rsidP="004F01BB">
      <w:pPr>
        <w:tabs>
          <w:tab w:val="left" w:pos="1800"/>
        </w:tabs>
        <w:ind w:left="2700"/>
        <w:rPr>
          <w:rFonts w:ascii="Calibri" w:hAnsiTheme="minorHAnsi"/>
        </w:rPr>
      </w:pPr>
    </w:p>
    <w:p w14:paraId="74EC0BC7" w14:textId="651FC4A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Auckland University of Technology Visiting Professor, “What’s Next for Wearables and Implantables”, Auckland, New Zealand, May, 2016</w:t>
      </w:r>
    </w:p>
    <w:p w14:paraId="1E8CB5ED" w14:textId="77777777" w:rsidR="004F01BB" w:rsidRPr="001D32DE" w:rsidRDefault="004F01BB" w:rsidP="004F01BB">
      <w:pPr>
        <w:tabs>
          <w:tab w:val="left" w:pos="1800"/>
          <w:tab w:val="left" w:pos="2160"/>
        </w:tabs>
        <w:ind w:left="720"/>
        <w:rPr>
          <w:rFonts w:ascii="Calibri" w:hAnsiTheme="minorHAnsi"/>
        </w:rPr>
      </w:pPr>
    </w:p>
    <w:p w14:paraId="172BF67A" w14:textId="22D9110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Auckland University of Technology Visiting Professor, “Offloading the Diabetic Foot”, Auckland, New Zealand, May, 2016</w:t>
      </w:r>
    </w:p>
    <w:p w14:paraId="0C9B74B3" w14:textId="77777777" w:rsidR="004F01BB" w:rsidRPr="001D32DE" w:rsidRDefault="004F01BB" w:rsidP="004F01BB">
      <w:pPr>
        <w:tabs>
          <w:tab w:val="left" w:pos="1800"/>
          <w:tab w:val="left" w:pos="2160"/>
        </w:tabs>
        <w:ind w:left="720"/>
        <w:rPr>
          <w:rFonts w:ascii="Calibri" w:hAnsiTheme="minorHAnsi"/>
        </w:rPr>
      </w:pPr>
    </w:p>
    <w:p w14:paraId="42D8AA5A" w14:textId="05750D5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Auckland University of Technology Visiting Professor, “The Fetid Diabetic Foot: Principles of Appropriate Care”, Auckland, New Zealand, May, 2016</w:t>
      </w:r>
    </w:p>
    <w:p w14:paraId="0D0C28CC" w14:textId="77777777" w:rsidR="004F01BB" w:rsidRPr="001D32DE" w:rsidRDefault="004F01BB" w:rsidP="004F01BB">
      <w:pPr>
        <w:tabs>
          <w:tab w:val="left" w:pos="1800"/>
        </w:tabs>
        <w:ind w:left="2700"/>
        <w:rPr>
          <w:rFonts w:ascii="Calibri" w:hAnsiTheme="minorHAnsi"/>
        </w:rPr>
      </w:pPr>
    </w:p>
    <w:p w14:paraId="2685D561" w14:textId="771776A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Australian Podiatry Association / NSW&amp;ACT Annual Symposium, “Making Prevention Pay”, Sydney, Australia, April, 2016</w:t>
      </w:r>
    </w:p>
    <w:p w14:paraId="7757B7B6" w14:textId="77777777" w:rsidR="004F01BB" w:rsidRPr="001D32DE" w:rsidRDefault="004F01BB" w:rsidP="004F01BB">
      <w:pPr>
        <w:tabs>
          <w:tab w:val="left" w:pos="1800"/>
        </w:tabs>
        <w:ind w:left="720"/>
        <w:rPr>
          <w:rFonts w:ascii="Calibri" w:hAnsiTheme="minorHAnsi"/>
        </w:rPr>
      </w:pPr>
    </w:p>
    <w:p w14:paraId="7B2FBA46" w14:textId="3E6EB01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Australian Podiatry Association / NSW&amp;ACT Annual Symposium, “Diagnostics, Theragnostics and Measuring What We Manage”, Sydney, Australia, April, 2016  </w:t>
      </w:r>
    </w:p>
    <w:p w14:paraId="710A04B1" w14:textId="77777777" w:rsidR="004F01BB" w:rsidRPr="001D32DE" w:rsidRDefault="004F01BB" w:rsidP="004F01BB">
      <w:pPr>
        <w:tabs>
          <w:tab w:val="left" w:pos="1800"/>
        </w:tabs>
        <w:ind w:left="2700"/>
        <w:rPr>
          <w:rFonts w:ascii="Calibri" w:hAnsiTheme="minorHAnsi"/>
        </w:rPr>
      </w:pPr>
    </w:p>
    <w:p w14:paraId="2862DE7B" w14:textId="144BEE7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Australian Podiatry Association / NSW&amp;ACT Annual Symposium, “When to Refer: The Three Minute Foot Exam”, Sydney, Australia, April, 2016</w:t>
      </w:r>
    </w:p>
    <w:p w14:paraId="73FDE8FA" w14:textId="77777777" w:rsidR="004F01BB" w:rsidRPr="001D32DE" w:rsidRDefault="004F01BB" w:rsidP="004F01BB">
      <w:pPr>
        <w:tabs>
          <w:tab w:val="left" w:pos="1800"/>
        </w:tabs>
        <w:ind w:left="2700"/>
        <w:rPr>
          <w:rFonts w:ascii="Calibri" w:hAnsiTheme="minorHAnsi"/>
        </w:rPr>
      </w:pPr>
    </w:p>
    <w:p w14:paraId="6EDFA5EB" w14:textId="3F2170F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Australian Podiatry Association / NSW&amp;ACT Annual Symposium, “Podiatry 2.0: Rebooting for the Future”, Sydney, Australia, April, 2016</w:t>
      </w:r>
    </w:p>
    <w:p w14:paraId="14ED262E" w14:textId="77777777" w:rsidR="004F01BB" w:rsidRPr="001D32DE" w:rsidRDefault="004F01BB" w:rsidP="004F01BB">
      <w:pPr>
        <w:tabs>
          <w:tab w:val="left" w:pos="1800"/>
        </w:tabs>
        <w:ind w:left="2700"/>
        <w:rPr>
          <w:rFonts w:ascii="Calibri" w:hAnsiTheme="minorHAnsi"/>
        </w:rPr>
      </w:pPr>
    </w:p>
    <w:p w14:paraId="68DE6549" w14:textId="4E55D80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Australian Podiatry Association / NSW&amp;ACT Annual Symposium, “The History of Wound Healing…and Where We’re Headed”, Sydney, Australia, April, 2016</w:t>
      </w:r>
    </w:p>
    <w:p w14:paraId="36E092AA" w14:textId="77777777" w:rsidR="004F01BB" w:rsidRPr="001D32DE" w:rsidRDefault="004F01BB" w:rsidP="004F01BB">
      <w:pPr>
        <w:tabs>
          <w:tab w:val="left" w:pos="1800"/>
        </w:tabs>
        <w:ind w:left="2700"/>
        <w:rPr>
          <w:rFonts w:ascii="Calibri" w:hAnsiTheme="minorHAnsi"/>
        </w:rPr>
      </w:pPr>
    </w:p>
    <w:p w14:paraId="606741DF" w14:textId="549573E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Australian Podiatry Association / NSW&amp;ACT Annual Symposium, “Offloading the Diabetic Foot: Past, Present, Future”, Sydney, Australia, April, 2016</w:t>
      </w:r>
    </w:p>
    <w:p w14:paraId="7456F81A" w14:textId="77777777" w:rsidR="004F01BB" w:rsidRPr="001D32DE" w:rsidRDefault="004F01BB" w:rsidP="004F01BB">
      <w:pPr>
        <w:tabs>
          <w:tab w:val="left" w:pos="1800"/>
        </w:tabs>
        <w:ind w:left="2700"/>
        <w:rPr>
          <w:rFonts w:ascii="Calibri" w:hAnsiTheme="minorHAnsi"/>
        </w:rPr>
      </w:pPr>
    </w:p>
    <w:p w14:paraId="4778F375" w14:textId="3EDF93C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Abu Dhabi Wound Care Conference, “Toe and Flow: A Model for Interdisciplinary Management”, Abu Dhabi, United Arab Emirates, April, 2016</w:t>
      </w:r>
    </w:p>
    <w:p w14:paraId="0620ACA5" w14:textId="77777777" w:rsidR="004F01BB" w:rsidRPr="001D32DE" w:rsidRDefault="004F01BB" w:rsidP="004F01BB">
      <w:pPr>
        <w:tabs>
          <w:tab w:val="left" w:pos="1800"/>
        </w:tabs>
        <w:ind w:left="2700"/>
        <w:rPr>
          <w:rFonts w:ascii="Calibri" w:hAnsiTheme="minorHAnsi"/>
        </w:rPr>
      </w:pPr>
    </w:p>
    <w:p w14:paraId="2E8BE0F4" w14:textId="1A25DDF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Abu Dhabi Wound Care Conference, “War on Amputation”, Abu Dhabi, United Arab Emirates, April, 2016</w:t>
      </w:r>
    </w:p>
    <w:p w14:paraId="4741AE28" w14:textId="77777777" w:rsidR="004F01BB" w:rsidRPr="001D32DE" w:rsidRDefault="004F01BB" w:rsidP="004F01BB">
      <w:pPr>
        <w:tabs>
          <w:tab w:val="left" w:pos="1800"/>
        </w:tabs>
        <w:ind w:left="2700"/>
        <w:rPr>
          <w:rFonts w:ascii="Calibri" w:hAnsiTheme="minorHAnsi"/>
        </w:rPr>
      </w:pPr>
    </w:p>
    <w:p w14:paraId="3DC3133E" w14:textId="652F9DA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Abu Dhabi Wound Care Conference, “Debridement: A Primer”, Abu Dhabi, United Arab Emirates, April, 2016</w:t>
      </w:r>
    </w:p>
    <w:p w14:paraId="7FC5FBC6" w14:textId="77777777" w:rsidR="004F01BB" w:rsidRPr="001D32DE" w:rsidRDefault="004F01BB" w:rsidP="004F01BB">
      <w:pPr>
        <w:tabs>
          <w:tab w:val="left" w:pos="1800"/>
        </w:tabs>
        <w:ind w:left="2700"/>
        <w:rPr>
          <w:rFonts w:ascii="Calibri" w:hAnsiTheme="minorHAnsi"/>
        </w:rPr>
      </w:pPr>
    </w:p>
    <w:p w14:paraId="6958DB5B" w14:textId="21499D9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Inaugural UCSF Limb Salvage Keynote Lecture, “The Past, Present and Future of Team in the Management of the High Risk Extremity”, San Francisco, California, April, 2016</w:t>
      </w:r>
    </w:p>
    <w:p w14:paraId="10E418CA" w14:textId="77777777" w:rsidR="004F01BB" w:rsidRPr="001D32DE" w:rsidRDefault="004F01BB" w:rsidP="004F01BB">
      <w:pPr>
        <w:tabs>
          <w:tab w:val="left" w:pos="1800"/>
        </w:tabs>
        <w:ind w:left="2700"/>
        <w:rPr>
          <w:rFonts w:ascii="Calibri" w:hAnsiTheme="minorHAnsi"/>
        </w:rPr>
      </w:pPr>
    </w:p>
    <w:p w14:paraId="1997B1FC" w14:textId="02B8125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UCSF Vascular / Limb Salvage Symposium, “Offloading the Diabetic Foot”, San Francisco, April, 2016</w:t>
      </w:r>
    </w:p>
    <w:p w14:paraId="6B93D7A7" w14:textId="77777777" w:rsidR="004F01BB" w:rsidRPr="001D32DE" w:rsidRDefault="004F01BB" w:rsidP="004F01BB">
      <w:pPr>
        <w:tabs>
          <w:tab w:val="left" w:pos="1800"/>
          <w:tab w:val="left" w:pos="2160"/>
        </w:tabs>
        <w:ind w:left="720"/>
        <w:rPr>
          <w:rFonts w:ascii="Calibri" w:hAnsiTheme="minorHAnsi"/>
        </w:rPr>
      </w:pPr>
    </w:p>
    <w:p w14:paraId="21C509F8" w14:textId="1BCE56C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UCSF Vascular / Limb Salvage Symposium, “Molecular Diagnostics in the Diabetic Foot”, San Francisco, April, 2016</w:t>
      </w:r>
    </w:p>
    <w:p w14:paraId="1F1C42F1" w14:textId="77777777" w:rsidR="004F01BB" w:rsidRPr="001D32DE" w:rsidRDefault="004F01BB" w:rsidP="004F01BB">
      <w:pPr>
        <w:tabs>
          <w:tab w:val="left" w:pos="1800"/>
          <w:tab w:val="left" w:pos="2160"/>
        </w:tabs>
        <w:ind w:left="720"/>
        <w:rPr>
          <w:rFonts w:ascii="Calibri" w:hAnsiTheme="minorHAnsi"/>
        </w:rPr>
      </w:pPr>
    </w:p>
    <w:p w14:paraId="1A40D4D8" w14:textId="2460B80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Debate Moderator, UCSF Vascular / Limb Salvage Symposium, “Hyperbaric Oxygen: Essential or Useless?”, San Francisco, April, 2016</w:t>
      </w:r>
    </w:p>
    <w:p w14:paraId="44322C46" w14:textId="77777777" w:rsidR="004F01BB" w:rsidRPr="001D32DE" w:rsidRDefault="004F01BB" w:rsidP="004F01BB">
      <w:pPr>
        <w:tabs>
          <w:tab w:val="left" w:pos="1800"/>
        </w:tabs>
        <w:ind w:left="2700"/>
        <w:rPr>
          <w:rFonts w:ascii="Calibri" w:hAnsiTheme="minorHAnsi"/>
        </w:rPr>
      </w:pPr>
    </w:p>
    <w:p w14:paraId="53D9500C" w14:textId="2DBDE8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University of Michigan Metabolism, Endocrinology Nutrition and Diabetes (MEND), “The Diabetic Foot: From Art to Science”, Ann Arbor, Michigan, April, 2016</w:t>
      </w:r>
    </w:p>
    <w:p w14:paraId="52E0B54C" w14:textId="77777777" w:rsidR="004F01BB" w:rsidRPr="001D32DE" w:rsidRDefault="004F01BB" w:rsidP="004F01BB">
      <w:pPr>
        <w:tabs>
          <w:tab w:val="left" w:pos="1800"/>
        </w:tabs>
        <w:ind w:left="2700"/>
        <w:rPr>
          <w:rFonts w:ascii="Calibri" w:hAnsiTheme="minorHAnsi"/>
        </w:rPr>
      </w:pPr>
    </w:p>
    <w:p w14:paraId="119815C1" w14:textId="4849138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“Making Prevention Pay: The Transformation of Care From Doctor to Patient to Home”, Washington, DC, March, 2016</w:t>
      </w:r>
    </w:p>
    <w:p w14:paraId="12874B3B" w14:textId="77777777" w:rsidR="004F01BB" w:rsidRPr="001D32DE" w:rsidRDefault="004F01BB" w:rsidP="004F01BB">
      <w:pPr>
        <w:tabs>
          <w:tab w:val="left" w:pos="1800"/>
        </w:tabs>
        <w:ind w:left="2700"/>
        <w:rPr>
          <w:rFonts w:ascii="Calibri" w:hAnsiTheme="minorHAnsi"/>
        </w:rPr>
      </w:pPr>
    </w:p>
    <w:p w14:paraId="6B5DE029" w14:textId="461B912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“Social Media for the Antisocial Clinician”, Washington, DC, March, 2016</w:t>
      </w:r>
    </w:p>
    <w:p w14:paraId="0B6D7AE9" w14:textId="77777777" w:rsidR="004F01BB" w:rsidRPr="001D32DE" w:rsidRDefault="004F01BB" w:rsidP="004F01BB">
      <w:pPr>
        <w:tabs>
          <w:tab w:val="left" w:pos="1800"/>
        </w:tabs>
        <w:ind w:left="2700"/>
        <w:rPr>
          <w:rFonts w:ascii="Calibri" w:hAnsiTheme="minorHAnsi"/>
        </w:rPr>
      </w:pPr>
    </w:p>
    <w:p w14:paraId="0210F36C" w14:textId="180E9DF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Washington Hospital Center / Georgetown University Medical Center Podiatric Surgical Residency, “A Tale of Two Soles”, Washington, DC, March, 2016</w:t>
      </w:r>
    </w:p>
    <w:p w14:paraId="5F57213E" w14:textId="77777777" w:rsidR="004F01BB" w:rsidRPr="001D32DE" w:rsidRDefault="004F01BB" w:rsidP="004F01BB">
      <w:pPr>
        <w:tabs>
          <w:tab w:val="left" w:pos="1800"/>
        </w:tabs>
        <w:ind w:left="2700"/>
        <w:rPr>
          <w:rFonts w:ascii="Calibri" w:hAnsiTheme="minorHAnsi"/>
        </w:rPr>
      </w:pPr>
    </w:p>
    <w:p w14:paraId="2CA32B68" w14:textId="0C544A4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United States Congressional Diabetes Caucus, “Diabetic Foot: The Scope of the Problem and Opportunities to Make a Difference, Together”, Washington DC, 2016</w:t>
      </w:r>
    </w:p>
    <w:p w14:paraId="0AC50422" w14:textId="77777777" w:rsidR="004F01BB" w:rsidRPr="001D32DE" w:rsidRDefault="004F01BB" w:rsidP="004F01BB">
      <w:pPr>
        <w:tabs>
          <w:tab w:val="left" w:pos="1800"/>
        </w:tabs>
        <w:ind w:left="2700"/>
        <w:rPr>
          <w:rFonts w:ascii="Calibri" w:hAnsiTheme="minorHAnsi"/>
        </w:rPr>
      </w:pPr>
    </w:p>
    <w:p w14:paraId="433C4D8A" w14:textId="0F527B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Science City at the 2016 Tucson Festival of Books, “Human Augmentation: What is it that makes us…us?”, Tucson, Arizona, March, 2016</w:t>
      </w:r>
    </w:p>
    <w:p w14:paraId="7B778204" w14:textId="77777777" w:rsidR="004F01BB" w:rsidRPr="001D32DE" w:rsidRDefault="004F01BB" w:rsidP="004F01BB">
      <w:pPr>
        <w:tabs>
          <w:tab w:val="left" w:pos="1800"/>
        </w:tabs>
        <w:ind w:left="2700"/>
        <w:rPr>
          <w:rFonts w:ascii="Calibri" w:hAnsiTheme="minorHAnsi"/>
        </w:rPr>
      </w:pPr>
    </w:p>
    <w:p w14:paraId="32C3E052" w14:textId="657F8C0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Pre Medical Society, “The Future of Medicine and The Future of the Augmented Human”, Tucson, Arizona, March, 2016</w:t>
      </w:r>
    </w:p>
    <w:p w14:paraId="1F816FD9" w14:textId="77777777" w:rsidR="004F01BB" w:rsidRPr="001D32DE" w:rsidRDefault="004F01BB" w:rsidP="004F01BB">
      <w:pPr>
        <w:tabs>
          <w:tab w:val="left" w:pos="1800"/>
        </w:tabs>
        <w:ind w:left="2700"/>
        <w:rPr>
          <w:rFonts w:ascii="Calibri" w:hAnsiTheme="minorHAnsi"/>
        </w:rPr>
      </w:pPr>
    </w:p>
    <w:p w14:paraId="43ACAB4D" w14:textId="250B614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Defense Advanced Research Projects Administration (DARPA) Visiting Scientist Program, “Human Augmentation: Tomorrow is Now”, Arlington, Virginia, February, 2016</w:t>
      </w:r>
    </w:p>
    <w:p w14:paraId="52349026" w14:textId="77777777" w:rsidR="004F01BB" w:rsidRPr="001D32DE" w:rsidRDefault="004F01BB" w:rsidP="004F01BB">
      <w:pPr>
        <w:tabs>
          <w:tab w:val="left" w:pos="1800"/>
        </w:tabs>
        <w:ind w:left="2340"/>
        <w:rPr>
          <w:rFonts w:ascii="Calibri" w:hAnsiTheme="minorHAnsi"/>
        </w:rPr>
      </w:pPr>
    </w:p>
    <w:p w14:paraId="458AE037" w14:textId="750537B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Cornell University Department of Surgery, Division of Vascular Surgery, Visiting Professor, “Development of a Toe and Flow Service”, New York, February, 2016</w:t>
      </w:r>
    </w:p>
    <w:p w14:paraId="7BC872B9" w14:textId="77777777" w:rsidR="004F01BB" w:rsidRPr="001D32DE" w:rsidRDefault="004F01BB" w:rsidP="004F01BB">
      <w:pPr>
        <w:tabs>
          <w:tab w:val="left" w:pos="1800"/>
          <w:tab w:val="left" w:pos="2160"/>
        </w:tabs>
        <w:ind w:left="720"/>
        <w:rPr>
          <w:rFonts w:ascii="Calibri" w:hAnsiTheme="minorHAnsi"/>
        </w:rPr>
      </w:pPr>
    </w:p>
    <w:p w14:paraId="53E60DC1" w14:textId="31720FA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Splendido Science Academy Lecture Series, “The Augmented Human Initiative…and What Makes Us…Us?” Oro Valley, Arizona, February, 2016</w:t>
      </w:r>
    </w:p>
    <w:p w14:paraId="3BAA8A58" w14:textId="77777777" w:rsidR="004F01BB" w:rsidRPr="001D32DE" w:rsidRDefault="004F01BB" w:rsidP="004F01BB">
      <w:pPr>
        <w:tabs>
          <w:tab w:val="left" w:pos="1800"/>
        </w:tabs>
        <w:ind w:left="2700"/>
        <w:rPr>
          <w:rFonts w:ascii="Calibri" w:hAnsiTheme="minorHAnsi"/>
        </w:rPr>
      </w:pPr>
    </w:p>
    <w:p w14:paraId="188A14A8" w14:textId="7A8E3E7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Science Night in Tucson, “A Visit to the Human App Store”, Tucson, Arizona, February, 2016</w:t>
      </w:r>
    </w:p>
    <w:p w14:paraId="04473DD6" w14:textId="77777777" w:rsidR="004F01BB" w:rsidRPr="001D32DE" w:rsidRDefault="004F01BB" w:rsidP="004F01BB">
      <w:pPr>
        <w:tabs>
          <w:tab w:val="left" w:pos="1800"/>
        </w:tabs>
        <w:ind w:left="2700"/>
        <w:rPr>
          <w:rFonts w:ascii="Calibri" w:hAnsiTheme="minorHAnsi"/>
        </w:rPr>
      </w:pPr>
    </w:p>
    <w:p w14:paraId="3C1BF530" w14:textId="18FF95B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Conference on Wearable Robotics  (WeaRACon16), “Wearable Robots and Exoskeletons in Diabetes and Beyond”, Phoenix, Arizona, February, 2016</w:t>
      </w:r>
    </w:p>
    <w:p w14:paraId="1799FFFE" w14:textId="77777777" w:rsidR="004F01BB" w:rsidRPr="001D32DE" w:rsidRDefault="004F01BB" w:rsidP="004F01BB">
      <w:pPr>
        <w:tabs>
          <w:tab w:val="left" w:pos="1800"/>
        </w:tabs>
        <w:ind w:left="2700"/>
        <w:rPr>
          <w:rFonts w:ascii="Calibri" w:hAnsiTheme="minorHAnsi"/>
        </w:rPr>
      </w:pPr>
    </w:p>
    <w:p w14:paraId="09FE66AE" w14:textId="59EF0F9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Centro de Ingeniera Genetica y Biotecnologia Program Development, “The Diabetic Foot in the Western Hemisphere and Beyond”, Havana, Cuba, February, 2016 </w:t>
      </w:r>
    </w:p>
    <w:p w14:paraId="7FB5C58C" w14:textId="77777777" w:rsidR="004F01BB" w:rsidRPr="001D32DE" w:rsidRDefault="004F01BB" w:rsidP="004F01BB">
      <w:pPr>
        <w:tabs>
          <w:tab w:val="left" w:pos="1800"/>
        </w:tabs>
        <w:ind w:left="2700"/>
        <w:rPr>
          <w:rFonts w:ascii="Calibri" w:hAnsiTheme="minorHAnsi"/>
        </w:rPr>
      </w:pPr>
    </w:p>
    <w:p w14:paraId="7B688FBB" w14:textId="6BEFD65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Midwestern University Visiting Professor Series, “Diabetes and the Diabetic Foot: Local and Global in 2016”, Glendale, Arizona, January, 2016</w:t>
      </w:r>
    </w:p>
    <w:p w14:paraId="755EED25" w14:textId="77777777" w:rsidR="004F01BB" w:rsidRPr="001D32DE" w:rsidRDefault="004F01BB" w:rsidP="004F01BB">
      <w:pPr>
        <w:tabs>
          <w:tab w:val="left" w:pos="1800"/>
        </w:tabs>
        <w:ind w:left="2700"/>
        <w:rPr>
          <w:rFonts w:ascii="Calibri" w:hAnsiTheme="minorHAnsi"/>
        </w:rPr>
      </w:pPr>
    </w:p>
    <w:p w14:paraId="55BC9A27" w14:textId="0C60E0F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Musculoskeletal Research Conference, “Making Prevention Pay”, Tucson, Arizona, January, 2016</w:t>
      </w:r>
    </w:p>
    <w:p w14:paraId="3F72B1CB" w14:textId="77777777" w:rsidR="004F01BB" w:rsidRPr="001D32DE" w:rsidRDefault="004F01BB" w:rsidP="004F01BB">
      <w:pPr>
        <w:tabs>
          <w:tab w:val="left" w:pos="1800"/>
        </w:tabs>
        <w:ind w:left="2700"/>
        <w:rPr>
          <w:rFonts w:ascii="Calibri" w:hAnsiTheme="minorHAnsi"/>
        </w:rPr>
      </w:pPr>
    </w:p>
    <w:p w14:paraId="2E1B9A9B" w14:textId="327254E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Modern Wound Care Management (MWCM) Symposium “Theragnostics and Measuring What We Manage”, Scottsdale, Arizona, December 2015</w:t>
      </w:r>
    </w:p>
    <w:p w14:paraId="7406E853" w14:textId="77777777" w:rsidR="004F01BB" w:rsidRPr="001D32DE" w:rsidRDefault="004F01BB" w:rsidP="004F01BB">
      <w:pPr>
        <w:tabs>
          <w:tab w:val="left" w:pos="1800"/>
        </w:tabs>
        <w:ind w:left="2700"/>
        <w:rPr>
          <w:rFonts w:ascii="Calibri" w:hAnsiTheme="minorHAnsi"/>
        </w:rPr>
      </w:pPr>
    </w:p>
    <w:p w14:paraId="480BA4F3" w14:textId="0F856E4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Modern Wound Care Management (MWCM) Symposium “SALSA’s Toe and Flow: Build Your Own Team”, Scottsdale, Arizona, December 2015</w:t>
      </w:r>
    </w:p>
    <w:p w14:paraId="01C3CE3B" w14:textId="77777777" w:rsidR="004F01BB" w:rsidRPr="001D32DE" w:rsidRDefault="004F01BB" w:rsidP="004F01BB">
      <w:pPr>
        <w:tabs>
          <w:tab w:val="left" w:pos="1800"/>
        </w:tabs>
        <w:ind w:left="720"/>
        <w:rPr>
          <w:rFonts w:ascii="Calibri" w:hAnsiTheme="minorHAnsi"/>
        </w:rPr>
      </w:pPr>
    </w:p>
    <w:p w14:paraId="4FCB59A4" w14:textId="5650E00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Modern Wound Care Management (MWCM) Symposium “Assessment in 2015”, Scottsdale, Arizona, December 2015</w:t>
      </w:r>
    </w:p>
    <w:p w14:paraId="473AC8DD" w14:textId="77777777" w:rsidR="004F01BB" w:rsidRPr="001D32DE" w:rsidRDefault="004F01BB" w:rsidP="004F01BB">
      <w:pPr>
        <w:tabs>
          <w:tab w:val="left" w:pos="1800"/>
        </w:tabs>
        <w:ind w:left="720"/>
        <w:rPr>
          <w:rFonts w:ascii="Calibri" w:hAnsiTheme="minorHAnsi"/>
        </w:rPr>
      </w:pPr>
    </w:p>
    <w:p w14:paraId="3538A06D" w14:textId="010D38A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Diabetic Foot Society of India Congress (DFSICON), Chairperson, “Wound Assessment”, Chandigarh, India, November 2015</w:t>
      </w:r>
    </w:p>
    <w:p w14:paraId="586F3CC7" w14:textId="77777777" w:rsidR="004F01BB" w:rsidRPr="001D32DE" w:rsidRDefault="004F01BB" w:rsidP="004F01BB">
      <w:pPr>
        <w:tabs>
          <w:tab w:val="left" w:pos="1800"/>
        </w:tabs>
        <w:ind w:left="2700"/>
        <w:rPr>
          <w:rFonts w:ascii="Calibri" w:hAnsiTheme="minorHAnsi"/>
        </w:rPr>
      </w:pPr>
    </w:p>
    <w:p w14:paraId="3E7B8D90" w14:textId="1F61EB9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Diabetic Foot Society of India Congress (DFSICON), “Making Sense of Biosensors”, Chandigarh, India, November 2015</w:t>
      </w:r>
    </w:p>
    <w:p w14:paraId="24F29D0A" w14:textId="77777777" w:rsidR="004F01BB" w:rsidRPr="001D32DE" w:rsidRDefault="004F01BB" w:rsidP="004F01BB">
      <w:pPr>
        <w:ind w:left="1440"/>
        <w:rPr>
          <w:rFonts w:ascii="Calibri" w:hAnsiTheme="minorHAnsi"/>
        </w:rPr>
      </w:pPr>
    </w:p>
    <w:p w14:paraId="0A7F464D" w14:textId="4013A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Diabetic Foot Society of India Congress (DFSICON), Chairperson, “Wound Bed Preparation: Not So Rosy”, Chandigarh, India, November 2015</w:t>
      </w:r>
    </w:p>
    <w:p w14:paraId="4FB8BE41" w14:textId="77777777" w:rsidR="004F01BB" w:rsidRPr="001D32DE" w:rsidRDefault="004F01BB" w:rsidP="004F01BB">
      <w:pPr>
        <w:ind w:left="1440"/>
        <w:rPr>
          <w:rFonts w:ascii="Calibri" w:hAnsiTheme="minorHAnsi"/>
        </w:rPr>
      </w:pPr>
    </w:p>
    <w:p w14:paraId="7D67ABFC" w14:textId="7454135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Diabetic Foot Society of India Congress (DFSICON), Chairperson, “A Critical Appraisal of the International Working Group on the Diabetic Foot Infection Guidelines”, Chandigarh, India, November 2015</w:t>
      </w:r>
    </w:p>
    <w:p w14:paraId="0D3DE3BA" w14:textId="77777777" w:rsidR="004F01BB" w:rsidRPr="001D32DE" w:rsidRDefault="004F01BB" w:rsidP="004F01BB">
      <w:pPr>
        <w:ind w:left="1440"/>
        <w:rPr>
          <w:rFonts w:ascii="Calibri" w:hAnsiTheme="minorHAnsi"/>
        </w:rPr>
      </w:pPr>
    </w:p>
    <w:p w14:paraId="1A560FBE" w14:textId="312B468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13</w:t>
      </w:r>
      <w:r w:rsidRPr="001D32DE">
        <w:rPr>
          <w:rFonts w:ascii="Calibri" w:hAnsiTheme="minorHAnsi"/>
          <w:vertAlign w:val="superscript"/>
        </w:rPr>
        <w:t>th</w:t>
      </w:r>
      <w:r w:rsidRPr="001D32DE">
        <w:rPr>
          <w:rFonts w:ascii="Calibri" w:hAnsiTheme="minorHAnsi"/>
        </w:rPr>
        <w:t xml:space="preserve"> Diabetic Foot Society of India Congress (DFSICON), “Diabetic Foot Surgery”, Chandigarh, India, November 2015</w:t>
      </w:r>
    </w:p>
    <w:p w14:paraId="72A6B633" w14:textId="77777777" w:rsidR="004F01BB" w:rsidRPr="001D32DE" w:rsidRDefault="004F01BB" w:rsidP="004F01BB">
      <w:pPr>
        <w:tabs>
          <w:tab w:val="left" w:pos="1800"/>
        </w:tabs>
        <w:ind w:left="2340"/>
        <w:rPr>
          <w:rFonts w:ascii="Calibri" w:hAnsiTheme="minorHAnsi"/>
        </w:rPr>
      </w:pPr>
    </w:p>
    <w:p w14:paraId="00A8BBFE" w14:textId="1896EB6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Diabetic Foot Society of India Congress (DFSICON), “Offloading: Meet the Professor” Chandigarh, India, November 2015</w:t>
      </w:r>
    </w:p>
    <w:p w14:paraId="64409D51" w14:textId="77777777" w:rsidR="004F01BB" w:rsidRPr="001D32DE" w:rsidRDefault="004F01BB" w:rsidP="004F01BB">
      <w:pPr>
        <w:tabs>
          <w:tab w:val="left" w:pos="1800"/>
        </w:tabs>
        <w:ind w:left="2700"/>
        <w:rPr>
          <w:rFonts w:ascii="Calibri" w:hAnsiTheme="minorHAnsi"/>
        </w:rPr>
      </w:pPr>
    </w:p>
    <w:p w14:paraId="1DE0266A" w14:textId="6C38710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Biomedical Engineering BME497G Guest Lecture, “Disrupting Wound Healing”, Tucson, Arizona, November 2015</w:t>
      </w:r>
    </w:p>
    <w:p w14:paraId="3B2E645C" w14:textId="77777777" w:rsidR="004F01BB" w:rsidRPr="001D32DE" w:rsidRDefault="004F01BB" w:rsidP="004F01BB">
      <w:pPr>
        <w:tabs>
          <w:tab w:val="left" w:pos="1800"/>
        </w:tabs>
        <w:ind w:left="2700"/>
        <w:rPr>
          <w:rFonts w:ascii="Calibri" w:hAnsiTheme="minorHAnsi"/>
        </w:rPr>
      </w:pPr>
    </w:p>
    <w:p w14:paraId="7DCCEB92" w14:textId="69FC191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Institute Symposium, “Proactive Diabetic Foot Surgery: Rationale and Reasoning”, Sanibel Island, Florida, November, 2015</w:t>
      </w:r>
    </w:p>
    <w:p w14:paraId="39762B30" w14:textId="77777777" w:rsidR="004F01BB" w:rsidRPr="001D32DE" w:rsidRDefault="004F01BB" w:rsidP="004F01BB">
      <w:pPr>
        <w:tabs>
          <w:tab w:val="left" w:pos="1800"/>
        </w:tabs>
        <w:ind w:left="2700"/>
        <w:rPr>
          <w:rFonts w:ascii="Calibri" w:hAnsiTheme="minorHAnsi"/>
        </w:rPr>
      </w:pPr>
    </w:p>
    <w:p w14:paraId="0563A0B1" w14:textId="07067E9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for Wound Care, National Symposium, “When should we use “Advanced Therapies?” Toronto, Ontario, Canada, October, 2015</w:t>
      </w:r>
    </w:p>
    <w:p w14:paraId="5A184804" w14:textId="77777777" w:rsidR="004F01BB" w:rsidRPr="001D32DE" w:rsidRDefault="004F01BB" w:rsidP="004F01BB">
      <w:pPr>
        <w:tabs>
          <w:tab w:val="left" w:pos="1800"/>
        </w:tabs>
        <w:ind w:left="2700"/>
        <w:rPr>
          <w:rFonts w:ascii="Calibri" w:hAnsiTheme="minorHAnsi"/>
        </w:rPr>
      </w:pPr>
    </w:p>
    <w:p w14:paraId="708FB79D" w14:textId="2365C83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for Wound Care, National Symposium, “Making Prevention Pay?”, Toronto, Ontario, Canada, October, 2015</w:t>
      </w:r>
    </w:p>
    <w:p w14:paraId="5483ED08" w14:textId="77777777" w:rsidR="004F01BB" w:rsidRPr="001D32DE" w:rsidRDefault="004F01BB" w:rsidP="004F01BB">
      <w:pPr>
        <w:tabs>
          <w:tab w:val="left" w:pos="1800"/>
        </w:tabs>
        <w:ind w:left="720"/>
        <w:rPr>
          <w:rFonts w:ascii="Calibri" w:hAnsiTheme="minorHAnsi"/>
          <w:i/>
        </w:rPr>
      </w:pPr>
    </w:p>
    <w:p w14:paraId="6429346E" w14:textId="17F8E46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for Wound Care, National Symposium, “Debate: When is a BKA A-OK?”, Toronto, Ontario, Canada, October, 2015</w:t>
      </w:r>
    </w:p>
    <w:p w14:paraId="1BCD48B7" w14:textId="77777777" w:rsidR="004F01BB" w:rsidRPr="001D32DE" w:rsidRDefault="004F01BB" w:rsidP="004F01BB">
      <w:pPr>
        <w:tabs>
          <w:tab w:val="left" w:pos="1800"/>
        </w:tabs>
        <w:ind w:left="720"/>
        <w:rPr>
          <w:rFonts w:ascii="Calibri" w:hAnsiTheme="minorHAnsi"/>
        </w:rPr>
      </w:pPr>
    </w:p>
    <w:p w14:paraId="2D6B4569" w14:textId="723A1F8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for Wound Care, National Symposium, “Offloading the Diabetic Foot: Policy, Procedure and Promise”, Toronto, Ontario, Canada, October, 2015</w:t>
      </w:r>
    </w:p>
    <w:p w14:paraId="07529814" w14:textId="77777777" w:rsidR="004F01BB" w:rsidRPr="001D32DE" w:rsidRDefault="004F01BB" w:rsidP="004F01BB">
      <w:pPr>
        <w:tabs>
          <w:tab w:val="left" w:pos="1800"/>
        </w:tabs>
        <w:ind w:left="2700"/>
        <w:rPr>
          <w:rFonts w:ascii="Calibri" w:hAnsiTheme="minorHAnsi"/>
        </w:rPr>
      </w:pPr>
    </w:p>
    <w:p w14:paraId="06A0DCF5" w14:textId="34BC88E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Orange County Podiatric Medical Association Annual “Advances in Foot and Ankle Surgery” Symposium, “Tissue Repair in Limb Salvage: Management, Measurement, and Momentum”, Huntington Beach, California, October, 2015</w:t>
      </w:r>
    </w:p>
    <w:p w14:paraId="6449647D" w14:textId="77777777" w:rsidR="004F01BB" w:rsidRPr="001D32DE" w:rsidRDefault="004F01BB" w:rsidP="004F01BB">
      <w:pPr>
        <w:tabs>
          <w:tab w:val="left" w:pos="1800"/>
        </w:tabs>
        <w:ind w:left="2700"/>
        <w:rPr>
          <w:rFonts w:ascii="Calibri" w:hAnsiTheme="minorHAnsi"/>
        </w:rPr>
      </w:pPr>
    </w:p>
    <w:p w14:paraId="6EA1062B" w14:textId="1AF7B19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Harbor-UCLA Medical Center Department of Surgery Grand Rounds: “The Toe and Flow: Teamwork Works in Limb Salvage”, Los Angeles, California, October, 2015</w:t>
      </w:r>
    </w:p>
    <w:p w14:paraId="32769C01" w14:textId="77777777" w:rsidR="004F01BB" w:rsidRPr="001D32DE" w:rsidRDefault="004F01BB" w:rsidP="004F01BB">
      <w:pPr>
        <w:tabs>
          <w:tab w:val="left" w:pos="1800"/>
        </w:tabs>
        <w:ind w:left="2700"/>
        <w:rPr>
          <w:rFonts w:ascii="Calibri" w:hAnsiTheme="minorHAnsi"/>
        </w:rPr>
      </w:pPr>
    </w:p>
    <w:p w14:paraId="0B4B99EC" w14:textId="24494AD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Peruvian National Diabetes Association (ADIPER), “Management of the Diabetic Foot”, Lima, Peru, October, 2015</w:t>
      </w:r>
    </w:p>
    <w:p w14:paraId="6E5CB81E" w14:textId="77777777" w:rsidR="004F01BB" w:rsidRPr="001D32DE" w:rsidRDefault="004F01BB" w:rsidP="004F01BB">
      <w:pPr>
        <w:tabs>
          <w:tab w:val="left" w:pos="1800"/>
        </w:tabs>
        <w:ind w:left="2700"/>
        <w:rPr>
          <w:rFonts w:ascii="Calibri" w:hAnsiTheme="minorHAnsi"/>
        </w:rPr>
      </w:pPr>
    </w:p>
    <w:p w14:paraId="76103861" w14:textId="7407A7F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Peruvian National Diabetes Association (ADIPER), “Inpatient Management of the Diabetic Foot”, Lima, Peru, October, 2015</w:t>
      </w:r>
    </w:p>
    <w:p w14:paraId="674FC737" w14:textId="77777777" w:rsidR="004F01BB" w:rsidRPr="001D32DE" w:rsidRDefault="004F01BB" w:rsidP="004F01BB">
      <w:pPr>
        <w:tabs>
          <w:tab w:val="left" w:pos="1800"/>
        </w:tabs>
        <w:ind w:left="2700"/>
        <w:rPr>
          <w:rFonts w:ascii="Calibri" w:hAnsiTheme="minorHAnsi"/>
        </w:rPr>
      </w:pPr>
    </w:p>
    <w:p w14:paraId="7A9A6B0F" w14:textId="0418D43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XIV Peruvian National Diabetes Association (ADIPER), Pre Conference on the Diabetic Foot, “Reconstructive Diabetic Foot Surgery”, Lima, Peru, October, 2015</w:t>
      </w:r>
    </w:p>
    <w:p w14:paraId="110A15BD" w14:textId="77777777" w:rsidR="004F01BB" w:rsidRPr="001D32DE" w:rsidRDefault="004F01BB" w:rsidP="004F01BB">
      <w:pPr>
        <w:tabs>
          <w:tab w:val="left" w:pos="1800"/>
        </w:tabs>
        <w:ind w:left="2700"/>
        <w:rPr>
          <w:rFonts w:ascii="Calibri" w:hAnsiTheme="minorHAnsi"/>
        </w:rPr>
      </w:pPr>
    </w:p>
    <w:p w14:paraId="4AF0ADBB" w14:textId="0FC9742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XIV Peruvian National Diabetes Association (ADIPER), Pre Conference on the Diabetic Foot, “Offloading and Protecting the Diabetic Foot: Towards a Practical Universal Ideal”, Lima, Peru, October, 2015</w:t>
      </w:r>
    </w:p>
    <w:p w14:paraId="0E45B002" w14:textId="77777777" w:rsidR="004F01BB" w:rsidRPr="001D32DE" w:rsidRDefault="004F01BB" w:rsidP="004F01BB">
      <w:pPr>
        <w:tabs>
          <w:tab w:val="left" w:pos="1800"/>
        </w:tabs>
        <w:ind w:left="2700"/>
        <w:rPr>
          <w:rFonts w:ascii="Calibri" w:hAnsiTheme="minorHAnsi"/>
        </w:rPr>
      </w:pPr>
    </w:p>
    <w:p w14:paraId="227E04BC" w14:textId="7576BD1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Didactic Lecture Series, “Urgent Diabetic Foot Surgery: A Stepwise Approach to Limb Salvage”, Tucson, Arizona, October, 2015</w:t>
      </w:r>
    </w:p>
    <w:p w14:paraId="57886920" w14:textId="77777777" w:rsidR="004F01BB" w:rsidRPr="001D32DE" w:rsidRDefault="004F01BB" w:rsidP="004F01BB">
      <w:pPr>
        <w:tabs>
          <w:tab w:val="left" w:pos="1800"/>
        </w:tabs>
        <w:ind w:left="2700"/>
        <w:rPr>
          <w:rFonts w:ascii="Calibri" w:hAnsiTheme="minorHAnsi"/>
        </w:rPr>
      </w:pPr>
    </w:p>
    <w:p w14:paraId="2735DFBF" w14:textId="2B3E571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MidHudson Medical Center Wound Healing Conference, Keynote Lecture, “Healing and Preventing Diabetic Wounds”, Poughkeepsie, New York, October, 2015</w:t>
      </w:r>
    </w:p>
    <w:p w14:paraId="58D5642C" w14:textId="77777777" w:rsidR="004F01BB" w:rsidRPr="001D32DE" w:rsidRDefault="004F01BB" w:rsidP="004F01BB">
      <w:pPr>
        <w:tabs>
          <w:tab w:val="left" w:pos="1800"/>
        </w:tabs>
        <w:ind w:left="2700"/>
        <w:rPr>
          <w:rFonts w:ascii="Calibri" w:hAnsiTheme="minorHAnsi"/>
        </w:rPr>
      </w:pPr>
    </w:p>
    <w:p w14:paraId="0D70D842" w14:textId="51944F9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MidHudson Medical Center Wound Healing Conference, “Wearables in Measuring and Managing Success in the Patient in Diabetic Foot Remission”, Poughkeepsie, New York, October, 2015</w:t>
      </w:r>
    </w:p>
    <w:p w14:paraId="3D252183" w14:textId="77777777" w:rsidR="004F01BB" w:rsidRPr="001D32DE" w:rsidRDefault="004F01BB" w:rsidP="004F01BB">
      <w:pPr>
        <w:tabs>
          <w:tab w:val="left" w:pos="1800"/>
        </w:tabs>
        <w:ind w:left="2700"/>
        <w:rPr>
          <w:rFonts w:ascii="Calibri" w:hAnsiTheme="minorHAnsi"/>
        </w:rPr>
      </w:pPr>
    </w:p>
    <w:p w14:paraId="548367A5" w14:textId="1178422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Cleveland Clinic Limb Salvage Symposium, Keynote Lecture, “The Global State of Play of Limb Salvage in 2015”, Cleveland, Ohio, October, 2015</w:t>
      </w:r>
    </w:p>
    <w:p w14:paraId="502C029A" w14:textId="77777777" w:rsidR="004F01BB" w:rsidRPr="001D32DE" w:rsidRDefault="004F01BB" w:rsidP="004F01BB">
      <w:pPr>
        <w:tabs>
          <w:tab w:val="left" w:pos="1800"/>
        </w:tabs>
        <w:ind w:left="2700"/>
        <w:rPr>
          <w:rFonts w:ascii="Calibri" w:hAnsiTheme="minorHAnsi"/>
        </w:rPr>
      </w:pPr>
    </w:p>
    <w:p w14:paraId="436CA9BC" w14:textId="4204FAE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Cleveland Clinic Limb Salvage Symposium, “Offloading the Diabetic Foot”, Cleveland, Ohio, October, 2015</w:t>
      </w:r>
    </w:p>
    <w:p w14:paraId="3AB85854" w14:textId="77777777" w:rsidR="004F01BB" w:rsidRPr="001D32DE" w:rsidRDefault="004F01BB" w:rsidP="004F01BB">
      <w:pPr>
        <w:tabs>
          <w:tab w:val="left" w:pos="1800"/>
        </w:tabs>
        <w:ind w:left="2700"/>
        <w:rPr>
          <w:rFonts w:ascii="Calibri" w:hAnsiTheme="minorHAnsi"/>
        </w:rPr>
      </w:pPr>
    </w:p>
    <w:p w14:paraId="4D216FD9" w14:textId="130EE2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Cleveland Clinic Limb Salvage Symposium, “The Global State of Play of Limb Salvage in 2015”, Cleveland, Ohio, October, 2015</w:t>
      </w:r>
    </w:p>
    <w:p w14:paraId="16CCAFCD" w14:textId="77777777" w:rsidR="004F01BB" w:rsidRPr="001D32DE" w:rsidRDefault="004F01BB" w:rsidP="004F01BB">
      <w:pPr>
        <w:tabs>
          <w:tab w:val="left" w:pos="1800"/>
        </w:tabs>
        <w:ind w:left="2700"/>
        <w:rPr>
          <w:rFonts w:ascii="Calibri" w:hAnsiTheme="minorHAnsi"/>
        </w:rPr>
      </w:pPr>
    </w:p>
    <w:p w14:paraId="45810864" w14:textId="359C89A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Temple University School of Podiatric Medicine, “Meet the Professor” series, “Limb Salvage in Diabetes”, Philadelphia, Pennsylvania (via video), September, 2015</w:t>
      </w:r>
    </w:p>
    <w:p w14:paraId="022BB1A9" w14:textId="77777777" w:rsidR="004F01BB" w:rsidRPr="001D32DE" w:rsidRDefault="004F01BB" w:rsidP="004F01BB">
      <w:pPr>
        <w:tabs>
          <w:tab w:val="left" w:pos="1800"/>
        </w:tabs>
        <w:ind w:left="720"/>
        <w:rPr>
          <w:rFonts w:ascii="Calibri" w:hAnsiTheme="minorHAnsi"/>
        </w:rPr>
      </w:pPr>
    </w:p>
    <w:p w14:paraId="614B3EE3" w14:textId="0C2D68B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Didactic Lecture Series, “The Diabetic Foot: Part 1 (of a never ending series)”, Tucson, Arizona, September, 2015</w:t>
      </w:r>
    </w:p>
    <w:p w14:paraId="1EB887E6" w14:textId="77777777" w:rsidR="004F01BB" w:rsidRPr="001D32DE" w:rsidRDefault="004F01BB" w:rsidP="004F01BB">
      <w:pPr>
        <w:tabs>
          <w:tab w:val="left" w:pos="1800"/>
        </w:tabs>
        <w:ind w:left="2700"/>
        <w:rPr>
          <w:rFonts w:ascii="Calibri" w:hAnsiTheme="minorHAnsi"/>
        </w:rPr>
      </w:pPr>
    </w:p>
    <w:p w14:paraId="28424F95" w14:textId="5E97B7C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Nationwide Continuing Education Webcast/Meet The Professor: “The Diabetic Foot: A Team Approach”, September, 2015</w:t>
      </w:r>
    </w:p>
    <w:p w14:paraId="12F3D67B" w14:textId="77777777" w:rsidR="004F01BB" w:rsidRPr="001D32DE" w:rsidRDefault="004F01BB" w:rsidP="004F01BB">
      <w:pPr>
        <w:tabs>
          <w:tab w:val="left" w:pos="1800"/>
        </w:tabs>
        <w:ind w:left="2700"/>
        <w:rPr>
          <w:rFonts w:ascii="Calibri" w:hAnsiTheme="minorHAnsi"/>
        </w:rPr>
      </w:pPr>
    </w:p>
    <w:p w14:paraId="2F77EDDF" w14:textId="72FAB2E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of Cardiff College of Medicine Wound Healing Masters of Science Course, “Offloading the Diabetic Foot: From Plaster to Fiber Optics”, Cardiff, Wales (via video), United Kingdom, September, 2015</w:t>
      </w:r>
    </w:p>
    <w:p w14:paraId="26ED5EE7" w14:textId="77777777" w:rsidR="004F01BB" w:rsidRPr="001D32DE" w:rsidRDefault="004F01BB" w:rsidP="004F01BB">
      <w:pPr>
        <w:tabs>
          <w:tab w:val="left" w:pos="1800"/>
        </w:tabs>
        <w:ind w:left="2700"/>
        <w:rPr>
          <w:rFonts w:ascii="Calibri" w:hAnsiTheme="minorHAnsi"/>
        </w:rPr>
      </w:pPr>
    </w:p>
    <w:p w14:paraId="7B5E840E" w14:textId="66C877E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Des Moines University Mentored Student Research Program, “What’s next (in technology, healing and mentoring)”, Des Moines, Iowa, July, 2015</w:t>
      </w:r>
    </w:p>
    <w:p w14:paraId="73FCF981" w14:textId="77777777" w:rsidR="004F01BB" w:rsidRPr="001D32DE" w:rsidRDefault="004F01BB" w:rsidP="004F01BB">
      <w:pPr>
        <w:tabs>
          <w:tab w:val="left" w:pos="1800"/>
        </w:tabs>
        <w:ind w:left="2700"/>
        <w:rPr>
          <w:rFonts w:ascii="Calibri" w:hAnsiTheme="minorHAnsi"/>
        </w:rPr>
      </w:pPr>
    </w:p>
    <w:p w14:paraId="4AFCC3C5" w14:textId="3EB65FB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Western Foot and Ankle Symposium, “Future Trends in Medicine”, Anaheim, California, June, 2015</w:t>
      </w:r>
    </w:p>
    <w:p w14:paraId="5DEF4AC9" w14:textId="77777777" w:rsidR="004F01BB" w:rsidRPr="001D32DE" w:rsidRDefault="004F01BB" w:rsidP="004F01BB">
      <w:pPr>
        <w:tabs>
          <w:tab w:val="left" w:pos="1800"/>
        </w:tabs>
        <w:ind w:left="2700"/>
        <w:rPr>
          <w:rFonts w:ascii="Calibri" w:hAnsiTheme="minorHAnsi"/>
        </w:rPr>
      </w:pPr>
    </w:p>
    <w:p w14:paraId="4014E247" w14:textId="193D7A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Foot and Ankle Symposium, “A Visit to the Human App Store”, Anaheim, California, June, 2015</w:t>
      </w:r>
    </w:p>
    <w:p w14:paraId="7C398EC9" w14:textId="77777777" w:rsidR="004F01BB" w:rsidRPr="001D32DE" w:rsidRDefault="004F01BB" w:rsidP="004F01BB">
      <w:pPr>
        <w:tabs>
          <w:tab w:val="left" w:pos="1800"/>
        </w:tabs>
        <w:ind w:left="2700"/>
        <w:rPr>
          <w:rFonts w:ascii="Calibri" w:hAnsiTheme="minorHAnsi"/>
        </w:rPr>
      </w:pPr>
    </w:p>
    <w:p w14:paraId="4727C2C9" w14:textId="2AFC54D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Foot and Ankle Symposium, “A Visit to the Human App Store”, Anaheim, California, June, 2015</w:t>
      </w:r>
    </w:p>
    <w:p w14:paraId="5B6865F8" w14:textId="77777777" w:rsidR="004F01BB" w:rsidRPr="001D32DE" w:rsidRDefault="004F01BB" w:rsidP="004F01BB">
      <w:pPr>
        <w:tabs>
          <w:tab w:val="left" w:pos="1800"/>
        </w:tabs>
        <w:ind w:left="2700"/>
        <w:rPr>
          <w:rFonts w:ascii="Calibri" w:hAnsiTheme="minorHAnsi"/>
        </w:rPr>
      </w:pPr>
    </w:p>
    <w:p w14:paraId="4F1CC9D6" w14:textId="57A9A1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Physicians and Surgeons of Glasgow Scientific Symposium, Keynote Lecture, “The Diabetic Foot: Promise and Peril”, Glasgow, Scotland, June, 2015</w:t>
      </w:r>
    </w:p>
    <w:p w14:paraId="1E78026B" w14:textId="77777777" w:rsidR="004F01BB" w:rsidRPr="001D32DE" w:rsidRDefault="004F01BB" w:rsidP="004F01BB">
      <w:pPr>
        <w:tabs>
          <w:tab w:val="left" w:pos="1800"/>
        </w:tabs>
        <w:ind w:left="2700"/>
        <w:rPr>
          <w:rFonts w:ascii="Calibri" w:hAnsiTheme="minorHAnsi"/>
        </w:rPr>
      </w:pPr>
    </w:p>
    <w:p w14:paraId="7D017705" w14:textId="38AB7E0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Flinn Foundation Scholars Series, “The Diabetic Foot”, University of Arizona College of Medicine, Tucson, Arizona, May, 2015</w:t>
      </w:r>
    </w:p>
    <w:p w14:paraId="3C3FE4D7" w14:textId="77777777" w:rsidR="004F01BB" w:rsidRPr="001D32DE" w:rsidRDefault="004F01BB" w:rsidP="004F01BB">
      <w:pPr>
        <w:tabs>
          <w:tab w:val="left" w:pos="1800"/>
        </w:tabs>
        <w:ind w:left="2700"/>
        <w:rPr>
          <w:rFonts w:ascii="Calibri" w:hAnsiTheme="minorHAnsi"/>
        </w:rPr>
      </w:pPr>
    </w:p>
    <w:p w14:paraId="7A3AE6D7" w14:textId="1E38E80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International Society on the Diabetic Foot International Symposium, Chair, Mini Symposium 1: Reconstructive Surgery, The Hague, Netherlands, 2015</w:t>
      </w:r>
    </w:p>
    <w:p w14:paraId="40B6C509" w14:textId="77777777" w:rsidR="004F01BB" w:rsidRPr="001D32DE" w:rsidRDefault="004F01BB" w:rsidP="004F01BB">
      <w:pPr>
        <w:tabs>
          <w:tab w:val="left" w:pos="1800"/>
        </w:tabs>
        <w:ind w:left="2700"/>
        <w:rPr>
          <w:rFonts w:ascii="Calibri" w:hAnsiTheme="minorHAnsi"/>
        </w:rPr>
      </w:pPr>
    </w:p>
    <w:p w14:paraId="3EB1B8B8" w14:textId="0040017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Seventh International Society on the Diabetic Foot International Symposium, Co-Chair, Offloading Workshop, The Hague, Netherlands, 2015 </w:t>
      </w:r>
    </w:p>
    <w:p w14:paraId="43084B80" w14:textId="77777777" w:rsidR="004F01BB" w:rsidRPr="001D32DE" w:rsidRDefault="004F01BB" w:rsidP="004F01BB">
      <w:pPr>
        <w:tabs>
          <w:tab w:val="left" w:pos="1800"/>
          <w:tab w:val="left" w:pos="2160"/>
        </w:tabs>
        <w:ind w:left="720"/>
        <w:rPr>
          <w:rFonts w:ascii="Calibri" w:hAnsiTheme="minorHAnsi"/>
        </w:rPr>
      </w:pPr>
    </w:p>
    <w:p w14:paraId="3045537B" w14:textId="315A573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International Society on the Diabetic Foot International Symposium, Chair, Oral Session 1: Offloading, The Hague, Netherlands, 2015</w:t>
      </w:r>
    </w:p>
    <w:p w14:paraId="6EA05153" w14:textId="77777777" w:rsidR="004F01BB" w:rsidRPr="001D32DE" w:rsidRDefault="004F01BB" w:rsidP="004F01BB">
      <w:pPr>
        <w:tabs>
          <w:tab w:val="left" w:pos="1800"/>
          <w:tab w:val="left" w:pos="2160"/>
        </w:tabs>
        <w:ind w:left="720"/>
        <w:rPr>
          <w:rFonts w:ascii="Calibri" w:hAnsiTheme="minorHAnsi"/>
        </w:rPr>
      </w:pPr>
    </w:p>
    <w:p w14:paraId="175CCD79" w14:textId="3896CEB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International Society on the Diabetic Foot International Symposium, Chair, Oral Session 12: New Insights, The Hague, Netherlands, 2015</w:t>
      </w:r>
    </w:p>
    <w:p w14:paraId="5E435939" w14:textId="77777777" w:rsidR="004F01BB" w:rsidRPr="001D32DE" w:rsidRDefault="004F01BB" w:rsidP="004F01BB">
      <w:pPr>
        <w:tabs>
          <w:tab w:val="left" w:pos="1800"/>
        </w:tabs>
        <w:ind w:left="2700"/>
        <w:rPr>
          <w:rFonts w:ascii="Calibri" w:hAnsiTheme="minorHAnsi"/>
        </w:rPr>
      </w:pPr>
    </w:p>
    <w:p w14:paraId="58C2B75F" w14:textId="3793DB9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International Society on the Diabetic Foot International Symposium, Chair, The Simplified Total Contact Cast, The Hague, Netherlands, 2015</w:t>
      </w:r>
    </w:p>
    <w:p w14:paraId="4101A548" w14:textId="77777777" w:rsidR="004F01BB" w:rsidRPr="001D32DE" w:rsidRDefault="004F01BB" w:rsidP="004F01BB">
      <w:pPr>
        <w:tabs>
          <w:tab w:val="left" w:pos="1800"/>
          <w:tab w:val="left" w:pos="2160"/>
        </w:tabs>
        <w:ind w:left="720"/>
        <w:rPr>
          <w:rFonts w:ascii="Calibri" w:hAnsiTheme="minorHAnsi"/>
        </w:rPr>
      </w:pPr>
    </w:p>
    <w:p w14:paraId="772E98F7" w14:textId="7F23AEB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Seventh International Society on the Diabetic Foot International Symposium, Chair, Mini Symposium 9: Innovation Technology, The Hague, Netherlands, 2015</w:t>
      </w:r>
    </w:p>
    <w:p w14:paraId="51AF2574" w14:textId="77777777" w:rsidR="004F01BB" w:rsidRPr="001D32DE" w:rsidRDefault="004F01BB" w:rsidP="004F01BB">
      <w:pPr>
        <w:tabs>
          <w:tab w:val="left" w:pos="1800"/>
          <w:tab w:val="left" w:pos="2160"/>
        </w:tabs>
        <w:ind w:left="720"/>
        <w:rPr>
          <w:rFonts w:ascii="Calibri" w:hAnsiTheme="minorHAnsi"/>
        </w:rPr>
      </w:pPr>
    </w:p>
    <w:p w14:paraId="473CB85E" w14:textId="785A850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United States Delegate: “Patients, Providers and Politicians: Our Core International Constituents”, International Consensus Day, International Working Group on the Diabetic Foot, The Hague, Netherlands, May, 2015</w:t>
      </w:r>
    </w:p>
    <w:p w14:paraId="7F79D732" w14:textId="77777777" w:rsidR="004F01BB" w:rsidRPr="001D32DE" w:rsidRDefault="004F01BB" w:rsidP="004F01BB">
      <w:pPr>
        <w:tabs>
          <w:tab w:val="left" w:pos="1800"/>
        </w:tabs>
        <w:ind w:left="2700"/>
        <w:rPr>
          <w:rFonts w:ascii="Calibri" w:hAnsiTheme="minorHAnsi"/>
        </w:rPr>
      </w:pPr>
    </w:p>
    <w:p w14:paraId="00418C55" w14:textId="78C28C1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Southern California Vascular Surgery Society, “In the Know with Toe and Flow: Toward a Team Approach to Limb Salvage”, Rancho San Bernardo, California, May, 2015</w:t>
      </w:r>
    </w:p>
    <w:p w14:paraId="6DB15365" w14:textId="77777777" w:rsidR="004F01BB" w:rsidRPr="001D32DE" w:rsidRDefault="004F01BB" w:rsidP="004F01BB">
      <w:pPr>
        <w:tabs>
          <w:tab w:val="left" w:pos="1800"/>
        </w:tabs>
        <w:ind w:left="2700"/>
        <w:rPr>
          <w:rFonts w:ascii="Calibri" w:hAnsiTheme="minorHAnsi"/>
        </w:rPr>
      </w:pPr>
    </w:p>
    <w:p w14:paraId="46D94493" w14:textId="7F48D47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and Moderator, 2015 Symposium for the Advancement of Wound Care (SAWC) “Disrupting Wound Healing: Next-Generation Tools, Technologies and Companion Diagnostics”, San Antonio, Texas May, 2015</w:t>
      </w:r>
    </w:p>
    <w:p w14:paraId="18289F6F" w14:textId="77777777" w:rsidR="004F01BB" w:rsidRPr="001D32DE" w:rsidRDefault="004F01BB" w:rsidP="004F01BB">
      <w:pPr>
        <w:tabs>
          <w:tab w:val="left" w:pos="1800"/>
        </w:tabs>
        <w:ind w:left="2700"/>
        <w:rPr>
          <w:rFonts w:ascii="Calibri" w:hAnsiTheme="minorHAnsi"/>
        </w:rPr>
      </w:pPr>
    </w:p>
    <w:p w14:paraId="69792B9B" w14:textId="551723A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First Gulf Working Group on the Diabetic Foot Symposium, “Diabetic Foot: The Big Picture”, Muscat, Oman, April, 2015</w:t>
      </w:r>
    </w:p>
    <w:p w14:paraId="688AC1AE" w14:textId="77777777" w:rsidR="004F01BB" w:rsidRPr="001D32DE" w:rsidRDefault="004F01BB" w:rsidP="004F01BB">
      <w:pPr>
        <w:tabs>
          <w:tab w:val="left" w:pos="1800"/>
        </w:tabs>
        <w:ind w:left="2700"/>
        <w:rPr>
          <w:rFonts w:ascii="Calibri" w:hAnsiTheme="minorHAnsi"/>
        </w:rPr>
      </w:pPr>
    </w:p>
    <w:p w14:paraId="2E353164" w14:textId="0EA658B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Gulf Working Group on the Diabetic Foot Symposium, “Broadcasting WIFI: Wound, Ischemia, Foot Infection”, Oman, April, 2015</w:t>
      </w:r>
    </w:p>
    <w:p w14:paraId="49B48280" w14:textId="77777777" w:rsidR="004F01BB" w:rsidRPr="001D32DE" w:rsidRDefault="004F01BB" w:rsidP="004F01BB">
      <w:pPr>
        <w:tabs>
          <w:tab w:val="left" w:pos="1800"/>
          <w:tab w:val="left" w:pos="2160"/>
        </w:tabs>
        <w:ind w:left="720"/>
        <w:rPr>
          <w:rFonts w:ascii="Calibri" w:hAnsiTheme="minorHAnsi"/>
        </w:rPr>
      </w:pPr>
    </w:p>
    <w:p w14:paraId="2CFF32AE" w14:textId="147B1F4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Gulf Working Group on the Diabetic Foot Symposium, “Prophylactic Reconstructive Surgery in the Diabetic Foot: A Primer and Philosophy”, Muscat, Oman, April, 2015</w:t>
      </w:r>
    </w:p>
    <w:p w14:paraId="5548104E" w14:textId="77777777" w:rsidR="004F01BB" w:rsidRPr="001D32DE" w:rsidRDefault="004F01BB" w:rsidP="004F01BB">
      <w:pPr>
        <w:tabs>
          <w:tab w:val="left" w:pos="1800"/>
          <w:tab w:val="left" w:pos="2160"/>
        </w:tabs>
        <w:ind w:left="720"/>
        <w:rPr>
          <w:rFonts w:ascii="Calibri" w:hAnsiTheme="minorHAnsi"/>
        </w:rPr>
      </w:pPr>
    </w:p>
    <w:p w14:paraId="48A66B09" w14:textId="2012944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Gulf Working Group on the Diabetic Foot Symposium, “Charcot Arthropathy (Session Chair)”, Muscat, Oman, April, 2015</w:t>
      </w:r>
    </w:p>
    <w:p w14:paraId="336504EC" w14:textId="77777777" w:rsidR="004F01BB" w:rsidRPr="001D32DE" w:rsidRDefault="004F01BB" w:rsidP="004F01BB">
      <w:pPr>
        <w:tabs>
          <w:tab w:val="left" w:pos="1800"/>
        </w:tabs>
        <w:ind w:left="2700"/>
        <w:rPr>
          <w:rFonts w:ascii="Calibri" w:hAnsiTheme="minorHAnsi"/>
        </w:rPr>
      </w:pPr>
    </w:p>
    <w:p w14:paraId="457AA49B" w14:textId="7AF7E19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Vascular Surgery, Department of Surgery, Emory University, “The Diabetic Foot: Build Your Own Team”, Atlanta, Georgia, April, 2015</w:t>
      </w:r>
    </w:p>
    <w:p w14:paraId="0D09A41B" w14:textId="77777777" w:rsidR="004F01BB" w:rsidRPr="001D32DE" w:rsidRDefault="004F01BB" w:rsidP="004F01BB">
      <w:pPr>
        <w:tabs>
          <w:tab w:val="left" w:pos="1800"/>
        </w:tabs>
        <w:ind w:left="2700"/>
        <w:rPr>
          <w:rFonts w:ascii="Calibri" w:hAnsiTheme="minorHAnsi"/>
        </w:rPr>
      </w:pPr>
    </w:p>
    <w:p w14:paraId="45E95276" w14:textId="6272451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Bio5 Meet The Professor Series, “The Business of Science”, Tucson, Arizona, March, 2015</w:t>
      </w:r>
    </w:p>
    <w:p w14:paraId="230D4A9E" w14:textId="77777777" w:rsidR="004F01BB" w:rsidRPr="001D32DE" w:rsidRDefault="004F01BB" w:rsidP="004F01BB">
      <w:pPr>
        <w:tabs>
          <w:tab w:val="left" w:pos="1800"/>
        </w:tabs>
        <w:ind w:left="2700"/>
        <w:rPr>
          <w:rFonts w:ascii="Calibri" w:hAnsiTheme="minorHAnsi"/>
        </w:rPr>
      </w:pPr>
    </w:p>
    <w:p w14:paraId="4FF44964" w14:textId="1D86814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Western Australia Indigenous Foot at Risk Symposium, “The Diabetic Foot: The Global State of Play”, Broome, Western Australia (via video), March, 2015</w:t>
      </w:r>
    </w:p>
    <w:p w14:paraId="69B071CB" w14:textId="77777777" w:rsidR="004F01BB" w:rsidRPr="001D32DE" w:rsidRDefault="004F01BB" w:rsidP="004F01BB">
      <w:pPr>
        <w:tabs>
          <w:tab w:val="left" w:pos="1800"/>
        </w:tabs>
        <w:ind w:left="2700"/>
        <w:rPr>
          <w:rFonts w:ascii="Calibri" w:hAnsiTheme="minorHAnsi"/>
        </w:rPr>
      </w:pPr>
    </w:p>
    <w:p w14:paraId="310A6B3D" w14:textId="7531832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Session Chair, International Diabetic Foot Symposium, 2015 (DFCon15), “The Diabetic Foot in Global Relief: Views from 30,000 Feet and Up from the Sole”, Hollywood, California, March, 2015</w:t>
      </w:r>
    </w:p>
    <w:p w14:paraId="77C0CB9D" w14:textId="77777777" w:rsidR="004F01BB" w:rsidRPr="001D32DE" w:rsidRDefault="004F01BB" w:rsidP="004F01BB">
      <w:pPr>
        <w:tabs>
          <w:tab w:val="left" w:pos="1800"/>
        </w:tabs>
        <w:ind w:left="2700"/>
        <w:rPr>
          <w:rFonts w:ascii="Calibri" w:hAnsiTheme="minorHAnsi"/>
        </w:rPr>
      </w:pPr>
    </w:p>
    <w:p w14:paraId="3A5038AD" w14:textId="3700163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“15 Years of Negative Pressure Wound therapy: Where Have We Been and What’s Next?”, Hollywood, California, March, 2015</w:t>
      </w:r>
    </w:p>
    <w:p w14:paraId="329B1B64" w14:textId="77777777" w:rsidR="004F01BB" w:rsidRPr="001D32DE" w:rsidRDefault="004F01BB" w:rsidP="004F01BB">
      <w:pPr>
        <w:tabs>
          <w:tab w:val="left" w:pos="1800"/>
          <w:tab w:val="left" w:pos="2160"/>
        </w:tabs>
        <w:ind w:left="720"/>
        <w:rPr>
          <w:rFonts w:ascii="Calibri" w:hAnsiTheme="minorHAnsi"/>
        </w:rPr>
      </w:pPr>
    </w:p>
    <w:p w14:paraId="03769D4E" w14:textId="0C854FA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Workshop co-Chair, International Diabetic Foot Symposium, 2015 (DFCon15), “Rationale and Technique for the Ambulatory Total Contact Cast”, Hollywood, California, March, 2015</w:t>
      </w:r>
    </w:p>
    <w:p w14:paraId="787D61DE" w14:textId="77777777" w:rsidR="004F01BB" w:rsidRPr="001D32DE" w:rsidRDefault="004F01BB" w:rsidP="004F01BB">
      <w:pPr>
        <w:tabs>
          <w:tab w:val="left" w:pos="1800"/>
          <w:tab w:val="left" w:pos="2160"/>
        </w:tabs>
        <w:ind w:left="720"/>
        <w:rPr>
          <w:rFonts w:ascii="Calibri" w:hAnsiTheme="minorHAnsi"/>
        </w:rPr>
      </w:pPr>
    </w:p>
    <w:p w14:paraId="7D208C1D" w14:textId="03B20B4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“What Would Henry Dakins Do? Changing the Wound Bed Preparation Paradigm”, Hollywood, California, March, 2015</w:t>
      </w:r>
    </w:p>
    <w:p w14:paraId="64AC2826" w14:textId="77777777" w:rsidR="004F01BB" w:rsidRPr="001D32DE" w:rsidRDefault="004F01BB" w:rsidP="004F01BB">
      <w:pPr>
        <w:tabs>
          <w:tab w:val="left" w:pos="1800"/>
          <w:tab w:val="left" w:pos="2160"/>
        </w:tabs>
        <w:ind w:left="720"/>
        <w:rPr>
          <w:rFonts w:ascii="Calibri" w:hAnsiTheme="minorHAnsi"/>
        </w:rPr>
      </w:pPr>
    </w:p>
    <w:p w14:paraId="3B8D1E22" w14:textId="76ADFA9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“Technovangelism vs. Techgnosticism”, Hollywood, California, March, 2015</w:t>
      </w:r>
    </w:p>
    <w:p w14:paraId="2FC9E082" w14:textId="77777777" w:rsidR="004F01BB" w:rsidRPr="001D32DE" w:rsidRDefault="004F01BB" w:rsidP="004F01BB">
      <w:pPr>
        <w:tabs>
          <w:tab w:val="left" w:pos="1800"/>
          <w:tab w:val="left" w:pos="2160"/>
        </w:tabs>
        <w:ind w:left="720"/>
        <w:rPr>
          <w:rFonts w:ascii="Calibri" w:hAnsiTheme="minorHAnsi"/>
        </w:rPr>
      </w:pPr>
    </w:p>
    <w:p w14:paraId="6EB6B31D" w14:textId="64FAFB2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“Levity is the Wit of Sole: Offloading is No Joke”, Hollywood, California, March, 2015</w:t>
      </w:r>
    </w:p>
    <w:p w14:paraId="72026235" w14:textId="77777777" w:rsidR="004F01BB" w:rsidRPr="001D32DE" w:rsidRDefault="004F01BB" w:rsidP="004F01BB">
      <w:pPr>
        <w:tabs>
          <w:tab w:val="left" w:pos="1800"/>
          <w:tab w:val="left" w:pos="2160"/>
        </w:tabs>
        <w:ind w:left="720"/>
        <w:rPr>
          <w:rFonts w:ascii="Calibri" w:hAnsiTheme="minorHAnsi"/>
        </w:rPr>
      </w:pPr>
    </w:p>
    <w:p w14:paraId="607E8310" w14:textId="1BDC984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“Man Machine Interfaces Today: How Sensory Substitution Techniques can Immediately Impact your Practice and Patients”, Hollywood, California, March, 2015</w:t>
      </w:r>
    </w:p>
    <w:p w14:paraId="7076E7BC" w14:textId="77777777" w:rsidR="004F01BB" w:rsidRPr="001D32DE" w:rsidRDefault="004F01BB" w:rsidP="004F01BB">
      <w:pPr>
        <w:tabs>
          <w:tab w:val="left" w:pos="1800"/>
          <w:tab w:val="left" w:pos="2160"/>
        </w:tabs>
        <w:ind w:left="720"/>
        <w:rPr>
          <w:rFonts w:ascii="Calibri" w:hAnsiTheme="minorHAnsi"/>
        </w:rPr>
      </w:pPr>
    </w:p>
    <w:p w14:paraId="1CA4F8DB" w14:textId="58626A9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2015 (DFCon15), “Articulating about Disarticulating: Endpoints and Conclusions”, Hollywood, California, March, 2015</w:t>
      </w:r>
    </w:p>
    <w:p w14:paraId="7FEBB036" w14:textId="77777777" w:rsidR="004F01BB" w:rsidRPr="001D32DE" w:rsidRDefault="004F01BB" w:rsidP="004F01BB">
      <w:pPr>
        <w:tabs>
          <w:tab w:val="left" w:pos="1800"/>
        </w:tabs>
        <w:ind w:left="2700"/>
        <w:rPr>
          <w:rFonts w:ascii="Calibri" w:hAnsiTheme="minorHAnsi"/>
        </w:rPr>
      </w:pPr>
    </w:p>
    <w:p w14:paraId="0FD412D6" w14:textId="5BEBE31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Australian Podiatry Council, South Australia Chapter, “Meet the Professor” Adelaide (via Video), March, 2015</w:t>
      </w:r>
    </w:p>
    <w:p w14:paraId="55E36219" w14:textId="77777777" w:rsidR="004F01BB" w:rsidRPr="001D32DE" w:rsidRDefault="004F01BB" w:rsidP="004F01BB">
      <w:pPr>
        <w:tabs>
          <w:tab w:val="left" w:pos="1800"/>
          <w:tab w:val="left" w:pos="2160"/>
        </w:tabs>
        <w:ind w:left="720"/>
        <w:rPr>
          <w:rFonts w:ascii="Calibri" w:hAnsiTheme="minorHAnsi"/>
        </w:rPr>
      </w:pPr>
    </w:p>
    <w:p w14:paraId="0F37486E" w14:textId="77777777" w:rsidR="004F01BB" w:rsidRPr="001D32DE" w:rsidRDefault="004F01BB" w:rsidP="004F01BB">
      <w:pPr>
        <w:tabs>
          <w:tab w:val="left" w:pos="1800"/>
        </w:tabs>
        <w:ind w:left="2700"/>
        <w:rPr>
          <w:rFonts w:ascii="Calibri" w:hAnsiTheme="minorHAnsi"/>
        </w:rPr>
      </w:pPr>
    </w:p>
    <w:p w14:paraId="56E2544A" w14:textId="6BB4606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Japanese Footcare Society 13</w:t>
      </w:r>
      <w:r w:rsidRPr="001D32DE">
        <w:rPr>
          <w:rFonts w:ascii="Calibri" w:hAnsiTheme="minorHAnsi"/>
          <w:vertAlign w:val="superscript"/>
        </w:rPr>
        <w:t>th</w:t>
      </w:r>
      <w:r w:rsidRPr="001D32DE">
        <w:rPr>
          <w:rFonts w:ascii="Calibri" w:hAnsiTheme="minorHAnsi"/>
        </w:rPr>
        <w:t xml:space="preserve"> Annual National Symposium, “Diabetic Foot: The Global State of Play”, Tokyo, Japan, February, 2015</w:t>
      </w:r>
    </w:p>
    <w:p w14:paraId="43C87ACB" w14:textId="77777777" w:rsidR="004F01BB" w:rsidRPr="001D32DE" w:rsidRDefault="004F01BB" w:rsidP="004F01BB">
      <w:pPr>
        <w:tabs>
          <w:tab w:val="left" w:pos="1800"/>
        </w:tabs>
        <w:ind w:left="2700"/>
        <w:rPr>
          <w:rFonts w:ascii="Calibri" w:hAnsiTheme="minorHAnsi"/>
        </w:rPr>
      </w:pPr>
    </w:p>
    <w:p w14:paraId="7D1B8466" w14:textId="714B7AC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International Meet the Professor (via Video / Streaming): “It’s Not What you Put on…but What You Take Off: Merging the Old with the New </w:t>
      </w:r>
      <w:r w:rsidRPr="001D32DE">
        <w:rPr>
          <w:rFonts w:ascii="Calibri" w:hAnsiTheme="minorHAnsi"/>
        </w:rPr>
        <w:lastRenderedPageBreak/>
        <w:t xml:space="preserve">in Tissue Repair and Wound Healing and Offloading”, </w:t>
      </w:r>
      <w:bookmarkStart w:id="49" w:name="46r0co2" w:colFirst="0" w:colLast="0"/>
      <w:bookmarkEnd w:id="49"/>
      <w:r w:rsidRPr="001D32DE">
        <w:rPr>
          <w:rFonts w:ascii="Calibri" w:hAnsiTheme="minorHAnsi"/>
        </w:rPr>
        <w:t>T</w:t>
      </w:r>
      <w:bookmarkStart w:id="50" w:name="2lwamvv" w:colFirst="0" w:colLast="0"/>
      <w:bookmarkEnd w:id="50"/>
      <w:r w:rsidRPr="001D32DE">
        <w:rPr>
          <w:rFonts w:ascii="Calibri" w:hAnsiTheme="minorHAnsi"/>
        </w:rPr>
        <w:t>ucson, Arizona, Miami Florida and Dallas Texas (Simulcast), February, 2015</w:t>
      </w:r>
    </w:p>
    <w:p w14:paraId="23B34846" w14:textId="77777777" w:rsidR="004F01BB" w:rsidRPr="001D32DE" w:rsidRDefault="004F01BB" w:rsidP="004F01BB">
      <w:pPr>
        <w:tabs>
          <w:tab w:val="left" w:pos="1800"/>
        </w:tabs>
        <w:ind w:left="2340"/>
        <w:rPr>
          <w:rFonts w:ascii="Calibri" w:hAnsiTheme="minorHAnsi"/>
        </w:rPr>
      </w:pPr>
    </w:p>
    <w:p w14:paraId="2FE86BCA" w14:textId="77777777" w:rsidR="004F01BB" w:rsidRPr="001D32DE" w:rsidRDefault="004F01BB" w:rsidP="004F01BB">
      <w:pPr>
        <w:tabs>
          <w:tab w:val="left" w:pos="1800"/>
        </w:tabs>
        <w:ind w:left="720"/>
        <w:rPr>
          <w:rFonts w:ascii="Calibri" w:hAnsiTheme="minorHAnsi"/>
        </w:rPr>
      </w:pPr>
    </w:p>
    <w:p w14:paraId="027BED5E" w14:textId="2FA5EBC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Chairperson, International Meet the Professor (via Video / Streaming), Tucson, Arizona, Miami Florida and Dallas Texas (Simulcast), February, 2015</w:t>
      </w:r>
    </w:p>
    <w:p w14:paraId="674DDF7A" w14:textId="7AA563E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Carolina Foot and Ankle Society Scientific Symposium, “Diabetic Foot: Worldwide Update 2015”, Greensboro, North Carolina, January, 2015</w:t>
      </w:r>
    </w:p>
    <w:p w14:paraId="31832B3B" w14:textId="77777777" w:rsidR="004F01BB" w:rsidRPr="001D32DE" w:rsidRDefault="004F01BB" w:rsidP="004F01BB">
      <w:pPr>
        <w:tabs>
          <w:tab w:val="left" w:pos="1800"/>
        </w:tabs>
        <w:ind w:left="2700"/>
        <w:rPr>
          <w:rFonts w:ascii="Calibri" w:hAnsiTheme="minorHAnsi"/>
        </w:rPr>
      </w:pPr>
    </w:p>
    <w:p w14:paraId="101E5419" w14:textId="3F16F86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HMP Communications Wound Healing Conclave,  “Tissue Loss, Infection, Ischemia: What is Dominant?”, Miami, Florida, January, 2015</w:t>
      </w:r>
    </w:p>
    <w:p w14:paraId="768CF881" w14:textId="77777777" w:rsidR="004F01BB" w:rsidRPr="001D32DE" w:rsidRDefault="004F01BB" w:rsidP="004F01BB">
      <w:pPr>
        <w:tabs>
          <w:tab w:val="left" w:pos="1800"/>
        </w:tabs>
        <w:ind w:left="2700"/>
        <w:rPr>
          <w:rFonts w:ascii="Calibri" w:hAnsiTheme="minorHAnsi"/>
        </w:rPr>
      </w:pPr>
    </w:p>
    <w:p w14:paraId="19265A43" w14:textId="38A4677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Cuban International Diabetic Foot Symposium, “Wound Healing: History, Healing and Hope”, Varadero, Cuba (Video Link), December, 2014</w:t>
      </w:r>
    </w:p>
    <w:p w14:paraId="6F61774E" w14:textId="77777777" w:rsidR="004F01BB" w:rsidRPr="001D32DE" w:rsidRDefault="004F01BB" w:rsidP="004F01BB">
      <w:pPr>
        <w:tabs>
          <w:tab w:val="left" w:pos="1800"/>
        </w:tabs>
        <w:ind w:left="2700"/>
        <w:rPr>
          <w:rFonts w:ascii="Calibri" w:hAnsiTheme="minorHAnsi"/>
        </w:rPr>
      </w:pPr>
    </w:p>
    <w:p w14:paraId="092AE9AB" w14:textId="4653DD3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2014 Modern Wound Care Symposium, “Building Blocks (and Beyond) for Building Surgical Teams”, La Jolla, California, December 2014</w:t>
      </w:r>
    </w:p>
    <w:p w14:paraId="4E530230" w14:textId="77777777" w:rsidR="004F01BB" w:rsidRPr="001D32DE" w:rsidRDefault="004F01BB" w:rsidP="004F01BB">
      <w:pPr>
        <w:tabs>
          <w:tab w:val="left" w:pos="1800"/>
        </w:tabs>
        <w:ind w:left="2700"/>
        <w:rPr>
          <w:rFonts w:ascii="Calibri" w:hAnsiTheme="minorHAnsi"/>
        </w:rPr>
      </w:pPr>
    </w:p>
    <w:p w14:paraId="6187C6B3" w14:textId="14F4632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Veith Vascular Symposium, “Venous Leg Ulcers and Negative Pressure Wound Therapy: Profligate or Progress?”, New York City, November, 2014</w:t>
      </w:r>
    </w:p>
    <w:p w14:paraId="30DEA402" w14:textId="77777777" w:rsidR="004F01BB" w:rsidRPr="001D32DE" w:rsidRDefault="004F01BB" w:rsidP="004F01BB">
      <w:pPr>
        <w:tabs>
          <w:tab w:val="left" w:pos="1800"/>
        </w:tabs>
        <w:ind w:left="2700"/>
        <w:rPr>
          <w:rFonts w:ascii="Calibri" w:hAnsiTheme="minorHAnsi"/>
        </w:rPr>
      </w:pPr>
    </w:p>
    <w:p w14:paraId="6846B88A" w14:textId="57C61BF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Guest Lecturer, College of Engineering, Technology and Society Honors Class, “Consumer Electronics, Medical Devices and Revolution: There’s an App For That”, University of Arizona, Tucson, Arizona, November 2014</w:t>
      </w:r>
    </w:p>
    <w:p w14:paraId="7C2281D6" w14:textId="77777777" w:rsidR="004F01BB" w:rsidRPr="001D32DE" w:rsidRDefault="004F01BB" w:rsidP="004F01BB">
      <w:pPr>
        <w:tabs>
          <w:tab w:val="left" w:pos="1800"/>
        </w:tabs>
        <w:ind w:left="2700"/>
        <w:rPr>
          <w:rFonts w:ascii="Calibri" w:hAnsiTheme="minorHAnsi"/>
        </w:rPr>
      </w:pPr>
    </w:p>
    <w:p w14:paraId="52DBEAAC" w14:textId="79FFF92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Plenary Lecture, Endocrine Society of India National Conference, “Healing and Preventing the Diabetic Foot Wound”, Chandigarh, India, November, 2014</w:t>
      </w:r>
    </w:p>
    <w:p w14:paraId="59C6B31B" w14:textId="77777777" w:rsidR="004F01BB" w:rsidRPr="001D32DE" w:rsidRDefault="004F01BB" w:rsidP="004F01BB">
      <w:pPr>
        <w:tabs>
          <w:tab w:val="left" w:pos="1800"/>
        </w:tabs>
        <w:ind w:left="2700"/>
        <w:rPr>
          <w:rFonts w:ascii="Calibri" w:hAnsiTheme="minorHAnsi"/>
        </w:rPr>
      </w:pPr>
    </w:p>
    <w:p w14:paraId="36D1FEDB" w14:textId="3FC667B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Endocrine Society of India National Conference, “Classification of the High Risk Extremity: Bringing the Toe and Flow Together”, Chandigarh, India, November, 2014</w:t>
      </w:r>
    </w:p>
    <w:p w14:paraId="312AEE8D" w14:textId="77777777" w:rsidR="004F01BB" w:rsidRPr="001D32DE" w:rsidRDefault="004F01BB" w:rsidP="004F01BB">
      <w:pPr>
        <w:tabs>
          <w:tab w:val="left" w:pos="1800"/>
          <w:tab w:val="left" w:pos="2160"/>
        </w:tabs>
        <w:ind w:left="720"/>
        <w:rPr>
          <w:rFonts w:ascii="Calibri" w:hAnsiTheme="minorHAnsi"/>
        </w:rPr>
      </w:pPr>
    </w:p>
    <w:p w14:paraId="570E6CA4" w14:textId="4BA24BE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Endocrine Society of India National Conference, “Diabetic Foot Surgery (Live Workshop co-Chair) ”, Chandigarh, India, November, 2014</w:t>
      </w:r>
    </w:p>
    <w:p w14:paraId="5F6AAC1D" w14:textId="77777777" w:rsidR="004F01BB" w:rsidRPr="001D32DE" w:rsidRDefault="004F01BB" w:rsidP="004F01BB">
      <w:pPr>
        <w:tabs>
          <w:tab w:val="left" w:pos="1800"/>
        </w:tabs>
        <w:ind w:left="2700"/>
        <w:rPr>
          <w:rFonts w:ascii="Calibri" w:hAnsiTheme="minorHAnsi"/>
        </w:rPr>
      </w:pPr>
    </w:p>
    <w:p w14:paraId="1A59BAE4" w14:textId="02F162C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Foot in Diabetes UK/ Wounds UK National Symposium, “The Diabetic Foot: From Repair to Remission”, Harrogate, United Kingdom, November, 2014</w:t>
      </w:r>
    </w:p>
    <w:p w14:paraId="7F6374F2" w14:textId="77777777" w:rsidR="004F01BB" w:rsidRPr="001D32DE" w:rsidRDefault="004F01BB" w:rsidP="004F01BB">
      <w:pPr>
        <w:tabs>
          <w:tab w:val="left" w:pos="1800"/>
        </w:tabs>
        <w:ind w:left="2700"/>
        <w:rPr>
          <w:rFonts w:ascii="Calibri" w:hAnsiTheme="minorHAnsi"/>
        </w:rPr>
      </w:pPr>
    </w:p>
    <w:p w14:paraId="258A69FE" w14:textId="085FC5E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Medicine Alumni Symposium, “Consumer Electronics and Medicine Devices and Beyond: Changing What Makes Us, Us”, Tucson, Arizona, November 2014</w:t>
      </w:r>
    </w:p>
    <w:p w14:paraId="4A10F556" w14:textId="77777777" w:rsidR="004F01BB" w:rsidRPr="001D32DE" w:rsidRDefault="004F01BB" w:rsidP="004F01BB">
      <w:pPr>
        <w:tabs>
          <w:tab w:val="left" w:pos="1800"/>
        </w:tabs>
        <w:ind w:left="2700"/>
        <w:rPr>
          <w:rFonts w:ascii="Calibri" w:hAnsiTheme="minorHAnsi"/>
        </w:rPr>
      </w:pPr>
    </w:p>
    <w:p w14:paraId="07A0C9B3" w14:textId="5A3C6FA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Patient Centered Outcomes Research Institute (PCORI) Lower Extremity Amputations / Health Equity-Disparities Task Force, “The Impact of Amputations and Health Disparities in the USA: An Overview”, Washington, DC, November, 2014</w:t>
      </w:r>
    </w:p>
    <w:p w14:paraId="3E668941" w14:textId="77777777" w:rsidR="004F01BB" w:rsidRPr="001D32DE" w:rsidRDefault="004F01BB" w:rsidP="004F01BB">
      <w:pPr>
        <w:tabs>
          <w:tab w:val="left" w:pos="1800"/>
        </w:tabs>
        <w:ind w:left="2340"/>
        <w:rPr>
          <w:rFonts w:ascii="Calibri" w:hAnsiTheme="minorHAnsi"/>
        </w:rPr>
      </w:pPr>
    </w:p>
    <w:p w14:paraId="7EAC6969" w14:textId="77BAA6D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Chairman, Patient Centered Outcomes Research Institute (PCORI) Lower Extremity Amputations / Health Equity-Disparities Task Force, Washington, DC, November, 2014</w:t>
      </w:r>
    </w:p>
    <w:p w14:paraId="3754E971" w14:textId="77777777" w:rsidR="004F01BB" w:rsidRPr="001D32DE" w:rsidRDefault="004F01BB" w:rsidP="004F01BB">
      <w:pPr>
        <w:tabs>
          <w:tab w:val="left" w:pos="1800"/>
        </w:tabs>
        <w:ind w:left="2700"/>
        <w:rPr>
          <w:rFonts w:ascii="Calibri" w:hAnsiTheme="minorHAnsi"/>
        </w:rPr>
      </w:pPr>
    </w:p>
    <w:p w14:paraId="4F8C571C" w14:textId="6621F4B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for Wound Care Annual Symposium, Keynote, “Offloading the Diabetic Foot: Let’s Do What We Say We Are Already Doing”, Toronto, Canada, October, 2014</w:t>
      </w:r>
    </w:p>
    <w:p w14:paraId="55F6BCD0" w14:textId="77777777" w:rsidR="004F01BB" w:rsidRPr="001D32DE" w:rsidRDefault="004F01BB" w:rsidP="004F01BB">
      <w:pPr>
        <w:tabs>
          <w:tab w:val="left" w:pos="1800"/>
        </w:tabs>
        <w:ind w:left="2700"/>
        <w:rPr>
          <w:rFonts w:ascii="Calibri" w:hAnsiTheme="minorHAnsi"/>
        </w:rPr>
      </w:pPr>
    </w:p>
    <w:p w14:paraId="75B66A20" w14:textId="53DE5C5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Biomedical Engineering Lecture Series “What is it that Makes Us…Us? The Nexus of Consumer Electronics, Medical Devices and Their Human Hosts”, Tucson, Arizona, October, 2014</w:t>
      </w:r>
    </w:p>
    <w:p w14:paraId="72124369" w14:textId="77777777" w:rsidR="004F01BB" w:rsidRPr="001D32DE" w:rsidRDefault="004F01BB" w:rsidP="004F01BB">
      <w:pPr>
        <w:tabs>
          <w:tab w:val="left" w:pos="1800"/>
        </w:tabs>
        <w:ind w:left="2700"/>
        <w:rPr>
          <w:rFonts w:ascii="Calibri" w:hAnsiTheme="minorHAnsi"/>
        </w:rPr>
      </w:pPr>
    </w:p>
    <w:p w14:paraId="41B101AA" w14:textId="01A2F56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“Things that would make limb salvage obsolete if insurance would pay for them…or: Can we Make Prevention Pay?”, Washington, DC, October, 2014</w:t>
      </w:r>
    </w:p>
    <w:p w14:paraId="3E99AD9A" w14:textId="77777777" w:rsidR="004F01BB" w:rsidRPr="001D32DE" w:rsidRDefault="004F01BB" w:rsidP="004F01BB">
      <w:pPr>
        <w:tabs>
          <w:tab w:val="left" w:pos="1800"/>
        </w:tabs>
        <w:ind w:left="2700"/>
        <w:rPr>
          <w:rFonts w:ascii="Calibri" w:hAnsiTheme="minorHAnsi"/>
        </w:rPr>
      </w:pPr>
    </w:p>
    <w:p w14:paraId="28A5B46E" w14:textId="69BFEE3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Amnion Research Symposium (CONDUCT 1&amp;2): “Tissue Repair 101…and 201”, New Orleans, Louisiana, October, 2014</w:t>
      </w:r>
    </w:p>
    <w:p w14:paraId="78079E60" w14:textId="77777777" w:rsidR="004F01BB" w:rsidRPr="001D32DE" w:rsidRDefault="004F01BB" w:rsidP="004F01BB">
      <w:pPr>
        <w:tabs>
          <w:tab w:val="left" w:pos="1800"/>
        </w:tabs>
        <w:ind w:left="2700"/>
        <w:rPr>
          <w:rFonts w:ascii="Calibri" w:hAnsiTheme="minorHAnsi"/>
        </w:rPr>
      </w:pPr>
    </w:p>
    <w:p w14:paraId="5753AE7A" w14:textId="5D1256C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International Congress of the Mexican Association for Comprehensive Care and Wound Healing Scientific Symposium, “Diabetic Foot Care: A World Tour”, Durango (video), Mexico, September, 2014</w:t>
      </w:r>
    </w:p>
    <w:p w14:paraId="405963D9" w14:textId="77777777" w:rsidR="004F01BB" w:rsidRPr="001D32DE" w:rsidRDefault="004F01BB" w:rsidP="004F01BB">
      <w:pPr>
        <w:tabs>
          <w:tab w:val="left" w:pos="1800"/>
        </w:tabs>
        <w:ind w:left="2700"/>
        <w:rPr>
          <w:rFonts w:ascii="Calibri" w:hAnsiTheme="minorHAnsi"/>
        </w:rPr>
      </w:pPr>
    </w:p>
    <w:p w14:paraId="40585A64" w14:textId="2FAC05C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International Congress of the Mexican National Association for Comprehensive Care and Wound Healing Scientific Symposium, “Classifying the Threatened Limb”, Durango (video), Mexico, September, 2014</w:t>
      </w:r>
    </w:p>
    <w:p w14:paraId="18909103" w14:textId="77777777" w:rsidR="004F01BB" w:rsidRPr="001D32DE" w:rsidRDefault="004F01BB" w:rsidP="004F01BB">
      <w:pPr>
        <w:tabs>
          <w:tab w:val="left" w:pos="1800"/>
          <w:tab w:val="left" w:pos="2160"/>
        </w:tabs>
        <w:ind w:left="720"/>
        <w:rPr>
          <w:rFonts w:ascii="Calibri" w:hAnsiTheme="minorHAnsi"/>
        </w:rPr>
      </w:pPr>
    </w:p>
    <w:p w14:paraId="7D17DC07" w14:textId="49F4A77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8</w:t>
      </w:r>
      <w:r w:rsidRPr="001D32DE">
        <w:rPr>
          <w:rFonts w:ascii="Calibri" w:hAnsiTheme="minorHAnsi"/>
          <w:vertAlign w:val="superscript"/>
        </w:rPr>
        <w:t>th</w:t>
      </w:r>
      <w:r w:rsidRPr="001D32DE">
        <w:rPr>
          <w:rFonts w:ascii="Calibri" w:hAnsiTheme="minorHAnsi"/>
        </w:rPr>
        <w:t xml:space="preserve"> International Congress of the Mexican National Association for Comprehensive Care and Wound Healing Scientific Symposium, “Reconstructive Surgery in the Diabetic Foot: Salvage and Sense”, Durango (video), Mexico, September, 2014</w:t>
      </w:r>
    </w:p>
    <w:p w14:paraId="176104BD" w14:textId="77777777" w:rsidR="004F01BB" w:rsidRPr="001D32DE" w:rsidRDefault="004F01BB" w:rsidP="004F01BB">
      <w:pPr>
        <w:tabs>
          <w:tab w:val="left" w:pos="1800"/>
          <w:tab w:val="left" w:pos="2160"/>
        </w:tabs>
        <w:ind w:left="720"/>
        <w:rPr>
          <w:rFonts w:ascii="Calibri" w:hAnsiTheme="minorHAnsi"/>
        </w:rPr>
      </w:pPr>
    </w:p>
    <w:p w14:paraId="7FFF7470" w14:textId="3C2EC52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International Congress of the Mexican National Association for Comprehensive Care and Wound Healing Scientific Symposium, “Diabetic Foot Care: Meet the Professor”, Durango (video), Mexico, September, 2014</w:t>
      </w:r>
    </w:p>
    <w:p w14:paraId="0622EC38" w14:textId="77777777" w:rsidR="004F01BB" w:rsidRPr="001D32DE" w:rsidRDefault="004F01BB" w:rsidP="004F01BB">
      <w:pPr>
        <w:tabs>
          <w:tab w:val="left" w:pos="1800"/>
        </w:tabs>
        <w:ind w:left="2700"/>
        <w:rPr>
          <w:rFonts w:ascii="Calibri" w:hAnsiTheme="minorHAnsi"/>
        </w:rPr>
      </w:pPr>
    </w:p>
    <w:p w14:paraId="04CCD9D1" w14:textId="1789FC8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Buffalo – Erie County Medical Center Wound Healing Symposium “The Diabetic Foot”, Buffalo, New York, September, 2014</w:t>
      </w:r>
    </w:p>
    <w:p w14:paraId="41CCE69D" w14:textId="77777777" w:rsidR="004F01BB" w:rsidRPr="001D32DE" w:rsidRDefault="004F01BB" w:rsidP="004F01BB">
      <w:pPr>
        <w:tabs>
          <w:tab w:val="left" w:pos="1800"/>
        </w:tabs>
        <w:ind w:left="2700"/>
        <w:rPr>
          <w:rFonts w:ascii="Calibri" w:hAnsiTheme="minorHAnsi"/>
        </w:rPr>
      </w:pPr>
    </w:p>
    <w:p w14:paraId="6CB7FE02" w14:textId="3B4BE0E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Buffalo – Erie County Medical Center Wound Healing Symposium “Classification of the High Risk Limb: Toward a Common Language”, Buffalo, New York, September, 2014</w:t>
      </w:r>
    </w:p>
    <w:p w14:paraId="69987EEC" w14:textId="77777777" w:rsidR="004F01BB" w:rsidRPr="001D32DE" w:rsidRDefault="004F01BB" w:rsidP="004F01BB">
      <w:pPr>
        <w:tabs>
          <w:tab w:val="left" w:pos="1800"/>
        </w:tabs>
        <w:ind w:left="2700"/>
        <w:rPr>
          <w:rFonts w:ascii="Calibri" w:hAnsiTheme="minorHAnsi"/>
        </w:rPr>
      </w:pPr>
    </w:p>
    <w:p w14:paraId="1A4A08AA" w14:textId="274F505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Midwestern University Visiting Professor, “Non-Communicable Diseases, Diabetes, and Amputations: The big (and little) picture, Glendale, Arizona, September, 2014</w:t>
      </w:r>
    </w:p>
    <w:p w14:paraId="253B2EF0" w14:textId="77777777" w:rsidR="004F01BB" w:rsidRPr="001D32DE" w:rsidRDefault="004F01BB" w:rsidP="004F01BB">
      <w:pPr>
        <w:tabs>
          <w:tab w:val="left" w:pos="1800"/>
        </w:tabs>
        <w:ind w:left="2700"/>
        <w:rPr>
          <w:rFonts w:ascii="Calibri" w:hAnsiTheme="minorHAnsi"/>
        </w:rPr>
      </w:pPr>
    </w:p>
    <w:p w14:paraId="6A84641C" w14:textId="24A3E14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Duke-SingHealth-NUS Academic Congress Surgical Technology Lecture “Diabetic Foot Surgery: 2014”, Singapore, September, 2014</w:t>
      </w:r>
    </w:p>
    <w:p w14:paraId="7401657A" w14:textId="77777777" w:rsidR="004F01BB" w:rsidRPr="001D32DE" w:rsidRDefault="004F01BB" w:rsidP="004F01BB">
      <w:pPr>
        <w:tabs>
          <w:tab w:val="left" w:pos="1800"/>
        </w:tabs>
        <w:ind w:left="2700"/>
        <w:rPr>
          <w:rFonts w:ascii="Calibri" w:hAnsiTheme="minorHAnsi"/>
        </w:rPr>
      </w:pPr>
    </w:p>
    <w:p w14:paraId="749EFB51" w14:textId="188DC1E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Duke-SingHealth-NUS Academic Congress Plenary Lecture “A Marriage of Team, Technology and Tenacity”, Singapore, September, 2014</w:t>
      </w:r>
    </w:p>
    <w:p w14:paraId="121C5853" w14:textId="77777777" w:rsidR="004F01BB" w:rsidRPr="001D32DE" w:rsidRDefault="004F01BB" w:rsidP="004F01BB">
      <w:pPr>
        <w:tabs>
          <w:tab w:val="left" w:pos="1800"/>
        </w:tabs>
        <w:ind w:left="2700"/>
        <w:rPr>
          <w:rFonts w:ascii="Calibri" w:hAnsiTheme="minorHAnsi"/>
        </w:rPr>
      </w:pPr>
    </w:p>
    <w:p w14:paraId="64753268" w14:textId="3A44BA8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Duke-SingHealth-NUS Academic Congress Pre-Conference – Diabetic Foot: A Synergy of Specialties, “Wound Healing: History, Management, and Measurement”, Singapore, September, 2014</w:t>
      </w:r>
    </w:p>
    <w:p w14:paraId="7F1B99D7" w14:textId="77777777" w:rsidR="004F01BB" w:rsidRPr="001D32DE" w:rsidRDefault="004F01BB" w:rsidP="004F01BB">
      <w:pPr>
        <w:tabs>
          <w:tab w:val="left" w:pos="1800"/>
        </w:tabs>
        <w:ind w:left="2700"/>
        <w:rPr>
          <w:rFonts w:ascii="Calibri" w:hAnsiTheme="minorHAnsi"/>
        </w:rPr>
      </w:pPr>
    </w:p>
    <w:p w14:paraId="60E9DA0B" w14:textId="5DCBF72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Duke-SingHealth-NUS Academic Congress Pre-Conference – Diabetic Foot: A Synergy of Specialties, “Offloading the Diabetic  Foot: The Current State of Play”, Singapore, September, 2014</w:t>
      </w:r>
    </w:p>
    <w:p w14:paraId="065ECB77" w14:textId="77777777" w:rsidR="004F01BB" w:rsidRPr="001D32DE" w:rsidRDefault="004F01BB" w:rsidP="004F01BB">
      <w:pPr>
        <w:tabs>
          <w:tab w:val="left" w:pos="1800"/>
        </w:tabs>
        <w:ind w:left="2700"/>
        <w:rPr>
          <w:rFonts w:ascii="Calibri" w:hAnsiTheme="minorHAnsi"/>
        </w:rPr>
      </w:pPr>
    </w:p>
    <w:p w14:paraId="7DB0442E" w14:textId="1AC3AF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74</w:t>
      </w:r>
      <w:r w:rsidRPr="001D32DE">
        <w:rPr>
          <w:rFonts w:ascii="Calibri" w:hAnsiTheme="minorHAnsi"/>
          <w:vertAlign w:val="superscript"/>
        </w:rPr>
        <w:t>th</w:t>
      </w:r>
      <w:r w:rsidRPr="001D32DE">
        <w:rPr>
          <w:rFonts w:ascii="Calibri" w:hAnsiTheme="minorHAnsi"/>
        </w:rPr>
        <w:t xml:space="preserve"> Scientific Sessions of the American Diabetes Association, “The Enigmatic Charcot Joint”, Session Chair, San Francisco, June 2014</w:t>
      </w:r>
    </w:p>
    <w:p w14:paraId="6E34A280" w14:textId="77777777" w:rsidR="004F01BB" w:rsidRPr="001D32DE" w:rsidRDefault="004F01BB" w:rsidP="004F01BB">
      <w:pPr>
        <w:tabs>
          <w:tab w:val="left" w:pos="1800"/>
        </w:tabs>
        <w:ind w:left="2700"/>
        <w:rPr>
          <w:rFonts w:ascii="Calibri" w:hAnsiTheme="minorHAnsi"/>
        </w:rPr>
      </w:pPr>
    </w:p>
    <w:p w14:paraId="744B0A33" w14:textId="660FC26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74</w:t>
      </w:r>
      <w:r w:rsidRPr="001D32DE">
        <w:rPr>
          <w:rFonts w:ascii="Calibri" w:hAnsiTheme="minorHAnsi"/>
          <w:vertAlign w:val="superscript"/>
        </w:rPr>
        <w:t>th</w:t>
      </w:r>
      <w:r w:rsidRPr="001D32DE">
        <w:rPr>
          <w:rFonts w:ascii="Calibri" w:hAnsiTheme="minorHAnsi"/>
        </w:rPr>
        <w:t xml:space="preserve"> Scientific Sessions of the American Diabetes Association, “The Socioeconomic Costs of Diabetic Foot”, Speaker and Session Chair, San Francisco, June 2014</w:t>
      </w:r>
    </w:p>
    <w:p w14:paraId="7DD3308C" w14:textId="77777777" w:rsidR="004F01BB" w:rsidRPr="001D32DE" w:rsidRDefault="004F01BB" w:rsidP="004F01BB">
      <w:pPr>
        <w:tabs>
          <w:tab w:val="left" w:pos="1800"/>
        </w:tabs>
        <w:ind w:left="2700"/>
        <w:rPr>
          <w:rFonts w:ascii="Calibri" w:hAnsiTheme="minorHAnsi"/>
        </w:rPr>
      </w:pPr>
    </w:p>
    <w:p w14:paraId="29FA6BF6" w14:textId="39CC381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of Arizona/Bio5 Summer Student Seminar, “The Diabetic Foot: Principles and Practice”, Tucson, Arizona, May, 2014</w:t>
      </w:r>
    </w:p>
    <w:p w14:paraId="070C9503" w14:textId="77777777" w:rsidR="004F01BB" w:rsidRPr="001D32DE" w:rsidRDefault="004F01BB" w:rsidP="004F01BB">
      <w:pPr>
        <w:tabs>
          <w:tab w:val="left" w:pos="1800"/>
        </w:tabs>
        <w:ind w:left="2700"/>
        <w:rPr>
          <w:rFonts w:ascii="Calibri" w:hAnsiTheme="minorHAnsi"/>
        </w:rPr>
      </w:pPr>
    </w:p>
    <w:p w14:paraId="08BD4300" w14:textId="181F3C4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Malvern Diabetic Foot Conference, “Meet the Professor: Debridement and Advanced Technologies”, Great Malvern, United Kingdom, May, 2014</w:t>
      </w:r>
    </w:p>
    <w:p w14:paraId="5FBFFF3C" w14:textId="77777777" w:rsidR="004F01BB" w:rsidRPr="001D32DE" w:rsidRDefault="004F01BB" w:rsidP="004F01BB">
      <w:pPr>
        <w:tabs>
          <w:tab w:val="left" w:pos="1800"/>
        </w:tabs>
        <w:ind w:left="2700"/>
        <w:rPr>
          <w:rFonts w:ascii="Calibri" w:hAnsiTheme="minorHAnsi"/>
        </w:rPr>
      </w:pPr>
    </w:p>
    <w:p w14:paraId="63AF8F64" w14:textId="4B76F03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Malvern Diabetic Foot Conference, “Negative Pressure Wound Therapy and other Advanced Therapies: Past, Present and Future”, Great Malvern, United Kingdom, May, 2014</w:t>
      </w:r>
    </w:p>
    <w:p w14:paraId="611CCD10" w14:textId="77777777" w:rsidR="004F01BB" w:rsidRPr="001D32DE" w:rsidRDefault="004F01BB" w:rsidP="004F01BB">
      <w:pPr>
        <w:tabs>
          <w:tab w:val="left" w:pos="1800"/>
        </w:tabs>
        <w:ind w:left="720"/>
        <w:rPr>
          <w:rFonts w:ascii="Calibri" w:hAnsiTheme="minorHAnsi"/>
        </w:rPr>
      </w:pPr>
    </w:p>
    <w:p w14:paraId="28F3C192" w14:textId="2F0192A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Miraval Institute-University of Arizona Diagnostics Summit: “A Visit to the Human App Store: Managing and Measuring by Merging”, Oro Valley, Arizona, May, 2014</w:t>
      </w:r>
    </w:p>
    <w:p w14:paraId="2A55C0F4" w14:textId="77777777" w:rsidR="004F01BB" w:rsidRPr="001D32DE" w:rsidRDefault="004F01BB" w:rsidP="004F01BB">
      <w:pPr>
        <w:tabs>
          <w:tab w:val="left" w:pos="1800"/>
        </w:tabs>
        <w:ind w:left="2700"/>
        <w:rPr>
          <w:rFonts w:ascii="Calibri" w:hAnsiTheme="minorHAnsi"/>
        </w:rPr>
      </w:pPr>
    </w:p>
    <w:p w14:paraId="36D80BFC" w14:textId="15CCF9B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Oklahoma Podiatric Medical Association Symposium, “The Diabetic Foot: A Team Approach”, Oklahoma City, Oklahoma, May, 2014</w:t>
      </w:r>
    </w:p>
    <w:p w14:paraId="195096FE" w14:textId="77777777" w:rsidR="004F01BB" w:rsidRPr="001D32DE" w:rsidRDefault="004F01BB" w:rsidP="004F01BB">
      <w:pPr>
        <w:tabs>
          <w:tab w:val="left" w:pos="1800"/>
        </w:tabs>
        <w:ind w:left="2700"/>
        <w:rPr>
          <w:rFonts w:ascii="Calibri" w:hAnsiTheme="minorHAnsi"/>
        </w:rPr>
      </w:pPr>
    </w:p>
    <w:p w14:paraId="43BD5CF3" w14:textId="652F670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Keynote, Inaugural Long Island Jewish/Hofstra University Shine the Light On Wound Care Symposium, “Diabetic Foot: The State of Play”, New York City, April, 2014</w:t>
      </w:r>
    </w:p>
    <w:p w14:paraId="52A3A57A" w14:textId="77777777" w:rsidR="004F01BB" w:rsidRPr="001D32DE" w:rsidRDefault="004F01BB" w:rsidP="004F01BB">
      <w:pPr>
        <w:tabs>
          <w:tab w:val="left" w:pos="1800"/>
        </w:tabs>
        <w:ind w:left="2700"/>
        <w:rPr>
          <w:rFonts w:ascii="Calibri" w:hAnsiTheme="minorHAnsi"/>
        </w:rPr>
      </w:pPr>
    </w:p>
    <w:p w14:paraId="6B1012EF" w14:textId="74DD003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“A Formal Debate on Negative Pressure Wound Therapy: Tiptoeing Toward Truthiness”, Orlando, Florida, April, 2014</w:t>
      </w:r>
    </w:p>
    <w:p w14:paraId="62B33DF4" w14:textId="77777777" w:rsidR="004F01BB" w:rsidRPr="001D32DE" w:rsidRDefault="004F01BB" w:rsidP="004F01BB">
      <w:pPr>
        <w:tabs>
          <w:tab w:val="left" w:pos="1800"/>
          <w:tab w:val="left" w:pos="2160"/>
        </w:tabs>
        <w:ind w:left="720"/>
        <w:rPr>
          <w:rFonts w:ascii="Calibri" w:hAnsiTheme="minorHAnsi"/>
        </w:rPr>
      </w:pPr>
    </w:p>
    <w:p w14:paraId="115C9F79" w14:textId="77777777" w:rsidR="004F01BB" w:rsidRPr="001D32DE" w:rsidRDefault="004F01BB" w:rsidP="004F01BB">
      <w:pPr>
        <w:tabs>
          <w:tab w:val="left" w:pos="1800"/>
        </w:tabs>
        <w:ind w:left="2700"/>
        <w:rPr>
          <w:rFonts w:ascii="Calibri" w:hAnsiTheme="minorHAnsi"/>
        </w:rPr>
      </w:pPr>
    </w:p>
    <w:p w14:paraId="295E92AA" w14:textId="5C8F76A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Symposium for the Advancement of Wound Care, “Amnionic Matrices in Wound Healing” (Session Chair), Orlando, Florida, April, 2014 </w:t>
      </w:r>
    </w:p>
    <w:p w14:paraId="2C2D55F5" w14:textId="77777777" w:rsidR="004F01BB" w:rsidRPr="001D32DE" w:rsidRDefault="004F01BB" w:rsidP="004F01BB">
      <w:pPr>
        <w:tabs>
          <w:tab w:val="left" w:pos="1800"/>
        </w:tabs>
        <w:ind w:left="2700"/>
        <w:rPr>
          <w:rFonts w:ascii="Calibri" w:hAnsiTheme="minorHAnsi"/>
        </w:rPr>
      </w:pPr>
    </w:p>
    <w:p w14:paraId="62475571" w14:textId="711CC45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“Honey Dressings in Wound Healing: A Deeper Look at the Data” (Session Chair), Orlando, Florida, April, 2014</w:t>
      </w:r>
    </w:p>
    <w:p w14:paraId="65A5CE27" w14:textId="77777777" w:rsidR="004F01BB" w:rsidRPr="001D32DE" w:rsidRDefault="004F01BB" w:rsidP="004F01BB">
      <w:pPr>
        <w:tabs>
          <w:tab w:val="left" w:pos="1800"/>
        </w:tabs>
        <w:ind w:left="2700"/>
        <w:rPr>
          <w:rFonts w:ascii="Calibri" w:hAnsiTheme="minorHAnsi"/>
        </w:rPr>
      </w:pPr>
    </w:p>
    <w:p w14:paraId="24E2A2E9" w14:textId="4AD09F4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Symposium, “The Fetid Foot: A Stepwise Approach”, Florence, Italy, April, 2014</w:t>
      </w:r>
    </w:p>
    <w:p w14:paraId="259077F9" w14:textId="77777777" w:rsidR="004F01BB" w:rsidRPr="001D32DE" w:rsidRDefault="004F01BB" w:rsidP="004F01BB">
      <w:pPr>
        <w:tabs>
          <w:tab w:val="left" w:pos="1800"/>
          <w:tab w:val="left" w:pos="2160"/>
        </w:tabs>
        <w:ind w:left="720"/>
        <w:rPr>
          <w:rFonts w:ascii="Calibri" w:hAnsiTheme="minorHAnsi"/>
        </w:rPr>
      </w:pPr>
    </w:p>
    <w:p w14:paraId="32574F32" w14:textId="77777777" w:rsidR="004F01BB" w:rsidRPr="001D32DE" w:rsidRDefault="004F01BB" w:rsidP="004F01BB">
      <w:pPr>
        <w:tabs>
          <w:tab w:val="left" w:pos="1800"/>
        </w:tabs>
        <w:ind w:left="2700"/>
        <w:rPr>
          <w:rFonts w:ascii="Calibri" w:hAnsiTheme="minorHAnsi"/>
        </w:rPr>
      </w:pPr>
    </w:p>
    <w:p w14:paraId="5A85EC6E" w14:textId="1480EAD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Symposium, “Management of Infections, Worldwide (co-Chair)”, Florence, Italy, April, 2014</w:t>
      </w:r>
    </w:p>
    <w:p w14:paraId="5ECC2BCC" w14:textId="77777777" w:rsidR="004F01BB" w:rsidRPr="001D32DE" w:rsidRDefault="004F01BB" w:rsidP="004F01BB">
      <w:pPr>
        <w:tabs>
          <w:tab w:val="left" w:pos="1800"/>
        </w:tabs>
        <w:ind w:left="2700"/>
        <w:rPr>
          <w:rFonts w:ascii="Calibri" w:hAnsiTheme="minorHAnsi"/>
        </w:rPr>
      </w:pPr>
    </w:p>
    <w:p w14:paraId="59B92A44" w14:textId="745101A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Sanofi-University of Arizona Discovery Sessions: “The History and Philosophy of Wound Healing: Opportunities for the Future”, Tucson, Arizona, March, 2014</w:t>
      </w:r>
    </w:p>
    <w:p w14:paraId="2F9767E4" w14:textId="77777777" w:rsidR="004F01BB" w:rsidRPr="001D32DE" w:rsidRDefault="004F01BB" w:rsidP="004F01BB">
      <w:pPr>
        <w:tabs>
          <w:tab w:val="left" w:pos="1800"/>
        </w:tabs>
        <w:ind w:left="2700"/>
        <w:rPr>
          <w:rFonts w:ascii="Calibri" w:hAnsiTheme="minorHAnsi"/>
        </w:rPr>
      </w:pPr>
    </w:p>
    <w:p w14:paraId="5E7972F6" w14:textId="22898AB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International Diabetic Foot Symposium, 2014 (DFCon14), Hollywood, California, March, 2014</w:t>
      </w:r>
    </w:p>
    <w:p w14:paraId="743C3F1A" w14:textId="77777777" w:rsidR="004F01BB" w:rsidRPr="001D32DE" w:rsidRDefault="004F01BB" w:rsidP="004F01BB">
      <w:pPr>
        <w:tabs>
          <w:tab w:val="left" w:pos="1800"/>
        </w:tabs>
        <w:ind w:left="2700"/>
        <w:rPr>
          <w:rFonts w:ascii="Calibri" w:hAnsiTheme="minorHAnsi"/>
        </w:rPr>
      </w:pPr>
    </w:p>
    <w:p w14:paraId="464DAC53" w14:textId="54B4048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2014 (DFCon14), “Diabetes In-Toe-Nation: Teams Sing in Perfect Pitch without Speaking in Tongues, Worldwide”, Hollywood, California, March, 2014</w:t>
      </w:r>
    </w:p>
    <w:p w14:paraId="2CD8CAF0" w14:textId="77777777" w:rsidR="004F01BB" w:rsidRPr="001D32DE" w:rsidRDefault="004F01BB" w:rsidP="004F01BB">
      <w:pPr>
        <w:tabs>
          <w:tab w:val="left" w:pos="1800"/>
          <w:tab w:val="left" w:pos="2160"/>
        </w:tabs>
        <w:ind w:left="720"/>
        <w:rPr>
          <w:rFonts w:ascii="Calibri" w:hAnsiTheme="minorHAnsi"/>
        </w:rPr>
      </w:pPr>
    </w:p>
    <w:p w14:paraId="13EE2A6A" w14:textId="60A001A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International Diabetic Foot Symposium, 2014 (DFCon14), “A McFly on the Wall: We're Back from the Future”, Hollywood, California, March, 2014</w:t>
      </w:r>
    </w:p>
    <w:p w14:paraId="32DDD417" w14:textId="77777777" w:rsidR="004F01BB" w:rsidRPr="001D32DE" w:rsidRDefault="004F01BB" w:rsidP="004F01BB">
      <w:pPr>
        <w:tabs>
          <w:tab w:val="left" w:pos="1800"/>
        </w:tabs>
        <w:ind w:left="2700"/>
        <w:rPr>
          <w:rFonts w:ascii="Calibri" w:hAnsiTheme="minorHAnsi"/>
        </w:rPr>
      </w:pPr>
    </w:p>
    <w:p w14:paraId="031E36F3" w14:textId="33A6E52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Symposium, 2014 (DFCon14), “Regifting the Gift of Pain, How Modern Technology Can Prevent Neuropathic Ulcers and Amputations”, Hollywood, California, March, 2014</w:t>
      </w:r>
    </w:p>
    <w:p w14:paraId="392EAB6B" w14:textId="77777777" w:rsidR="004F01BB" w:rsidRPr="001D32DE" w:rsidRDefault="004F01BB" w:rsidP="004F01BB">
      <w:pPr>
        <w:tabs>
          <w:tab w:val="left" w:pos="1800"/>
        </w:tabs>
        <w:ind w:left="2700"/>
        <w:rPr>
          <w:rFonts w:ascii="Calibri" w:hAnsiTheme="minorHAnsi"/>
        </w:rPr>
      </w:pPr>
    </w:p>
    <w:p w14:paraId="4E7308FB" w14:textId="1EFD316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Institutes of Health, National Academy of Medicine, Mexico, National Institute of Medical Science and Nutrition Salvador Zubiran, Technology-Based Strategies of Management of Diabetes Mellitus and its Complications, “Healing and Preventing Diabetic Foot Wounds”, Mexico City, Mexico, March, 2014</w:t>
      </w:r>
    </w:p>
    <w:p w14:paraId="2E2C5F40" w14:textId="77777777" w:rsidR="004F01BB" w:rsidRPr="001D32DE" w:rsidRDefault="004F01BB" w:rsidP="004F01BB">
      <w:pPr>
        <w:tabs>
          <w:tab w:val="left" w:pos="1800"/>
        </w:tabs>
        <w:ind w:left="2700"/>
        <w:rPr>
          <w:rFonts w:ascii="Calibri" w:hAnsiTheme="minorHAnsi"/>
        </w:rPr>
      </w:pPr>
    </w:p>
    <w:p w14:paraId="774EDA76" w14:textId="5C2212A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WOCN Pacific Coast Lecture Series, “Theragnostics in Wound Healing: Demography meets Technology”, Monterey, California, February, 2014</w:t>
      </w:r>
    </w:p>
    <w:p w14:paraId="271FD442" w14:textId="77777777" w:rsidR="004F01BB" w:rsidRPr="001D32DE" w:rsidRDefault="004F01BB" w:rsidP="004F01BB">
      <w:pPr>
        <w:tabs>
          <w:tab w:val="left" w:pos="1800"/>
        </w:tabs>
        <w:ind w:left="2700"/>
        <w:rPr>
          <w:rFonts w:ascii="Calibri" w:hAnsiTheme="minorHAnsi"/>
        </w:rPr>
      </w:pPr>
    </w:p>
    <w:p w14:paraId="0B1EB754" w14:textId="481CD46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Confluencenter Show &amp; Tell Series, “Take Two Apps and Call me in the Morning”, Tucson, Arizona, February, 2014</w:t>
      </w:r>
    </w:p>
    <w:p w14:paraId="346BD2B4" w14:textId="77777777" w:rsidR="004F01BB" w:rsidRPr="001D32DE" w:rsidRDefault="004F01BB" w:rsidP="004F01BB">
      <w:pPr>
        <w:tabs>
          <w:tab w:val="left" w:pos="1800"/>
        </w:tabs>
        <w:ind w:left="2700"/>
        <w:rPr>
          <w:rFonts w:ascii="Calibri" w:hAnsiTheme="minorHAnsi"/>
        </w:rPr>
      </w:pPr>
    </w:p>
    <w:p w14:paraId="277F1E48" w14:textId="2C78495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w:t>
      </w:r>
      <w:r w:rsidRPr="001D32DE">
        <w:rPr>
          <w:rFonts w:ascii="Calibri" w:hAnsiTheme="minorHAnsi"/>
          <w:vertAlign w:val="superscript"/>
        </w:rPr>
        <w:t>th</w:t>
      </w:r>
      <w:r w:rsidRPr="001D32DE">
        <w:rPr>
          <w:rFonts w:ascii="Calibri" w:hAnsiTheme="minorHAnsi"/>
        </w:rPr>
        <w:t xml:space="preserve"> Annual International Advanced Technologies and Treatments for Diabetes (ATTD2014), “Consumer-Medical-Man-Machine Interfaces and Their Role in Our Future”, Vienna, Austria, February, 2014</w:t>
      </w:r>
    </w:p>
    <w:p w14:paraId="52B9704B" w14:textId="77777777" w:rsidR="004F01BB" w:rsidRPr="001D32DE" w:rsidRDefault="004F01BB" w:rsidP="004F01BB">
      <w:pPr>
        <w:tabs>
          <w:tab w:val="left" w:pos="1800"/>
        </w:tabs>
        <w:ind w:left="2700"/>
        <w:rPr>
          <w:rFonts w:ascii="Calibri" w:hAnsiTheme="minorHAnsi"/>
        </w:rPr>
      </w:pPr>
    </w:p>
    <w:p w14:paraId="2F15D9AB" w14:textId="12A58FB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Advances in Amnion in Regeneration Symposium, “Principles of Management of the Diabetic Foot Wound”, Miami, Florida, January, 2014</w:t>
      </w:r>
    </w:p>
    <w:p w14:paraId="744C4897" w14:textId="77777777" w:rsidR="004F01BB" w:rsidRPr="001D32DE" w:rsidRDefault="004F01BB" w:rsidP="004F01BB">
      <w:pPr>
        <w:tabs>
          <w:tab w:val="left" w:pos="1800"/>
        </w:tabs>
        <w:ind w:left="2700"/>
        <w:rPr>
          <w:rFonts w:ascii="Calibri" w:hAnsiTheme="minorHAnsi"/>
        </w:rPr>
      </w:pPr>
    </w:p>
    <w:p w14:paraId="2D89B008" w14:textId="2B1DC09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Chair, Wound Healing and Reconstruction, Advances in Amnion in Regeneration Symposium, Miami, Florida, January, 2014</w:t>
      </w:r>
    </w:p>
    <w:p w14:paraId="16330165" w14:textId="77777777" w:rsidR="004F01BB" w:rsidRPr="001D32DE" w:rsidRDefault="004F01BB" w:rsidP="004F01BB">
      <w:pPr>
        <w:tabs>
          <w:tab w:val="left" w:pos="1800"/>
        </w:tabs>
        <w:ind w:left="2340"/>
        <w:rPr>
          <w:rFonts w:ascii="Calibri" w:hAnsiTheme="minorHAnsi"/>
        </w:rPr>
      </w:pPr>
    </w:p>
    <w:p w14:paraId="3DC9350A" w14:textId="612674B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TEDx Tucson From Chuk Sohn to Tucson, “A Visit to the Human App Store”, Tucson, Arizona, December, 2013</w:t>
      </w:r>
    </w:p>
    <w:p w14:paraId="6B04A70F" w14:textId="77777777" w:rsidR="004F01BB" w:rsidRPr="001D32DE" w:rsidRDefault="004F01BB" w:rsidP="004F01BB">
      <w:pPr>
        <w:tabs>
          <w:tab w:val="left" w:pos="1800"/>
        </w:tabs>
        <w:ind w:left="2700"/>
        <w:rPr>
          <w:rFonts w:ascii="Calibri" w:hAnsiTheme="minorHAnsi"/>
        </w:rPr>
      </w:pPr>
    </w:p>
    <w:p w14:paraId="2C89CFE7" w14:textId="404A993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Dubai Diabetic Foot Conference, “Diabetic Foot Surgery on World Diabetes Day”, Dubai, UAE, November, 2013</w:t>
      </w:r>
    </w:p>
    <w:p w14:paraId="3DF9A8A9" w14:textId="77777777" w:rsidR="004F01BB" w:rsidRPr="001D32DE" w:rsidRDefault="004F01BB" w:rsidP="004F01BB">
      <w:pPr>
        <w:tabs>
          <w:tab w:val="left" w:pos="1800"/>
        </w:tabs>
        <w:ind w:left="2700"/>
        <w:rPr>
          <w:rFonts w:ascii="Calibri" w:hAnsiTheme="minorHAnsi"/>
        </w:rPr>
      </w:pPr>
    </w:p>
    <w:p w14:paraId="2DC829C5" w14:textId="34733E8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Dubai Diabetic Foot Conference, “Offloading the Diabetic Foot: 30 Years of Research in 30 Minutes”, Dubai, UAE, November, 2013</w:t>
      </w:r>
    </w:p>
    <w:p w14:paraId="72F74441" w14:textId="77777777" w:rsidR="004F01BB" w:rsidRPr="001D32DE" w:rsidRDefault="004F01BB" w:rsidP="004F01BB">
      <w:pPr>
        <w:tabs>
          <w:tab w:val="left" w:pos="1800"/>
          <w:tab w:val="left" w:pos="2160"/>
        </w:tabs>
        <w:ind w:left="720"/>
        <w:rPr>
          <w:rFonts w:ascii="Calibri" w:hAnsiTheme="minorHAnsi"/>
        </w:rPr>
      </w:pPr>
    </w:p>
    <w:p w14:paraId="13025BB7" w14:textId="24A988E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Dubai Diabetic Foot Conference, Session Chair, “Peripheral Artery Disease Sessions”, Dubai, UAE, November, 2013</w:t>
      </w:r>
    </w:p>
    <w:p w14:paraId="5C8536BF" w14:textId="77777777" w:rsidR="004F01BB" w:rsidRPr="001D32DE" w:rsidRDefault="004F01BB" w:rsidP="004F01BB">
      <w:pPr>
        <w:tabs>
          <w:tab w:val="left" w:pos="1800"/>
          <w:tab w:val="left" w:pos="2160"/>
        </w:tabs>
        <w:ind w:left="720"/>
        <w:rPr>
          <w:rFonts w:ascii="Calibri" w:hAnsiTheme="minorHAnsi"/>
        </w:rPr>
      </w:pPr>
    </w:p>
    <w:p w14:paraId="7D923139" w14:textId="6C399CB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Dubai Diabetic Foot Conference, “Offloading Workshop (Speaker, Moderator and Chair)”, Dubai, UAE, November, 2013</w:t>
      </w:r>
    </w:p>
    <w:p w14:paraId="6C7750DD" w14:textId="77777777" w:rsidR="004F01BB" w:rsidRPr="001D32DE" w:rsidRDefault="004F01BB" w:rsidP="004F01BB">
      <w:pPr>
        <w:tabs>
          <w:tab w:val="left" w:pos="1800"/>
        </w:tabs>
        <w:ind w:left="2700"/>
        <w:rPr>
          <w:rFonts w:ascii="Calibri" w:hAnsiTheme="minorHAnsi"/>
        </w:rPr>
      </w:pPr>
    </w:p>
    <w:p w14:paraId="3866238C" w14:textId="33DCF4E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Flinn Foundation Conference: Aging, Cognition and Mobility, “The Diabetic Foot: Massive Gaps, Monumental Opportunities”, Tucson, Arizona, November, 2013</w:t>
      </w:r>
    </w:p>
    <w:p w14:paraId="416E960A" w14:textId="77777777" w:rsidR="004F01BB" w:rsidRPr="001D32DE" w:rsidRDefault="004F01BB" w:rsidP="004F01BB">
      <w:pPr>
        <w:tabs>
          <w:tab w:val="left" w:pos="1800"/>
        </w:tabs>
        <w:ind w:left="2700"/>
        <w:rPr>
          <w:rFonts w:ascii="Calibri" w:hAnsiTheme="minorHAnsi"/>
        </w:rPr>
      </w:pPr>
    </w:p>
    <w:p w14:paraId="4A7ED1DA" w14:textId="631DEFC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Flinn Foundation Conference: Aging, Cognition and Mobility, Innovation Session Facilitator, “The Diabetic Foot”, Tucson, Arizona, November, 2013</w:t>
      </w:r>
    </w:p>
    <w:p w14:paraId="7E457853" w14:textId="77777777" w:rsidR="004F01BB" w:rsidRPr="001D32DE" w:rsidRDefault="004F01BB" w:rsidP="004F01BB">
      <w:pPr>
        <w:tabs>
          <w:tab w:val="left" w:pos="1800"/>
        </w:tabs>
        <w:ind w:left="2700"/>
        <w:rPr>
          <w:rFonts w:ascii="Calibri" w:hAnsiTheme="minorHAnsi"/>
        </w:rPr>
      </w:pPr>
    </w:p>
    <w:p w14:paraId="4A260A14" w14:textId="0CBAF8F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Best of the American Diabetes Association Visiting Professor Series, “The Toe and Flow Model for Diabetic Foot Care”, Mumbai, India, October, 2013</w:t>
      </w:r>
    </w:p>
    <w:p w14:paraId="305D79E8" w14:textId="77777777" w:rsidR="004F01BB" w:rsidRPr="001D32DE" w:rsidRDefault="004F01BB" w:rsidP="004F01BB">
      <w:pPr>
        <w:tabs>
          <w:tab w:val="left" w:pos="1800"/>
        </w:tabs>
        <w:ind w:left="2700"/>
        <w:rPr>
          <w:rFonts w:ascii="Calibri" w:hAnsiTheme="minorHAnsi"/>
        </w:rPr>
      </w:pPr>
    </w:p>
    <w:p w14:paraId="0D1A8E8E" w14:textId="59694FF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Best of the American Diabetes Association Visiting Professor Series, “What to take off the diabetic foot wound”, Mumbai, India, October, 2013</w:t>
      </w:r>
    </w:p>
    <w:p w14:paraId="4EDB85D2" w14:textId="77777777" w:rsidR="004F01BB" w:rsidRPr="001D32DE" w:rsidRDefault="004F01BB" w:rsidP="004F01BB">
      <w:pPr>
        <w:tabs>
          <w:tab w:val="left" w:pos="1800"/>
        </w:tabs>
        <w:ind w:left="2700"/>
        <w:rPr>
          <w:rFonts w:ascii="Calibri" w:hAnsiTheme="minorHAnsi"/>
        </w:rPr>
      </w:pPr>
    </w:p>
    <w:p w14:paraId="56A9B7E2" w14:textId="46314C3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Best of the American Diabetes Association Visiting Professor Series, “Offloading the Diabetic Foot: 30 Years of Research in 30 minutes”, Bangalore, India, October, 2013</w:t>
      </w:r>
    </w:p>
    <w:p w14:paraId="480036D6" w14:textId="77777777" w:rsidR="004F01BB" w:rsidRPr="001D32DE" w:rsidRDefault="004F01BB" w:rsidP="004F01BB">
      <w:pPr>
        <w:tabs>
          <w:tab w:val="left" w:pos="1800"/>
        </w:tabs>
        <w:ind w:left="2700"/>
        <w:rPr>
          <w:rFonts w:ascii="Calibri" w:hAnsiTheme="minorHAnsi"/>
        </w:rPr>
      </w:pPr>
    </w:p>
    <w:p w14:paraId="4B44927F" w14:textId="11B8458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Best of the American Diabetes Association Visiting Professor Series, “The Diabetic Foot”, Bangalore, India, October, 2013</w:t>
      </w:r>
    </w:p>
    <w:p w14:paraId="20B4FB6A" w14:textId="77777777" w:rsidR="004F01BB" w:rsidRPr="001D32DE" w:rsidRDefault="004F01BB" w:rsidP="004F01BB">
      <w:pPr>
        <w:tabs>
          <w:tab w:val="left" w:pos="1800"/>
        </w:tabs>
        <w:ind w:left="2700"/>
        <w:rPr>
          <w:rFonts w:ascii="Calibri" w:hAnsiTheme="minorHAnsi"/>
        </w:rPr>
      </w:pPr>
    </w:p>
    <w:p w14:paraId="5A1DCCDA" w14:textId="20C7DFE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Chicano Hispanic Student Association Diabetes Colloquium, “Diabetes, Worldwide and at Home”, Moderator, Tucson, Arizona, October, 2013</w:t>
      </w:r>
    </w:p>
    <w:p w14:paraId="44489BA4" w14:textId="77777777" w:rsidR="004F01BB" w:rsidRPr="001D32DE" w:rsidRDefault="004F01BB" w:rsidP="004F01BB">
      <w:pPr>
        <w:tabs>
          <w:tab w:val="left" w:pos="1800"/>
        </w:tabs>
        <w:ind w:left="2700"/>
        <w:rPr>
          <w:rFonts w:ascii="Calibri" w:hAnsiTheme="minorHAnsi"/>
        </w:rPr>
      </w:pPr>
    </w:p>
    <w:p w14:paraId="3087B141" w14:textId="48E23E9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“Social Media for the Antisocial Clinician”, Washington, DC, October, 2013</w:t>
      </w:r>
    </w:p>
    <w:p w14:paraId="60A7D9D0" w14:textId="77777777" w:rsidR="004F01BB" w:rsidRPr="001D32DE" w:rsidRDefault="004F01BB" w:rsidP="004F01BB">
      <w:pPr>
        <w:tabs>
          <w:tab w:val="left" w:pos="1800"/>
        </w:tabs>
        <w:ind w:left="2700"/>
        <w:rPr>
          <w:rFonts w:ascii="Calibri" w:hAnsiTheme="minorHAnsi"/>
        </w:rPr>
      </w:pPr>
    </w:p>
    <w:p w14:paraId="225BDA2E" w14:textId="0CB527B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“Outpatient Diabetic Foot Surgery: Get out and stay out.”, Washington, DC, October, 2013</w:t>
      </w:r>
    </w:p>
    <w:p w14:paraId="38CDD37B" w14:textId="77777777" w:rsidR="004F01BB" w:rsidRPr="001D32DE" w:rsidRDefault="004F01BB" w:rsidP="004F01BB">
      <w:pPr>
        <w:tabs>
          <w:tab w:val="left" w:pos="1800"/>
        </w:tabs>
        <w:ind w:left="2700"/>
        <w:rPr>
          <w:rFonts w:ascii="Calibri" w:hAnsiTheme="minorHAnsi"/>
        </w:rPr>
      </w:pPr>
    </w:p>
    <w:p w14:paraId="4B36D513" w14:textId="15E07D1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Institutes of Health / Institute of Diabetes, Digestive and Kidney Diseases Diabetic Wound Healing Working Group, Core Group Moderator, Washington, DC, October, 2013</w:t>
      </w:r>
    </w:p>
    <w:p w14:paraId="11990702" w14:textId="77777777" w:rsidR="004F01BB" w:rsidRPr="001D32DE" w:rsidRDefault="004F01BB" w:rsidP="004F01BB">
      <w:pPr>
        <w:tabs>
          <w:tab w:val="left" w:pos="1800"/>
        </w:tabs>
        <w:ind w:left="2700"/>
        <w:rPr>
          <w:rFonts w:ascii="Calibri" w:hAnsiTheme="minorHAnsi"/>
        </w:rPr>
      </w:pPr>
    </w:p>
    <w:p w14:paraId="36AE87AE" w14:textId="35ECDFC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“The Diabetic Foot: U.S. Perspective”, Washington, DC, October, 2013</w:t>
      </w:r>
    </w:p>
    <w:p w14:paraId="609801A4" w14:textId="77777777" w:rsidR="004F01BB" w:rsidRPr="001D32DE" w:rsidRDefault="004F01BB" w:rsidP="004F01BB">
      <w:pPr>
        <w:tabs>
          <w:tab w:val="left" w:pos="1800"/>
        </w:tabs>
        <w:ind w:left="2700"/>
        <w:rPr>
          <w:rFonts w:ascii="Calibri" w:hAnsiTheme="minorHAnsi"/>
        </w:rPr>
      </w:pPr>
    </w:p>
    <w:p w14:paraId="4283CBD7" w14:textId="6656987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Symposium for the Advancement of Wound Care (SAWC Fall), “The History…and Future of Theragnostics in Tissue Repair and Wound Healing”, Las Vegas, September, 2013</w:t>
      </w:r>
    </w:p>
    <w:p w14:paraId="552FDA16" w14:textId="77777777" w:rsidR="004F01BB" w:rsidRPr="001D32DE" w:rsidRDefault="004F01BB" w:rsidP="004F01BB">
      <w:pPr>
        <w:tabs>
          <w:tab w:val="left" w:pos="1800"/>
        </w:tabs>
        <w:ind w:left="2340"/>
        <w:rPr>
          <w:rFonts w:ascii="Calibri" w:hAnsiTheme="minorHAnsi"/>
        </w:rPr>
      </w:pPr>
    </w:p>
    <w:p w14:paraId="27CE55CF" w14:textId="0577E02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Inaugural Business of Wound Healing Symposium, “The Convergence of Consumer Electronics with Mobile Health: What Makes Us, Us?”, Las Vegas, September, 2013</w:t>
      </w:r>
    </w:p>
    <w:p w14:paraId="31BEBB8B" w14:textId="77777777" w:rsidR="004F01BB" w:rsidRPr="001D32DE" w:rsidRDefault="004F01BB" w:rsidP="004F01BB">
      <w:pPr>
        <w:tabs>
          <w:tab w:val="left" w:pos="1800"/>
        </w:tabs>
        <w:ind w:left="2700"/>
        <w:rPr>
          <w:rFonts w:ascii="Calibri" w:hAnsiTheme="minorHAnsi"/>
        </w:rPr>
      </w:pPr>
    </w:p>
    <w:p w14:paraId="7D2D9910" w14:textId="1F6F692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Vascular Society Annual Scientific Symposium, “What to Put on…and Take Off: Principles of Tissue Repair and Wound healing”, Jasper, Alberta, Canada, September, 2013</w:t>
      </w:r>
    </w:p>
    <w:p w14:paraId="5955E549" w14:textId="77777777" w:rsidR="004F01BB" w:rsidRPr="001D32DE" w:rsidRDefault="004F01BB" w:rsidP="004F01BB">
      <w:pPr>
        <w:tabs>
          <w:tab w:val="left" w:pos="1800"/>
        </w:tabs>
        <w:ind w:left="2700"/>
        <w:rPr>
          <w:rFonts w:ascii="Calibri" w:hAnsiTheme="minorHAnsi"/>
        </w:rPr>
      </w:pPr>
    </w:p>
    <w:p w14:paraId="4F49FFB4" w14:textId="511F16D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Chinese National Forum on Diabetic Foot, “Diabetic Foot: Asia and Beyond”, Chengdu, People’s Republic of China, September 2013</w:t>
      </w:r>
    </w:p>
    <w:p w14:paraId="64E38297" w14:textId="77777777" w:rsidR="004F01BB" w:rsidRPr="001D32DE" w:rsidRDefault="004F01BB" w:rsidP="004F01BB">
      <w:pPr>
        <w:tabs>
          <w:tab w:val="left" w:pos="1800"/>
        </w:tabs>
        <w:ind w:left="2700"/>
        <w:rPr>
          <w:rFonts w:ascii="Calibri" w:hAnsiTheme="minorHAnsi"/>
        </w:rPr>
      </w:pPr>
    </w:p>
    <w:p w14:paraId="0715D1C5" w14:textId="60ED488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Chinese National Forum on Diabetic Foot, “Negative Pressure Wound Therapy: The Future is Now”, Chengdu, People’s Republic of China, September 2013</w:t>
      </w:r>
    </w:p>
    <w:p w14:paraId="6B1D3028" w14:textId="77777777" w:rsidR="004F01BB" w:rsidRPr="001D32DE" w:rsidRDefault="004F01BB" w:rsidP="004F01BB">
      <w:pPr>
        <w:tabs>
          <w:tab w:val="left" w:pos="1800"/>
        </w:tabs>
        <w:ind w:left="2700"/>
        <w:rPr>
          <w:rFonts w:ascii="Calibri" w:hAnsiTheme="minorHAnsi"/>
        </w:rPr>
      </w:pPr>
    </w:p>
    <w:p w14:paraId="59CD5435" w14:textId="0C46F62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Cardiff College of Medicine Wound Healing Masters of Science Course, “The History of Wound Healing”, Cardiff, Wales, United Kingdom, September, 2013</w:t>
      </w:r>
    </w:p>
    <w:p w14:paraId="352461D3" w14:textId="77777777" w:rsidR="004F01BB" w:rsidRPr="001D32DE" w:rsidRDefault="004F01BB" w:rsidP="004F01BB">
      <w:pPr>
        <w:tabs>
          <w:tab w:val="left" w:pos="1800"/>
        </w:tabs>
        <w:ind w:left="2700"/>
        <w:rPr>
          <w:rFonts w:ascii="Calibri" w:hAnsiTheme="minorHAnsi"/>
        </w:rPr>
      </w:pPr>
    </w:p>
    <w:p w14:paraId="4FC9BD0F" w14:textId="1D6CCAE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“Meet the Professor: My Life in Sole Service”, Perth, Australia, August, 2013</w:t>
      </w:r>
    </w:p>
    <w:p w14:paraId="0966C763" w14:textId="77777777" w:rsidR="004F01BB" w:rsidRPr="001D32DE" w:rsidRDefault="004F01BB" w:rsidP="004F01BB">
      <w:pPr>
        <w:tabs>
          <w:tab w:val="left" w:pos="1800"/>
        </w:tabs>
        <w:ind w:left="2700"/>
        <w:rPr>
          <w:rFonts w:ascii="Calibri" w:hAnsiTheme="minorHAnsi"/>
        </w:rPr>
      </w:pPr>
    </w:p>
    <w:p w14:paraId="46FBD9C3" w14:textId="413F916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2013 Raine Visiting Professorship, University of Western Australia, “Diabetic Foot Surgery”, Perth, Australia, August, 2013</w:t>
      </w:r>
    </w:p>
    <w:p w14:paraId="46DDDB8A" w14:textId="77777777" w:rsidR="004F01BB" w:rsidRPr="001D32DE" w:rsidRDefault="004F01BB" w:rsidP="004F01BB">
      <w:pPr>
        <w:tabs>
          <w:tab w:val="left" w:pos="1800"/>
          <w:tab w:val="left" w:pos="2160"/>
        </w:tabs>
        <w:ind w:left="720"/>
        <w:rPr>
          <w:rFonts w:ascii="Calibri" w:hAnsiTheme="minorHAnsi"/>
        </w:rPr>
      </w:pPr>
    </w:p>
    <w:p w14:paraId="483C24D5" w14:textId="7B8A7F0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Australian College of Surgeons Lecture Series, “Prophylactic Diabetic Foot Surgery: Reliable or Reckless?”, University of Western Australia, Perth, Australia, August, 2013</w:t>
      </w:r>
    </w:p>
    <w:p w14:paraId="465DE834" w14:textId="77777777" w:rsidR="004F01BB" w:rsidRPr="001D32DE" w:rsidRDefault="004F01BB" w:rsidP="004F01BB">
      <w:pPr>
        <w:tabs>
          <w:tab w:val="left" w:pos="1800"/>
          <w:tab w:val="left" w:pos="2160"/>
        </w:tabs>
        <w:ind w:left="720"/>
        <w:rPr>
          <w:rFonts w:ascii="Calibri" w:hAnsiTheme="minorHAnsi"/>
        </w:rPr>
      </w:pPr>
    </w:p>
    <w:p w14:paraId="1BA1F127" w14:textId="26A75FD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Sir Charles Gairdner Hospital, “Diabetic Foot: The Global State of Play in 2013”, Perth, Australia, August, 2013</w:t>
      </w:r>
    </w:p>
    <w:p w14:paraId="2EAD2BFA" w14:textId="77777777" w:rsidR="004F01BB" w:rsidRPr="001D32DE" w:rsidRDefault="004F01BB" w:rsidP="004F01BB">
      <w:pPr>
        <w:tabs>
          <w:tab w:val="left" w:pos="1800"/>
          <w:tab w:val="left" w:pos="2160"/>
        </w:tabs>
        <w:ind w:left="720"/>
        <w:rPr>
          <w:rFonts w:ascii="Calibri" w:hAnsiTheme="minorHAnsi"/>
        </w:rPr>
      </w:pPr>
    </w:p>
    <w:p w14:paraId="447CE23F" w14:textId="44C2E1F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Inaugural University of Western Australia Diabetic Foot Symposium, “Wound healing technologies: History, heresy and common-sense.”, Perth, Australia, August, 2013</w:t>
      </w:r>
    </w:p>
    <w:p w14:paraId="06006F38" w14:textId="77777777" w:rsidR="004F01BB" w:rsidRPr="001D32DE" w:rsidRDefault="004F01BB" w:rsidP="004F01BB">
      <w:pPr>
        <w:tabs>
          <w:tab w:val="left" w:pos="1800"/>
          <w:tab w:val="left" w:pos="2160"/>
        </w:tabs>
        <w:ind w:left="720"/>
        <w:rPr>
          <w:rFonts w:ascii="Calibri" w:hAnsiTheme="minorHAnsi"/>
        </w:rPr>
      </w:pPr>
    </w:p>
    <w:p w14:paraId="59B77323" w14:textId="0DFBDDB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“Medical and Surgical Approach to Diabetic Foot Infection”, Perth, Australia, August, 2013</w:t>
      </w:r>
    </w:p>
    <w:p w14:paraId="6DC8DD9A" w14:textId="77777777" w:rsidR="004F01BB" w:rsidRPr="001D32DE" w:rsidRDefault="004F01BB" w:rsidP="004F01BB">
      <w:pPr>
        <w:tabs>
          <w:tab w:val="left" w:pos="1800"/>
        </w:tabs>
        <w:ind w:left="720"/>
        <w:rPr>
          <w:rFonts w:ascii="Calibri" w:hAnsiTheme="minorHAnsi"/>
        </w:rPr>
      </w:pPr>
    </w:p>
    <w:p w14:paraId="4DEA5F9F" w14:textId="7BA9E92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“Postulating on a Profession's Past, Present and Potentially Promising Path”, Perth, Australia, August, 2013</w:t>
      </w:r>
    </w:p>
    <w:p w14:paraId="33632836" w14:textId="77777777" w:rsidR="004F01BB" w:rsidRPr="001D32DE" w:rsidRDefault="004F01BB" w:rsidP="004F01BB">
      <w:pPr>
        <w:tabs>
          <w:tab w:val="left" w:pos="1800"/>
        </w:tabs>
        <w:ind w:left="2700"/>
        <w:rPr>
          <w:rFonts w:ascii="Calibri" w:hAnsiTheme="minorHAnsi"/>
        </w:rPr>
      </w:pPr>
    </w:p>
    <w:p w14:paraId="7E0A6419" w14:textId="2247D11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“Research Master Class”, Perth, Australia, August, 2013</w:t>
      </w:r>
    </w:p>
    <w:p w14:paraId="6FAF1408" w14:textId="77777777" w:rsidR="004F01BB" w:rsidRPr="001D32DE" w:rsidRDefault="004F01BB" w:rsidP="004F01BB">
      <w:pPr>
        <w:tabs>
          <w:tab w:val="left" w:pos="1800"/>
          <w:tab w:val="left" w:pos="2160"/>
        </w:tabs>
        <w:ind w:left="720"/>
        <w:rPr>
          <w:rFonts w:ascii="Calibri" w:hAnsiTheme="minorHAnsi"/>
        </w:rPr>
      </w:pPr>
    </w:p>
    <w:p w14:paraId="2AA067FA" w14:textId="0AE2B9E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“Offloading the Diabetic Foot: 30 years of research in 30 minutes”, Perth, Australia August, 2013</w:t>
      </w:r>
    </w:p>
    <w:p w14:paraId="66C1990A" w14:textId="77777777" w:rsidR="004F01BB" w:rsidRPr="001D32DE" w:rsidRDefault="004F01BB" w:rsidP="004F01BB">
      <w:pPr>
        <w:tabs>
          <w:tab w:val="left" w:pos="1800"/>
          <w:tab w:val="left" w:pos="2160"/>
        </w:tabs>
        <w:ind w:left="720"/>
        <w:rPr>
          <w:rFonts w:ascii="Calibri" w:hAnsiTheme="minorHAnsi"/>
        </w:rPr>
      </w:pPr>
    </w:p>
    <w:p w14:paraId="2C190FD1" w14:textId="03BCB0E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“Classification: From Wounds to Threatened Limbs- enter WIFI”, Perth, Australia August, 2013</w:t>
      </w:r>
    </w:p>
    <w:p w14:paraId="58809014" w14:textId="77777777" w:rsidR="004F01BB" w:rsidRPr="001D32DE" w:rsidRDefault="004F01BB" w:rsidP="004F01BB">
      <w:pPr>
        <w:tabs>
          <w:tab w:val="left" w:pos="1800"/>
          <w:tab w:val="left" w:pos="2160"/>
        </w:tabs>
        <w:ind w:left="720"/>
        <w:rPr>
          <w:rFonts w:ascii="Calibri" w:hAnsiTheme="minorHAnsi"/>
        </w:rPr>
      </w:pPr>
    </w:p>
    <w:p w14:paraId="57243039" w14:textId="0E32876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2013 Raine Visiting Professorship, University of Western Australia, “Meet the Professor: Pearls on Applied Research Methodology”, Perth, August, 2013</w:t>
      </w:r>
    </w:p>
    <w:p w14:paraId="225AD632" w14:textId="77777777" w:rsidR="004F01BB" w:rsidRPr="001D32DE" w:rsidRDefault="004F01BB" w:rsidP="004F01BB">
      <w:pPr>
        <w:tabs>
          <w:tab w:val="left" w:pos="1800"/>
        </w:tabs>
        <w:ind w:left="2700"/>
        <w:rPr>
          <w:rFonts w:ascii="Calibri" w:hAnsiTheme="minorHAnsi"/>
        </w:rPr>
      </w:pPr>
    </w:p>
    <w:p w14:paraId="11D80DB0" w14:textId="36D312F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Vascular Surgery Section, Department of Surgery, University of Arizona Grand Rounds, “Offloading the Diabetic Foot”, Tucson, Arizona, August, 2013</w:t>
      </w:r>
    </w:p>
    <w:p w14:paraId="2891E464" w14:textId="77777777" w:rsidR="004F01BB" w:rsidRPr="001D32DE" w:rsidRDefault="004F01BB" w:rsidP="004F01BB">
      <w:pPr>
        <w:tabs>
          <w:tab w:val="left" w:pos="1800"/>
        </w:tabs>
        <w:ind w:left="2700"/>
        <w:rPr>
          <w:rFonts w:ascii="Calibri" w:hAnsiTheme="minorHAnsi"/>
        </w:rPr>
      </w:pPr>
    </w:p>
    <w:p w14:paraId="7FF3A6CB" w14:textId="2A0AFD6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American Podiatric Medical Association Annual Scientific Symposium, “Diabetic Foot: The Global State of Play”, Las Vegas, Nevada, July, 2013</w:t>
      </w:r>
    </w:p>
    <w:p w14:paraId="4152AB1D" w14:textId="77777777" w:rsidR="004F01BB" w:rsidRPr="001D32DE" w:rsidRDefault="004F01BB" w:rsidP="004F01BB">
      <w:pPr>
        <w:tabs>
          <w:tab w:val="left" w:pos="1800"/>
        </w:tabs>
        <w:ind w:left="2700"/>
        <w:rPr>
          <w:rFonts w:ascii="Calibri" w:hAnsiTheme="minorHAnsi"/>
        </w:rPr>
      </w:pPr>
    </w:p>
    <w:p w14:paraId="1B7B4AA2" w14:textId="5ADA040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WebCME Wound Healing Series, “Offloading the Diabetic Foot”, webcast (Video), June, 2013</w:t>
      </w:r>
    </w:p>
    <w:p w14:paraId="63EAED2F" w14:textId="77777777" w:rsidR="004F01BB" w:rsidRPr="001D32DE" w:rsidRDefault="004F01BB" w:rsidP="004F01BB">
      <w:pPr>
        <w:tabs>
          <w:tab w:val="left" w:pos="1800"/>
        </w:tabs>
        <w:ind w:left="2700"/>
        <w:rPr>
          <w:rFonts w:ascii="Calibri" w:hAnsiTheme="minorHAnsi"/>
        </w:rPr>
      </w:pPr>
    </w:p>
    <w:p w14:paraId="469A1717" w14:textId="16E2A85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73</w:t>
      </w:r>
      <w:r w:rsidRPr="001D32DE">
        <w:rPr>
          <w:rFonts w:ascii="Calibri" w:hAnsiTheme="minorHAnsi"/>
          <w:vertAlign w:val="superscript"/>
        </w:rPr>
        <w:t>rd</w:t>
      </w:r>
      <w:r w:rsidRPr="001D32DE">
        <w:rPr>
          <w:rFonts w:ascii="Calibri" w:hAnsiTheme="minorHAnsi"/>
        </w:rPr>
        <w:t xml:space="preserve"> Scientific Sessions, American Diabetes Association, Skrepnek GH, Mills JL, Armstrong DG, “The Inpatient Burden of Diabetic Foot Disease, 2001-2010”, Chicago, Il, June, 2013</w:t>
      </w:r>
    </w:p>
    <w:p w14:paraId="2074A03A" w14:textId="77777777" w:rsidR="004F01BB" w:rsidRPr="001D32DE" w:rsidRDefault="004F01BB" w:rsidP="004F01BB">
      <w:pPr>
        <w:tabs>
          <w:tab w:val="left" w:pos="1800"/>
        </w:tabs>
        <w:ind w:left="2700"/>
        <w:rPr>
          <w:rFonts w:ascii="Calibri" w:hAnsiTheme="minorHAnsi"/>
        </w:rPr>
      </w:pPr>
    </w:p>
    <w:p w14:paraId="3533A6DD" w14:textId="1A094A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73</w:t>
      </w:r>
      <w:r w:rsidRPr="001D32DE">
        <w:rPr>
          <w:rFonts w:ascii="Calibri" w:hAnsiTheme="minorHAnsi"/>
          <w:vertAlign w:val="superscript"/>
        </w:rPr>
        <w:t>rd</w:t>
      </w:r>
      <w:r w:rsidRPr="001D32DE">
        <w:rPr>
          <w:rFonts w:ascii="Calibri" w:hAnsiTheme="minorHAnsi"/>
        </w:rPr>
        <w:t xml:space="preserve"> Scientific Sessions, American Diabetes Association, Diabetes Is Primary Symposium. “The Diabetic Foot: Three Simple Questions for Screening and Salvage”, Chicago, Il, June, 2013</w:t>
      </w:r>
    </w:p>
    <w:p w14:paraId="1995454D" w14:textId="77777777" w:rsidR="004F01BB" w:rsidRPr="001D32DE" w:rsidRDefault="004F01BB" w:rsidP="004F01BB">
      <w:pPr>
        <w:tabs>
          <w:tab w:val="left" w:pos="1800"/>
        </w:tabs>
        <w:ind w:left="2700"/>
        <w:rPr>
          <w:rFonts w:ascii="Calibri" w:hAnsiTheme="minorHAnsi"/>
        </w:rPr>
      </w:pPr>
    </w:p>
    <w:p w14:paraId="0E906CB9" w14:textId="62D7311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Pima Council on Aging Keynote Address, “A Visit to the Human App Store”, Tucson, Arizona, June, 2013</w:t>
      </w:r>
    </w:p>
    <w:p w14:paraId="55A7AF33" w14:textId="77777777" w:rsidR="004F01BB" w:rsidRPr="001D32DE" w:rsidRDefault="004F01BB" w:rsidP="004F01BB">
      <w:pPr>
        <w:tabs>
          <w:tab w:val="left" w:pos="1800"/>
        </w:tabs>
        <w:ind w:left="2700"/>
        <w:rPr>
          <w:rFonts w:ascii="Calibri" w:hAnsiTheme="minorHAnsi"/>
        </w:rPr>
      </w:pPr>
    </w:p>
    <w:p w14:paraId="1CF927FF" w14:textId="6ED99CD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Sydney Diabetic Foot Conference, “Wound Healing: Simplification through Sophistication”, Sydney, Australia, May, 2013</w:t>
      </w:r>
    </w:p>
    <w:p w14:paraId="1D802DC4" w14:textId="77777777" w:rsidR="004F01BB" w:rsidRPr="001D32DE" w:rsidRDefault="004F01BB" w:rsidP="004F01BB">
      <w:pPr>
        <w:tabs>
          <w:tab w:val="left" w:pos="1800"/>
        </w:tabs>
        <w:ind w:left="2700"/>
        <w:rPr>
          <w:rFonts w:ascii="Calibri" w:hAnsiTheme="minorHAnsi"/>
        </w:rPr>
      </w:pPr>
    </w:p>
    <w:p w14:paraId="596880A8" w14:textId="4508209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Sydney Diabetic Foot Conference, “The Global State of Play for the Diabetic Foot”, Sydney, Australia, May, 2013</w:t>
      </w:r>
    </w:p>
    <w:p w14:paraId="191C9FAD" w14:textId="77777777" w:rsidR="004F01BB" w:rsidRPr="001D32DE" w:rsidRDefault="004F01BB" w:rsidP="004F01BB">
      <w:pPr>
        <w:tabs>
          <w:tab w:val="left" w:pos="1800"/>
        </w:tabs>
        <w:ind w:left="2700"/>
        <w:rPr>
          <w:rFonts w:ascii="Calibri" w:hAnsiTheme="minorHAnsi"/>
        </w:rPr>
      </w:pPr>
    </w:p>
    <w:p w14:paraId="7A265FE0" w14:textId="23DD493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Limb Salvage Symposium of the Pacific Northwest Endovascular Conference, “Toe and Flow”, Seattle, Washington, May, 2013</w:t>
      </w:r>
    </w:p>
    <w:p w14:paraId="2D38FEC6" w14:textId="77777777" w:rsidR="004F01BB" w:rsidRPr="001D32DE" w:rsidRDefault="004F01BB" w:rsidP="004F01BB">
      <w:pPr>
        <w:tabs>
          <w:tab w:val="left" w:pos="1800"/>
        </w:tabs>
        <w:ind w:left="2700"/>
        <w:rPr>
          <w:rFonts w:ascii="Calibri" w:hAnsiTheme="minorHAnsi"/>
        </w:rPr>
      </w:pPr>
    </w:p>
    <w:p w14:paraId="7E92C911" w14:textId="5B40212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John M. Parenti Lectureship/Keynote on Limb Preservation, “The Diabetic Foot: Measuring What We Manage”, Geisinger Clinic, Danville, Pennsylvania, May, 2013</w:t>
      </w:r>
    </w:p>
    <w:p w14:paraId="60389AE4" w14:textId="77777777" w:rsidR="004F01BB" w:rsidRPr="001D32DE" w:rsidRDefault="004F01BB" w:rsidP="004F01BB">
      <w:pPr>
        <w:tabs>
          <w:tab w:val="left" w:pos="1800"/>
        </w:tabs>
        <w:ind w:left="2700"/>
        <w:rPr>
          <w:rFonts w:ascii="Calibri" w:hAnsiTheme="minorHAnsi"/>
        </w:rPr>
      </w:pPr>
    </w:p>
    <w:p w14:paraId="769B17A2" w14:textId="01C51A3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Wound Management Association (EWMA 2013), “Cost and Consequences of Pain and Trauma in Wound Healing”, Session Chair, Copenhagen, Denmark, May, 2013</w:t>
      </w:r>
    </w:p>
    <w:p w14:paraId="36E696E4" w14:textId="77777777" w:rsidR="004F01BB" w:rsidRPr="001D32DE" w:rsidRDefault="004F01BB" w:rsidP="004F01BB">
      <w:pPr>
        <w:tabs>
          <w:tab w:val="left" w:pos="1800"/>
        </w:tabs>
        <w:ind w:left="2700"/>
        <w:rPr>
          <w:rFonts w:ascii="Calibri" w:hAnsiTheme="minorHAnsi"/>
        </w:rPr>
      </w:pPr>
    </w:p>
    <w:p w14:paraId="4737782D" w14:textId="61230FD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Biannual Mexican Diabetic Foot Society, “Offloading the Diabetic Foot”, Los Cabos, Mexico, May, 2013</w:t>
      </w:r>
    </w:p>
    <w:p w14:paraId="360A3DE6" w14:textId="77777777" w:rsidR="004F01BB" w:rsidRPr="001D32DE" w:rsidRDefault="004F01BB" w:rsidP="004F01BB">
      <w:pPr>
        <w:tabs>
          <w:tab w:val="left" w:pos="1800"/>
        </w:tabs>
        <w:ind w:left="2700"/>
        <w:rPr>
          <w:rFonts w:ascii="Calibri" w:hAnsiTheme="minorHAnsi"/>
        </w:rPr>
      </w:pPr>
    </w:p>
    <w:p w14:paraId="41F57B71" w14:textId="02166AF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Biannual Mexican Diabetic Foot Society, “A Global Perspective on Diabetes and Limb Salvage”, Los Cabos, Mexico, May, 2013</w:t>
      </w:r>
    </w:p>
    <w:p w14:paraId="018D848F" w14:textId="77777777" w:rsidR="004F01BB" w:rsidRPr="001D32DE" w:rsidRDefault="004F01BB" w:rsidP="004F01BB">
      <w:pPr>
        <w:tabs>
          <w:tab w:val="left" w:pos="1800"/>
        </w:tabs>
        <w:ind w:left="2700"/>
        <w:rPr>
          <w:rFonts w:ascii="Calibri" w:hAnsiTheme="minorHAnsi"/>
        </w:rPr>
      </w:pPr>
    </w:p>
    <w:p w14:paraId="2D2301A5" w14:textId="5D93283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TEDx Tucson, “Let’s Visit the Human App Store”, University of Arizona, Tucson, April, 2013</w:t>
      </w:r>
    </w:p>
    <w:p w14:paraId="3302EA6A" w14:textId="77777777" w:rsidR="004F01BB" w:rsidRPr="001D32DE" w:rsidRDefault="004F01BB" w:rsidP="004F01BB">
      <w:pPr>
        <w:tabs>
          <w:tab w:val="left" w:pos="1800"/>
        </w:tabs>
        <w:ind w:left="2700"/>
        <w:rPr>
          <w:rFonts w:ascii="Calibri" w:hAnsiTheme="minorHAnsi"/>
        </w:rPr>
      </w:pPr>
    </w:p>
    <w:p w14:paraId="11E7B0D3" w14:textId="7F2E76D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Mastering Advances in Dermatology Symposium: Beyond Skin Deep, “Wound Healing: Lessons from SALSA”, Carey, North Carolina, April, 2013</w:t>
      </w:r>
    </w:p>
    <w:p w14:paraId="0077555A" w14:textId="77777777" w:rsidR="004F01BB" w:rsidRPr="001D32DE" w:rsidRDefault="004F01BB" w:rsidP="004F01BB">
      <w:pPr>
        <w:tabs>
          <w:tab w:val="left" w:pos="1800"/>
        </w:tabs>
        <w:ind w:left="2700"/>
        <w:rPr>
          <w:rFonts w:ascii="Calibri" w:hAnsiTheme="minorHAnsi"/>
        </w:rPr>
      </w:pPr>
    </w:p>
    <w:p w14:paraId="7D120C7C" w14:textId="43B3990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35</w:t>
      </w:r>
      <w:r w:rsidRPr="001D32DE">
        <w:rPr>
          <w:rFonts w:ascii="Calibri" w:hAnsiTheme="minorHAnsi"/>
          <w:vertAlign w:val="superscript"/>
        </w:rPr>
        <w:t>th</w:t>
      </w:r>
      <w:r w:rsidRPr="001D32DE">
        <w:rPr>
          <w:rFonts w:ascii="Calibri" w:hAnsiTheme="minorHAnsi"/>
        </w:rPr>
        <w:t xml:space="preserve"> Charing Cross Vascular Symposium / ILEGx Diabetic Foot Symposium, “Diabetic Foot Surgery: A Philosophy and Practice”, London, United Kingdom, April, 2013</w:t>
      </w:r>
    </w:p>
    <w:p w14:paraId="3875EEBE" w14:textId="77777777" w:rsidR="004F01BB" w:rsidRPr="001D32DE" w:rsidRDefault="004F01BB" w:rsidP="004F01BB">
      <w:pPr>
        <w:tabs>
          <w:tab w:val="left" w:pos="1800"/>
        </w:tabs>
        <w:ind w:left="2700"/>
        <w:rPr>
          <w:rFonts w:ascii="Calibri" w:hAnsiTheme="minorHAnsi"/>
        </w:rPr>
      </w:pPr>
    </w:p>
    <w:p w14:paraId="1F54B5D5" w14:textId="470D59D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Korean Wound Management Society, “Our Terrible and Wonderful Shared Future: Non-Communicable Diseases to Diabetes to Wounds”, Seoul, Republic of Korea, March, 2013</w:t>
      </w:r>
    </w:p>
    <w:p w14:paraId="0FD078CF" w14:textId="77777777" w:rsidR="004F01BB" w:rsidRPr="001D32DE" w:rsidRDefault="004F01BB" w:rsidP="004F01BB">
      <w:pPr>
        <w:tabs>
          <w:tab w:val="left" w:pos="1800"/>
        </w:tabs>
        <w:ind w:left="2700"/>
        <w:rPr>
          <w:rFonts w:ascii="Calibri" w:hAnsiTheme="minorHAnsi"/>
        </w:rPr>
      </w:pPr>
    </w:p>
    <w:p w14:paraId="4BB75B2A" w14:textId="6045ED0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Post Conference Symposium, Korean Wound Management Society, “Measuring What We Manage in Wound Healing” Seoul, Republic of Korea, March, 2013</w:t>
      </w:r>
    </w:p>
    <w:p w14:paraId="54313C6A" w14:textId="77777777" w:rsidR="004F01BB" w:rsidRPr="001D32DE" w:rsidRDefault="004F01BB" w:rsidP="004F01BB">
      <w:pPr>
        <w:tabs>
          <w:tab w:val="left" w:pos="1800"/>
        </w:tabs>
        <w:ind w:left="2700"/>
        <w:rPr>
          <w:rFonts w:ascii="Calibri" w:hAnsiTheme="minorHAnsi"/>
        </w:rPr>
      </w:pPr>
    </w:p>
    <w:p w14:paraId="7FE78665" w14:textId="5B489F2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Pre-Conference, Diabetic Foot Global Conference, 2013 (DFCon13), “Measuring What We Manage: Our Patients and Their Wounds (Moderator)”, Los Angeles, California, March, 2013</w:t>
      </w:r>
    </w:p>
    <w:p w14:paraId="701BD35D" w14:textId="77777777" w:rsidR="004F01BB" w:rsidRPr="001D32DE" w:rsidRDefault="004F01BB" w:rsidP="004F01BB">
      <w:pPr>
        <w:tabs>
          <w:tab w:val="left" w:pos="1800"/>
        </w:tabs>
        <w:ind w:left="2700"/>
        <w:rPr>
          <w:rFonts w:ascii="Calibri" w:hAnsiTheme="minorHAnsi"/>
        </w:rPr>
      </w:pPr>
    </w:p>
    <w:p w14:paraId="76888E98" w14:textId="7BE1450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2013 (DFCon13), “Minding the Funding Gap: The Digital Divide that is Costing Limbs and Lives”, Los Angeles, California, March, 2013</w:t>
      </w:r>
    </w:p>
    <w:p w14:paraId="6FD34824" w14:textId="77777777" w:rsidR="004F01BB" w:rsidRPr="001D32DE" w:rsidRDefault="004F01BB" w:rsidP="004F01BB">
      <w:pPr>
        <w:tabs>
          <w:tab w:val="left" w:pos="1800"/>
        </w:tabs>
        <w:ind w:left="2700"/>
        <w:rPr>
          <w:rFonts w:ascii="Calibri" w:hAnsiTheme="minorHAnsi"/>
        </w:rPr>
      </w:pPr>
    </w:p>
    <w:p w14:paraId="17836EB6" w14:textId="6D10E86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2013 (DFCon13), “Around the World in Weighty Ways (Moderator)”, Los Angeles, California, March, 2013</w:t>
      </w:r>
    </w:p>
    <w:p w14:paraId="283B09AB" w14:textId="77777777" w:rsidR="004F01BB" w:rsidRPr="001D32DE" w:rsidRDefault="004F01BB" w:rsidP="004F01BB">
      <w:pPr>
        <w:tabs>
          <w:tab w:val="left" w:pos="1800"/>
        </w:tabs>
        <w:ind w:left="2700"/>
        <w:rPr>
          <w:rFonts w:ascii="Calibri" w:hAnsiTheme="minorHAnsi"/>
        </w:rPr>
      </w:pPr>
    </w:p>
    <w:p w14:paraId="7BEEBEE2" w14:textId="674107A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2013 (DFCon13), “Final Cut (With The Pros): Video and Toes, Not Prose (Moderator)”, Los Angeles, California, March, 2013</w:t>
      </w:r>
    </w:p>
    <w:p w14:paraId="111DD52C" w14:textId="77777777" w:rsidR="004F01BB" w:rsidRPr="001D32DE" w:rsidRDefault="004F01BB" w:rsidP="004F01BB">
      <w:pPr>
        <w:tabs>
          <w:tab w:val="left" w:pos="1800"/>
        </w:tabs>
        <w:ind w:left="2700"/>
        <w:rPr>
          <w:rFonts w:ascii="Calibri" w:hAnsiTheme="minorHAnsi"/>
        </w:rPr>
      </w:pPr>
    </w:p>
    <w:p w14:paraId="4087B035" w14:textId="545C4B0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2013 (DFCon13), “Costly Encounters of the Non-Communicable Kind (Moderator)”, Los Angeles, California, March, 2013</w:t>
      </w:r>
    </w:p>
    <w:p w14:paraId="307FB613" w14:textId="77777777" w:rsidR="004F01BB" w:rsidRPr="001D32DE" w:rsidRDefault="004F01BB" w:rsidP="004F01BB">
      <w:pPr>
        <w:tabs>
          <w:tab w:val="left" w:pos="1800"/>
        </w:tabs>
        <w:ind w:left="2700"/>
        <w:rPr>
          <w:rFonts w:ascii="Calibri" w:hAnsiTheme="minorHAnsi"/>
        </w:rPr>
      </w:pPr>
    </w:p>
    <w:p w14:paraId="2E78C20F" w14:textId="64461AA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City of New York / Coney Island Hospital Diabetic Foot Symposium, “Non Communicable Diseases, Diabetes, and The Foot: A Global Perspective”, Brooklyn, New York (via video), March, 2013</w:t>
      </w:r>
    </w:p>
    <w:p w14:paraId="69B9740A" w14:textId="77777777" w:rsidR="004F01BB" w:rsidRPr="001D32DE" w:rsidRDefault="004F01BB" w:rsidP="004F01BB">
      <w:pPr>
        <w:tabs>
          <w:tab w:val="left" w:pos="1800"/>
        </w:tabs>
        <w:ind w:left="2700"/>
        <w:rPr>
          <w:rFonts w:ascii="Calibri" w:hAnsiTheme="minorHAnsi"/>
        </w:rPr>
      </w:pPr>
    </w:p>
    <w:p w14:paraId="0AA5A57D" w14:textId="6F4DFAA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Harvard University School of Medicine, Brigham and Women’s Hospital Department of Plastic and Reconstructive Surgery Visiting Professor / Grand Rounds Lectureship, “The Diabetic Foot: Worth a Life’s Work”, Boston, Massachusetts, February, 2013</w:t>
      </w:r>
    </w:p>
    <w:p w14:paraId="0FCA5792" w14:textId="77777777" w:rsidR="004F01BB" w:rsidRPr="001D32DE" w:rsidRDefault="004F01BB" w:rsidP="004F01BB">
      <w:pPr>
        <w:tabs>
          <w:tab w:val="left" w:pos="1800"/>
        </w:tabs>
        <w:ind w:left="2700"/>
        <w:rPr>
          <w:rFonts w:ascii="Calibri" w:hAnsiTheme="minorHAnsi"/>
        </w:rPr>
      </w:pPr>
    </w:p>
    <w:p w14:paraId="608E477D" w14:textId="4B2A418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Arizona Arthritis Center Living With Diabetes Symposium, Oh, My Aching Feet: Research and Care of Foot Problems”, Tucson, Arizona, January, 2013</w:t>
      </w:r>
    </w:p>
    <w:p w14:paraId="4D59833D" w14:textId="77777777" w:rsidR="004F01BB" w:rsidRPr="001D32DE" w:rsidRDefault="004F01BB" w:rsidP="004F01BB">
      <w:pPr>
        <w:tabs>
          <w:tab w:val="left" w:pos="1800"/>
        </w:tabs>
        <w:ind w:left="2700"/>
        <w:rPr>
          <w:rFonts w:ascii="Calibri" w:hAnsiTheme="minorHAnsi"/>
        </w:rPr>
      </w:pPr>
    </w:p>
    <w:p w14:paraId="7E0CAC86" w14:textId="27D8354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Conference Nationale des Plaies et Cicatrisations, “Offloading the Diabetic Foot: Update, 2013”, Paris, January, 2013</w:t>
      </w:r>
    </w:p>
    <w:p w14:paraId="47438A10" w14:textId="77777777" w:rsidR="004F01BB" w:rsidRPr="001D32DE" w:rsidRDefault="004F01BB" w:rsidP="004F01BB">
      <w:pPr>
        <w:tabs>
          <w:tab w:val="left" w:pos="1800"/>
        </w:tabs>
        <w:ind w:left="2700"/>
        <w:rPr>
          <w:rFonts w:ascii="Calibri" w:hAnsiTheme="minorHAnsi"/>
        </w:rPr>
      </w:pPr>
    </w:p>
    <w:p w14:paraId="05146B8C" w14:textId="0B373F2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Conference Nationale des Plaies et Cicatrisations, “Mind the Gap in Research Funding for Diabetic Foot”, Paris, January, 2013</w:t>
      </w:r>
    </w:p>
    <w:p w14:paraId="7B6E8444" w14:textId="77777777" w:rsidR="004F01BB" w:rsidRPr="001D32DE" w:rsidRDefault="004F01BB" w:rsidP="004F01BB">
      <w:pPr>
        <w:tabs>
          <w:tab w:val="left" w:pos="1800"/>
          <w:tab w:val="left" w:pos="2160"/>
        </w:tabs>
        <w:ind w:left="720"/>
        <w:rPr>
          <w:rFonts w:ascii="Calibri" w:hAnsiTheme="minorHAnsi"/>
        </w:rPr>
      </w:pPr>
    </w:p>
    <w:p w14:paraId="59D51D90" w14:textId="47DBE30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Conference Nationale des Plaies et Cicatrisations, “Diabetic Foot: The Global State of Play in 2013”, Paris, January, 2013</w:t>
      </w:r>
    </w:p>
    <w:p w14:paraId="5FDBF6B3" w14:textId="77777777" w:rsidR="004F01BB" w:rsidRPr="001D32DE" w:rsidRDefault="004F01BB" w:rsidP="004F01BB">
      <w:pPr>
        <w:tabs>
          <w:tab w:val="left" w:pos="1800"/>
        </w:tabs>
        <w:ind w:left="2700"/>
        <w:rPr>
          <w:rFonts w:ascii="Calibri" w:hAnsiTheme="minorHAnsi"/>
        </w:rPr>
      </w:pPr>
    </w:p>
    <w:p w14:paraId="1494259E" w14:textId="349DEEA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Lifecell Meet the Professor Series, “Theragnostics In Tissue Repair, Wound Healing, and Imaging”, Scottsdale, Arizona, January, 2013</w:t>
      </w:r>
    </w:p>
    <w:p w14:paraId="1273EA27" w14:textId="77777777" w:rsidR="004F01BB" w:rsidRPr="001D32DE" w:rsidRDefault="004F01BB" w:rsidP="004F01BB">
      <w:pPr>
        <w:tabs>
          <w:tab w:val="left" w:pos="1800"/>
        </w:tabs>
        <w:ind w:left="2700"/>
        <w:rPr>
          <w:rFonts w:ascii="Calibri" w:hAnsiTheme="minorHAnsi"/>
        </w:rPr>
      </w:pPr>
    </w:p>
    <w:p w14:paraId="03EAA626" w14:textId="55B02B3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Medicine, Department of Surgery, Vascular and Endovascular Surgery Lecture Series, “Offloading the Diabetic Foot”, Tucson Arizona, December, 2012</w:t>
      </w:r>
    </w:p>
    <w:p w14:paraId="5BF4BA53" w14:textId="77777777" w:rsidR="004F01BB" w:rsidRPr="001D32DE" w:rsidRDefault="004F01BB" w:rsidP="004F01BB">
      <w:pPr>
        <w:tabs>
          <w:tab w:val="left" w:pos="1800"/>
        </w:tabs>
        <w:ind w:left="2700"/>
        <w:rPr>
          <w:rFonts w:ascii="Calibri" w:hAnsiTheme="minorHAnsi"/>
        </w:rPr>
      </w:pPr>
    </w:p>
    <w:p w14:paraId="569CD6AC" w14:textId="111700D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Cuban International Diabetic Foot Symposium, “Diabetic Foot: Wound Healing to Remission”, Varadero Cuba, December, 2012</w:t>
      </w:r>
    </w:p>
    <w:p w14:paraId="59E45A20" w14:textId="77777777" w:rsidR="004F01BB" w:rsidRPr="001D32DE" w:rsidRDefault="004F01BB" w:rsidP="004F01BB">
      <w:pPr>
        <w:tabs>
          <w:tab w:val="left" w:pos="1800"/>
        </w:tabs>
        <w:ind w:left="2700"/>
        <w:rPr>
          <w:rFonts w:ascii="Calibri" w:hAnsiTheme="minorHAnsi"/>
        </w:rPr>
      </w:pPr>
    </w:p>
    <w:p w14:paraId="28626F11" w14:textId="37408C0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Humana Nationwide Wound Healing Task Force Broadcast, “Wound Healing: Philosophy, Measurement and Management”, Louisville, Kentucky (Nationwide Webcast), November, 2012</w:t>
      </w:r>
    </w:p>
    <w:p w14:paraId="634BB92A" w14:textId="77777777" w:rsidR="004F01BB" w:rsidRPr="001D32DE" w:rsidRDefault="004F01BB" w:rsidP="004F01BB">
      <w:pPr>
        <w:tabs>
          <w:tab w:val="left" w:pos="1800"/>
        </w:tabs>
        <w:ind w:left="2700"/>
        <w:rPr>
          <w:rFonts w:ascii="Calibri" w:hAnsiTheme="minorHAnsi"/>
        </w:rPr>
      </w:pPr>
    </w:p>
    <w:p w14:paraId="6B0B5FDD" w14:textId="25B320F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Humana Nationwide Wound Healing Task Force Broadcast, “Wound Assessment and Classification: Toward a Therapeutic Lingua Franca”, Louisville, Kentucky (Nationwide Webcast), November, 2012</w:t>
      </w:r>
    </w:p>
    <w:p w14:paraId="2E6998CC" w14:textId="77777777" w:rsidR="004F01BB" w:rsidRPr="001D32DE" w:rsidRDefault="004F01BB" w:rsidP="004F01BB">
      <w:pPr>
        <w:tabs>
          <w:tab w:val="left" w:pos="1800"/>
        </w:tabs>
        <w:ind w:left="720"/>
        <w:rPr>
          <w:rFonts w:ascii="Calibri" w:hAnsiTheme="minorHAnsi"/>
        </w:rPr>
      </w:pPr>
    </w:p>
    <w:p w14:paraId="24179929" w14:textId="2E41D82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Humana Nationwide Wound Healing Task Force Broadcast, “Chronic Wounds: Overview and Opportunities for Healing”, Louisville, Kentucky (Nationwide Webcast), November, 2012</w:t>
      </w:r>
    </w:p>
    <w:p w14:paraId="385B8593" w14:textId="77777777" w:rsidR="004F01BB" w:rsidRPr="001D32DE" w:rsidRDefault="004F01BB" w:rsidP="004F01BB">
      <w:pPr>
        <w:tabs>
          <w:tab w:val="left" w:pos="1800"/>
        </w:tabs>
        <w:ind w:left="2700"/>
        <w:rPr>
          <w:rFonts w:ascii="Calibri" w:hAnsiTheme="minorHAnsi"/>
        </w:rPr>
      </w:pPr>
    </w:p>
    <w:p w14:paraId="2A201D6A" w14:textId="71109D5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General Surgery Didactic Lecture Series ,“Wound Healing: A Philosophy and Practice”, Tucson, Arizona, November, 2012</w:t>
      </w:r>
    </w:p>
    <w:p w14:paraId="2D152A26" w14:textId="77777777" w:rsidR="004F01BB" w:rsidRPr="001D32DE" w:rsidRDefault="004F01BB" w:rsidP="004F01BB">
      <w:pPr>
        <w:tabs>
          <w:tab w:val="left" w:pos="1800"/>
        </w:tabs>
        <w:ind w:left="2700"/>
        <w:rPr>
          <w:rFonts w:ascii="Calibri" w:hAnsiTheme="minorHAnsi"/>
        </w:rPr>
      </w:pPr>
    </w:p>
    <w:p w14:paraId="1FFEC7F4" w14:textId="06B6AA3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Academy of Wound Technology, “Mobile Health and Making Prevention Pay”, Paris, France (via video), November, 2012</w:t>
      </w:r>
    </w:p>
    <w:p w14:paraId="0C498E72" w14:textId="77777777" w:rsidR="004F01BB" w:rsidRPr="001D32DE" w:rsidRDefault="004F01BB" w:rsidP="004F01BB">
      <w:pPr>
        <w:tabs>
          <w:tab w:val="left" w:pos="1800"/>
        </w:tabs>
        <w:ind w:left="2700"/>
        <w:rPr>
          <w:rFonts w:ascii="Calibri" w:hAnsiTheme="minorHAnsi"/>
        </w:rPr>
      </w:pPr>
    </w:p>
    <w:p w14:paraId="7CEA64BB" w14:textId="2B6211B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SPIES Scientific Colloquium, “ICG Angiography in the High Risk Limb: The SALSA Experience”, Las Vegas, Nevada, November, 2012</w:t>
      </w:r>
    </w:p>
    <w:p w14:paraId="4727586A" w14:textId="77777777" w:rsidR="004F01BB" w:rsidRPr="001D32DE" w:rsidRDefault="004F01BB" w:rsidP="004F01BB">
      <w:pPr>
        <w:tabs>
          <w:tab w:val="left" w:pos="1800"/>
        </w:tabs>
        <w:ind w:left="2700"/>
        <w:rPr>
          <w:rFonts w:ascii="Calibri" w:hAnsiTheme="minorHAnsi"/>
        </w:rPr>
      </w:pPr>
    </w:p>
    <w:p w14:paraId="4B77A55C" w14:textId="2FAF02E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International Dubai Diabetic Foot Conference, “Offloading the Diabetic  Foot: 60 Years of Research in 30 Minutes”, Dubai, United Arab Emirates, November, 2012</w:t>
      </w:r>
    </w:p>
    <w:p w14:paraId="480FA5DE" w14:textId="77777777" w:rsidR="004F01BB" w:rsidRPr="001D32DE" w:rsidRDefault="004F01BB" w:rsidP="004F01BB">
      <w:pPr>
        <w:tabs>
          <w:tab w:val="left" w:pos="1800"/>
        </w:tabs>
        <w:ind w:left="2700"/>
        <w:rPr>
          <w:rFonts w:ascii="Calibri" w:hAnsiTheme="minorHAnsi"/>
        </w:rPr>
      </w:pPr>
    </w:p>
    <w:p w14:paraId="1B5B219F" w14:textId="63FDCC0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International Dubai Diabetic Foot Conference, “We Can’t Manage what we Can’t Measure: The Present and Future Role of Theragnostics in Wound Healing”, Dubai, United Arab Emirates, November, 2012</w:t>
      </w:r>
    </w:p>
    <w:p w14:paraId="1225A0CA" w14:textId="77777777" w:rsidR="004F01BB" w:rsidRPr="001D32DE" w:rsidRDefault="004F01BB" w:rsidP="004F01BB">
      <w:pPr>
        <w:tabs>
          <w:tab w:val="left" w:pos="1800"/>
        </w:tabs>
        <w:ind w:left="2700"/>
        <w:rPr>
          <w:rFonts w:ascii="Calibri" w:hAnsiTheme="minorHAnsi"/>
        </w:rPr>
      </w:pPr>
    </w:p>
    <w:p w14:paraId="4896188F" w14:textId="3D98526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Third International Dubai Diabetic Foot Conference, “The Diabetic Foot: The Global State of Play in 2012”, Dubai, United Arab Emirates, November, 2012</w:t>
      </w:r>
    </w:p>
    <w:p w14:paraId="4139021C" w14:textId="77777777" w:rsidR="004F01BB" w:rsidRPr="001D32DE" w:rsidRDefault="004F01BB" w:rsidP="004F01BB">
      <w:pPr>
        <w:tabs>
          <w:tab w:val="left" w:pos="1800"/>
        </w:tabs>
        <w:ind w:left="2700"/>
        <w:rPr>
          <w:rFonts w:ascii="Calibri" w:hAnsiTheme="minorHAnsi"/>
        </w:rPr>
      </w:pPr>
    </w:p>
    <w:p w14:paraId="4312D60C" w14:textId="5718938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Middle East Diabetic Foot Course: “The Pathogenesis of Charcot Arthropathy”, Sharjah University, Sharjah, United Arab Emirates, November, 2012</w:t>
      </w:r>
    </w:p>
    <w:p w14:paraId="44AA5716" w14:textId="77777777" w:rsidR="004F01BB" w:rsidRPr="001D32DE" w:rsidRDefault="004F01BB" w:rsidP="004F01BB">
      <w:pPr>
        <w:tabs>
          <w:tab w:val="left" w:pos="1800"/>
        </w:tabs>
        <w:ind w:left="2700"/>
        <w:rPr>
          <w:rFonts w:ascii="Calibri" w:hAnsiTheme="minorHAnsi"/>
        </w:rPr>
      </w:pPr>
    </w:p>
    <w:p w14:paraId="55DBC0D5" w14:textId="2B1C888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Middle East Diabetic Foot Course: “Surgical Management of the Diabetic Foot Infection: A Systematic Approach”, Sharjah University, Sharjah, United Arab Emirates, November, 2012</w:t>
      </w:r>
    </w:p>
    <w:p w14:paraId="6A817D0C" w14:textId="77777777" w:rsidR="004F01BB" w:rsidRPr="001D32DE" w:rsidRDefault="004F01BB" w:rsidP="004F01BB">
      <w:pPr>
        <w:tabs>
          <w:tab w:val="left" w:pos="1800"/>
        </w:tabs>
        <w:ind w:left="2700"/>
        <w:rPr>
          <w:rFonts w:ascii="Calibri" w:hAnsiTheme="minorHAnsi"/>
        </w:rPr>
      </w:pPr>
    </w:p>
    <w:p w14:paraId="04A7351E" w14:textId="0AAC32D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Oxygen: Shaken, Stirred, Inspired, Applied”, Scottsdale, Arizona, October, 2012</w:t>
      </w:r>
    </w:p>
    <w:p w14:paraId="1DAD67C3" w14:textId="77777777" w:rsidR="004F01BB" w:rsidRPr="001D32DE" w:rsidRDefault="004F01BB" w:rsidP="004F01BB">
      <w:pPr>
        <w:tabs>
          <w:tab w:val="left" w:pos="1800"/>
        </w:tabs>
        <w:ind w:left="2700"/>
        <w:rPr>
          <w:rFonts w:ascii="Calibri" w:hAnsiTheme="minorHAnsi"/>
        </w:rPr>
      </w:pPr>
    </w:p>
    <w:p w14:paraId="20726F98" w14:textId="697C2C5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Asian Vascular Surgery Society Symposium, “How the Toe and Flow can Help Avoid A Toepocalypse Now”, Melbourne, Australia (via video), October, 2012</w:t>
      </w:r>
    </w:p>
    <w:p w14:paraId="612FE632" w14:textId="77777777" w:rsidR="004F01BB" w:rsidRPr="001D32DE" w:rsidRDefault="004F01BB" w:rsidP="004F01BB">
      <w:pPr>
        <w:tabs>
          <w:tab w:val="left" w:pos="1800"/>
        </w:tabs>
        <w:ind w:left="2700"/>
        <w:rPr>
          <w:rFonts w:ascii="Calibri" w:hAnsiTheme="minorHAnsi"/>
        </w:rPr>
      </w:pPr>
    </w:p>
    <w:p w14:paraId="059EED0D" w14:textId="0477AA2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“Offloading the Wounded and Amputated Foot: A Stepwise Approach”, Washington, DC, October, 2012</w:t>
      </w:r>
    </w:p>
    <w:p w14:paraId="3CF8B9E1" w14:textId="77777777" w:rsidR="004F01BB" w:rsidRPr="001D32DE" w:rsidRDefault="004F01BB" w:rsidP="004F01BB">
      <w:pPr>
        <w:tabs>
          <w:tab w:val="left" w:pos="1800"/>
        </w:tabs>
        <w:ind w:left="2700"/>
        <w:rPr>
          <w:rFonts w:ascii="Calibri" w:hAnsiTheme="minorHAnsi"/>
        </w:rPr>
      </w:pPr>
    </w:p>
    <w:p w14:paraId="2CFFC262" w14:textId="7DDB71E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“Diabetic Foot Care: Battling an Era of Decay with Teamwork and Tenacity”, 100</w:t>
      </w:r>
      <w:r w:rsidRPr="001D32DE">
        <w:rPr>
          <w:rFonts w:ascii="Calibri" w:hAnsiTheme="minorHAnsi"/>
          <w:vertAlign w:val="superscript"/>
        </w:rPr>
        <w:t>th</w:t>
      </w:r>
      <w:r w:rsidRPr="001D32DE">
        <w:rPr>
          <w:rFonts w:ascii="Calibri" w:hAnsiTheme="minorHAnsi"/>
        </w:rPr>
        <w:t xml:space="preserve"> Annual Symposium of the Society of Chiropodists and Podiatrists, Glasgow, Scotland, United Kingdom, October, 2012</w:t>
      </w:r>
    </w:p>
    <w:p w14:paraId="6AD0F4AD" w14:textId="77777777" w:rsidR="004F01BB" w:rsidRPr="001D32DE" w:rsidRDefault="004F01BB" w:rsidP="004F01BB">
      <w:pPr>
        <w:tabs>
          <w:tab w:val="left" w:pos="1800"/>
          <w:tab w:val="left" w:pos="2160"/>
        </w:tabs>
        <w:ind w:left="720"/>
        <w:rPr>
          <w:rFonts w:ascii="Calibri" w:hAnsiTheme="minorHAnsi"/>
        </w:rPr>
      </w:pPr>
    </w:p>
    <w:p w14:paraId="6D479133" w14:textId="3CBDBC1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100</w:t>
      </w:r>
      <w:r w:rsidRPr="001D32DE">
        <w:rPr>
          <w:rFonts w:ascii="Calibri" w:hAnsiTheme="minorHAnsi"/>
          <w:vertAlign w:val="superscript"/>
        </w:rPr>
        <w:t>th</w:t>
      </w:r>
      <w:r w:rsidRPr="001D32DE">
        <w:rPr>
          <w:rFonts w:ascii="Calibri" w:hAnsiTheme="minorHAnsi"/>
        </w:rPr>
        <w:t xml:space="preserve"> Annual Symposium of the Society of Chiropodists and Podiatrists, “Offloading the Diabetic Foot: What We’ve Learned over the Last 50 years”, Glasgow, Scotland, United Kingdom, October, 2012</w:t>
      </w:r>
    </w:p>
    <w:p w14:paraId="6D9A3135" w14:textId="77777777" w:rsidR="004F01BB" w:rsidRPr="001D32DE" w:rsidRDefault="004F01BB" w:rsidP="004F01BB">
      <w:pPr>
        <w:tabs>
          <w:tab w:val="left" w:pos="1800"/>
        </w:tabs>
        <w:ind w:left="2700"/>
        <w:rPr>
          <w:rFonts w:ascii="Calibri" w:hAnsiTheme="minorHAnsi"/>
        </w:rPr>
      </w:pPr>
    </w:p>
    <w:p w14:paraId="4F5EBCCF" w14:textId="3D2928E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Inaugural National Native American Wound Healing Summit, “Wound Healing: A Global Perspective”, Cabazon, California, October, 2012</w:t>
      </w:r>
    </w:p>
    <w:p w14:paraId="007E231A" w14:textId="77777777" w:rsidR="004F01BB" w:rsidRPr="001D32DE" w:rsidRDefault="004F01BB" w:rsidP="004F01BB">
      <w:pPr>
        <w:tabs>
          <w:tab w:val="left" w:pos="1800"/>
        </w:tabs>
        <w:ind w:left="2700"/>
        <w:rPr>
          <w:rFonts w:ascii="Calibri" w:hAnsiTheme="minorHAnsi"/>
        </w:rPr>
      </w:pPr>
    </w:p>
    <w:p w14:paraId="02153E04" w14:textId="54B022B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Boonshoft School of Medicine, Wright State University/American College of Certified Wound Specialists National Symposium, “The Diabetic Foot”, Dayton, Ohio, September, 2012</w:t>
      </w:r>
    </w:p>
    <w:p w14:paraId="03F8E152" w14:textId="77777777" w:rsidR="004F01BB" w:rsidRPr="001D32DE" w:rsidRDefault="004F01BB" w:rsidP="004F01BB">
      <w:pPr>
        <w:tabs>
          <w:tab w:val="left" w:pos="1800"/>
        </w:tabs>
        <w:ind w:left="2700"/>
        <w:rPr>
          <w:rFonts w:ascii="Calibri" w:hAnsiTheme="minorHAnsi"/>
        </w:rPr>
      </w:pPr>
    </w:p>
    <w:p w14:paraId="7DE8B8CC" w14:textId="5356938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(SAWC) Fall Program, “Wound Healing: Pushing the Envelope While Maintaining Simplicity”, Baltimore, September, 2012</w:t>
      </w:r>
    </w:p>
    <w:p w14:paraId="64066FE7" w14:textId="77777777" w:rsidR="004F01BB" w:rsidRPr="001D32DE" w:rsidRDefault="004F01BB" w:rsidP="004F01BB">
      <w:pPr>
        <w:tabs>
          <w:tab w:val="left" w:pos="1800"/>
        </w:tabs>
        <w:ind w:left="2700"/>
        <w:rPr>
          <w:rFonts w:ascii="Calibri" w:hAnsiTheme="minorHAnsi"/>
        </w:rPr>
      </w:pPr>
    </w:p>
    <w:p w14:paraId="65FFD326" w14:textId="7F50EC5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“To and Fro with Toe and Flow” (with Prof. Joseph Mills), Plenary Lecture, Yokohama, Japan, September, 2012</w:t>
      </w:r>
    </w:p>
    <w:p w14:paraId="225437AB" w14:textId="77777777" w:rsidR="004F01BB" w:rsidRPr="001D32DE" w:rsidRDefault="004F01BB" w:rsidP="004F01BB">
      <w:pPr>
        <w:tabs>
          <w:tab w:val="left" w:pos="1800"/>
        </w:tabs>
        <w:ind w:left="2700"/>
        <w:rPr>
          <w:rFonts w:ascii="Calibri" w:hAnsiTheme="minorHAnsi"/>
        </w:rPr>
      </w:pPr>
    </w:p>
    <w:p w14:paraId="13E84CF4" w14:textId="3A1414C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“The Team Approach to Amputation Prevention and Wound Healing”, Yokohama, Japan, September, 2012</w:t>
      </w:r>
    </w:p>
    <w:p w14:paraId="51DCD819" w14:textId="77777777" w:rsidR="004F01BB" w:rsidRPr="001D32DE" w:rsidRDefault="004F01BB" w:rsidP="004F01BB">
      <w:pPr>
        <w:tabs>
          <w:tab w:val="left" w:pos="1800"/>
          <w:tab w:val="left" w:pos="2160"/>
        </w:tabs>
        <w:ind w:left="720"/>
        <w:rPr>
          <w:rFonts w:ascii="Calibri" w:hAnsiTheme="minorHAnsi"/>
        </w:rPr>
      </w:pPr>
    </w:p>
    <w:p w14:paraId="205B1E69" w14:textId="39D98EF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“Negative Pressure Wound Therapy: Data to Guide our Patients From the Hospital To Home”, Yokohama, Japan, September, 2012</w:t>
      </w:r>
    </w:p>
    <w:p w14:paraId="62AA6820" w14:textId="77777777" w:rsidR="004F01BB" w:rsidRPr="001D32DE" w:rsidRDefault="004F01BB" w:rsidP="004F01BB">
      <w:pPr>
        <w:tabs>
          <w:tab w:val="left" w:pos="1800"/>
          <w:tab w:val="left" w:pos="2160"/>
        </w:tabs>
        <w:ind w:left="720"/>
        <w:rPr>
          <w:rFonts w:ascii="Calibri" w:hAnsiTheme="minorHAnsi"/>
        </w:rPr>
      </w:pPr>
    </w:p>
    <w:p w14:paraId="3E69867E" w14:textId="57F02A0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“Negative Pressure Wound Therapy: A Vertical and Horizontal Philosophy to Simplify Healing”, Yokohama, Japan, September, 2012</w:t>
      </w:r>
    </w:p>
    <w:p w14:paraId="715954B4" w14:textId="77777777" w:rsidR="004F01BB" w:rsidRPr="001D32DE" w:rsidRDefault="004F01BB" w:rsidP="004F01BB">
      <w:pPr>
        <w:tabs>
          <w:tab w:val="left" w:pos="1800"/>
          <w:tab w:val="left" w:pos="2160"/>
        </w:tabs>
        <w:ind w:left="720"/>
        <w:rPr>
          <w:rFonts w:ascii="Calibri" w:hAnsiTheme="minorHAnsi"/>
        </w:rPr>
      </w:pPr>
    </w:p>
    <w:p w14:paraId="0B1381CB" w14:textId="2C396FD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“You Can’t Manage What you Can’t Measure”, Chair and Moderator, Yokohama, Japan, September, 2012</w:t>
      </w:r>
    </w:p>
    <w:p w14:paraId="0666FABA" w14:textId="77777777" w:rsidR="004F01BB" w:rsidRPr="001D32DE" w:rsidRDefault="004F01BB" w:rsidP="004F01BB">
      <w:pPr>
        <w:tabs>
          <w:tab w:val="left" w:pos="1800"/>
          <w:tab w:val="left" w:pos="2160"/>
        </w:tabs>
        <w:ind w:left="720"/>
        <w:rPr>
          <w:rFonts w:ascii="Calibri" w:hAnsiTheme="minorHAnsi"/>
        </w:rPr>
      </w:pPr>
    </w:p>
    <w:p w14:paraId="37AD6AF7" w14:textId="195ADDE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“Ask What Your Task Force Can Do For You”, Chair and Moderator, Yokohama, Japan, September, 2012</w:t>
      </w:r>
    </w:p>
    <w:p w14:paraId="12ED64D1" w14:textId="77777777" w:rsidR="004F01BB" w:rsidRPr="001D32DE" w:rsidRDefault="004F01BB" w:rsidP="004F01BB">
      <w:pPr>
        <w:tabs>
          <w:tab w:val="left" w:pos="1800"/>
          <w:tab w:val="left" w:pos="2160"/>
        </w:tabs>
        <w:ind w:left="720"/>
        <w:rPr>
          <w:rFonts w:ascii="Calibri" w:hAnsiTheme="minorHAnsi"/>
        </w:rPr>
      </w:pPr>
    </w:p>
    <w:p w14:paraId="38416CA9" w14:textId="65456216"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“Comparative Effectiveness of Mechanically and Electrically Powered </w:t>
      </w:r>
      <w:r w:rsidRPr="001D32DE">
        <w:rPr>
          <w:rFonts w:ascii="Calibri" w:hAnsiTheme="minorHAnsi"/>
        </w:rPr>
        <w:lastRenderedPageBreak/>
        <w:t>Negative Pressure Wound Therapy Devices: A Multicenter Randomized Controlled Trial”, Yokohama, Japan, September, 2012</w:t>
      </w:r>
    </w:p>
    <w:p w14:paraId="40F254DA" w14:textId="77777777" w:rsidR="004F01BB" w:rsidRPr="001D32DE" w:rsidRDefault="004F01BB" w:rsidP="004F01BB">
      <w:pPr>
        <w:tabs>
          <w:tab w:val="left" w:pos="1800"/>
          <w:tab w:val="left" w:pos="2160"/>
        </w:tabs>
        <w:ind w:left="720"/>
        <w:rPr>
          <w:rFonts w:ascii="Calibri" w:hAnsiTheme="minorHAnsi"/>
        </w:rPr>
      </w:pPr>
    </w:p>
    <w:p w14:paraId="2BAE17A6" w14:textId="18D0B6F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“Management of Critical Limb Ischemia”, Invited Commentator, Yokohama, Japan, September, 2012</w:t>
      </w:r>
    </w:p>
    <w:p w14:paraId="087EF2A0" w14:textId="77777777" w:rsidR="004F01BB" w:rsidRPr="001D32DE" w:rsidRDefault="004F01BB" w:rsidP="004F01BB">
      <w:pPr>
        <w:tabs>
          <w:tab w:val="left" w:pos="1800"/>
          <w:tab w:val="left" w:pos="2160"/>
        </w:tabs>
        <w:ind w:left="720"/>
        <w:rPr>
          <w:rFonts w:ascii="Calibri" w:hAnsiTheme="minorHAnsi"/>
        </w:rPr>
      </w:pPr>
    </w:p>
    <w:p w14:paraId="092E8852" w14:textId="5147806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“Team Approach to Management of CLI”, Invited Commentator, Yokohama, Japan, September, 2012</w:t>
      </w:r>
    </w:p>
    <w:p w14:paraId="59305B00" w14:textId="77777777" w:rsidR="004F01BB" w:rsidRPr="001D32DE" w:rsidRDefault="004F01BB" w:rsidP="004F01BB">
      <w:pPr>
        <w:tabs>
          <w:tab w:val="left" w:pos="1800"/>
          <w:tab w:val="left" w:pos="2160"/>
        </w:tabs>
        <w:ind w:left="720"/>
        <w:rPr>
          <w:rFonts w:ascii="Calibri" w:hAnsiTheme="minorHAnsi"/>
        </w:rPr>
      </w:pPr>
    </w:p>
    <w:p w14:paraId="2F1FE518" w14:textId="21A22FB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Congress of the World Union of Wound Healing Societies, “CLI: Current Concepts”, Invited Commentator, Yokohama, Japan, September, 2012</w:t>
      </w:r>
    </w:p>
    <w:p w14:paraId="75A4983E" w14:textId="77777777" w:rsidR="004F01BB" w:rsidRPr="001D32DE" w:rsidRDefault="004F01BB" w:rsidP="004F01BB">
      <w:pPr>
        <w:tabs>
          <w:tab w:val="left" w:pos="1800"/>
        </w:tabs>
        <w:ind w:left="2700"/>
        <w:rPr>
          <w:rFonts w:ascii="Calibri" w:hAnsiTheme="minorHAnsi"/>
        </w:rPr>
      </w:pPr>
    </w:p>
    <w:p w14:paraId="46716A26" w14:textId="33DD9DF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100</w:t>
      </w:r>
      <w:r w:rsidRPr="001D32DE">
        <w:rPr>
          <w:rFonts w:ascii="Calibri" w:hAnsiTheme="minorHAnsi"/>
          <w:vertAlign w:val="superscript"/>
        </w:rPr>
        <w:t>th</w:t>
      </w:r>
      <w:r w:rsidRPr="001D32DE">
        <w:rPr>
          <w:rFonts w:ascii="Calibri" w:hAnsiTheme="minorHAnsi"/>
        </w:rPr>
        <w:t xml:space="preserve"> Annual Symposium, American Podiatric Medical Association, “Chronic Venous Insufficiency: Another Silent and Sinister Sibling”, Washington, DC, August, 2012</w:t>
      </w:r>
    </w:p>
    <w:p w14:paraId="080215BD" w14:textId="77777777" w:rsidR="004F01BB" w:rsidRPr="001D32DE" w:rsidRDefault="004F01BB" w:rsidP="004F01BB">
      <w:pPr>
        <w:tabs>
          <w:tab w:val="left" w:pos="1800"/>
        </w:tabs>
        <w:ind w:left="2700"/>
        <w:rPr>
          <w:rFonts w:ascii="Calibri" w:hAnsiTheme="minorHAnsi"/>
        </w:rPr>
      </w:pPr>
    </w:p>
    <w:p w14:paraId="5308B6A5" w14:textId="7D4229D8"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 Global Perspective on Amputation Prevention”, Annual University of Arizona Health Network Wound Management Symposium, July, 2012, Tucson, Arizona</w:t>
      </w:r>
    </w:p>
    <w:p w14:paraId="1053C09F" w14:textId="77777777" w:rsidR="004F01BB" w:rsidRPr="001D32DE" w:rsidRDefault="004F01BB" w:rsidP="004F01BB">
      <w:pPr>
        <w:tabs>
          <w:tab w:val="left" w:pos="1800"/>
        </w:tabs>
        <w:ind w:left="2700"/>
        <w:rPr>
          <w:rFonts w:ascii="Calibri" w:hAnsiTheme="minorHAnsi"/>
        </w:rPr>
      </w:pPr>
    </w:p>
    <w:p w14:paraId="78113DB8" w14:textId="0B97F13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Course on the Diabetic foot 2012: The Diabetic Foot: From History to Modern Approach, “Where the Rubber Meets the Sole: Offloading Complex Charcot Feet”, Bologna, Italy, June, 2012</w:t>
      </w:r>
    </w:p>
    <w:p w14:paraId="4879B142" w14:textId="77777777" w:rsidR="004F01BB" w:rsidRPr="001D32DE" w:rsidRDefault="004F01BB" w:rsidP="004F01BB">
      <w:pPr>
        <w:tabs>
          <w:tab w:val="left" w:pos="1800"/>
        </w:tabs>
        <w:ind w:left="720"/>
        <w:rPr>
          <w:rFonts w:ascii="Calibri" w:hAnsiTheme="minorHAnsi"/>
        </w:rPr>
      </w:pPr>
    </w:p>
    <w:p w14:paraId="7F91FCBA" w14:textId="2D306DFC"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Course on the Diabetic foot 2012: The Diabetic Foot: From History to Modern Approach, “SALSA Case Records: Gigli-Saw Osteotomy with Red Rubber Catheter Protection: The SALSA Snake”, Bologna, Italy, June, 2012</w:t>
      </w:r>
    </w:p>
    <w:p w14:paraId="1E995DEA" w14:textId="77777777" w:rsidR="004F01BB" w:rsidRPr="001D32DE" w:rsidRDefault="004F01BB" w:rsidP="004F01BB">
      <w:pPr>
        <w:tabs>
          <w:tab w:val="left" w:pos="1800"/>
        </w:tabs>
        <w:ind w:left="2700"/>
        <w:rPr>
          <w:rFonts w:ascii="Calibri" w:hAnsiTheme="minorHAnsi"/>
        </w:rPr>
      </w:pPr>
    </w:p>
    <w:p w14:paraId="7CB494AC" w14:textId="3475343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72</w:t>
      </w:r>
      <w:r w:rsidRPr="001D32DE">
        <w:rPr>
          <w:rFonts w:ascii="Calibri" w:hAnsiTheme="minorHAnsi"/>
          <w:vertAlign w:val="superscript"/>
        </w:rPr>
        <w:t>nd</w:t>
      </w:r>
      <w:r w:rsidRPr="001D32DE">
        <w:rPr>
          <w:rFonts w:ascii="Calibri" w:hAnsiTheme="minorHAnsi"/>
        </w:rPr>
        <w:t xml:space="preserve"> American Diabetes Association Scientific Sessions, “Roger Pecoraro Award For Lifetime Achievement in Diabetic Foot Research  (Event Chair)”, Philadelphia, Pennsylvania, June, 2012</w:t>
      </w:r>
    </w:p>
    <w:p w14:paraId="36B8934E" w14:textId="77777777" w:rsidR="004F01BB" w:rsidRPr="001D32DE" w:rsidRDefault="004F01BB" w:rsidP="004F01BB">
      <w:pPr>
        <w:tabs>
          <w:tab w:val="left" w:pos="1800"/>
        </w:tabs>
        <w:ind w:left="2700"/>
        <w:rPr>
          <w:rFonts w:ascii="Calibri" w:hAnsiTheme="minorHAnsi"/>
        </w:rPr>
      </w:pPr>
    </w:p>
    <w:p w14:paraId="61F7E4E3" w14:textId="7836F91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72</w:t>
      </w:r>
      <w:r w:rsidRPr="001D32DE">
        <w:rPr>
          <w:rFonts w:ascii="Calibri" w:hAnsiTheme="minorHAnsi"/>
          <w:vertAlign w:val="superscript"/>
        </w:rPr>
        <w:t>nd</w:t>
      </w:r>
      <w:r w:rsidRPr="001D32DE">
        <w:rPr>
          <w:rFonts w:ascii="Calibri" w:hAnsiTheme="minorHAnsi"/>
        </w:rPr>
        <w:t xml:space="preserve"> American Diabetes Association Scientific Sessions, “Meet the Expert: Diabetic Foot”, Philadelphia, Pennsylvania, June, 2012</w:t>
      </w:r>
    </w:p>
    <w:p w14:paraId="7E14B23A" w14:textId="77777777" w:rsidR="004F01BB" w:rsidRPr="001D32DE" w:rsidRDefault="004F01BB" w:rsidP="004F01BB">
      <w:pPr>
        <w:tabs>
          <w:tab w:val="left" w:pos="1800"/>
        </w:tabs>
        <w:ind w:left="2700"/>
        <w:rPr>
          <w:rFonts w:ascii="Calibri" w:hAnsiTheme="minorHAnsi"/>
        </w:rPr>
      </w:pPr>
    </w:p>
    <w:p w14:paraId="7B064C22" w14:textId="2FF1240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72</w:t>
      </w:r>
      <w:r w:rsidRPr="001D32DE">
        <w:rPr>
          <w:rFonts w:ascii="Calibri" w:hAnsiTheme="minorHAnsi"/>
          <w:vertAlign w:val="superscript"/>
        </w:rPr>
        <w:t>nd</w:t>
      </w:r>
      <w:r w:rsidRPr="001D32DE">
        <w:rPr>
          <w:rFonts w:ascii="Calibri" w:hAnsiTheme="minorHAnsi"/>
        </w:rPr>
        <w:t xml:space="preserve"> American Diabetes Association Scientific Sessions, “Meet the Expert: Diabetic Foot”, Philadelphia, Pennsylvania, June, 2012</w:t>
      </w:r>
    </w:p>
    <w:p w14:paraId="3BA3B84D" w14:textId="69B5AD6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of Pittsburgh Medical Center (UMPC) Podiatric Surgery Symposium, “The Diabetic Foot: The Global State of Play in 2012”, Pittsburgh, Pennsylvania, June, 2012</w:t>
      </w:r>
    </w:p>
    <w:p w14:paraId="12E236DF" w14:textId="77777777" w:rsidR="004F01BB" w:rsidRPr="001D32DE" w:rsidRDefault="004F01BB" w:rsidP="004F01BB">
      <w:pPr>
        <w:tabs>
          <w:tab w:val="left" w:pos="1800"/>
        </w:tabs>
        <w:ind w:left="2700"/>
        <w:rPr>
          <w:rFonts w:ascii="Calibri" w:hAnsiTheme="minorHAnsi"/>
        </w:rPr>
      </w:pPr>
    </w:p>
    <w:p w14:paraId="0B5FB4C6" w14:textId="54CB85F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Expert Roundtable Discussion “The Future of Diagnostics in Wound Healing”, Pre-Conference Roundtable, European Wound Management Association, Vienna, Austria, May, 2012</w:t>
      </w:r>
    </w:p>
    <w:p w14:paraId="71A6C666" w14:textId="77777777" w:rsidR="004F01BB" w:rsidRPr="001D32DE" w:rsidRDefault="004F01BB" w:rsidP="004F01BB">
      <w:pPr>
        <w:tabs>
          <w:tab w:val="left" w:pos="1800"/>
        </w:tabs>
        <w:ind w:left="2700"/>
        <w:rPr>
          <w:rFonts w:ascii="Calibri" w:hAnsiTheme="minorHAnsi"/>
        </w:rPr>
      </w:pPr>
    </w:p>
    <w:p w14:paraId="26163948" w14:textId="627C38F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American Diabetes Association Arizona Chapter, “The Diabetic Foot”, Tucson, Arizona, May, 2012</w:t>
      </w:r>
    </w:p>
    <w:p w14:paraId="3DA04D4F" w14:textId="77777777" w:rsidR="004F01BB" w:rsidRPr="001D32DE" w:rsidRDefault="004F01BB" w:rsidP="004F01BB">
      <w:pPr>
        <w:tabs>
          <w:tab w:val="left" w:pos="1800"/>
        </w:tabs>
        <w:ind w:left="2700"/>
        <w:rPr>
          <w:rFonts w:ascii="Calibri" w:hAnsiTheme="minorHAnsi"/>
        </w:rPr>
      </w:pPr>
    </w:p>
    <w:p w14:paraId="49C294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14</w:t>
      </w:r>
      <w:r w:rsidRPr="001D32DE">
        <w:rPr>
          <w:rFonts w:ascii="Calibri" w:hAnsiTheme="minorHAnsi"/>
          <w:vertAlign w:val="superscript"/>
        </w:rPr>
        <w:t>th</w:t>
      </w:r>
      <w:r w:rsidRPr="001D32DE">
        <w:rPr>
          <w:rFonts w:ascii="Calibri" w:hAnsiTheme="minorHAnsi"/>
        </w:rPr>
        <w:t xml:space="preserve"> Biennial Malvern International Diabetic Foot Symposium, “What’s New in Negative Pressure Wound Therapy?”, Malvern, United Kingdom, May, 2012</w:t>
      </w:r>
    </w:p>
    <w:p w14:paraId="48C72925" w14:textId="77777777" w:rsidR="004F01BB" w:rsidRPr="001D32DE" w:rsidRDefault="004F01BB" w:rsidP="004F01BB">
      <w:pPr>
        <w:tabs>
          <w:tab w:val="left" w:pos="1800"/>
        </w:tabs>
        <w:ind w:left="2700"/>
        <w:rPr>
          <w:rFonts w:ascii="Calibri" w:hAnsiTheme="minorHAnsi"/>
        </w:rPr>
      </w:pPr>
    </w:p>
    <w:p w14:paraId="1B8250F4" w14:textId="5A5F2FE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14</w:t>
      </w:r>
      <w:r w:rsidRPr="001D32DE">
        <w:rPr>
          <w:rFonts w:ascii="Calibri" w:hAnsiTheme="minorHAnsi"/>
          <w:vertAlign w:val="superscript"/>
        </w:rPr>
        <w:t>th</w:t>
      </w:r>
      <w:r w:rsidRPr="001D32DE">
        <w:rPr>
          <w:rFonts w:ascii="Calibri" w:hAnsiTheme="minorHAnsi"/>
        </w:rPr>
        <w:t xml:space="preserve"> Biennial Malvern International Diabetic Foot Symposium, Workshop Chair, “New Technologies in Diagnosis and Therapy Malvern, United Kingdom, May, 2012</w:t>
      </w:r>
    </w:p>
    <w:p w14:paraId="71685251" w14:textId="77777777" w:rsidR="004F01BB" w:rsidRPr="001D32DE" w:rsidRDefault="004F01BB" w:rsidP="004F01BB">
      <w:pPr>
        <w:tabs>
          <w:tab w:val="left" w:pos="1800"/>
        </w:tabs>
        <w:ind w:left="2700"/>
        <w:rPr>
          <w:rFonts w:ascii="Calibri" w:hAnsiTheme="minorHAnsi"/>
        </w:rPr>
      </w:pPr>
    </w:p>
    <w:p w14:paraId="4A2AD7A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South Australian State Podiatry Conference APodA(SA), “A Global Perspective on the Diabetic Foot”, Adelaide, Australia (via video), May, 2012</w:t>
      </w:r>
    </w:p>
    <w:p w14:paraId="68A0D133" w14:textId="77777777" w:rsidR="004F01BB" w:rsidRPr="001D32DE" w:rsidRDefault="004F01BB" w:rsidP="004F01BB">
      <w:pPr>
        <w:tabs>
          <w:tab w:val="left" w:pos="1800"/>
        </w:tabs>
        <w:ind w:left="2700"/>
        <w:rPr>
          <w:rFonts w:ascii="Calibri" w:hAnsiTheme="minorHAnsi"/>
        </w:rPr>
      </w:pPr>
    </w:p>
    <w:p w14:paraId="7C868B0F" w14:textId="07E2BBA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Arizona Senior Science Academy, “Repair, Regeneration and Replacement, Revisited (and reprised)”, Vail, Arizona, April, 2012</w:t>
      </w:r>
    </w:p>
    <w:p w14:paraId="5091B01D" w14:textId="77777777" w:rsidR="004F01BB" w:rsidRPr="001D32DE" w:rsidRDefault="004F01BB" w:rsidP="004F01BB">
      <w:pPr>
        <w:tabs>
          <w:tab w:val="left" w:pos="1800"/>
        </w:tabs>
        <w:ind w:left="2700"/>
        <w:rPr>
          <w:rFonts w:ascii="Calibri" w:hAnsiTheme="minorHAnsi"/>
        </w:rPr>
      </w:pPr>
    </w:p>
    <w:p w14:paraId="001E3782" w14:textId="1FAB015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25</w:t>
      </w:r>
      <w:r w:rsidRPr="001D32DE">
        <w:rPr>
          <w:rFonts w:ascii="Calibri" w:hAnsiTheme="minorHAnsi"/>
          <w:vertAlign w:val="superscript"/>
        </w:rPr>
        <w:t>th</w:t>
      </w:r>
      <w:r w:rsidRPr="001D32DE">
        <w:rPr>
          <w:rFonts w:ascii="Calibri" w:hAnsiTheme="minorHAnsi"/>
        </w:rPr>
        <w:t xml:space="preserve"> Symposium for the Advancement of Wound Care, Plenary Session, “Negative Pressure Wound Therapy: Could All The Data Be Wrong?”, Atlanta, April, 2012</w:t>
      </w:r>
    </w:p>
    <w:p w14:paraId="22442A14" w14:textId="77777777" w:rsidR="004F01BB" w:rsidRPr="001D32DE" w:rsidRDefault="004F01BB" w:rsidP="004F01BB">
      <w:pPr>
        <w:tabs>
          <w:tab w:val="left" w:pos="1800"/>
        </w:tabs>
        <w:ind w:left="2700"/>
        <w:rPr>
          <w:rFonts w:ascii="Calibri" w:hAnsiTheme="minorHAnsi"/>
        </w:rPr>
      </w:pPr>
    </w:p>
    <w:p w14:paraId="2C0F0F6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Pedorthic Association of Canada, Keynote Lecture: “Diabetic Foot: The Global State of Play in 2012”, Whistler, British Columbia, Canada, April, 2012</w:t>
      </w:r>
    </w:p>
    <w:p w14:paraId="58CF4F0A" w14:textId="77777777" w:rsidR="004F01BB" w:rsidRPr="001D32DE" w:rsidRDefault="004F01BB" w:rsidP="004F01BB">
      <w:pPr>
        <w:tabs>
          <w:tab w:val="left" w:pos="1800"/>
        </w:tabs>
        <w:ind w:left="2700"/>
        <w:rPr>
          <w:rFonts w:ascii="Calibri" w:hAnsiTheme="minorHAnsi"/>
        </w:rPr>
      </w:pPr>
    </w:p>
    <w:p w14:paraId="2418244D" w14:textId="3CCD57D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TEDMED Conference, University of Arizona Moderator “Focusing on the Unseen”, April, 2012, Tucson, Arizona</w:t>
      </w:r>
    </w:p>
    <w:p w14:paraId="4D356681" w14:textId="77777777" w:rsidR="004F01BB" w:rsidRPr="001D32DE" w:rsidRDefault="004F01BB" w:rsidP="004F01BB">
      <w:pPr>
        <w:tabs>
          <w:tab w:val="left" w:pos="1800"/>
        </w:tabs>
        <w:ind w:left="2700"/>
        <w:rPr>
          <w:rFonts w:ascii="Calibri" w:hAnsiTheme="minorHAnsi"/>
        </w:rPr>
      </w:pPr>
    </w:p>
    <w:p w14:paraId="14AA361D" w14:textId="400FBB6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State University Wound Healing Symposium: Translation to Clinic “The Diabetic Foot: From Prevention to Remission”, Columbus, Ohio, March, 2012</w:t>
      </w:r>
    </w:p>
    <w:p w14:paraId="60EAA271" w14:textId="77777777" w:rsidR="004F01BB" w:rsidRPr="001D32DE" w:rsidRDefault="004F01BB" w:rsidP="004F01BB">
      <w:pPr>
        <w:tabs>
          <w:tab w:val="left" w:pos="1800"/>
        </w:tabs>
        <w:ind w:left="2700"/>
        <w:rPr>
          <w:rFonts w:ascii="Calibri" w:hAnsiTheme="minorHAnsi"/>
        </w:rPr>
      </w:pPr>
    </w:p>
    <w:p w14:paraId="2466B3D3" w14:textId="60648A6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Conference Chair, Los Angeles, March, 2012</w:t>
      </w:r>
    </w:p>
    <w:p w14:paraId="130D7946" w14:textId="77777777" w:rsidR="004F01BB" w:rsidRPr="001D32DE" w:rsidRDefault="004F01BB" w:rsidP="004F01BB">
      <w:pPr>
        <w:tabs>
          <w:tab w:val="left" w:pos="1800"/>
        </w:tabs>
        <w:ind w:left="2700"/>
        <w:rPr>
          <w:rFonts w:ascii="Calibri" w:hAnsiTheme="minorHAnsi"/>
        </w:rPr>
      </w:pPr>
    </w:p>
    <w:p w14:paraId="06F2412F" w14:textId="007AD9B5"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“Wound Healing: Promise, Pragmatism, and PODtification” Session Chair, Los Angeles, March, 2012</w:t>
      </w:r>
    </w:p>
    <w:p w14:paraId="16BB57E2" w14:textId="77777777" w:rsidR="004F01BB" w:rsidRPr="001D32DE" w:rsidRDefault="004F01BB" w:rsidP="004F01BB">
      <w:pPr>
        <w:tabs>
          <w:tab w:val="left" w:pos="1800"/>
        </w:tabs>
        <w:ind w:left="2700"/>
        <w:rPr>
          <w:rFonts w:ascii="Calibri" w:hAnsiTheme="minorHAnsi"/>
        </w:rPr>
      </w:pPr>
    </w:p>
    <w:p w14:paraId="2C27283C" w14:textId="6D6F419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“In the End, it’s Outcomes that Matter: The Optimist’s ManifesTOE” Session Chair, Los Angeles, March, 2012</w:t>
      </w:r>
    </w:p>
    <w:p w14:paraId="753F42EF" w14:textId="77777777" w:rsidR="004F01BB" w:rsidRPr="001D32DE" w:rsidRDefault="004F01BB" w:rsidP="004F01BB">
      <w:pPr>
        <w:tabs>
          <w:tab w:val="left" w:pos="1800"/>
        </w:tabs>
        <w:ind w:left="720"/>
        <w:rPr>
          <w:rFonts w:ascii="Calibri" w:hAnsiTheme="minorHAnsi"/>
        </w:rPr>
      </w:pPr>
    </w:p>
    <w:p w14:paraId="16F7D36C" w14:textId="29D060E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“Replacement Parts: Can Cutting our Losses Lead to an Improvement on the Original?” Session Chair, Los Angeles, March, 2012</w:t>
      </w:r>
    </w:p>
    <w:p w14:paraId="3C768ECE" w14:textId="77777777" w:rsidR="004F01BB" w:rsidRPr="001D32DE" w:rsidRDefault="004F01BB" w:rsidP="004F01BB">
      <w:pPr>
        <w:tabs>
          <w:tab w:val="left" w:pos="1800"/>
        </w:tabs>
        <w:ind w:left="2700"/>
        <w:rPr>
          <w:rFonts w:ascii="Calibri" w:hAnsiTheme="minorHAnsi"/>
        </w:rPr>
      </w:pPr>
    </w:p>
    <w:p w14:paraId="2B5153FF" w14:textId="7A8AF20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“The Science Behind Tissue Regeneration” Session Chair, Los Angeles, March, 2012</w:t>
      </w:r>
    </w:p>
    <w:p w14:paraId="6A102B56" w14:textId="77777777" w:rsidR="004F01BB" w:rsidRPr="001D32DE" w:rsidRDefault="004F01BB" w:rsidP="004F01BB">
      <w:pPr>
        <w:tabs>
          <w:tab w:val="left" w:pos="1800"/>
          <w:tab w:val="left" w:pos="2160"/>
        </w:tabs>
        <w:ind w:left="720"/>
        <w:rPr>
          <w:rFonts w:ascii="Calibri" w:hAnsiTheme="minorHAnsi"/>
        </w:rPr>
      </w:pPr>
    </w:p>
    <w:p w14:paraId="095B69F2" w14:textId="5471434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(DFCon12), “A Global EuTOEpia? Towards a More Perfect Union to Prevent Amputations” Session Chair, Los Angeles, March, 2012</w:t>
      </w:r>
    </w:p>
    <w:p w14:paraId="12FC2B61" w14:textId="77777777" w:rsidR="004F01BB" w:rsidRPr="001D32DE" w:rsidRDefault="004F01BB" w:rsidP="004F01BB">
      <w:pPr>
        <w:tabs>
          <w:tab w:val="left" w:pos="1800"/>
        </w:tabs>
        <w:ind w:left="2340"/>
        <w:rPr>
          <w:rFonts w:ascii="Calibri" w:hAnsiTheme="minorHAnsi"/>
        </w:rPr>
      </w:pPr>
    </w:p>
    <w:p w14:paraId="6F18E022" w14:textId="77777777" w:rsidR="004F01BB" w:rsidRPr="001D32DE" w:rsidRDefault="004F01BB" w:rsidP="004F01BB">
      <w:pPr>
        <w:tabs>
          <w:tab w:val="left" w:pos="1800"/>
        </w:tabs>
        <w:ind w:left="720"/>
        <w:rPr>
          <w:rFonts w:ascii="Calibri" w:hAnsiTheme="minorHAnsi"/>
        </w:rPr>
      </w:pPr>
    </w:p>
    <w:p w14:paraId="285B65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Temple University College of Podiatric Medicine Advances in Foot and Ankle Surgery Symposium, “The Diabetic Foot: Update: 2102”, Philadelphia, PA, March, 2012</w:t>
      </w:r>
    </w:p>
    <w:p w14:paraId="5552922E" w14:textId="77777777" w:rsidR="004F01BB" w:rsidRPr="001D32DE" w:rsidRDefault="004F01BB" w:rsidP="004F01BB">
      <w:pPr>
        <w:tabs>
          <w:tab w:val="left" w:pos="1800"/>
        </w:tabs>
        <w:ind w:left="2700"/>
        <w:rPr>
          <w:rFonts w:ascii="Calibri" w:hAnsiTheme="minorHAnsi"/>
        </w:rPr>
      </w:pPr>
    </w:p>
    <w:p w14:paraId="5BBEDA02" w14:textId="7A5DE81A"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Sri Lanka International Diabetic Foot Symposium, “Offloading the Diabetic Foot: Data, Philosophy, and Pragmatism”, Colombo, Sri Lanka (Via Video), February, 2012</w:t>
      </w:r>
    </w:p>
    <w:p w14:paraId="43BE5CC3" w14:textId="77777777" w:rsidR="004F01BB" w:rsidRPr="001D32DE" w:rsidRDefault="004F01BB" w:rsidP="004F01BB">
      <w:pPr>
        <w:tabs>
          <w:tab w:val="left" w:pos="1800"/>
        </w:tabs>
        <w:ind w:left="2700"/>
        <w:rPr>
          <w:rFonts w:ascii="Calibri" w:hAnsiTheme="minorHAnsi"/>
        </w:rPr>
      </w:pPr>
    </w:p>
    <w:p w14:paraId="78F97D1A" w14:textId="32DC8DCE"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Sri Lanka International Diabetic Foot Symposium, “The Global State of Play”, Colombo, Sri Lanka (Via Video), February, 2012</w:t>
      </w:r>
    </w:p>
    <w:p w14:paraId="16414D9A" w14:textId="77777777" w:rsidR="004F01BB" w:rsidRPr="001D32DE" w:rsidRDefault="004F01BB" w:rsidP="004F01BB">
      <w:pPr>
        <w:tabs>
          <w:tab w:val="left" w:pos="1800"/>
        </w:tabs>
        <w:ind w:left="2700"/>
        <w:rPr>
          <w:rFonts w:ascii="Calibri" w:hAnsiTheme="minorHAnsi"/>
        </w:rPr>
      </w:pPr>
    </w:p>
    <w:p w14:paraId="624AC9D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Science “Living Beyond 100” Lecture Series, “Repair, Regeneration and Replacement Revisited”, Tucson, February, 2012</w:t>
      </w:r>
    </w:p>
    <w:p w14:paraId="6A2EF09C" w14:textId="77777777" w:rsidR="004F01BB" w:rsidRPr="001D32DE" w:rsidRDefault="004F01BB" w:rsidP="004F01BB">
      <w:pPr>
        <w:tabs>
          <w:tab w:val="left" w:pos="1800"/>
          <w:tab w:val="left" w:pos="2160"/>
        </w:tabs>
        <w:ind w:left="720"/>
        <w:rPr>
          <w:rFonts w:ascii="Calibri" w:hAnsiTheme="minorHAnsi"/>
        </w:rPr>
      </w:pPr>
    </w:p>
    <w:p w14:paraId="25D17BE5" w14:textId="77777777" w:rsidR="004F01BB" w:rsidRPr="001D32DE" w:rsidRDefault="004F01BB" w:rsidP="004F01BB">
      <w:pPr>
        <w:tabs>
          <w:tab w:val="left" w:pos="1800"/>
        </w:tabs>
        <w:ind w:left="2700"/>
        <w:rPr>
          <w:rFonts w:ascii="Calibri" w:hAnsiTheme="minorHAnsi"/>
        </w:rPr>
      </w:pPr>
    </w:p>
    <w:p w14:paraId="708AD7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University of Arizona Department of Surgery, “Demography, Destiny and the Diabetic Foot”, Tucson, Arizona, February, 2012</w:t>
      </w:r>
    </w:p>
    <w:p w14:paraId="1970DB5E" w14:textId="77777777" w:rsidR="004F01BB" w:rsidRPr="001D32DE" w:rsidRDefault="004F01BB" w:rsidP="004F01BB">
      <w:pPr>
        <w:tabs>
          <w:tab w:val="left" w:pos="1800"/>
        </w:tabs>
        <w:ind w:left="2700"/>
        <w:rPr>
          <w:rFonts w:ascii="Calibri" w:hAnsiTheme="minorHAnsi"/>
        </w:rPr>
      </w:pPr>
    </w:p>
    <w:p w14:paraId="199C574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National Venous Leg Ulcer Working Group, “Methodology and of Quality of Life in Venous Disease” (Roundtable), Dallas, Texas, January, 2012</w:t>
      </w:r>
    </w:p>
    <w:p w14:paraId="1DCD0621" w14:textId="77777777" w:rsidR="004F01BB" w:rsidRPr="001D32DE" w:rsidRDefault="004F01BB" w:rsidP="004F01BB">
      <w:pPr>
        <w:tabs>
          <w:tab w:val="left" w:pos="1800"/>
        </w:tabs>
        <w:ind w:left="2700"/>
        <w:rPr>
          <w:rFonts w:ascii="Calibri" w:hAnsiTheme="minorHAnsi"/>
        </w:rPr>
      </w:pPr>
    </w:p>
    <w:p w14:paraId="5D70D0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Musculoskeletal Radiology Society, “The Diabetic Foot”, Tucson, Arizona, December, 2011</w:t>
      </w:r>
    </w:p>
    <w:p w14:paraId="4BFA5313" w14:textId="77777777" w:rsidR="004F01BB" w:rsidRPr="001D32DE" w:rsidRDefault="004F01BB" w:rsidP="004F01BB">
      <w:pPr>
        <w:tabs>
          <w:tab w:val="left" w:pos="1800"/>
        </w:tabs>
        <w:ind w:left="2700"/>
        <w:rPr>
          <w:rFonts w:ascii="Calibri" w:hAnsiTheme="minorHAnsi"/>
        </w:rPr>
      </w:pPr>
    </w:p>
    <w:p w14:paraId="5D51E4AE" w14:textId="2C70937D"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Limb Salvage Symposium / Stop The Eruption of Amputations, “Negative Pressure Wound Therapy: What’s New? What’s True?“ Castellamare di Stabila (Naples) Italy, December, 2011</w:t>
      </w:r>
    </w:p>
    <w:p w14:paraId="29BECCD1" w14:textId="77777777" w:rsidR="004F01BB" w:rsidRPr="001D32DE" w:rsidRDefault="004F01BB" w:rsidP="004F01BB">
      <w:pPr>
        <w:tabs>
          <w:tab w:val="left" w:pos="1800"/>
        </w:tabs>
        <w:ind w:left="720"/>
        <w:rPr>
          <w:rFonts w:ascii="Calibri" w:hAnsiTheme="minorHAnsi"/>
        </w:rPr>
      </w:pPr>
    </w:p>
    <w:p w14:paraId="17C42D18" w14:textId="263F99E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 Health Services National Wound Advisory Meeting “On Entropy, Energy and Results: Making a Difference for the Native American Nations”, Phoenix, Arizona, November, 2011</w:t>
      </w:r>
    </w:p>
    <w:p w14:paraId="5C02A9EA" w14:textId="77777777" w:rsidR="004F01BB" w:rsidRPr="001D32DE" w:rsidRDefault="004F01BB" w:rsidP="004F01BB">
      <w:pPr>
        <w:tabs>
          <w:tab w:val="left" w:pos="1800"/>
        </w:tabs>
        <w:ind w:left="2700"/>
        <w:rPr>
          <w:rFonts w:ascii="Calibri" w:hAnsiTheme="minorHAnsi"/>
        </w:rPr>
      </w:pPr>
    </w:p>
    <w:p w14:paraId="6D3D58B0" w14:textId="49D9746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Pima County on Aging, University of Arizona College of Science, Loft Cinema Series, “How to Live Forever (expert panelist), Tucson, Arizona, October, 2011</w:t>
      </w:r>
    </w:p>
    <w:p w14:paraId="65803A3E" w14:textId="77777777" w:rsidR="004F01BB" w:rsidRPr="001D32DE" w:rsidRDefault="004F01BB" w:rsidP="004F01BB">
      <w:pPr>
        <w:tabs>
          <w:tab w:val="left" w:pos="1800"/>
        </w:tabs>
        <w:ind w:left="2700"/>
        <w:rPr>
          <w:rFonts w:ascii="Calibri" w:hAnsiTheme="minorHAnsi"/>
        </w:rPr>
      </w:pPr>
    </w:p>
    <w:p w14:paraId="0347425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(via video), Belgian Society of Podiatrists, “The Diabetic Foot: Demography and Destiny”, Brussels, Belgium, October, 2011</w:t>
      </w:r>
    </w:p>
    <w:p w14:paraId="5FC94AC3" w14:textId="77777777" w:rsidR="004F01BB" w:rsidRPr="001D32DE" w:rsidRDefault="004F01BB" w:rsidP="004F01BB">
      <w:pPr>
        <w:tabs>
          <w:tab w:val="left" w:pos="1800"/>
        </w:tabs>
        <w:ind w:left="2700"/>
        <w:rPr>
          <w:rFonts w:ascii="Calibri" w:hAnsiTheme="minorHAnsi"/>
        </w:rPr>
      </w:pPr>
    </w:p>
    <w:p w14:paraId="4846136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Hospital Diabetic Limb Salvage Symposium, “Missionary vs. Mercenary: Innovation, Teamwork (and industry?)”, Washington, DC, September, 2011</w:t>
      </w:r>
    </w:p>
    <w:p w14:paraId="43632ADD" w14:textId="77777777" w:rsidR="004F01BB" w:rsidRPr="001D32DE" w:rsidRDefault="004F01BB" w:rsidP="004F01BB">
      <w:pPr>
        <w:tabs>
          <w:tab w:val="left" w:pos="1800"/>
        </w:tabs>
        <w:ind w:left="2700"/>
        <w:rPr>
          <w:rFonts w:ascii="Calibri" w:hAnsiTheme="minorHAnsi"/>
        </w:rPr>
      </w:pPr>
    </w:p>
    <w:p w14:paraId="4E702E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Hospital Diabetic Limb Salvage Symposium, “Bioengineered Tissue: Evidence for Regeneration?” Washington, DC, September, 2011</w:t>
      </w:r>
    </w:p>
    <w:p w14:paraId="40C66291" w14:textId="77777777" w:rsidR="004F01BB" w:rsidRPr="001D32DE" w:rsidRDefault="004F01BB" w:rsidP="004F01BB">
      <w:pPr>
        <w:tabs>
          <w:tab w:val="left" w:pos="1800"/>
        </w:tabs>
        <w:ind w:left="2700"/>
        <w:rPr>
          <w:rFonts w:ascii="Calibri" w:hAnsiTheme="minorHAnsi"/>
        </w:rPr>
      </w:pPr>
    </w:p>
    <w:p w14:paraId="15C02E4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Hospital Diabetic Limb Salvage Symposium,  Chairperson, “The Neuroischemic Foot: Our Population Has Changed, But our Options Haven’t” Washington, DC, September, 2011</w:t>
      </w:r>
    </w:p>
    <w:p w14:paraId="08BCB004" w14:textId="77777777" w:rsidR="004F01BB" w:rsidRPr="001D32DE" w:rsidRDefault="004F01BB" w:rsidP="004F01BB">
      <w:pPr>
        <w:tabs>
          <w:tab w:val="left" w:pos="1800"/>
        </w:tabs>
        <w:ind w:left="2700"/>
        <w:rPr>
          <w:rFonts w:ascii="Calibri" w:hAnsiTheme="minorHAnsi"/>
        </w:rPr>
      </w:pPr>
    </w:p>
    <w:p w14:paraId="49B948D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10</w:t>
      </w:r>
      <w:r w:rsidRPr="001D32DE">
        <w:rPr>
          <w:rFonts w:ascii="Calibri" w:hAnsiTheme="minorHAnsi"/>
          <w:vertAlign w:val="superscript"/>
        </w:rPr>
        <w:t>th</w:t>
      </w:r>
      <w:r w:rsidRPr="001D32DE">
        <w:rPr>
          <w:rFonts w:ascii="Calibri" w:hAnsiTheme="minorHAnsi"/>
        </w:rPr>
        <w:t xml:space="preserve"> Anniversary Orange County Podiatric Medical Society Surgical Symposium, “The Diabetic Foot in the Age of Decay”, Huntington Beach, California, September, 2011</w:t>
      </w:r>
    </w:p>
    <w:p w14:paraId="642C5391" w14:textId="77777777" w:rsidR="004F01BB" w:rsidRPr="001D32DE" w:rsidRDefault="004F01BB" w:rsidP="004F01BB">
      <w:pPr>
        <w:tabs>
          <w:tab w:val="left" w:pos="1800"/>
        </w:tabs>
        <w:ind w:left="2700"/>
        <w:rPr>
          <w:rFonts w:ascii="Calibri" w:hAnsiTheme="minorHAnsi"/>
        </w:rPr>
      </w:pPr>
    </w:p>
    <w:p w14:paraId="138EDE5C" w14:textId="499D287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Asia Pacific Burn and 3</w:t>
      </w:r>
      <w:r w:rsidRPr="001D32DE">
        <w:rPr>
          <w:rFonts w:ascii="Calibri" w:hAnsiTheme="minorHAnsi"/>
          <w:vertAlign w:val="superscript"/>
        </w:rPr>
        <w:t>rd</w:t>
      </w:r>
      <w:r w:rsidRPr="001D32DE">
        <w:rPr>
          <w:rFonts w:ascii="Calibri" w:hAnsiTheme="minorHAnsi"/>
        </w:rPr>
        <w:t xml:space="preserve"> Asia Wound Healing Association Conferences, “Diabetic Foot: A World View”, Bangkok, Thailand, September, 2011</w:t>
      </w:r>
    </w:p>
    <w:p w14:paraId="6AF52C7C" w14:textId="77777777" w:rsidR="004F01BB" w:rsidRPr="001D32DE" w:rsidRDefault="004F01BB" w:rsidP="004F01BB">
      <w:pPr>
        <w:tabs>
          <w:tab w:val="left" w:pos="1800"/>
        </w:tabs>
        <w:ind w:left="2700"/>
        <w:rPr>
          <w:rFonts w:ascii="Calibri" w:hAnsiTheme="minorHAnsi"/>
        </w:rPr>
      </w:pPr>
    </w:p>
    <w:p w14:paraId="5AB892AC" w14:textId="612B447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8</w:t>
      </w:r>
      <w:r w:rsidRPr="001D32DE">
        <w:rPr>
          <w:rFonts w:ascii="Calibri" w:hAnsiTheme="minorHAnsi"/>
          <w:vertAlign w:val="superscript"/>
        </w:rPr>
        <w:t>th</w:t>
      </w:r>
      <w:r w:rsidRPr="001D32DE">
        <w:rPr>
          <w:rFonts w:ascii="Calibri" w:hAnsiTheme="minorHAnsi"/>
        </w:rPr>
        <w:t xml:space="preserve"> Asia Pacific Burn and 3</w:t>
      </w:r>
      <w:r w:rsidRPr="001D32DE">
        <w:rPr>
          <w:rFonts w:ascii="Calibri" w:hAnsiTheme="minorHAnsi"/>
          <w:vertAlign w:val="superscript"/>
        </w:rPr>
        <w:t>rd</w:t>
      </w:r>
      <w:r w:rsidRPr="001D32DE">
        <w:rPr>
          <w:rFonts w:ascii="Calibri" w:hAnsiTheme="minorHAnsi"/>
        </w:rPr>
        <w:t xml:space="preserve"> Asia Wound Healing Association Conferences, “Negative Pressure Wound Therapy: Predictions and a Philosophy”, Bangkok, Thailand, September, 2011</w:t>
      </w:r>
    </w:p>
    <w:p w14:paraId="75DFB39D" w14:textId="77777777" w:rsidR="004F01BB" w:rsidRPr="001D32DE" w:rsidRDefault="004F01BB" w:rsidP="004F01BB">
      <w:pPr>
        <w:tabs>
          <w:tab w:val="left" w:pos="1800"/>
          <w:tab w:val="left" w:pos="2160"/>
        </w:tabs>
        <w:ind w:left="720"/>
        <w:rPr>
          <w:rFonts w:ascii="Calibri" w:hAnsiTheme="minorHAnsi"/>
        </w:rPr>
      </w:pPr>
    </w:p>
    <w:p w14:paraId="21FA73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Asia Pacific Burn and 3</w:t>
      </w:r>
      <w:r w:rsidRPr="001D32DE">
        <w:rPr>
          <w:rFonts w:ascii="Calibri" w:hAnsiTheme="minorHAnsi"/>
          <w:vertAlign w:val="superscript"/>
        </w:rPr>
        <w:t>rd</w:t>
      </w:r>
      <w:r w:rsidRPr="001D32DE">
        <w:rPr>
          <w:rFonts w:ascii="Calibri" w:hAnsiTheme="minorHAnsi"/>
        </w:rPr>
        <w:t xml:space="preserve"> Asia Wound Healing Association Conferences, “The Toe and Flow Model of Amputation Prevention”, Bangkok, Thailand, September, 2011</w:t>
      </w:r>
    </w:p>
    <w:p w14:paraId="2038D9A3" w14:textId="77777777" w:rsidR="004F01BB" w:rsidRPr="001D32DE" w:rsidRDefault="004F01BB" w:rsidP="004F01BB">
      <w:pPr>
        <w:tabs>
          <w:tab w:val="left" w:pos="1800"/>
        </w:tabs>
        <w:ind w:left="2700"/>
        <w:rPr>
          <w:rFonts w:ascii="Calibri" w:hAnsiTheme="minorHAnsi"/>
        </w:rPr>
      </w:pPr>
    </w:p>
    <w:p w14:paraId="4002001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Asan Medical Center, Department of Plastic and Reconstructive Surgery, Visiting Professor, “The Diabetic Foot: Techniques and Teamwork”, Seoul, Republic of Korea, September, 2011</w:t>
      </w:r>
    </w:p>
    <w:p w14:paraId="27CAE700" w14:textId="77777777" w:rsidR="004F01BB" w:rsidRPr="001D32DE" w:rsidRDefault="004F01BB" w:rsidP="004F01BB">
      <w:pPr>
        <w:tabs>
          <w:tab w:val="left" w:pos="1800"/>
        </w:tabs>
        <w:ind w:left="2700"/>
        <w:rPr>
          <w:rFonts w:ascii="Calibri" w:hAnsiTheme="minorHAnsi"/>
        </w:rPr>
      </w:pPr>
    </w:p>
    <w:p w14:paraId="2E0CA0A6" w14:textId="1BFB8A8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Cardiff Visiting Professor Lecture Series, Masters of Science in Tissue Repair and Wound Healing “The Diabetic Foot”, Cardiff, Wales (via video) September, 2011</w:t>
      </w:r>
    </w:p>
    <w:p w14:paraId="357BDC3E" w14:textId="77777777" w:rsidR="004F01BB" w:rsidRPr="001D32DE" w:rsidRDefault="004F01BB" w:rsidP="004F01BB">
      <w:pPr>
        <w:tabs>
          <w:tab w:val="left" w:pos="1800"/>
        </w:tabs>
        <w:ind w:left="2700"/>
        <w:rPr>
          <w:rFonts w:ascii="Calibri" w:hAnsiTheme="minorHAnsi"/>
        </w:rPr>
      </w:pPr>
    </w:p>
    <w:p w14:paraId="6BBD0B7D" w14:textId="7954DBE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Japanese National Diabetic Foot Conference, Keynote Address, “Diabetic Foot, 2011: The Global State of Play”, Saga, Japan, August, 2011</w:t>
      </w:r>
    </w:p>
    <w:p w14:paraId="4E6EB9DD" w14:textId="77777777" w:rsidR="004F01BB" w:rsidRPr="001D32DE" w:rsidRDefault="004F01BB" w:rsidP="004F01BB">
      <w:pPr>
        <w:tabs>
          <w:tab w:val="left" w:pos="1800"/>
        </w:tabs>
        <w:ind w:left="720"/>
        <w:rPr>
          <w:rFonts w:ascii="Calibri" w:hAnsiTheme="minorHAnsi"/>
        </w:rPr>
      </w:pPr>
    </w:p>
    <w:p w14:paraId="08DD2C14" w14:textId="037502A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Saga Diabetic Foot Symposium, “Offloading”, Saga, Japan, August, 2011</w:t>
      </w:r>
    </w:p>
    <w:p w14:paraId="27F0B81C" w14:textId="77777777" w:rsidR="004F01BB" w:rsidRPr="001D32DE" w:rsidRDefault="004F01BB" w:rsidP="004F01BB">
      <w:pPr>
        <w:tabs>
          <w:tab w:val="left" w:pos="1800"/>
          <w:tab w:val="left" w:pos="2160"/>
        </w:tabs>
        <w:ind w:left="720"/>
        <w:rPr>
          <w:rFonts w:ascii="Calibri" w:hAnsiTheme="minorHAnsi"/>
        </w:rPr>
      </w:pPr>
    </w:p>
    <w:p w14:paraId="58D3D087" w14:textId="1FFF16E4"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Saga Diabetic Foot Symposium, “Wound Classification”, Saga, Japan, August, 2011</w:t>
      </w:r>
    </w:p>
    <w:p w14:paraId="50F3BA63" w14:textId="77777777" w:rsidR="004F01BB" w:rsidRPr="001D32DE" w:rsidRDefault="004F01BB" w:rsidP="004F01BB">
      <w:pPr>
        <w:tabs>
          <w:tab w:val="left" w:pos="1800"/>
          <w:tab w:val="left" w:pos="2160"/>
        </w:tabs>
        <w:ind w:left="720"/>
        <w:rPr>
          <w:rFonts w:ascii="Calibri" w:hAnsiTheme="minorHAnsi"/>
        </w:rPr>
      </w:pPr>
    </w:p>
    <w:p w14:paraId="31423EA8" w14:textId="4104A54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Saga Diabetic Foot Symposium, “SALSA Team Approach”, Saga, Japan, August, 2011</w:t>
      </w:r>
    </w:p>
    <w:p w14:paraId="556A92F0" w14:textId="77777777" w:rsidR="004F01BB" w:rsidRPr="001D32DE" w:rsidRDefault="004F01BB" w:rsidP="004F01BB">
      <w:pPr>
        <w:tabs>
          <w:tab w:val="left" w:pos="1800"/>
          <w:tab w:val="left" w:pos="2160"/>
        </w:tabs>
        <w:ind w:left="720"/>
        <w:rPr>
          <w:rFonts w:ascii="Calibri" w:hAnsiTheme="minorHAnsi"/>
        </w:rPr>
      </w:pPr>
    </w:p>
    <w:p w14:paraId="7493EE35" w14:textId="23969013"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Scientific Symposium, “Diabetic Foot: The Global State of Play”, Boston, July, 2011</w:t>
      </w:r>
    </w:p>
    <w:p w14:paraId="6A264C1B" w14:textId="77777777" w:rsidR="004F01BB" w:rsidRPr="001D32DE" w:rsidRDefault="004F01BB" w:rsidP="004F01BB">
      <w:pPr>
        <w:tabs>
          <w:tab w:val="left" w:pos="1800"/>
        </w:tabs>
        <w:ind w:left="2700"/>
        <w:rPr>
          <w:rFonts w:ascii="Calibri" w:hAnsiTheme="minorHAnsi"/>
        </w:rPr>
      </w:pPr>
    </w:p>
    <w:p w14:paraId="5A429487" w14:textId="362BB36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Medical Student Lecture Series on Medical Ignorance, “Demography, Destiny, Diabetes, and Feet”, Tucson, Arizona, July, 2011</w:t>
      </w:r>
    </w:p>
    <w:p w14:paraId="4748EE63" w14:textId="77777777" w:rsidR="004F01BB" w:rsidRPr="001D32DE" w:rsidRDefault="004F01BB" w:rsidP="004F01BB">
      <w:pPr>
        <w:tabs>
          <w:tab w:val="left" w:pos="1800"/>
        </w:tabs>
        <w:ind w:left="2700"/>
        <w:rPr>
          <w:rFonts w:ascii="Calibri" w:hAnsiTheme="minorHAnsi"/>
        </w:rPr>
      </w:pPr>
    </w:p>
    <w:p w14:paraId="53EE22A8" w14:textId="6BE7A3D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KCI/Lifecell Meet the Professor / Wound Healing Lecture Series, “Wound Healing: What’s Next”, Santa Barbara, California, July, 2011</w:t>
      </w:r>
    </w:p>
    <w:p w14:paraId="71B466F0" w14:textId="77777777" w:rsidR="004F01BB" w:rsidRPr="001D32DE" w:rsidRDefault="004F01BB" w:rsidP="004F01BB">
      <w:pPr>
        <w:tabs>
          <w:tab w:val="left" w:pos="1800"/>
        </w:tabs>
        <w:ind w:left="2700"/>
        <w:rPr>
          <w:rFonts w:ascii="Calibri" w:hAnsiTheme="minorHAnsi"/>
        </w:rPr>
      </w:pPr>
    </w:p>
    <w:p w14:paraId="30DDF2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Didactic Lecture Series, “Diabetic Foot Surgery”, Tucson, Arizona, July, 2011</w:t>
      </w:r>
    </w:p>
    <w:p w14:paraId="4DA1C02F" w14:textId="77777777" w:rsidR="004F01BB" w:rsidRPr="001D32DE" w:rsidRDefault="004F01BB" w:rsidP="004F01BB">
      <w:pPr>
        <w:tabs>
          <w:tab w:val="left" w:pos="1800"/>
        </w:tabs>
        <w:ind w:left="2700"/>
        <w:rPr>
          <w:rFonts w:ascii="Calibri" w:hAnsiTheme="minorHAnsi"/>
        </w:rPr>
      </w:pPr>
    </w:p>
    <w:p w14:paraId="5156984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71</w:t>
      </w:r>
      <w:r w:rsidRPr="001D32DE">
        <w:rPr>
          <w:rFonts w:ascii="Calibri" w:hAnsiTheme="minorHAnsi"/>
          <w:vertAlign w:val="superscript"/>
        </w:rPr>
        <w:t>st</w:t>
      </w:r>
      <w:r w:rsidRPr="001D32DE">
        <w:rPr>
          <w:rFonts w:ascii="Calibri" w:hAnsiTheme="minorHAnsi"/>
        </w:rPr>
        <w:t xml:space="preserve"> American Diabetes Association Scientific Sessions, Chair, Pecoraro Award Lecture and Oral Abstracts Session: Foot Care Interest Group, San Diego, California, June, 2011</w:t>
      </w:r>
    </w:p>
    <w:p w14:paraId="021BAC8A" w14:textId="77777777" w:rsidR="004F01BB" w:rsidRPr="001D32DE" w:rsidRDefault="004F01BB" w:rsidP="004F01BB">
      <w:pPr>
        <w:tabs>
          <w:tab w:val="left" w:pos="1800"/>
        </w:tabs>
        <w:ind w:left="2700"/>
        <w:rPr>
          <w:rFonts w:ascii="Calibri" w:hAnsiTheme="minorHAnsi"/>
        </w:rPr>
      </w:pPr>
    </w:p>
    <w:p w14:paraId="7AB6E31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Tornier Foot and Ankle Surgery Course, “The Diabetic Foot: The Global State of Play in 2011”, Washington, DC, June, 2011</w:t>
      </w:r>
    </w:p>
    <w:p w14:paraId="553251E8" w14:textId="77777777" w:rsidR="004F01BB" w:rsidRPr="001D32DE" w:rsidRDefault="004F01BB" w:rsidP="004F01BB">
      <w:pPr>
        <w:tabs>
          <w:tab w:val="left" w:pos="1800"/>
        </w:tabs>
        <w:ind w:left="2700"/>
        <w:rPr>
          <w:rFonts w:ascii="Calibri" w:hAnsiTheme="minorHAnsi"/>
        </w:rPr>
      </w:pPr>
    </w:p>
    <w:p w14:paraId="067D016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Tornier Foot and Ankle Surgery Course, “Diabetic Foot Surgery: Toward a Common Language”, Washington, DC, June, 2011</w:t>
      </w:r>
    </w:p>
    <w:p w14:paraId="04AAC6C0" w14:textId="77777777" w:rsidR="004F01BB" w:rsidRPr="001D32DE" w:rsidRDefault="004F01BB" w:rsidP="004F01BB">
      <w:pPr>
        <w:tabs>
          <w:tab w:val="left" w:pos="1800"/>
        </w:tabs>
        <w:ind w:left="2700"/>
        <w:rPr>
          <w:rFonts w:ascii="Calibri" w:hAnsiTheme="minorHAnsi"/>
        </w:rPr>
      </w:pPr>
    </w:p>
    <w:p w14:paraId="269765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Mexican National Diabetic foot Congress, Keynote Lecture, “The Team: Who is On It and How To Make a Difference”, Puerto Vallarta, Mexico, June, 2011</w:t>
      </w:r>
    </w:p>
    <w:p w14:paraId="191AF0D9" w14:textId="77777777" w:rsidR="004F01BB" w:rsidRPr="001D32DE" w:rsidRDefault="004F01BB" w:rsidP="004F01BB">
      <w:pPr>
        <w:tabs>
          <w:tab w:val="left" w:pos="1800"/>
        </w:tabs>
        <w:ind w:left="720"/>
        <w:rPr>
          <w:rFonts w:ascii="Calibri" w:hAnsiTheme="minorHAnsi"/>
        </w:rPr>
      </w:pPr>
    </w:p>
    <w:p w14:paraId="39967E0A" w14:textId="36476AB2"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Mexican National Diabetic foot Congress, “Offloading and Debriding the Diabetic Foot: New Tools for New Times”,  Puerto Vallarta, Mexico, June, 2011</w:t>
      </w:r>
    </w:p>
    <w:p w14:paraId="5D6E0ADD" w14:textId="77777777" w:rsidR="004F01BB" w:rsidRPr="001D32DE" w:rsidRDefault="004F01BB" w:rsidP="004F01BB">
      <w:pPr>
        <w:tabs>
          <w:tab w:val="left" w:pos="1800"/>
        </w:tabs>
        <w:ind w:left="2700"/>
        <w:rPr>
          <w:rFonts w:ascii="Calibri" w:hAnsiTheme="minorHAnsi"/>
        </w:rPr>
      </w:pPr>
    </w:p>
    <w:p w14:paraId="61A3BA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and NPWT: The State of Play in 2011”, Expert Committee on Negative Pressure Wound Therapy (World Union of Wound Healing Societies), Loma Linda/Riverside, California, May, 2011</w:t>
      </w:r>
    </w:p>
    <w:p w14:paraId="612AD7F2" w14:textId="77777777" w:rsidR="004F01BB" w:rsidRPr="001D32DE" w:rsidRDefault="004F01BB" w:rsidP="004F01BB">
      <w:pPr>
        <w:tabs>
          <w:tab w:val="left" w:pos="1800"/>
        </w:tabs>
        <w:ind w:left="2700"/>
        <w:rPr>
          <w:rFonts w:ascii="Calibri" w:hAnsiTheme="minorHAnsi"/>
        </w:rPr>
      </w:pPr>
    </w:p>
    <w:p w14:paraId="43AB393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Update, 2011”, Ontario Society of Chiropodists and Podiatrists (via video from Holland), Toronto, Canada, May, 2011</w:t>
      </w:r>
    </w:p>
    <w:p w14:paraId="1ABE5503" w14:textId="77777777" w:rsidR="004F01BB" w:rsidRPr="001D32DE" w:rsidRDefault="004F01BB" w:rsidP="004F01BB">
      <w:pPr>
        <w:tabs>
          <w:tab w:val="left" w:pos="1800"/>
        </w:tabs>
        <w:ind w:left="2700"/>
        <w:rPr>
          <w:rFonts w:ascii="Calibri" w:hAnsiTheme="minorHAnsi"/>
          <w:u w:val="single"/>
        </w:rPr>
      </w:pPr>
    </w:p>
    <w:p w14:paraId="12D014C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“Coming Events Cast Their Shadows Before: Quantifying Inflammation (Externally)”, 6th International Working Group on the Diabetic Foot, Noordwijkerhout, Netherlands, May, 2011</w:t>
      </w:r>
    </w:p>
    <w:p w14:paraId="53B90096" w14:textId="77777777" w:rsidR="004F01BB" w:rsidRPr="001D32DE" w:rsidRDefault="004F01BB" w:rsidP="004F01BB">
      <w:pPr>
        <w:tabs>
          <w:tab w:val="left" w:pos="1800"/>
        </w:tabs>
        <w:ind w:left="2700"/>
        <w:rPr>
          <w:rFonts w:ascii="Calibri" w:hAnsiTheme="minorHAnsi"/>
        </w:rPr>
      </w:pPr>
    </w:p>
    <w:p w14:paraId="7B58577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“Surgical Reconstruction” Plenary, 6</w:t>
      </w:r>
      <w:r w:rsidRPr="001D32DE">
        <w:rPr>
          <w:rFonts w:ascii="Calibri" w:hAnsiTheme="minorHAnsi"/>
          <w:vertAlign w:val="superscript"/>
        </w:rPr>
        <w:t>th</w:t>
      </w:r>
      <w:r w:rsidRPr="001D32DE">
        <w:rPr>
          <w:rFonts w:ascii="Calibri" w:hAnsiTheme="minorHAnsi"/>
        </w:rPr>
        <w:t xml:space="preserve"> International Working Group on the Diabetic Foot, Noordwijkerhout, Netherlands, May, 2011</w:t>
      </w:r>
    </w:p>
    <w:p w14:paraId="0720CD1F" w14:textId="77777777" w:rsidR="004F01BB" w:rsidRPr="001D32DE" w:rsidRDefault="004F01BB" w:rsidP="004F01BB">
      <w:pPr>
        <w:tabs>
          <w:tab w:val="left" w:pos="1800"/>
        </w:tabs>
        <w:ind w:left="2700"/>
        <w:rPr>
          <w:rFonts w:ascii="Calibri" w:hAnsiTheme="minorHAnsi"/>
        </w:rPr>
      </w:pPr>
    </w:p>
    <w:p w14:paraId="1069E406" w14:textId="0DD489DB"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Workshop on Offloading Charcot Arthropathy, 6</w:t>
      </w:r>
      <w:r w:rsidRPr="001D32DE">
        <w:rPr>
          <w:rFonts w:ascii="Calibri" w:hAnsiTheme="minorHAnsi"/>
          <w:vertAlign w:val="superscript"/>
        </w:rPr>
        <w:t>th</w:t>
      </w:r>
      <w:r w:rsidRPr="001D32DE">
        <w:rPr>
          <w:rFonts w:ascii="Calibri" w:hAnsiTheme="minorHAnsi"/>
        </w:rPr>
        <w:t xml:space="preserve"> International Working Group on the Diabetic Foot, Noordwijkerhout, Netherlands, May, 2011</w:t>
      </w:r>
    </w:p>
    <w:p w14:paraId="495D71C7" w14:textId="77777777" w:rsidR="004F01BB" w:rsidRPr="001D32DE" w:rsidRDefault="004F01BB" w:rsidP="004F01BB">
      <w:pPr>
        <w:tabs>
          <w:tab w:val="left" w:pos="1800"/>
        </w:tabs>
        <w:ind w:left="2700"/>
        <w:rPr>
          <w:rFonts w:ascii="Calibri" w:hAnsiTheme="minorHAnsi"/>
        </w:rPr>
      </w:pPr>
    </w:p>
    <w:p w14:paraId="20E2B098" w14:textId="3578FBC6"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USA Delegate, Consensus Development Conference, 6</w:t>
      </w:r>
      <w:r w:rsidRPr="001D32DE">
        <w:rPr>
          <w:rFonts w:ascii="Calibri" w:hAnsiTheme="minorHAnsi"/>
          <w:vertAlign w:val="superscript"/>
        </w:rPr>
        <w:t>th</w:t>
      </w:r>
      <w:r w:rsidRPr="001D32DE">
        <w:rPr>
          <w:rFonts w:ascii="Calibri" w:hAnsiTheme="minorHAnsi"/>
        </w:rPr>
        <w:t xml:space="preserve"> International Working Group on the Diabetic Foot, Noordwijkerhout, Netherlands, May, 2011</w:t>
      </w:r>
    </w:p>
    <w:p w14:paraId="339D6DC5" w14:textId="77777777" w:rsidR="004F01BB" w:rsidRPr="001D32DE" w:rsidRDefault="004F01BB" w:rsidP="004F01BB">
      <w:pPr>
        <w:tabs>
          <w:tab w:val="left" w:pos="1800"/>
        </w:tabs>
        <w:ind w:left="2700"/>
        <w:rPr>
          <w:rFonts w:ascii="Calibri" w:hAnsiTheme="minorHAnsi"/>
        </w:rPr>
      </w:pPr>
    </w:p>
    <w:p w14:paraId="3988DB0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Royal Australian College of Surgeons Masterclass, “Pathophysiology of Diabetic Foot Complications (and what to do about it)”, Adelaide, Australia (via video), May, 2011</w:t>
      </w:r>
    </w:p>
    <w:p w14:paraId="5247B226" w14:textId="77777777" w:rsidR="004F01BB" w:rsidRPr="001D32DE" w:rsidRDefault="004F01BB" w:rsidP="004F01BB">
      <w:pPr>
        <w:tabs>
          <w:tab w:val="left" w:pos="1800"/>
        </w:tabs>
        <w:ind w:left="2700"/>
        <w:rPr>
          <w:rFonts w:ascii="Calibri" w:hAnsiTheme="minorHAnsi"/>
        </w:rPr>
      </w:pPr>
    </w:p>
    <w:p w14:paraId="238A3964" w14:textId="592BFDC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Commencement Speaker, Barry University School of Podiatric Medicine, Miami Shores, Florida, April, 2011</w:t>
      </w:r>
    </w:p>
    <w:p w14:paraId="08C88627" w14:textId="77777777" w:rsidR="004F01BB" w:rsidRPr="001D32DE" w:rsidRDefault="004F01BB" w:rsidP="004F01BB">
      <w:pPr>
        <w:tabs>
          <w:tab w:val="left" w:pos="1800"/>
        </w:tabs>
        <w:ind w:left="2700"/>
        <w:rPr>
          <w:rFonts w:ascii="Calibri" w:hAnsiTheme="minorHAnsi"/>
        </w:rPr>
      </w:pPr>
    </w:p>
    <w:p w14:paraId="0FCF2A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Orthopaedics Grand Rounds, “The Diabetic Foot”, Tucson, Arizona, April, 2011</w:t>
      </w:r>
    </w:p>
    <w:p w14:paraId="19AFD9F7" w14:textId="77777777" w:rsidR="004F01BB" w:rsidRPr="001D32DE" w:rsidRDefault="004F01BB" w:rsidP="004F01BB">
      <w:pPr>
        <w:tabs>
          <w:tab w:val="left" w:pos="1800"/>
        </w:tabs>
        <w:ind w:left="2700"/>
        <w:rPr>
          <w:rFonts w:ascii="Calibri" w:hAnsiTheme="minorHAnsi"/>
        </w:rPr>
      </w:pPr>
    </w:p>
    <w:p w14:paraId="0A498DD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Innovation / Intellectual Property Retreat, “Making Prevention Pay”, Tucson, Arizona, April, 2011</w:t>
      </w:r>
    </w:p>
    <w:p w14:paraId="42D3DC15" w14:textId="77777777" w:rsidR="004F01BB" w:rsidRPr="001D32DE" w:rsidRDefault="004F01BB" w:rsidP="004F01BB">
      <w:pPr>
        <w:tabs>
          <w:tab w:val="left" w:pos="1800"/>
        </w:tabs>
        <w:ind w:left="2700"/>
        <w:rPr>
          <w:rFonts w:ascii="Calibri" w:hAnsiTheme="minorHAnsi"/>
        </w:rPr>
      </w:pPr>
    </w:p>
    <w:p w14:paraId="54AEDD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Coney Island Hospital (via video), “The Diabetic Foot: Rise of the Toe and Flow”, Brooklyn, New York, April, 2011</w:t>
      </w:r>
    </w:p>
    <w:p w14:paraId="53644518" w14:textId="77777777" w:rsidR="004F01BB" w:rsidRPr="001D32DE" w:rsidRDefault="004F01BB" w:rsidP="004F01BB">
      <w:pPr>
        <w:tabs>
          <w:tab w:val="left" w:pos="1800"/>
        </w:tabs>
        <w:ind w:left="2700"/>
        <w:rPr>
          <w:rFonts w:ascii="Calibri" w:hAnsiTheme="minorHAnsi"/>
        </w:rPr>
      </w:pPr>
    </w:p>
    <w:p w14:paraId="48BB9B1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Kinetic Concepts Visiting Professor Series, “Bioengineered Tissues and Regeneration”, Boston, Massachusetts, April, 2011</w:t>
      </w:r>
    </w:p>
    <w:p w14:paraId="60396E03" w14:textId="77777777" w:rsidR="004F01BB" w:rsidRPr="001D32DE" w:rsidRDefault="004F01BB" w:rsidP="004F01BB">
      <w:pPr>
        <w:tabs>
          <w:tab w:val="left" w:pos="1800"/>
        </w:tabs>
        <w:ind w:left="2700"/>
        <w:rPr>
          <w:rFonts w:ascii="Calibri" w:hAnsiTheme="minorHAnsi"/>
        </w:rPr>
      </w:pPr>
    </w:p>
    <w:p w14:paraId="163E4CD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Kinetic Concepts Visiting Professor Series, “Bioengineered Tissues and Regeneration”, Dallas, Texas, April, 2011</w:t>
      </w:r>
    </w:p>
    <w:p w14:paraId="6F15E50F" w14:textId="77777777" w:rsidR="004F01BB" w:rsidRPr="001D32DE" w:rsidRDefault="004F01BB" w:rsidP="004F01BB">
      <w:pPr>
        <w:tabs>
          <w:tab w:val="left" w:pos="1800"/>
        </w:tabs>
        <w:ind w:left="2700"/>
        <w:rPr>
          <w:rFonts w:ascii="Calibri" w:hAnsiTheme="minorHAnsi"/>
        </w:rPr>
      </w:pPr>
    </w:p>
    <w:p w14:paraId="3601694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“Global Perspectives, Local Treatment (Chair)”, Los Angeles, March, 2011</w:t>
      </w:r>
    </w:p>
    <w:p w14:paraId="6F31D516" w14:textId="77777777" w:rsidR="004F01BB" w:rsidRPr="001D32DE" w:rsidRDefault="004F01BB" w:rsidP="004F01BB">
      <w:pPr>
        <w:tabs>
          <w:tab w:val="left" w:pos="1800"/>
        </w:tabs>
        <w:ind w:left="2700"/>
        <w:rPr>
          <w:rFonts w:ascii="Calibri" w:hAnsiTheme="minorHAnsi"/>
        </w:rPr>
      </w:pPr>
    </w:p>
    <w:p w14:paraId="65C8A19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“Dancing the SALSA: Keeping Rhythm with Outcomes, Teamwork, and Hope in the U.S. Southwest”, Los Angeles, March, 2011</w:t>
      </w:r>
    </w:p>
    <w:p w14:paraId="5CEB9CE1" w14:textId="77777777" w:rsidR="004F01BB" w:rsidRPr="001D32DE" w:rsidRDefault="004F01BB" w:rsidP="004F01BB">
      <w:pPr>
        <w:tabs>
          <w:tab w:val="left" w:pos="1800"/>
        </w:tabs>
        <w:ind w:left="2700"/>
        <w:rPr>
          <w:rFonts w:ascii="Calibri" w:hAnsiTheme="minorHAnsi"/>
        </w:rPr>
      </w:pPr>
    </w:p>
    <w:p w14:paraId="55EE561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“Breaking the News without Breaking the Bank(Chair)”, Los Angeles, March, 2011</w:t>
      </w:r>
    </w:p>
    <w:p w14:paraId="33691E26" w14:textId="77777777" w:rsidR="004F01BB" w:rsidRPr="001D32DE" w:rsidRDefault="004F01BB" w:rsidP="004F01BB">
      <w:pPr>
        <w:tabs>
          <w:tab w:val="left" w:pos="1800"/>
          <w:tab w:val="left" w:pos="2160"/>
        </w:tabs>
        <w:ind w:left="720"/>
        <w:rPr>
          <w:rFonts w:ascii="Calibri" w:hAnsiTheme="minorHAnsi"/>
        </w:rPr>
      </w:pPr>
    </w:p>
    <w:p w14:paraId="62B66C5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“Toepocalypse Now: Avoiding Toetastrophy with Technical and Timely Tips (Chair)”, Los Angeles, March, 2011</w:t>
      </w:r>
    </w:p>
    <w:p w14:paraId="0B6681CD" w14:textId="77777777" w:rsidR="004F01BB" w:rsidRPr="001D32DE" w:rsidRDefault="004F01BB" w:rsidP="004F01BB">
      <w:pPr>
        <w:tabs>
          <w:tab w:val="left" w:pos="1800"/>
          <w:tab w:val="left" w:pos="2160"/>
        </w:tabs>
        <w:ind w:left="720"/>
        <w:rPr>
          <w:rFonts w:ascii="Calibri" w:hAnsiTheme="minorHAnsi"/>
        </w:rPr>
      </w:pPr>
    </w:p>
    <w:p w14:paraId="768E3A2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“Achilles Heel of the Diabetic Foot(Chair)”, Los Angeles, March, 2011</w:t>
      </w:r>
    </w:p>
    <w:p w14:paraId="495B1D6D" w14:textId="77777777" w:rsidR="004F01BB" w:rsidRPr="001D32DE" w:rsidRDefault="004F01BB" w:rsidP="004F01BB">
      <w:pPr>
        <w:tabs>
          <w:tab w:val="left" w:pos="1800"/>
        </w:tabs>
        <w:ind w:left="2700"/>
        <w:rPr>
          <w:rFonts w:ascii="Calibri" w:hAnsiTheme="minorHAnsi"/>
        </w:rPr>
      </w:pPr>
    </w:p>
    <w:p w14:paraId="4784BE4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Midwest Podiatry Symposium, “Coordinated Use of Advanced Modalities in Healing Diabetic Foot Wounds”, Chicago, Illinois, March, 2011</w:t>
      </w:r>
    </w:p>
    <w:p w14:paraId="4A84A846" w14:textId="77777777" w:rsidR="004F01BB" w:rsidRPr="001D32DE" w:rsidRDefault="004F01BB" w:rsidP="004F01BB">
      <w:pPr>
        <w:tabs>
          <w:tab w:val="left" w:pos="1800"/>
          <w:tab w:val="left" w:pos="2160"/>
        </w:tabs>
        <w:ind w:left="720"/>
        <w:rPr>
          <w:rFonts w:ascii="Calibri" w:hAnsiTheme="minorHAnsi"/>
        </w:rPr>
      </w:pPr>
    </w:p>
    <w:p w14:paraId="5E38504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2011 (DFCon11), “I SPY Healing: Theragnostic Imaging for the OR?”, Los Angeles, March, 2011</w:t>
      </w:r>
    </w:p>
    <w:p w14:paraId="316CC59B" w14:textId="77777777" w:rsidR="004F01BB" w:rsidRPr="001D32DE" w:rsidRDefault="004F01BB" w:rsidP="004F01BB">
      <w:pPr>
        <w:tabs>
          <w:tab w:val="left" w:pos="1800"/>
          <w:tab w:val="left" w:pos="2160"/>
        </w:tabs>
        <w:ind w:left="720"/>
        <w:rPr>
          <w:rFonts w:ascii="Calibri" w:hAnsiTheme="minorHAnsi"/>
        </w:rPr>
      </w:pPr>
    </w:p>
    <w:p w14:paraId="34E590EB" w14:textId="12DA6770"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Healaliance Research Symposium: Toward a Cure (Chair), Los Angeles, March, 2011</w:t>
      </w:r>
    </w:p>
    <w:p w14:paraId="65F55764" w14:textId="77777777" w:rsidR="004F01BB" w:rsidRPr="001D32DE" w:rsidRDefault="004F01BB" w:rsidP="004F01BB">
      <w:pPr>
        <w:tabs>
          <w:tab w:val="left" w:pos="1800"/>
        </w:tabs>
        <w:ind w:left="2700"/>
        <w:rPr>
          <w:rFonts w:ascii="Calibri" w:hAnsiTheme="minorHAnsi"/>
        </w:rPr>
      </w:pPr>
    </w:p>
    <w:p w14:paraId="102697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Chair/Moderator Macrocure MD-102 Protocol Investigator Meeting, Ft. Lauderdale, Florida, February, 2011</w:t>
      </w:r>
    </w:p>
    <w:p w14:paraId="33848E99" w14:textId="77777777" w:rsidR="004F01BB" w:rsidRPr="001D32DE" w:rsidRDefault="004F01BB" w:rsidP="004F01BB">
      <w:pPr>
        <w:tabs>
          <w:tab w:val="left" w:pos="1800"/>
        </w:tabs>
        <w:ind w:left="2700"/>
        <w:rPr>
          <w:rFonts w:ascii="Calibri" w:hAnsiTheme="minorHAnsi"/>
        </w:rPr>
      </w:pPr>
    </w:p>
    <w:p w14:paraId="7F5F471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Macrocure MD-102 Protocol Investigator Meeting, “Diabetic Foot: Scope of the Problem”, Ft. Lauderdale, Florida, February, 2011</w:t>
      </w:r>
    </w:p>
    <w:p w14:paraId="05373073" w14:textId="77777777" w:rsidR="004F01BB" w:rsidRPr="001D32DE" w:rsidRDefault="004F01BB" w:rsidP="004F01BB">
      <w:pPr>
        <w:tabs>
          <w:tab w:val="left" w:pos="1800"/>
        </w:tabs>
        <w:ind w:left="720"/>
        <w:rPr>
          <w:rFonts w:ascii="Calibri" w:hAnsiTheme="minorHAnsi"/>
        </w:rPr>
      </w:pPr>
    </w:p>
    <w:p w14:paraId="314A5F41" w14:textId="77777777" w:rsidR="004F01BB" w:rsidRPr="001D32DE" w:rsidRDefault="004F01BB" w:rsidP="004F01BB">
      <w:pPr>
        <w:tabs>
          <w:tab w:val="left" w:pos="1800"/>
        </w:tabs>
        <w:ind w:left="2700"/>
        <w:rPr>
          <w:rFonts w:ascii="Calibri" w:hAnsiTheme="minorHAnsi"/>
        </w:rPr>
      </w:pPr>
    </w:p>
    <w:p w14:paraId="0D35124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Joint ADA/APMA Task Force on Charcot Arthropathy “Charcot Neuroarthropathy is a Syndrome: “Neuropathic Inflammatory Charcot Syndrome (NICS)”, Salpetriere Hospital, Paris, January, 2011</w:t>
      </w:r>
    </w:p>
    <w:p w14:paraId="480B53E9" w14:textId="77777777" w:rsidR="004F01BB" w:rsidRPr="001D32DE" w:rsidRDefault="004F01BB" w:rsidP="004F01BB">
      <w:pPr>
        <w:tabs>
          <w:tab w:val="left" w:pos="1800"/>
        </w:tabs>
        <w:ind w:left="2700"/>
        <w:rPr>
          <w:rFonts w:ascii="Calibri" w:hAnsiTheme="minorHAnsi"/>
        </w:rPr>
      </w:pPr>
    </w:p>
    <w:p w14:paraId="759EDF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Connecticut Podiatric Medical Association Annual Symposium Keynote, “The Team: How to Heal Patients and Build Programs”, Hartford, Connecticut (via video), January, 2011</w:t>
      </w:r>
    </w:p>
    <w:p w14:paraId="6AFF39C3" w14:textId="77777777" w:rsidR="004F01BB" w:rsidRPr="001D32DE" w:rsidRDefault="004F01BB" w:rsidP="004F01BB">
      <w:pPr>
        <w:tabs>
          <w:tab w:val="left" w:pos="1800"/>
        </w:tabs>
        <w:ind w:left="2700"/>
        <w:rPr>
          <w:rFonts w:ascii="Calibri" w:hAnsiTheme="minorHAnsi"/>
        </w:rPr>
      </w:pPr>
    </w:p>
    <w:p w14:paraId="5C57E0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Montana Podiatric Medical Association Annual Symposium, “The Diabetic Foot”, Bozeman, Montana,  January, 2011</w:t>
      </w:r>
    </w:p>
    <w:p w14:paraId="3243058A" w14:textId="77777777" w:rsidR="004F01BB" w:rsidRPr="001D32DE" w:rsidRDefault="004F01BB" w:rsidP="004F01BB">
      <w:pPr>
        <w:tabs>
          <w:tab w:val="left" w:pos="1800"/>
        </w:tabs>
        <w:ind w:left="2700"/>
        <w:rPr>
          <w:rFonts w:ascii="Calibri" w:hAnsiTheme="minorHAnsi"/>
        </w:rPr>
      </w:pPr>
    </w:p>
    <w:p w14:paraId="503856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Montana Podiatric Medical Association Annual Symposium, “Diabetic Foot Surgery”, Bozeman, Montana,  January, 2011</w:t>
      </w:r>
    </w:p>
    <w:p w14:paraId="1C5B3E66" w14:textId="77777777" w:rsidR="004F01BB" w:rsidRPr="001D32DE" w:rsidRDefault="004F01BB" w:rsidP="004F01BB">
      <w:pPr>
        <w:tabs>
          <w:tab w:val="left" w:pos="1800"/>
        </w:tabs>
        <w:ind w:left="2700"/>
        <w:rPr>
          <w:rFonts w:ascii="Calibri" w:hAnsiTheme="minorHAnsi"/>
        </w:rPr>
      </w:pPr>
    </w:p>
    <w:p w14:paraId="737596F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“Building a Team to Prevent Amputations—How’s and Why’s”, Seattle, Washington, January 2011</w:t>
      </w:r>
    </w:p>
    <w:p w14:paraId="012E29C7" w14:textId="77777777" w:rsidR="004F01BB" w:rsidRPr="001D32DE" w:rsidRDefault="004F01BB" w:rsidP="004F01BB">
      <w:pPr>
        <w:tabs>
          <w:tab w:val="left" w:pos="1800"/>
        </w:tabs>
        <w:ind w:left="2700"/>
        <w:rPr>
          <w:rFonts w:ascii="Calibri" w:hAnsiTheme="minorHAnsi"/>
        </w:rPr>
      </w:pPr>
    </w:p>
    <w:p w14:paraId="63055DE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KCI Visiting Professor Series “The Diabetic Foot, Wound Healing, and Gadgetry: Where Technology and Treatment Converge”, December, 2010</w:t>
      </w:r>
    </w:p>
    <w:p w14:paraId="5FEF6F7B" w14:textId="77777777" w:rsidR="004F01BB" w:rsidRPr="001D32DE" w:rsidRDefault="004F01BB" w:rsidP="004F01BB">
      <w:pPr>
        <w:tabs>
          <w:tab w:val="left" w:pos="1800"/>
        </w:tabs>
        <w:ind w:left="2700"/>
        <w:rPr>
          <w:rFonts w:ascii="Calibri" w:hAnsiTheme="minorHAnsi"/>
        </w:rPr>
      </w:pPr>
    </w:p>
    <w:p w14:paraId="7F94B8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Native American Healthcare Summit, “The Toe and Flow”, Tucson, Arizona, December, 2010</w:t>
      </w:r>
    </w:p>
    <w:p w14:paraId="078322CA" w14:textId="77777777" w:rsidR="004F01BB" w:rsidRPr="001D32DE" w:rsidRDefault="004F01BB" w:rsidP="004F01BB">
      <w:pPr>
        <w:tabs>
          <w:tab w:val="left" w:pos="1800"/>
        </w:tabs>
        <w:ind w:left="2700"/>
        <w:rPr>
          <w:rFonts w:ascii="Calibri" w:hAnsiTheme="minorHAnsi"/>
        </w:rPr>
      </w:pPr>
    </w:p>
    <w:p w14:paraId="4CDA526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Veith Vascular Symposium, “DFCon and the Diabetic Foot”, New York City, November, 2010</w:t>
      </w:r>
    </w:p>
    <w:p w14:paraId="6E98545E" w14:textId="77777777" w:rsidR="004F01BB" w:rsidRPr="001D32DE" w:rsidRDefault="004F01BB" w:rsidP="004F01BB">
      <w:pPr>
        <w:tabs>
          <w:tab w:val="left" w:pos="1800"/>
        </w:tabs>
        <w:ind w:left="2700"/>
        <w:rPr>
          <w:rFonts w:ascii="Calibri" w:hAnsiTheme="minorHAnsi"/>
        </w:rPr>
      </w:pPr>
    </w:p>
    <w:p w14:paraId="64E98C4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Inaugural Dubai International Diabetic Foot Symposium, “Teaming up to Prevent Amputations: The Next 10 Years”, Dubai, UAE, November, 2010</w:t>
      </w:r>
    </w:p>
    <w:p w14:paraId="6EB6D8C1" w14:textId="77777777" w:rsidR="004F01BB" w:rsidRPr="001D32DE" w:rsidRDefault="004F01BB" w:rsidP="004F01BB">
      <w:pPr>
        <w:tabs>
          <w:tab w:val="left" w:pos="1800"/>
        </w:tabs>
        <w:ind w:left="2700"/>
        <w:rPr>
          <w:rFonts w:ascii="Calibri" w:hAnsiTheme="minorHAnsi"/>
        </w:rPr>
      </w:pPr>
    </w:p>
    <w:p w14:paraId="77A64B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Association Annual Symposium, “The Pivotal Place of Podiatry in Prevention”, Des Moines, Iowa (via video), October, 2010</w:t>
      </w:r>
    </w:p>
    <w:p w14:paraId="41BD1347" w14:textId="77777777" w:rsidR="004F01BB" w:rsidRPr="001D32DE" w:rsidRDefault="004F01BB" w:rsidP="004F01BB">
      <w:pPr>
        <w:tabs>
          <w:tab w:val="left" w:pos="1800"/>
        </w:tabs>
        <w:ind w:left="2700"/>
        <w:rPr>
          <w:rFonts w:ascii="Calibri" w:hAnsiTheme="minorHAnsi"/>
        </w:rPr>
      </w:pPr>
    </w:p>
    <w:p w14:paraId="0D996ED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Belgian Podiatry Society 10th Annual Symposium, “Meet the Professor (via Video Link), Brussels, Belgium, October, 2010</w:t>
      </w:r>
    </w:p>
    <w:p w14:paraId="523D5AEF" w14:textId="77777777" w:rsidR="004F01BB" w:rsidRPr="001D32DE" w:rsidRDefault="004F01BB" w:rsidP="004F01BB">
      <w:pPr>
        <w:tabs>
          <w:tab w:val="left" w:pos="1800"/>
        </w:tabs>
        <w:ind w:left="2700"/>
        <w:rPr>
          <w:rFonts w:ascii="Calibri" w:hAnsiTheme="minorHAnsi"/>
        </w:rPr>
      </w:pPr>
    </w:p>
    <w:p w14:paraId="16D66B3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Diabetic Limb Salvage Symposium, “Limb Salvage in Academic Health Science Centers”, Washington, DC, October, 2010</w:t>
      </w:r>
    </w:p>
    <w:p w14:paraId="3ADB5E57" w14:textId="77777777" w:rsidR="004F01BB" w:rsidRPr="001D32DE" w:rsidRDefault="004F01BB" w:rsidP="004F01BB">
      <w:pPr>
        <w:tabs>
          <w:tab w:val="left" w:pos="1800"/>
        </w:tabs>
        <w:ind w:left="2700"/>
        <w:rPr>
          <w:rFonts w:ascii="Calibri" w:hAnsiTheme="minorHAnsi"/>
        </w:rPr>
      </w:pPr>
    </w:p>
    <w:p w14:paraId="0CBF0F2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Diabetic Limb Salvage Symposium, “New Treatments of Diabetic Peripheral Neuropathy (Chair)”, Washington, DC, October, 2010</w:t>
      </w:r>
    </w:p>
    <w:p w14:paraId="18B4A243" w14:textId="77777777" w:rsidR="004F01BB" w:rsidRPr="001D32DE" w:rsidRDefault="004F01BB" w:rsidP="004F01BB">
      <w:pPr>
        <w:tabs>
          <w:tab w:val="left" w:pos="1800"/>
        </w:tabs>
        <w:ind w:left="2700"/>
        <w:rPr>
          <w:rFonts w:ascii="Calibri" w:hAnsiTheme="minorHAnsi"/>
        </w:rPr>
      </w:pPr>
    </w:p>
    <w:p w14:paraId="64C1911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96th American College of Surgeons Scientific Symposium, “The Diabetic Foot: Debridement, Offloading, Prophylactic Surgery”, Washington, DC, October, 2010</w:t>
      </w:r>
    </w:p>
    <w:p w14:paraId="70E74A3C" w14:textId="77777777" w:rsidR="004F01BB" w:rsidRPr="001D32DE" w:rsidRDefault="004F01BB" w:rsidP="004F01BB">
      <w:pPr>
        <w:tabs>
          <w:tab w:val="left" w:pos="1800"/>
        </w:tabs>
        <w:ind w:left="2700"/>
        <w:rPr>
          <w:rFonts w:ascii="Calibri" w:hAnsiTheme="minorHAnsi"/>
        </w:rPr>
      </w:pPr>
    </w:p>
    <w:p w14:paraId="7417D2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Orange County Podiatric Medical Association Symposium, “The Diabetic Foot: Update, 2010”, September, 2010</w:t>
      </w:r>
    </w:p>
    <w:p w14:paraId="50FF4882" w14:textId="77777777" w:rsidR="004F01BB" w:rsidRPr="001D32DE" w:rsidRDefault="004F01BB" w:rsidP="004F01BB">
      <w:pPr>
        <w:tabs>
          <w:tab w:val="left" w:pos="1800"/>
        </w:tabs>
        <w:ind w:left="2700"/>
        <w:rPr>
          <w:rFonts w:ascii="Calibri" w:hAnsiTheme="minorHAnsi"/>
        </w:rPr>
      </w:pPr>
    </w:p>
    <w:p w14:paraId="6C8D80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Military Medical University, Nueva Granada, Colombia, “Wound Healing- the next century”, Bogota, Colombia (via video), September, 2010</w:t>
      </w:r>
    </w:p>
    <w:p w14:paraId="0B76C1AE" w14:textId="77777777" w:rsidR="004F01BB" w:rsidRPr="001D32DE" w:rsidRDefault="004F01BB" w:rsidP="004F01BB">
      <w:pPr>
        <w:tabs>
          <w:tab w:val="left" w:pos="1800"/>
        </w:tabs>
        <w:ind w:left="2700"/>
        <w:rPr>
          <w:rFonts w:ascii="Calibri" w:hAnsiTheme="minorHAnsi"/>
        </w:rPr>
      </w:pPr>
    </w:p>
    <w:p w14:paraId="65F0D7F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University of Arizona, Department of Surgery, “24 Months in the SALSA Bowl: Update 2010”, Tucson, Arizona, September, 2010</w:t>
      </w:r>
    </w:p>
    <w:p w14:paraId="639B3CC8" w14:textId="77777777" w:rsidR="004F01BB" w:rsidRPr="001D32DE" w:rsidRDefault="004F01BB" w:rsidP="004F01BB">
      <w:pPr>
        <w:tabs>
          <w:tab w:val="left" w:pos="1800"/>
        </w:tabs>
        <w:ind w:left="2700"/>
        <w:rPr>
          <w:rFonts w:ascii="Calibri" w:hAnsiTheme="minorHAnsi"/>
        </w:rPr>
      </w:pPr>
    </w:p>
    <w:p w14:paraId="5577BB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Cardiff College of Medicine, Tissue Repair and Wound Healing MSc Program, “Wound Healing in Diabetes”, Cardiff, Wales, UK (Via Video), September, 2010</w:t>
      </w:r>
    </w:p>
    <w:p w14:paraId="6D524E67" w14:textId="77777777" w:rsidR="004F01BB" w:rsidRPr="001D32DE" w:rsidRDefault="004F01BB" w:rsidP="004F01BB">
      <w:pPr>
        <w:tabs>
          <w:tab w:val="left" w:pos="1800"/>
        </w:tabs>
        <w:ind w:left="2700"/>
        <w:rPr>
          <w:rFonts w:ascii="Calibri" w:hAnsiTheme="minorHAnsi"/>
        </w:rPr>
      </w:pPr>
    </w:p>
    <w:p w14:paraId="0996C3D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Podiatry New Zealand National Symposium, “An Update on Wound Healing”, Wellington, New Zealand, September, 2010</w:t>
      </w:r>
    </w:p>
    <w:p w14:paraId="77E3399C" w14:textId="77777777" w:rsidR="004F01BB" w:rsidRPr="001D32DE" w:rsidRDefault="004F01BB" w:rsidP="004F01BB">
      <w:pPr>
        <w:tabs>
          <w:tab w:val="left" w:pos="1800"/>
        </w:tabs>
        <w:ind w:left="2700"/>
        <w:rPr>
          <w:rFonts w:ascii="Calibri" w:hAnsiTheme="minorHAnsi"/>
        </w:rPr>
      </w:pPr>
    </w:p>
    <w:p w14:paraId="63260C3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New Zealand National Symposium, “An Update on Wound Healing”, Wellington, New Zealand, September, 2010</w:t>
      </w:r>
    </w:p>
    <w:p w14:paraId="45AF34E1" w14:textId="77777777" w:rsidR="004F01BB" w:rsidRPr="001D32DE" w:rsidRDefault="004F01BB" w:rsidP="004F01BB">
      <w:pPr>
        <w:tabs>
          <w:tab w:val="left" w:pos="1800"/>
        </w:tabs>
        <w:ind w:left="2700"/>
        <w:rPr>
          <w:rFonts w:ascii="Calibri" w:hAnsiTheme="minorHAnsi"/>
        </w:rPr>
      </w:pPr>
    </w:p>
    <w:p w14:paraId="6D8C7D98" w14:textId="39962B0F"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New Zealand Association National Symposium, “Debridement and Offloading”, Wellington, New Zealand, September, 2010</w:t>
      </w:r>
    </w:p>
    <w:p w14:paraId="41BB129A" w14:textId="77777777" w:rsidR="004F01BB" w:rsidRPr="001D32DE" w:rsidRDefault="004F01BB" w:rsidP="004F01BB">
      <w:pPr>
        <w:tabs>
          <w:tab w:val="left" w:pos="1800"/>
        </w:tabs>
        <w:ind w:left="2700"/>
        <w:rPr>
          <w:rFonts w:ascii="Calibri" w:hAnsiTheme="minorHAnsi"/>
        </w:rPr>
      </w:pPr>
    </w:p>
    <w:p w14:paraId="40C56474" w14:textId="7082FE61"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New Zealand Association National Symposium, “Risk Assessment: Toward a Therapeutic Lingua Franca”, Wellington, New Zealand, September, 2010</w:t>
      </w:r>
    </w:p>
    <w:p w14:paraId="6FAB8D0E" w14:textId="77777777" w:rsidR="004F01BB" w:rsidRPr="001D32DE" w:rsidRDefault="004F01BB" w:rsidP="004F01BB">
      <w:pPr>
        <w:tabs>
          <w:tab w:val="left" w:pos="1800"/>
        </w:tabs>
        <w:ind w:left="720"/>
        <w:rPr>
          <w:rFonts w:ascii="Calibri" w:hAnsiTheme="minorHAnsi"/>
        </w:rPr>
      </w:pPr>
    </w:p>
    <w:p w14:paraId="234F46E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Masters’ Advisory Board, “The Diabetic Foot: The State of Play in 2010”, Toronto, Canada (via video), August, 2010</w:t>
      </w:r>
    </w:p>
    <w:p w14:paraId="335FC64A" w14:textId="77777777" w:rsidR="004F01BB" w:rsidRPr="001D32DE" w:rsidRDefault="004F01BB" w:rsidP="004F01BB">
      <w:pPr>
        <w:tabs>
          <w:tab w:val="left" w:pos="1800"/>
        </w:tabs>
        <w:ind w:left="2700"/>
        <w:rPr>
          <w:rFonts w:ascii="Calibri" w:hAnsiTheme="minorHAnsi"/>
        </w:rPr>
      </w:pPr>
    </w:p>
    <w:p w14:paraId="7C46CB7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 Africa Diabetic Foot Study Group, “The Diabetic Foot: Building a Team and Making a Difference”, Cape Town, South Africa, August, 2010</w:t>
      </w:r>
    </w:p>
    <w:p w14:paraId="42F8721E" w14:textId="77777777" w:rsidR="004F01BB" w:rsidRPr="001D32DE" w:rsidRDefault="004F01BB" w:rsidP="004F01BB">
      <w:pPr>
        <w:tabs>
          <w:tab w:val="left" w:pos="1800"/>
        </w:tabs>
        <w:ind w:left="2700"/>
        <w:rPr>
          <w:rFonts w:ascii="Calibri" w:hAnsiTheme="minorHAnsi"/>
        </w:rPr>
      </w:pPr>
    </w:p>
    <w:p w14:paraId="503EB34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Tornier Advanced Foot and Ankle Reconstruction Course, Keynote Presentation, “Models for Amputation Prevention”, La Jolla, California, July, 2010</w:t>
      </w:r>
    </w:p>
    <w:p w14:paraId="107178FA" w14:textId="77777777" w:rsidR="004F01BB" w:rsidRPr="001D32DE" w:rsidRDefault="004F01BB" w:rsidP="004F01BB">
      <w:pPr>
        <w:tabs>
          <w:tab w:val="left" w:pos="1800"/>
        </w:tabs>
        <w:ind w:left="2700"/>
        <w:rPr>
          <w:rFonts w:ascii="Calibri" w:hAnsiTheme="minorHAnsi"/>
        </w:rPr>
      </w:pPr>
    </w:p>
    <w:p w14:paraId="6C3AC6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National Symposium, “Alpha Lipoic Acid and Acetyl-L-Carnitine: Potent Allies in the Fight Against Neuropathy?”, Seattle, Washington, July, 2010</w:t>
      </w:r>
    </w:p>
    <w:p w14:paraId="25E92786" w14:textId="77777777" w:rsidR="004F01BB" w:rsidRPr="001D32DE" w:rsidRDefault="004F01BB" w:rsidP="004F01BB">
      <w:pPr>
        <w:tabs>
          <w:tab w:val="left" w:pos="1800"/>
        </w:tabs>
        <w:ind w:left="720"/>
        <w:rPr>
          <w:rFonts w:ascii="Calibri" w:hAnsiTheme="minorHAnsi"/>
        </w:rPr>
      </w:pPr>
    </w:p>
    <w:p w14:paraId="7C9E0822" w14:textId="77777777" w:rsidR="004F01BB" w:rsidRPr="001D32DE" w:rsidRDefault="00C445FA" w:rsidP="004F01BB">
      <w:pPr>
        <w:pStyle w:val="ListParagraph"/>
        <w:numPr>
          <w:ilvl w:val="0"/>
          <w:numId w:val="25"/>
        </w:numPr>
        <w:ind w:left="1440"/>
        <w:rPr>
          <w:rFonts w:ascii="Calibri" w:hAnsiTheme="minorHAnsi"/>
        </w:rPr>
      </w:pPr>
      <w:bookmarkStart w:id="51" w:name="111kx3o" w:colFirst="0" w:colLast="0"/>
      <w:bookmarkEnd w:id="51"/>
      <w:r w:rsidRPr="001D32DE">
        <w:rPr>
          <w:rFonts w:ascii="Calibri" w:hAnsiTheme="minorHAnsi"/>
        </w:rPr>
        <w:t>American Podiatric Medical Association National Symposium, “A Systematic Approach to Diabetic Neuropathy”, Seattle, Washington, July, 2010</w:t>
      </w:r>
    </w:p>
    <w:p w14:paraId="55AAF2FE" w14:textId="77777777" w:rsidR="004F01BB" w:rsidRPr="001D32DE" w:rsidRDefault="004F01BB" w:rsidP="004F01BB">
      <w:pPr>
        <w:tabs>
          <w:tab w:val="left" w:pos="1800"/>
        </w:tabs>
        <w:ind w:left="2700"/>
        <w:rPr>
          <w:rFonts w:ascii="Calibri" w:hAnsiTheme="minorHAnsi"/>
        </w:rPr>
      </w:pPr>
    </w:p>
    <w:p w14:paraId="1A38D0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WOCN/Diabetic Foot Society Symposium Keynote Lecture, “The Diabetic Foot: The Next 25 Years”, Tokyo, Japan, July 2010</w:t>
      </w:r>
    </w:p>
    <w:p w14:paraId="10AFB3E7" w14:textId="77777777" w:rsidR="004F01BB" w:rsidRPr="001D32DE" w:rsidRDefault="004F01BB" w:rsidP="004F01BB">
      <w:pPr>
        <w:tabs>
          <w:tab w:val="left" w:pos="1800"/>
        </w:tabs>
        <w:ind w:left="2700"/>
        <w:rPr>
          <w:rFonts w:ascii="Calibri" w:hAnsiTheme="minorHAnsi"/>
        </w:rPr>
      </w:pPr>
    </w:p>
    <w:p w14:paraId="3F954D7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WOCN/Diabetic Foot Society Symposium Keynote Lecture, “The Diabetic Foot: Development of Teams”, Kobe, Japan, July 2010</w:t>
      </w:r>
    </w:p>
    <w:p w14:paraId="5DC93F3E" w14:textId="77777777" w:rsidR="004F01BB" w:rsidRPr="001D32DE" w:rsidRDefault="004F01BB" w:rsidP="004F01BB">
      <w:pPr>
        <w:tabs>
          <w:tab w:val="left" w:pos="1800"/>
        </w:tabs>
        <w:ind w:left="2700"/>
        <w:rPr>
          <w:rFonts w:ascii="Calibri" w:hAnsiTheme="minorHAnsi"/>
        </w:rPr>
      </w:pPr>
    </w:p>
    <w:p w14:paraId="0C8C212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70</w:t>
      </w:r>
      <w:r w:rsidRPr="001D32DE">
        <w:rPr>
          <w:rFonts w:ascii="Calibri" w:hAnsiTheme="minorHAnsi"/>
          <w:vertAlign w:val="superscript"/>
        </w:rPr>
        <w:t>th</w:t>
      </w:r>
      <w:r w:rsidRPr="001D32DE">
        <w:rPr>
          <w:rFonts w:ascii="Calibri" w:hAnsiTheme="minorHAnsi"/>
        </w:rPr>
        <w:t xml:space="preserve"> American Diabetes Association Scientific Sessions, Pecoraro Award Lecture, “Healing the Diabetic Foot: Worth a Life’s Work”, Orlando, Florida, June, 2010</w:t>
      </w:r>
    </w:p>
    <w:p w14:paraId="76E01FF7" w14:textId="77777777" w:rsidR="004F01BB" w:rsidRPr="001D32DE" w:rsidRDefault="004F01BB" w:rsidP="004F01BB">
      <w:pPr>
        <w:tabs>
          <w:tab w:val="left" w:pos="1800"/>
        </w:tabs>
        <w:ind w:left="2700"/>
        <w:rPr>
          <w:rFonts w:ascii="Calibri" w:hAnsiTheme="minorHAnsi"/>
        </w:rPr>
      </w:pPr>
    </w:p>
    <w:p w14:paraId="0F3748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Tissue Repair Masters Symposium, “Theragnostics and Diagnostics: You Can’t Manage What You Can’t Measure”, London, June, 2010</w:t>
      </w:r>
    </w:p>
    <w:p w14:paraId="56DCCE3E" w14:textId="77777777" w:rsidR="004F01BB" w:rsidRPr="001D32DE" w:rsidRDefault="004F01BB" w:rsidP="004F01BB">
      <w:pPr>
        <w:tabs>
          <w:tab w:val="left" w:pos="1800"/>
        </w:tabs>
        <w:ind w:left="2700"/>
        <w:rPr>
          <w:rFonts w:ascii="Calibri" w:hAnsiTheme="minorHAnsi"/>
        </w:rPr>
      </w:pPr>
    </w:p>
    <w:p w14:paraId="6FE103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Tornier Foot and Ankle Advanced Course, “Tissue Repair and Reconstruction Techniques”, New York City, May, 2010</w:t>
      </w:r>
    </w:p>
    <w:p w14:paraId="264D63CF" w14:textId="77777777" w:rsidR="004F01BB" w:rsidRPr="001D32DE" w:rsidRDefault="004F01BB" w:rsidP="004F01BB">
      <w:pPr>
        <w:tabs>
          <w:tab w:val="left" w:pos="1800"/>
        </w:tabs>
        <w:ind w:left="2700"/>
        <w:rPr>
          <w:rFonts w:ascii="Calibri" w:hAnsiTheme="minorHAnsi"/>
        </w:rPr>
      </w:pPr>
    </w:p>
    <w:p w14:paraId="01FAD5B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“Step Out” Event to Fight Diabetes: “The Diabetes Tsunami”, Tucson, Arizona, May, 2010</w:t>
      </w:r>
    </w:p>
    <w:p w14:paraId="0EE68FD3" w14:textId="77777777" w:rsidR="004F01BB" w:rsidRPr="001D32DE" w:rsidRDefault="004F01BB" w:rsidP="004F01BB">
      <w:pPr>
        <w:tabs>
          <w:tab w:val="left" w:pos="1800"/>
        </w:tabs>
        <w:ind w:left="2700"/>
        <w:rPr>
          <w:rFonts w:ascii="Calibri" w:hAnsiTheme="minorHAnsi"/>
        </w:rPr>
      </w:pPr>
    </w:p>
    <w:p w14:paraId="3E28552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w:t>
      </w:r>
      <w:r w:rsidRPr="001D32DE">
        <w:rPr>
          <w:rFonts w:ascii="Calibri" w:hAnsiTheme="minorHAnsi"/>
          <w:vertAlign w:val="superscript"/>
        </w:rPr>
        <w:t>th</w:t>
      </w:r>
      <w:r w:rsidRPr="001D32DE">
        <w:rPr>
          <w:rFonts w:ascii="Calibri" w:hAnsiTheme="minorHAnsi"/>
        </w:rPr>
        <w:t xml:space="preserve"> FIP International Symposium, Keynote Presentation: “Podiatry and Diabetes: A Natural Marriage”, Amsterdam, Netherlands, May, 2010</w:t>
      </w:r>
    </w:p>
    <w:p w14:paraId="2C580FFD" w14:textId="77777777" w:rsidR="004F01BB" w:rsidRPr="001D32DE" w:rsidRDefault="004F01BB" w:rsidP="004F01BB">
      <w:pPr>
        <w:tabs>
          <w:tab w:val="left" w:pos="1800"/>
        </w:tabs>
        <w:ind w:left="2700"/>
        <w:rPr>
          <w:rFonts w:ascii="Calibri" w:hAnsiTheme="minorHAnsi"/>
        </w:rPr>
      </w:pPr>
    </w:p>
    <w:p w14:paraId="496A2DA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Malvern International Diabetic Foot Symposium, “Success in Amputation Prevention in the USA”, Great Malvern, UK, May, 2010</w:t>
      </w:r>
    </w:p>
    <w:p w14:paraId="09676513" w14:textId="77777777" w:rsidR="004F01BB" w:rsidRPr="001D32DE" w:rsidRDefault="004F01BB" w:rsidP="004F01BB">
      <w:pPr>
        <w:tabs>
          <w:tab w:val="left" w:pos="1800"/>
        </w:tabs>
        <w:ind w:left="2700"/>
        <w:rPr>
          <w:rFonts w:ascii="Calibri" w:hAnsiTheme="minorHAnsi"/>
        </w:rPr>
      </w:pPr>
    </w:p>
    <w:p w14:paraId="5E9D3C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Malvern International Diabetic Foot Symposium, “The ABC’s of Negative Pressure Wound Therapy”, Great Malvern, UK, May, 2010</w:t>
      </w:r>
    </w:p>
    <w:p w14:paraId="513464D1" w14:textId="77777777" w:rsidR="004F01BB" w:rsidRPr="001D32DE" w:rsidRDefault="004F01BB" w:rsidP="004F01BB">
      <w:pPr>
        <w:tabs>
          <w:tab w:val="left" w:pos="1800"/>
        </w:tabs>
        <w:ind w:left="720"/>
        <w:rPr>
          <w:rFonts w:ascii="Calibri" w:hAnsiTheme="minorHAnsi"/>
        </w:rPr>
      </w:pPr>
    </w:p>
    <w:p w14:paraId="620C75C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13</w:t>
      </w:r>
      <w:r w:rsidRPr="001D32DE">
        <w:rPr>
          <w:rFonts w:ascii="Calibri" w:hAnsiTheme="minorHAnsi"/>
          <w:vertAlign w:val="superscript"/>
        </w:rPr>
        <w:t>th</w:t>
      </w:r>
      <w:r w:rsidRPr="001D32DE">
        <w:rPr>
          <w:rFonts w:ascii="Calibri" w:hAnsiTheme="minorHAnsi"/>
        </w:rPr>
        <w:t xml:space="preserve"> Malvern International Diabetic Foot Symposium, “Debate on Wound Therapies (with Prof. William Jeffcoate)”, Great Malvern, UK, May, 2010</w:t>
      </w:r>
    </w:p>
    <w:p w14:paraId="13100514" w14:textId="77777777" w:rsidR="004F01BB" w:rsidRPr="001D32DE" w:rsidRDefault="004F01BB" w:rsidP="004F01BB">
      <w:pPr>
        <w:tabs>
          <w:tab w:val="left" w:pos="1800"/>
        </w:tabs>
        <w:ind w:left="2700"/>
        <w:rPr>
          <w:rFonts w:ascii="Calibri" w:hAnsiTheme="minorHAnsi"/>
        </w:rPr>
      </w:pPr>
    </w:p>
    <w:p w14:paraId="689F8E4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Medical Center “Friends” Lecture Series, “Making Teams Work in Limb Salvage” (with JL Mills), Tucson, April, 2010</w:t>
      </w:r>
    </w:p>
    <w:p w14:paraId="4C232F76" w14:textId="77777777" w:rsidR="004F01BB" w:rsidRPr="001D32DE" w:rsidRDefault="004F01BB" w:rsidP="004F01BB">
      <w:pPr>
        <w:tabs>
          <w:tab w:val="left" w:pos="1800"/>
        </w:tabs>
        <w:ind w:left="2700"/>
        <w:rPr>
          <w:rFonts w:ascii="Calibri" w:hAnsiTheme="minorHAnsi"/>
        </w:rPr>
      </w:pPr>
    </w:p>
    <w:p w14:paraId="7CE095A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EviVenice Cardiovascular/Diabetes Symposium, “Diabetic Foot Surgery”, Venice, Italy (via video), April, 2010</w:t>
      </w:r>
    </w:p>
    <w:p w14:paraId="4ED96AE7" w14:textId="77777777" w:rsidR="004F01BB" w:rsidRPr="001D32DE" w:rsidRDefault="004F01BB" w:rsidP="004F01BB">
      <w:pPr>
        <w:tabs>
          <w:tab w:val="left" w:pos="1800"/>
        </w:tabs>
        <w:ind w:left="2700"/>
        <w:rPr>
          <w:rFonts w:ascii="Calibri" w:hAnsiTheme="minorHAnsi"/>
        </w:rPr>
      </w:pPr>
    </w:p>
    <w:p w14:paraId="05E6EDE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College of Podiatric Medicine: The Academic Physician (Meet the Professor), New York City (via video), April, 2010</w:t>
      </w:r>
    </w:p>
    <w:p w14:paraId="07422D96" w14:textId="77777777" w:rsidR="004F01BB" w:rsidRPr="001D32DE" w:rsidRDefault="004F01BB" w:rsidP="004F01BB">
      <w:pPr>
        <w:tabs>
          <w:tab w:val="left" w:pos="1800"/>
        </w:tabs>
        <w:ind w:left="2700"/>
        <w:rPr>
          <w:rFonts w:ascii="Calibri" w:hAnsiTheme="minorHAnsi"/>
        </w:rPr>
      </w:pPr>
    </w:p>
    <w:p w14:paraId="10DB857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Pre-Conference Workshop: Offloading: Advanced Workshop (Chair and Speaker), Orlando, Florida, April, 2010</w:t>
      </w:r>
    </w:p>
    <w:p w14:paraId="509C2C5A" w14:textId="77777777" w:rsidR="004F01BB" w:rsidRPr="001D32DE" w:rsidRDefault="004F01BB" w:rsidP="004F01BB">
      <w:pPr>
        <w:tabs>
          <w:tab w:val="left" w:pos="1800"/>
        </w:tabs>
        <w:ind w:left="2700"/>
        <w:rPr>
          <w:rFonts w:ascii="Calibri" w:hAnsiTheme="minorHAnsi"/>
        </w:rPr>
      </w:pPr>
    </w:p>
    <w:p w14:paraId="125E57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“The Team Approach to Amputation Prevention”, Orlando, Florida, April, 2010</w:t>
      </w:r>
    </w:p>
    <w:p w14:paraId="485A5A63" w14:textId="77777777" w:rsidR="004F01BB" w:rsidRPr="001D32DE" w:rsidRDefault="004F01BB" w:rsidP="004F01BB">
      <w:pPr>
        <w:tabs>
          <w:tab w:val="left" w:pos="1800"/>
        </w:tabs>
        <w:ind w:left="720"/>
        <w:rPr>
          <w:rFonts w:ascii="Calibri" w:hAnsiTheme="minorHAnsi"/>
        </w:rPr>
      </w:pPr>
    </w:p>
    <w:p w14:paraId="4D4A73C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Sanofi-Aventis Basic Science Advisory Board Meeting, “The Diabetic Foot”, Orlando, Florida, April, 2010</w:t>
      </w:r>
    </w:p>
    <w:p w14:paraId="3C48CE78" w14:textId="77777777" w:rsidR="004F01BB" w:rsidRPr="001D32DE" w:rsidRDefault="004F01BB" w:rsidP="004F01BB">
      <w:pPr>
        <w:tabs>
          <w:tab w:val="left" w:pos="1800"/>
        </w:tabs>
        <w:ind w:left="720"/>
        <w:rPr>
          <w:rFonts w:ascii="Calibri" w:hAnsiTheme="minorHAnsi"/>
        </w:rPr>
      </w:pPr>
    </w:p>
    <w:p w14:paraId="5025B36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Diabetes Technologies Society Annual Meeting, “The Diabetic Foot: Persistence Yields Innovation”, San Antonio, Texas, April, 2010</w:t>
      </w:r>
    </w:p>
    <w:p w14:paraId="515F4549" w14:textId="77777777" w:rsidR="004F01BB" w:rsidRPr="001D32DE" w:rsidRDefault="004F01BB" w:rsidP="004F01BB">
      <w:pPr>
        <w:tabs>
          <w:tab w:val="left" w:pos="1800"/>
        </w:tabs>
        <w:ind w:left="2700"/>
        <w:rPr>
          <w:rFonts w:ascii="Calibri" w:hAnsiTheme="minorHAnsi"/>
        </w:rPr>
      </w:pPr>
    </w:p>
    <w:p w14:paraId="4EF1F2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Diabetic Foot Global Conference 2010 (DFCon10), “The Global Sole of the Matter” (Moderator), Los Angeles, March, 2010</w:t>
      </w:r>
    </w:p>
    <w:p w14:paraId="32EE8243" w14:textId="77777777" w:rsidR="004F01BB" w:rsidRPr="001D32DE" w:rsidRDefault="004F01BB" w:rsidP="004F01BB">
      <w:pPr>
        <w:tabs>
          <w:tab w:val="left" w:pos="1800"/>
        </w:tabs>
        <w:ind w:left="2700"/>
        <w:rPr>
          <w:rFonts w:ascii="Calibri" w:hAnsiTheme="minorHAnsi"/>
        </w:rPr>
      </w:pPr>
    </w:p>
    <w:p w14:paraId="03081A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2010 (DFCon10), “Non-Powered Negative Pressure Wound Therapy for The Developed and Developing World” (Moderator), Los Angeles, March, 2010</w:t>
      </w:r>
    </w:p>
    <w:p w14:paraId="68EAE2D9" w14:textId="77777777" w:rsidR="004F01BB" w:rsidRPr="001D32DE" w:rsidRDefault="004F01BB" w:rsidP="004F01BB">
      <w:pPr>
        <w:tabs>
          <w:tab w:val="left" w:pos="1800"/>
        </w:tabs>
        <w:ind w:left="720"/>
        <w:rPr>
          <w:rFonts w:ascii="Calibri" w:hAnsiTheme="minorHAnsi"/>
        </w:rPr>
      </w:pPr>
    </w:p>
    <w:p w14:paraId="160D86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2010 (DFCon10), “Frequency Modulated Electrical Stimulation in the Diabetic Foot” (Moderator), Los Angeles, March, 2010</w:t>
      </w:r>
    </w:p>
    <w:p w14:paraId="1FEC2F5E" w14:textId="77777777" w:rsidR="004F01BB" w:rsidRPr="001D32DE" w:rsidRDefault="004F01BB" w:rsidP="004F01BB">
      <w:pPr>
        <w:tabs>
          <w:tab w:val="left" w:pos="1800"/>
        </w:tabs>
        <w:ind w:left="720"/>
        <w:rPr>
          <w:rFonts w:ascii="Calibri" w:hAnsiTheme="minorHAnsi"/>
        </w:rPr>
      </w:pPr>
    </w:p>
    <w:p w14:paraId="42E1DC1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2010 (DFCon10), “Diabetic Foot Infection” (Moderator), Los Angeles, March, 2010</w:t>
      </w:r>
    </w:p>
    <w:p w14:paraId="6DC598B3" w14:textId="77777777" w:rsidR="004F01BB" w:rsidRPr="001D32DE" w:rsidRDefault="004F01BB" w:rsidP="004F01BB">
      <w:pPr>
        <w:tabs>
          <w:tab w:val="left" w:pos="1800"/>
        </w:tabs>
        <w:ind w:left="720"/>
        <w:rPr>
          <w:rFonts w:ascii="Calibri" w:hAnsiTheme="minorHAnsi"/>
        </w:rPr>
      </w:pPr>
    </w:p>
    <w:p w14:paraId="50800143" w14:textId="77777777" w:rsidR="004F01BB" w:rsidRPr="001D32DE" w:rsidRDefault="004F01BB" w:rsidP="004F01BB">
      <w:pPr>
        <w:tabs>
          <w:tab w:val="left" w:pos="1800"/>
        </w:tabs>
        <w:ind w:left="720"/>
        <w:rPr>
          <w:rFonts w:ascii="Calibri" w:hAnsiTheme="minorHAnsi"/>
        </w:rPr>
      </w:pPr>
    </w:p>
    <w:p w14:paraId="59BD597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2010 (DFCon10), “Taking Us Home: Essential Tips for Monday Morning” (Moderator), Los Angeles, March, 2010</w:t>
      </w:r>
    </w:p>
    <w:p w14:paraId="501DA97B" w14:textId="77777777" w:rsidR="004F01BB" w:rsidRPr="001D32DE" w:rsidRDefault="004F01BB" w:rsidP="004F01BB">
      <w:pPr>
        <w:tabs>
          <w:tab w:val="left" w:pos="1800"/>
        </w:tabs>
        <w:ind w:left="720"/>
        <w:rPr>
          <w:rFonts w:ascii="Calibri" w:hAnsiTheme="minorHAnsi"/>
        </w:rPr>
      </w:pPr>
    </w:p>
    <w:p w14:paraId="1CFBB49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Surgery Symposium, “Marrying the Team with Technology to Heal Wounds and Prevent Amputations in People with Diabetes”, Jeddah, Kingdom of Saudi Arabia, March, 2010</w:t>
      </w:r>
    </w:p>
    <w:p w14:paraId="7F4AF331" w14:textId="77777777" w:rsidR="004F01BB" w:rsidRPr="001D32DE" w:rsidRDefault="004F01BB" w:rsidP="004F01BB">
      <w:pPr>
        <w:tabs>
          <w:tab w:val="left" w:pos="1800"/>
        </w:tabs>
        <w:ind w:left="2700"/>
        <w:rPr>
          <w:rFonts w:ascii="Calibri" w:hAnsiTheme="minorHAnsi"/>
        </w:rPr>
      </w:pPr>
    </w:p>
    <w:p w14:paraId="79609A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Surgery Symposium, “How to Build a Limb Salvage Team”, Jeddah, Kingdom of Saudi Arabia, March, 2010</w:t>
      </w:r>
    </w:p>
    <w:p w14:paraId="0A1FC25B" w14:textId="77777777" w:rsidR="004F01BB" w:rsidRPr="001D32DE" w:rsidRDefault="004F01BB" w:rsidP="004F01BB">
      <w:pPr>
        <w:tabs>
          <w:tab w:val="left" w:pos="1800"/>
        </w:tabs>
        <w:ind w:left="2700"/>
        <w:rPr>
          <w:rFonts w:ascii="Calibri" w:hAnsiTheme="minorHAnsi"/>
        </w:rPr>
      </w:pPr>
    </w:p>
    <w:p w14:paraId="7F6FD7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Surgery Symposium, “Risk Factors For Diabetic Foot Ulcers”, Jeddah, Kingdom of Saudi Arabia, March, 2010</w:t>
      </w:r>
    </w:p>
    <w:p w14:paraId="00B3DD08" w14:textId="77777777" w:rsidR="004F01BB" w:rsidRPr="001D32DE" w:rsidRDefault="004F01BB" w:rsidP="004F01BB">
      <w:pPr>
        <w:tabs>
          <w:tab w:val="left" w:pos="1800"/>
        </w:tabs>
        <w:ind w:left="2700"/>
        <w:rPr>
          <w:rFonts w:ascii="Calibri" w:hAnsiTheme="minorHAnsi"/>
        </w:rPr>
      </w:pPr>
    </w:p>
    <w:p w14:paraId="0F33231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Bliss Army Medical Center Grand Rounds, Fort Huachuca, “The Diabetic Foot”, Ft. Huachuca, Arizona, February, 2010</w:t>
      </w:r>
    </w:p>
    <w:p w14:paraId="37D6297C" w14:textId="77777777" w:rsidR="004F01BB" w:rsidRPr="001D32DE" w:rsidRDefault="004F01BB" w:rsidP="004F01BB">
      <w:pPr>
        <w:tabs>
          <w:tab w:val="left" w:pos="1800"/>
        </w:tabs>
        <w:ind w:left="2700"/>
        <w:rPr>
          <w:rFonts w:ascii="Calibri" w:hAnsiTheme="minorHAnsi"/>
        </w:rPr>
      </w:pPr>
    </w:p>
    <w:p w14:paraId="2E0250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Georgia Podiatric Medical Association annual Scientific Symposium, “Policy, Prevention, and Procedures: What’s New in Healing the Diabetic Foot”, Atlanta, Georgia, February, 2010</w:t>
      </w:r>
    </w:p>
    <w:p w14:paraId="29CD9373" w14:textId="77777777" w:rsidR="004F01BB" w:rsidRPr="001D32DE" w:rsidRDefault="004F01BB" w:rsidP="004F01BB">
      <w:pPr>
        <w:tabs>
          <w:tab w:val="left" w:pos="1800"/>
        </w:tabs>
        <w:ind w:left="2700"/>
        <w:rPr>
          <w:rFonts w:ascii="Calibri" w:hAnsiTheme="minorHAnsi"/>
        </w:rPr>
      </w:pPr>
    </w:p>
    <w:p w14:paraId="4E9E615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Meeting, “Diabetic Foot: The Global State of Play in 2010”, Dallas, Texas, January, 2010</w:t>
      </w:r>
    </w:p>
    <w:p w14:paraId="2D093A25" w14:textId="77777777" w:rsidR="004F01BB" w:rsidRPr="001D32DE" w:rsidRDefault="004F01BB" w:rsidP="004F01BB">
      <w:pPr>
        <w:tabs>
          <w:tab w:val="left" w:pos="1800"/>
        </w:tabs>
        <w:ind w:left="2700"/>
        <w:rPr>
          <w:rFonts w:ascii="Calibri" w:hAnsiTheme="minorHAnsi"/>
        </w:rPr>
      </w:pPr>
    </w:p>
    <w:p w14:paraId="56087A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Chairman and Video Conference Moderator, “MRSA”, Texas Podiatric Medical Association Annual Meeting, Dallas, Texas, January, 2010</w:t>
      </w:r>
    </w:p>
    <w:p w14:paraId="1E5910E2" w14:textId="77777777" w:rsidR="004F01BB" w:rsidRPr="001D32DE" w:rsidRDefault="004F01BB" w:rsidP="004F01BB">
      <w:pPr>
        <w:tabs>
          <w:tab w:val="left" w:pos="1800"/>
        </w:tabs>
        <w:ind w:left="2700"/>
        <w:rPr>
          <w:rFonts w:ascii="Calibri" w:hAnsiTheme="minorHAnsi"/>
        </w:rPr>
      </w:pPr>
    </w:p>
    <w:p w14:paraId="59E9636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Midwestern University School of Podiatric Medicine Symposium, “Wound Healing”, Glendale, Arizona, January, 2010</w:t>
      </w:r>
    </w:p>
    <w:p w14:paraId="69963955" w14:textId="77777777" w:rsidR="004F01BB" w:rsidRPr="001D32DE" w:rsidRDefault="004F01BB" w:rsidP="004F01BB">
      <w:pPr>
        <w:tabs>
          <w:tab w:val="left" w:pos="1800"/>
        </w:tabs>
        <w:ind w:left="2700"/>
        <w:rPr>
          <w:rFonts w:ascii="Calibri" w:hAnsiTheme="minorHAnsi"/>
        </w:rPr>
      </w:pPr>
    </w:p>
    <w:p w14:paraId="43225B7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South Carolina, Department of Surgery Grand Rounds, “The Diabetic Foot”, Greenville, South Carolina, January 2010</w:t>
      </w:r>
    </w:p>
    <w:p w14:paraId="181B485C" w14:textId="77777777" w:rsidR="004F01BB" w:rsidRPr="001D32DE" w:rsidRDefault="004F01BB" w:rsidP="004F01BB">
      <w:pPr>
        <w:tabs>
          <w:tab w:val="left" w:pos="1800"/>
        </w:tabs>
        <w:ind w:left="2700"/>
        <w:rPr>
          <w:rFonts w:ascii="Calibri" w:hAnsiTheme="minorHAnsi"/>
        </w:rPr>
      </w:pPr>
    </w:p>
    <w:p w14:paraId="69B3B56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National Hospital of Sri Lanka, “The Team Approach to Diabetic Foot Care”, Colombo, Sri Lanka, December, 2009</w:t>
      </w:r>
    </w:p>
    <w:p w14:paraId="2E4240C7" w14:textId="77777777" w:rsidR="004F01BB" w:rsidRPr="001D32DE" w:rsidRDefault="004F01BB" w:rsidP="004F01BB">
      <w:pPr>
        <w:tabs>
          <w:tab w:val="left" w:pos="1800"/>
        </w:tabs>
        <w:ind w:left="2700"/>
        <w:rPr>
          <w:rFonts w:ascii="Calibri" w:hAnsiTheme="minorHAnsi"/>
        </w:rPr>
      </w:pPr>
    </w:p>
    <w:p w14:paraId="3EBBD3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National Hospital of Sri Lanka, “Master Techniques Workshop in Diabetic Foot Care”, Colombo, Sri Lanka, December, 2009</w:t>
      </w:r>
    </w:p>
    <w:p w14:paraId="46AA10B3" w14:textId="77777777" w:rsidR="004F01BB" w:rsidRPr="001D32DE" w:rsidRDefault="004F01BB" w:rsidP="004F01BB">
      <w:pPr>
        <w:tabs>
          <w:tab w:val="left" w:pos="1800"/>
        </w:tabs>
        <w:ind w:left="2700"/>
        <w:rPr>
          <w:rFonts w:ascii="Calibri" w:hAnsiTheme="minorHAnsi"/>
        </w:rPr>
      </w:pPr>
    </w:p>
    <w:p w14:paraId="054F8DA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Multinational Diabetic Foot and Wound Healing Conference, “Toe and Flow: How Team Trumps Technology in Limb Salvage”, Chennai, Tamil Nadu, India, December, 2009</w:t>
      </w:r>
    </w:p>
    <w:p w14:paraId="57FA055A" w14:textId="77777777" w:rsidR="004F01BB" w:rsidRPr="001D32DE" w:rsidRDefault="004F01BB" w:rsidP="004F01BB">
      <w:pPr>
        <w:tabs>
          <w:tab w:val="left" w:pos="1800"/>
        </w:tabs>
        <w:ind w:left="2700"/>
        <w:rPr>
          <w:rFonts w:ascii="Calibri" w:hAnsiTheme="minorHAnsi"/>
        </w:rPr>
      </w:pPr>
    </w:p>
    <w:p w14:paraId="2DAC24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Multinational Diabetic Foot and Wound Healing Conference, “Wound Dressings, Debridement and Healing: Workshop”, Chennai, Tamil Nadu, India, December, 2009</w:t>
      </w:r>
    </w:p>
    <w:p w14:paraId="4008495B" w14:textId="77777777" w:rsidR="004F01BB" w:rsidRPr="001D32DE" w:rsidRDefault="004F01BB" w:rsidP="004F01BB">
      <w:pPr>
        <w:tabs>
          <w:tab w:val="left" w:pos="1800"/>
        </w:tabs>
        <w:ind w:left="2700"/>
        <w:rPr>
          <w:rFonts w:ascii="Calibri" w:hAnsiTheme="minorHAnsi"/>
        </w:rPr>
      </w:pPr>
    </w:p>
    <w:p w14:paraId="18F3049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Desert Foot Meeting, “Offloading the At-Risk Limb”, Phoenix, Arizona, November, 2009</w:t>
      </w:r>
    </w:p>
    <w:p w14:paraId="3E042192" w14:textId="77777777" w:rsidR="004F01BB" w:rsidRPr="001D32DE" w:rsidRDefault="004F01BB" w:rsidP="004F01BB">
      <w:pPr>
        <w:tabs>
          <w:tab w:val="left" w:pos="1800"/>
        </w:tabs>
        <w:ind w:left="2700"/>
        <w:rPr>
          <w:rFonts w:ascii="Calibri" w:hAnsiTheme="minorHAnsi"/>
        </w:rPr>
      </w:pPr>
    </w:p>
    <w:p w14:paraId="3F88BC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Desert Foot Meeting, “Making SALSA: How Teams Trump Technology in Amputation Prevention”, Phoenix, Arizona, November, 2009</w:t>
      </w:r>
    </w:p>
    <w:p w14:paraId="7BB53C63" w14:textId="77777777" w:rsidR="004F01BB" w:rsidRPr="001D32DE" w:rsidRDefault="004F01BB" w:rsidP="004F01BB">
      <w:pPr>
        <w:tabs>
          <w:tab w:val="left" w:pos="1800"/>
        </w:tabs>
        <w:ind w:left="2700"/>
        <w:rPr>
          <w:rFonts w:ascii="Calibri" w:hAnsiTheme="minorHAnsi"/>
        </w:rPr>
      </w:pPr>
    </w:p>
    <w:p w14:paraId="72DAAE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Veith Vascular Symposium, “DFCon”, New York City, November, 2009</w:t>
      </w:r>
    </w:p>
    <w:p w14:paraId="4A6F07A4" w14:textId="77777777" w:rsidR="004F01BB" w:rsidRPr="001D32DE" w:rsidRDefault="004F01BB" w:rsidP="004F01BB">
      <w:pPr>
        <w:tabs>
          <w:tab w:val="left" w:pos="1800"/>
        </w:tabs>
        <w:ind w:left="2700"/>
        <w:rPr>
          <w:rFonts w:ascii="Calibri" w:hAnsiTheme="minorHAnsi"/>
        </w:rPr>
      </w:pPr>
    </w:p>
    <w:p w14:paraId="2084FD3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Mexican Diabetic Foot Symposium, “Classifying Diabetic Foot Wounds”, Acapulco, Mexico (via video), November, 2009</w:t>
      </w:r>
    </w:p>
    <w:p w14:paraId="28F2EA45" w14:textId="77777777" w:rsidR="004F01BB" w:rsidRPr="001D32DE" w:rsidRDefault="004F01BB" w:rsidP="004F01BB">
      <w:pPr>
        <w:tabs>
          <w:tab w:val="left" w:pos="1800"/>
        </w:tabs>
        <w:ind w:left="2700"/>
        <w:rPr>
          <w:rFonts w:ascii="Calibri" w:hAnsiTheme="minorHAnsi"/>
        </w:rPr>
      </w:pPr>
    </w:p>
    <w:p w14:paraId="0A1210E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35</w:t>
      </w:r>
      <w:r w:rsidRPr="001D32DE">
        <w:rPr>
          <w:rFonts w:ascii="Calibri" w:hAnsiTheme="minorHAnsi"/>
          <w:vertAlign w:val="superscript"/>
        </w:rPr>
        <w:t>th</w:t>
      </w:r>
      <w:r w:rsidRPr="001D32DE">
        <w:rPr>
          <w:rFonts w:ascii="Calibri" w:hAnsiTheme="minorHAnsi"/>
        </w:rPr>
        <w:t xml:space="preserve"> Mexican Association for General Surgery, “The Diabetic Foot”, Acapulco, Mexico (via video), November, 2009</w:t>
      </w:r>
    </w:p>
    <w:p w14:paraId="721EBAAA" w14:textId="77777777" w:rsidR="004F01BB" w:rsidRPr="001D32DE" w:rsidRDefault="004F01BB" w:rsidP="004F01BB">
      <w:pPr>
        <w:tabs>
          <w:tab w:val="left" w:pos="1800"/>
        </w:tabs>
        <w:ind w:left="2700"/>
        <w:rPr>
          <w:rFonts w:ascii="Calibri" w:hAnsiTheme="minorHAnsi"/>
        </w:rPr>
      </w:pPr>
    </w:p>
    <w:p w14:paraId="1FEC02A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 Health Service, Native American Cardiology Program, National Symposium, “The Diabetic Foot: How Two Chefs in the Kitchen Can Make SALSA”, Scottsdale, Arizona, October, 2009</w:t>
      </w:r>
    </w:p>
    <w:p w14:paraId="3C2F3E27" w14:textId="77777777" w:rsidR="004F01BB" w:rsidRPr="001D32DE" w:rsidRDefault="004F01BB" w:rsidP="004F01BB">
      <w:pPr>
        <w:tabs>
          <w:tab w:val="left" w:pos="1800"/>
        </w:tabs>
        <w:ind w:left="2700"/>
        <w:rPr>
          <w:rFonts w:ascii="Calibri" w:hAnsiTheme="minorHAnsi"/>
        </w:rPr>
      </w:pPr>
    </w:p>
    <w:p w14:paraId="7B7024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Grand Rounds, University of Arizona Department of Cellular Biology and Anatomy “Wound Healing and the Diabetic Foot: Basic </w:t>
      </w:r>
      <w:r w:rsidRPr="001D32DE">
        <w:rPr>
          <w:rFonts w:ascii="Calibri" w:hAnsiTheme="minorHAnsi"/>
        </w:rPr>
        <w:lastRenderedPageBreak/>
        <w:t>Pathways and Opportunities for Discovery”, Tucson, Arizona, October, 2009</w:t>
      </w:r>
    </w:p>
    <w:p w14:paraId="18333828" w14:textId="77777777" w:rsidR="004F01BB" w:rsidRPr="001D32DE" w:rsidRDefault="004F01BB" w:rsidP="004F01BB">
      <w:pPr>
        <w:tabs>
          <w:tab w:val="left" w:pos="1800"/>
        </w:tabs>
        <w:ind w:left="2700"/>
        <w:rPr>
          <w:rFonts w:ascii="Calibri" w:hAnsiTheme="minorHAnsi"/>
        </w:rPr>
      </w:pPr>
    </w:p>
    <w:p w14:paraId="7FFE0B0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American Academy of Wound Technology (NAAWT) Annual Symposium, “Team Trumps Technology in the Diabetic Foot”, Norwalk, Connecticut (via video), October, 2009</w:t>
      </w:r>
    </w:p>
    <w:p w14:paraId="4FFAFE96" w14:textId="77777777" w:rsidR="004F01BB" w:rsidRPr="001D32DE" w:rsidRDefault="004F01BB" w:rsidP="004F01BB">
      <w:pPr>
        <w:tabs>
          <w:tab w:val="left" w:pos="1800"/>
        </w:tabs>
        <w:ind w:left="2700"/>
        <w:rPr>
          <w:rFonts w:ascii="Calibri" w:hAnsiTheme="minorHAnsi"/>
        </w:rPr>
      </w:pPr>
    </w:p>
    <w:p w14:paraId="6B05ACE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Research Institute for Biomedical Imaging (ARIBI) 2009 Workshop, “A Glucometer for the Foot”, Tucson, Arizona, October, 2009</w:t>
      </w:r>
    </w:p>
    <w:p w14:paraId="53C7607A" w14:textId="77777777" w:rsidR="004F01BB" w:rsidRPr="001D32DE" w:rsidRDefault="004F01BB" w:rsidP="004F01BB">
      <w:pPr>
        <w:tabs>
          <w:tab w:val="left" w:pos="1800"/>
        </w:tabs>
        <w:ind w:left="2700"/>
        <w:rPr>
          <w:rFonts w:ascii="Calibri" w:hAnsiTheme="minorHAnsi"/>
        </w:rPr>
      </w:pPr>
    </w:p>
    <w:p w14:paraId="22CD0F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Annual Overlook Hospital Symposium on Wound Care and Hospital Medicine, “The Diabetic Foot”, Summit, New Jersey (via video), October, 2009</w:t>
      </w:r>
    </w:p>
    <w:p w14:paraId="2FDE194A" w14:textId="77777777" w:rsidR="004F01BB" w:rsidRPr="001D32DE" w:rsidRDefault="004F01BB" w:rsidP="004F01BB">
      <w:pPr>
        <w:tabs>
          <w:tab w:val="left" w:pos="1800"/>
        </w:tabs>
        <w:ind w:left="2700"/>
        <w:rPr>
          <w:rFonts w:ascii="Calibri" w:hAnsiTheme="minorHAnsi"/>
        </w:rPr>
      </w:pPr>
    </w:p>
    <w:p w14:paraId="767CF86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Good Samaritan Hospital Wound Healing Center, “Teambuilding in Limb Salvage”, Scottsdale, Arizona, October, 2009</w:t>
      </w:r>
    </w:p>
    <w:p w14:paraId="3351B2E6" w14:textId="77777777" w:rsidR="004F01BB" w:rsidRPr="001D32DE" w:rsidRDefault="004F01BB" w:rsidP="004F01BB">
      <w:pPr>
        <w:tabs>
          <w:tab w:val="left" w:pos="1800"/>
        </w:tabs>
        <w:ind w:left="2700"/>
        <w:rPr>
          <w:rFonts w:ascii="Calibri" w:hAnsiTheme="minorHAnsi"/>
        </w:rPr>
      </w:pPr>
    </w:p>
    <w:p w14:paraId="6048FF9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Master Foot and Ankle Surgery Course, “Review of Acellular Matrix Therapy for Complex Soft Tissue Reconstruction”, North Scottsdale, Arizona, October, 2009</w:t>
      </w:r>
    </w:p>
    <w:p w14:paraId="6B821C1E" w14:textId="77777777" w:rsidR="004F01BB" w:rsidRPr="001D32DE" w:rsidRDefault="004F01BB" w:rsidP="004F01BB">
      <w:pPr>
        <w:tabs>
          <w:tab w:val="left" w:pos="1800"/>
        </w:tabs>
        <w:ind w:left="2700"/>
        <w:rPr>
          <w:rFonts w:ascii="Calibri" w:hAnsiTheme="minorHAnsi"/>
        </w:rPr>
      </w:pPr>
    </w:p>
    <w:p w14:paraId="797DAA0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Diabetic Limb Salvage (DLS) Symposium, “The Toe and Flow: The Novel Collaboration Between the Society for Vascular Surgery and the American Podiatric Medical Association”, Washington, DC, September, 2009</w:t>
      </w:r>
    </w:p>
    <w:p w14:paraId="64F19800" w14:textId="77777777" w:rsidR="004F01BB" w:rsidRPr="001D32DE" w:rsidRDefault="004F01BB" w:rsidP="004F01BB">
      <w:pPr>
        <w:tabs>
          <w:tab w:val="left" w:pos="1800"/>
        </w:tabs>
        <w:ind w:left="2700"/>
        <w:rPr>
          <w:rFonts w:ascii="Calibri" w:hAnsiTheme="minorHAnsi"/>
        </w:rPr>
      </w:pPr>
    </w:p>
    <w:p w14:paraId="23612BC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Diabetic Limb Salvage (DLS) Symposium, “The Sole of the Matter”, Washington, DC, September, 2009</w:t>
      </w:r>
    </w:p>
    <w:p w14:paraId="61D8CA07" w14:textId="77777777" w:rsidR="004F01BB" w:rsidRPr="001D32DE" w:rsidRDefault="004F01BB" w:rsidP="004F01BB">
      <w:pPr>
        <w:tabs>
          <w:tab w:val="left" w:pos="1800"/>
        </w:tabs>
        <w:ind w:left="2700"/>
        <w:rPr>
          <w:rFonts w:ascii="Calibri" w:hAnsiTheme="minorHAnsi"/>
        </w:rPr>
      </w:pPr>
    </w:p>
    <w:p w14:paraId="54CB67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Hospital Limb Salvage Grand Rounds, “The Diabetic Foot: Team Approach to Healing and Prevention”, Washington, DC, September, 2009</w:t>
      </w:r>
    </w:p>
    <w:p w14:paraId="1A5BF2F6" w14:textId="77777777" w:rsidR="004F01BB" w:rsidRPr="001D32DE" w:rsidRDefault="004F01BB" w:rsidP="004F01BB">
      <w:pPr>
        <w:tabs>
          <w:tab w:val="left" w:pos="1800"/>
        </w:tabs>
        <w:ind w:left="2700"/>
        <w:rPr>
          <w:rFonts w:ascii="Calibri" w:hAnsiTheme="minorHAnsi"/>
        </w:rPr>
      </w:pPr>
    </w:p>
    <w:p w14:paraId="548475E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Irish Wound Healing Specialist Course, “The Team and Technology Approach to Healing Diabetic Foot Wounds”, New York City (via video), September, 2009</w:t>
      </w:r>
    </w:p>
    <w:p w14:paraId="78ABCAAC" w14:textId="77777777" w:rsidR="004F01BB" w:rsidRPr="001D32DE" w:rsidRDefault="004F01BB" w:rsidP="004F01BB">
      <w:pPr>
        <w:tabs>
          <w:tab w:val="left" w:pos="1800"/>
        </w:tabs>
        <w:ind w:left="2700"/>
        <w:rPr>
          <w:rFonts w:ascii="Calibri" w:hAnsiTheme="minorHAnsi"/>
        </w:rPr>
      </w:pPr>
    </w:p>
    <w:p w14:paraId="718B2B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Cardiff Masters Course in Tissue Repair and Wound Healing, “The Diabetic Foot”, Cardiff, Wales, United Kingdom, September, 2009</w:t>
      </w:r>
    </w:p>
    <w:p w14:paraId="0317B484" w14:textId="77777777" w:rsidR="004F01BB" w:rsidRPr="001D32DE" w:rsidRDefault="004F01BB" w:rsidP="004F01BB">
      <w:pPr>
        <w:tabs>
          <w:tab w:val="left" w:pos="1800"/>
        </w:tabs>
        <w:ind w:left="2700"/>
        <w:rPr>
          <w:rFonts w:ascii="Calibri" w:hAnsiTheme="minorHAnsi"/>
        </w:rPr>
      </w:pPr>
    </w:p>
    <w:p w14:paraId="3F74DAA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5</w:t>
      </w:r>
      <w:r w:rsidRPr="001D32DE">
        <w:rPr>
          <w:rFonts w:ascii="Calibri" w:hAnsiTheme="minorHAnsi"/>
          <w:vertAlign w:val="superscript"/>
        </w:rPr>
        <w:t>th</w:t>
      </w:r>
      <w:r w:rsidRPr="001D32DE">
        <w:rPr>
          <w:rFonts w:ascii="Calibri" w:hAnsiTheme="minorHAnsi"/>
        </w:rPr>
        <w:t xml:space="preserve"> International Diabetic Foot and Related Diseases Forum / 6</w:t>
      </w:r>
      <w:r w:rsidRPr="001D32DE">
        <w:rPr>
          <w:rFonts w:ascii="Calibri" w:hAnsiTheme="minorHAnsi"/>
          <w:vertAlign w:val="superscript"/>
        </w:rPr>
        <w:t>th</w:t>
      </w:r>
      <w:r w:rsidRPr="001D32DE">
        <w:rPr>
          <w:rFonts w:ascii="Calibri" w:hAnsiTheme="minorHAnsi"/>
        </w:rPr>
        <w:t xml:space="preserve"> Asia Pacific Diabetic Limb Problems Meeting, “Offloading the Diabetic Foot: Past, Present and Future”, Beijing, China, August, 2009</w:t>
      </w:r>
    </w:p>
    <w:p w14:paraId="00F458EB" w14:textId="77777777" w:rsidR="004F01BB" w:rsidRPr="001D32DE" w:rsidRDefault="004F01BB" w:rsidP="004F01BB">
      <w:pPr>
        <w:tabs>
          <w:tab w:val="left" w:pos="1800"/>
        </w:tabs>
        <w:ind w:left="2700"/>
        <w:rPr>
          <w:rFonts w:ascii="Calibri" w:hAnsiTheme="minorHAnsi"/>
        </w:rPr>
      </w:pPr>
    </w:p>
    <w:p w14:paraId="3903CE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International Diabetic Foot and Related Diseases Forum / 6</w:t>
      </w:r>
      <w:r w:rsidRPr="001D32DE">
        <w:rPr>
          <w:rFonts w:ascii="Calibri" w:hAnsiTheme="minorHAnsi"/>
          <w:vertAlign w:val="superscript"/>
        </w:rPr>
        <w:t>th</w:t>
      </w:r>
      <w:r w:rsidRPr="001D32DE">
        <w:rPr>
          <w:rFonts w:ascii="Calibri" w:hAnsiTheme="minorHAnsi"/>
        </w:rPr>
        <w:t xml:space="preserve"> Asia Pacific Diabetic Limb Problems Meeting, “Negative Pressure Wound Therapy: Toward Wound Chemotherapy”, Beijing, China, August, 2009</w:t>
      </w:r>
    </w:p>
    <w:p w14:paraId="620BF411" w14:textId="77777777" w:rsidR="004F01BB" w:rsidRPr="001D32DE" w:rsidRDefault="004F01BB" w:rsidP="004F01BB">
      <w:pPr>
        <w:tabs>
          <w:tab w:val="left" w:pos="1800"/>
        </w:tabs>
        <w:ind w:left="720"/>
        <w:rPr>
          <w:rFonts w:ascii="Calibri" w:hAnsiTheme="minorHAnsi"/>
        </w:rPr>
      </w:pPr>
    </w:p>
    <w:p w14:paraId="7F9F29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International Diabetic Foot and Related Diseases Forum / 6</w:t>
      </w:r>
      <w:r w:rsidRPr="001D32DE">
        <w:rPr>
          <w:rFonts w:ascii="Calibri" w:hAnsiTheme="minorHAnsi"/>
          <w:vertAlign w:val="superscript"/>
        </w:rPr>
        <w:t>th</w:t>
      </w:r>
      <w:r w:rsidRPr="001D32DE">
        <w:rPr>
          <w:rFonts w:ascii="Calibri" w:hAnsiTheme="minorHAnsi"/>
        </w:rPr>
        <w:t xml:space="preserve"> Asia Pacific Diabetic Limb Problems Meeting, “Wound Healing: Team Trumps Technology”, Beijing, China, August, 2009</w:t>
      </w:r>
    </w:p>
    <w:p w14:paraId="1812D64B" w14:textId="77777777" w:rsidR="004F01BB" w:rsidRPr="001D32DE" w:rsidRDefault="004F01BB" w:rsidP="004F01BB">
      <w:pPr>
        <w:tabs>
          <w:tab w:val="left" w:pos="1800"/>
        </w:tabs>
        <w:ind w:left="2700"/>
        <w:rPr>
          <w:rFonts w:ascii="Calibri" w:hAnsiTheme="minorHAnsi"/>
        </w:rPr>
      </w:pPr>
    </w:p>
    <w:p w14:paraId="25B3BF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Scientific Symposium, “Cases from SALSA”, (via video link) Toronto, Canada, August, 2009</w:t>
      </w:r>
    </w:p>
    <w:p w14:paraId="7BD22364" w14:textId="77777777" w:rsidR="004F01BB" w:rsidRPr="001D32DE" w:rsidRDefault="004F01BB" w:rsidP="004F01BB">
      <w:pPr>
        <w:tabs>
          <w:tab w:val="left" w:pos="1800"/>
        </w:tabs>
        <w:ind w:left="2700"/>
        <w:rPr>
          <w:rFonts w:ascii="Calibri" w:hAnsiTheme="minorHAnsi"/>
        </w:rPr>
      </w:pPr>
    </w:p>
    <w:p w14:paraId="47A4A03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Scientific Symposium, “Screening for Diabetic Foot Risk”, Toronto, Canada, August, 2009</w:t>
      </w:r>
    </w:p>
    <w:p w14:paraId="11A29B86" w14:textId="77777777" w:rsidR="004F01BB" w:rsidRPr="001D32DE" w:rsidRDefault="004F01BB" w:rsidP="004F01BB">
      <w:pPr>
        <w:tabs>
          <w:tab w:val="left" w:pos="1800"/>
        </w:tabs>
        <w:ind w:left="720"/>
        <w:rPr>
          <w:rFonts w:ascii="Calibri" w:hAnsiTheme="minorHAnsi"/>
        </w:rPr>
      </w:pPr>
    </w:p>
    <w:p w14:paraId="263512B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Najafi, B, Wu, SC, Crews, RC, Slone Rivera, N, Armstrong, DG, Wrobel, JS, “Increased Visual Dependence of Postural Anticipatory Strategy in Patients with Diabetic Peripheral Neuropathy”, American Podiatric Medical Association 2009 Scientific Sessions, Toronto , Canada, August, 2009</w:t>
      </w:r>
    </w:p>
    <w:p w14:paraId="5D1C92D5" w14:textId="77777777" w:rsidR="004F01BB" w:rsidRPr="001D32DE" w:rsidRDefault="004F01BB" w:rsidP="004F01BB">
      <w:pPr>
        <w:tabs>
          <w:tab w:val="left" w:pos="1800"/>
        </w:tabs>
        <w:ind w:left="2700"/>
        <w:rPr>
          <w:rFonts w:ascii="Calibri" w:hAnsiTheme="minorHAnsi"/>
        </w:rPr>
      </w:pPr>
    </w:p>
    <w:p w14:paraId="2C39DBB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Surgeons’ Provincial Workshop on the Diabetic Foot, “Healing and Preventing the Diabetic Foot Wound”, Alice Springs, Australia, July, 2009</w:t>
      </w:r>
    </w:p>
    <w:p w14:paraId="42AF736B" w14:textId="77777777" w:rsidR="004F01BB" w:rsidRPr="001D32DE" w:rsidRDefault="004F01BB" w:rsidP="004F01BB">
      <w:pPr>
        <w:tabs>
          <w:tab w:val="left" w:pos="1800"/>
        </w:tabs>
        <w:ind w:left="2700"/>
        <w:rPr>
          <w:rFonts w:ascii="Calibri" w:hAnsiTheme="minorHAnsi"/>
        </w:rPr>
      </w:pPr>
    </w:p>
    <w:p w14:paraId="5FEBAB9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Surgeons’ Provincial Workshop on the Diabetic Foot, “Screening for Diabetic Foot Ulcer and Amputation Risk”, Alice Springs, Australia, July, 2009</w:t>
      </w:r>
    </w:p>
    <w:p w14:paraId="6F22598E" w14:textId="77777777" w:rsidR="004F01BB" w:rsidRPr="001D32DE" w:rsidRDefault="004F01BB" w:rsidP="004F01BB">
      <w:pPr>
        <w:tabs>
          <w:tab w:val="left" w:pos="1800"/>
        </w:tabs>
        <w:ind w:left="720"/>
        <w:rPr>
          <w:rFonts w:ascii="Calibri" w:hAnsiTheme="minorHAnsi"/>
        </w:rPr>
      </w:pPr>
    </w:p>
    <w:p w14:paraId="13D282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Surgeons’ Provincial Workshop on the Diabetic Foot, “Prophylactic Diabetic Foot Surgery: A Primer”, Alice Springs, Australia, July, 2009</w:t>
      </w:r>
    </w:p>
    <w:p w14:paraId="0DD39161" w14:textId="77777777" w:rsidR="004F01BB" w:rsidRPr="001D32DE" w:rsidRDefault="004F01BB" w:rsidP="004F01BB">
      <w:pPr>
        <w:tabs>
          <w:tab w:val="left" w:pos="1800"/>
        </w:tabs>
        <w:ind w:left="2700"/>
        <w:rPr>
          <w:rFonts w:ascii="Calibri" w:hAnsiTheme="minorHAnsi"/>
        </w:rPr>
      </w:pPr>
    </w:p>
    <w:p w14:paraId="087CDE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“Healing and Preventing Diabetic Foot Wounds”, Brisbane, Australia, July, 2009</w:t>
      </w:r>
    </w:p>
    <w:p w14:paraId="396716F1" w14:textId="77777777" w:rsidR="004F01BB" w:rsidRPr="001D32DE" w:rsidRDefault="004F01BB" w:rsidP="004F01BB">
      <w:pPr>
        <w:tabs>
          <w:tab w:val="left" w:pos="1800"/>
        </w:tabs>
        <w:ind w:left="2700"/>
        <w:rPr>
          <w:rFonts w:ascii="Calibri" w:hAnsiTheme="minorHAnsi"/>
        </w:rPr>
      </w:pPr>
    </w:p>
    <w:p w14:paraId="42E7DF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Australasian Podiatry Congress, “Armstrong Down Under” Lecture Series, “Diabetic Foot Screening: Toward a Therapeutic Lingua Franca”, Brisbane, Australia, July, 2009</w:t>
      </w:r>
    </w:p>
    <w:p w14:paraId="546DD526" w14:textId="77777777" w:rsidR="004F01BB" w:rsidRPr="001D32DE" w:rsidRDefault="004F01BB" w:rsidP="004F01BB">
      <w:pPr>
        <w:tabs>
          <w:tab w:val="left" w:pos="1800"/>
        </w:tabs>
        <w:ind w:left="720"/>
        <w:rPr>
          <w:rFonts w:ascii="Calibri" w:hAnsiTheme="minorHAnsi"/>
        </w:rPr>
      </w:pPr>
    </w:p>
    <w:p w14:paraId="149706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“Negative Pressure Wound Therapy: Overview”, Brisbane, Australia, July, 2009</w:t>
      </w:r>
    </w:p>
    <w:p w14:paraId="00E6BABE" w14:textId="77777777" w:rsidR="004F01BB" w:rsidRPr="001D32DE" w:rsidRDefault="004F01BB" w:rsidP="004F01BB">
      <w:pPr>
        <w:tabs>
          <w:tab w:val="left" w:pos="1800"/>
        </w:tabs>
        <w:ind w:left="720"/>
        <w:rPr>
          <w:rFonts w:ascii="Calibri" w:hAnsiTheme="minorHAnsi"/>
        </w:rPr>
      </w:pPr>
    </w:p>
    <w:p w14:paraId="2E96B3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“Toward a Standardized Offloading Regime in Shoes and Insoles”, Brisbane, Australia, July, 2009</w:t>
      </w:r>
    </w:p>
    <w:p w14:paraId="6670792F" w14:textId="77777777" w:rsidR="004F01BB" w:rsidRPr="001D32DE" w:rsidRDefault="004F01BB" w:rsidP="004F01BB">
      <w:pPr>
        <w:tabs>
          <w:tab w:val="left" w:pos="1800"/>
        </w:tabs>
        <w:ind w:left="720"/>
        <w:rPr>
          <w:rFonts w:ascii="Calibri" w:hAnsiTheme="minorHAnsi"/>
        </w:rPr>
      </w:pPr>
    </w:p>
    <w:p w14:paraId="03E5DCF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“Meet the Professor  Screening Workshop”, Brisbane, Australia, July, 2009</w:t>
      </w:r>
    </w:p>
    <w:p w14:paraId="245A2268" w14:textId="77777777" w:rsidR="004F01BB" w:rsidRPr="001D32DE" w:rsidRDefault="004F01BB" w:rsidP="004F01BB">
      <w:pPr>
        <w:tabs>
          <w:tab w:val="left" w:pos="1800"/>
        </w:tabs>
        <w:ind w:left="2700"/>
        <w:rPr>
          <w:rFonts w:ascii="Calibri" w:hAnsiTheme="minorHAnsi"/>
        </w:rPr>
      </w:pPr>
    </w:p>
    <w:p w14:paraId="30E6B83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“Healing and Preventing Diabetic Foot Wounds”, LaTrobe University, Melbourne, Australia, July, 2009</w:t>
      </w:r>
    </w:p>
    <w:p w14:paraId="1E36C871" w14:textId="77777777" w:rsidR="004F01BB" w:rsidRPr="001D32DE" w:rsidRDefault="004F01BB" w:rsidP="004F01BB">
      <w:pPr>
        <w:tabs>
          <w:tab w:val="left" w:pos="1800"/>
        </w:tabs>
        <w:ind w:left="2700"/>
        <w:rPr>
          <w:rFonts w:ascii="Calibri" w:hAnsiTheme="minorHAnsi"/>
        </w:rPr>
      </w:pPr>
    </w:p>
    <w:p w14:paraId="36B447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“Diabetic Foot Screening: Toward a Therapeutic Lingua Franca”, LaTrobe University, Melbourne, Australia, July, 2009</w:t>
      </w:r>
    </w:p>
    <w:p w14:paraId="3D17B4AA" w14:textId="77777777" w:rsidR="004F01BB" w:rsidRPr="001D32DE" w:rsidRDefault="004F01BB" w:rsidP="004F01BB">
      <w:pPr>
        <w:tabs>
          <w:tab w:val="left" w:pos="1800"/>
        </w:tabs>
        <w:ind w:left="720"/>
        <w:rPr>
          <w:rFonts w:ascii="Calibri" w:hAnsiTheme="minorHAnsi"/>
        </w:rPr>
      </w:pPr>
    </w:p>
    <w:p w14:paraId="517AB4E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“Negative Pressure Wound Therapy: Overview”, LaTrobe University, Melbourne, Australia, July, 2009</w:t>
      </w:r>
    </w:p>
    <w:p w14:paraId="6B7ABEE8" w14:textId="77777777" w:rsidR="004F01BB" w:rsidRPr="001D32DE" w:rsidRDefault="004F01BB" w:rsidP="004F01BB">
      <w:pPr>
        <w:tabs>
          <w:tab w:val="left" w:pos="1800"/>
        </w:tabs>
        <w:ind w:left="720"/>
        <w:rPr>
          <w:rFonts w:ascii="Calibri" w:hAnsiTheme="minorHAnsi"/>
        </w:rPr>
      </w:pPr>
    </w:p>
    <w:p w14:paraId="5EFAC4F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“Toward a Standardized Offloading Regime in Shoes and Insoles”, LaTrobe University, Melbourne, Australia, July, 2009</w:t>
      </w:r>
    </w:p>
    <w:p w14:paraId="5562125D" w14:textId="77777777" w:rsidR="004F01BB" w:rsidRPr="001D32DE" w:rsidRDefault="004F01BB" w:rsidP="004F01BB">
      <w:pPr>
        <w:tabs>
          <w:tab w:val="left" w:pos="1800"/>
        </w:tabs>
        <w:ind w:left="720"/>
        <w:rPr>
          <w:rFonts w:ascii="Calibri" w:hAnsiTheme="minorHAnsi"/>
        </w:rPr>
      </w:pPr>
    </w:p>
    <w:p w14:paraId="2E67583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“Meet the Professor  Screening Workshop”, LaTrobe University, Melbourne, Australia, July, 2009</w:t>
      </w:r>
    </w:p>
    <w:p w14:paraId="4DAF4AE8" w14:textId="77777777" w:rsidR="004F01BB" w:rsidRPr="001D32DE" w:rsidRDefault="004F01BB" w:rsidP="004F01BB">
      <w:pPr>
        <w:tabs>
          <w:tab w:val="left" w:pos="1800"/>
        </w:tabs>
        <w:ind w:left="2700"/>
        <w:rPr>
          <w:rFonts w:ascii="Calibri" w:hAnsiTheme="minorHAnsi"/>
        </w:rPr>
      </w:pPr>
    </w:p>
    <w:p w14:paraId="58D990D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“Healing and Preventing Diabetic Foot Wounds”, University of New South Wales, Sydney, Australia, July, 2009</w:t>
      </w:r>
    </w:p>
    <w:p w14:paraId="2D95FA18" w14:textId="77777777" w:rsidR="004F01BB" w:rsidRPr="001D32DE" w:rsidRDefault="004F01BB" w:rsidP="004F01BB">
      <w:pPr>
        <w:tabs>
          <w:tab w:val="left" w:pos="1800"/>
        </w:tabs>
        <w:ind w:left="2700"/>
        <w:rPr>
          <w:rFonts w:ascii="Calibri" w:hAnsiTheme="minorHAnsi"/>
        </w:rPr>
      </w:pPr>
    </w:p>
    <w:p w14:paraId="6DA845D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“Diabetic Foot Screening: Toward a Therapeutic Lingua Franca”, University of New South Wales, Sydney, Australia, July, 2009</w:t>
      </w:r>
    </w:p>
    <w:p w14:paraId="6B8BD16C" w14:textId="77777777" w:rsidR="004F01BB" w:rsidRPr="001D32DE" w:rsidRDefault="004F01BB" w:rsidP="004F01BB">
      <w:pPr>
        <w:tabs>
          <w:tab w:val="left" w:pos="1800"/>
        </w:tabs>
        <w:ind w:left="720"/>
        <w:rPr>
          <w:rFonts w:ascii="Calibri" w:hAnsiTheme="minorHAnsi"/>
        </w:rPr>
      </w:pPr>
    </w:p>
    <w:p w14:paraId="6DEDFC5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“Negative Pressure Wound Therapy: Overview”, University of New South Wales, Sydney, Australia, July, 2009</w:t>
      </w:r>
    </w:p>
    <w:p w14:paraId="5DF77DC9" w14:textId="77777777" w:rsidR="004F01BB" w:rsidRPr="001D32DE" w:rsidRDefault="004F01BB" w:rsidP="004F01BB">
      <w:pPr>
        <w:tabs>
          <w:tab w:val="left" w:pos="1800"/>
        </w:tabs>
        <w:ind w:left="720"/>
        <w:rPr>
          <w:rFonts w:ascii="Calibri" w:hAnsiTheme="minorHAnsi"/>
        </w:rPr>
      </w:pPr>
    </w:p>
    <w:p w14:paraId="7AA1678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“Toward a Standardized Offloading Regime in Shoes and Insoles”, University of New South Wales, Sydney, Australia, July, 2009</w:t>
      </w:r>
    </w:p>
    <w:p w14:paraId="1D0E7CC4" w14:textId="77777777" w:rsidR="004F01BB" w:rsidRPr="001D32DE" w:rsidRDefault="004F01BB" w:rsidP="004F01BB">
      <w:pPr>
        <w:tabs>
          <w:tab w:val="left" w:pos="1800"/>
        </w:tabs>
        <w:ind w:left="720"/>
        <w:rPr>
          <w:rFonts w:ascii="Calibri" w:hAnsiTheme="minorHAnsi"/>
        </w:rPr>
      </w:pPr>
    </w:p>
    <w:p w14:paraId="4FD53E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Podiatry Congress, “Armstrong Down Under” Lecture Series, “Meet the Professor  Screening Workshop”, University of New South Wales, Sydney, Australia, July, 2009</w:t>
      </w:r>
    </w:p>
    <w:p w14:paraId="42C9940C" w14:textId="77777777" w:rsidR="004F01BB" w:rsidRPr="001D32DE" w:rsidRDefault="004F01BB" w:rsidP="004F01BB">
      <w:pPr>
        <w:tabs>
          <w:tab w:val="left" w:pos="1800"/>
        </w:tabs>
        <w:ind w:left="720"/>
        <w:rPr>
          <w:rFonts w:ascii="Calibri" w:hAnsiTheme="minorHAnsi"/>
        </w:rPr>
      </w:pPr>
    </w:p>
    <w:p w14:paraId="4A417B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Standing Together Against Diabetes Symposium, “Common-Sense Screening of the Diabetic Foot”, Taipei, Taiwan, Republic of China, July, 2009</w:t>
      </w:r>
    </w:p>
    <w:p w14:paraId="4D1D9AF9" w14:textId="77777777" w:rsidR="004F01BB" w:rsidRPr="001D32DE" w:rsidRDefault="004F01BB" w:rsidP="004F01BB">
      <w:pPr>
        <w:tabs>
          <w:tab w:val="left" w:pos="1800"/>
        </w:tabs>
        <w:ind w:left="2700"/>
        <w:rPr>
          <w:rFonts w:ascii="Calibri" w:hAnsiTheme="minorHAnsi"/>
        </w:rPr>
      </w:pPr>
    </w:p>
    <w:p w14:paraId="03CF11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Standing Together Against Diabetes Symposium, “Cases from the Southern Arizona Limb Salvage Alliance (SALSA)”, Taipei, Taiwan, Republic of China, July, 2009</w:t>
      </w:r>
    </w:p>
    <w:p w14:paraId="39D3F46C" w14:textId="77777777" w:rsidR="004F01BB" w:rsidRPr="001D32DE" w:rsidRDefault="004F01BB" w:rsidP="004F01BB">
      <w:pPr>
        <w:tabs>
          <w:tab w:val="left" w:pos="1800"/>
        </w:tabs>
        <w:ind w:left="2700"/>
        <w:rPr>
          <w:rFonts w:ascii="Calibri" w:hAnsiTheme="minorHAnsi"/>
        </w:rPr>
      </w:pPr>
    </w:p>
    <w:p w14:paraId="1354A8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Orthopaedics and Medicine, “Complicated Cases: Meet the Professor”, Orlando, Florida (via video), July, 2009</w:t>
      </w:r>
    </w:p>
    <w:p w14:paraId="31D9CB14" w14:textId="77777777" w:rsidR="004F01BB" w:rsidRPr="001D32DE" w:rsidRDefault="004F01BB" w:rsidP="004F01BB">
      <w:pPr>
        <w:tabs>
          <w:tab w:val="left" w:pos="1800"/>
        </w:tabs>
        <w:ind w:left="2700"/>
        <w:rPr>
          <w:rFonts w:ascii="Calibri" w:hAnsiTheme="minorHAnsi"/>
        </w:rPr>
      </w:pPr>
    </w:p>
    <w:p w14:paraId="0B507A2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Medicine High School Scholar Visiting Professor Series, “Diabetes and Feet”, Tucson, Arizona, June, 2009</w:t>
      </w:r>
    </w:p>
    <w:p w14:paraId="296A4936" w14:textId="77777777" w:rsidR="004F01BB" w:rsidRPr="001D32DE" w:rsidRDefault="004F01BB" w:rsidP="004F01BB">
      <w:pPr>
        <w:tabs>
          <w:tab w:val="left" w:pos="1800"/>
        </w:tabs>
        <w:ind w:left="2700"/>
        <w:rPr>
          <w:rFonts w:ascii="Calibri" w:hAnsiTheme="minorHAnsi"/>
        </w:rPr>
      </w:pPr>
    </w:p>
    <w:p w14:paraId="6D8774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Medical Student Scientific Seminar Series, “Preventing Amputations in Diabetes”, Tucson, Arizona, June, 2009</w:t>
      </w:r>
    </w:p>
    <w:p w14:paraId="0098FB06" w14:textId="77777777" w:rsidR="004F01BB" w:rsidRPr="001D32DE" w:rsidRDefault="004F01BB" w:rsidP="004F01BB">
      <w:pPr>
        <w:tabs>
          <w:tab w:val="left" w:pos="1800"/>
        </w:tabs>
        <w:ind w:left="2700"/>
        <w:rPr>
          <w:rFonts w:ascii="Calibri" w:hAnsiTheme="minorHAnsi"/>
        </w:rPr>
      </w:pPr>
    </w:p>
    <w:p w14:paraId="07E2D62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Society for Vascular Surgery Annual Symposium, “Offloading the Diabetic Foot”, Denver, Colorado, June, 2009</w:t>
      </w:r>
    </w:p>
    <w:p w14:paraId="243E0F6D" w14:textId="77777777" w:rsidR="004F01BB" w:rsidRPr="001D32DE" w:rsidRDefault="004F01BB" w:rsidP="004F01BB">
      <w:pPr>
        <w:tabs>
          <w:tab w:val="left" w:pos="1800"/>
        </w:tabs>
        <w:ind w:left="2700"/>
        <w:rPr>
          <w:rFonts w:ascii="Calibri" w:hAnsiTheme="minorHAnsi"/>
        </w:rPr>
      </w:pPr>
    </w:p>
    <w:p w14:paraId="7BE2A09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69</w:t>
      </w:r>
      <w:r w:rsidRPr="001D32DE">
        <w:rPr>
          <w:rFonts w:ascii="Calibri" w:hAnsiTheme="minorHAnsi"/>
          <w:vertAlign w:val="superscript"/>
        </w:rPr>
        <w:t>th</w:t>
      </w:r>
      <w:r w:rsidRPr="001D32DE">
        <w:rPr>
          <w:rFonts w:ascii="Calibri" w:hAnsiTheme="minorHAnsi"/>
        </w:rPr>
        <w:t xml:space="preserve"> American Diabetes Association Scientific Sessions, Wu SC, Armstrong DG, “Bioburden of Chronic Non-Infected Diabetic Ulcers: A Comparison of Clinical, Wound Culture, and RT-PCR”, New Orleans, Louisiana, June, 2009</w:t>
      </w:r>
    </w:p>
    <w:p w14:paraId="40380787" w14:textId="77777777" w:rsidR="004F01BB" w:rsidRPr="001D32DE" w:rsidRDefault="004F01BB" w:rsidP="004F01BB">
      <w:pPr>
        <w:tabs>
          <w:tab w:val="left" w:pos="1800"/>
        </w:tabs>
        <w:ind w:left="2700"/>
        <w:rPr>
          <w:rFonts w:ascii="Calibri" w:hAnsiTheme="minorHAnsi"/>
        </w:rPr>
      </w:pPr>
    </w:p>
    <w:p w14:paraId="4085A48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69</w:t>
      </w:r>
      <w:r w:rsidRPr="001D32DE">
        <w:rPr>
          <w:rFonts w:ascii="Calibri" w:hAnsiTheme="minorHAnsi"/>
          <w:vertAlign w:val="superscript"/>
        </w:rPr>
        <w:t>th</w:t>
      </w:r>
      <w:r w:rsidRPr="001D32DE">
        <w:rPr>
          <w:rFonts w:ascii="Calibri" w:hAnsiTheme="minorHAnsi"/>
        </w:rPr>
        <w:t xml:space="preserve"> American Diabetes Association Scientific Sessions, Peripheral Arterial Disease Symposium (Chair), New Orleans, Louisiana, June, 2009</w:t>
      </w:r>
    </w:p>
    <w:p w14:paraId="6205AAC1" w14:textId="77777777" w:rsidR="004F01BB" w:rsidRPr="001D32DE" w:rsidRDefault="004F01BB" w:rsidP="004F01BB">
      <w:pPr>
        <w:tabs>
          <w:tab w:val="left" w:pos="1800"/>
        </w:tabs>
        <w:ind w:left="720"/>
        <w:rPr>
          <w:rFonts w:ascii="Calibri" w:hAnsiTheme="minorHAnsi"/>
        </w:rPr>
      </w:pPr>
    </w:p>
    <w:p w14:paraId="0E74948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69</w:t>
      </w:r>
      <w:r w:rsidRPr="001D32DE">
        <w:rPr>
          <w:rFonts w:ascii="Calibri" w:hAnsiTheme="minorHAnsi"/>
          <w:vertAlign w:val="superscript"/>
        </w:rPr>
        <w:t>th</w:t>
      </w:r>
      <w:r w:rsidRPr="001D32DE">
        <w:rPr>
          <w:rFonts w:ascii="Calibri" w:hAnsiTheme="minorHAnsi"/>
        </w:rPr>
        <w:t xml:space="preserve"> American Diabetes Association Scientific Sessions, Lower Extremity Interest Group Update (Chair), New Orleans, Louisiana, June, 2009</w:t>
      </w:r>
    </w:p>
    <w:p w14:paraId="29735796" w14:textId="77777777" w:rsidR="004F01BB" w:rsidRPr="001D32DE" w:rsidRDefault="004F01BB" w:rsidP="004F01BB">
      <w:pPr>
        <w:tabs>
          <w:tab w:val="left" w:pos="1800"/>
        </w:tabs>
        <w:ind w:left="720"/>
        <w:rPr>
          <w:rFonts w:ascii="Calibri" w:hAnsiTheme="minorHAnsi"/>
        </w:rPr>
      </w:pPr>
    </w:p>
    <w:p w14:paraId="48F3ED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69</w:t>
      </w:r>
      <w:r w:rsidRPr="001D32DE">
        <w:rPr>
          <w:rFonts w:ascii="Calibri" w:hAnsiTheme="minorHAnsi"/>
          <w:vertAlign w:val="superscript"/>
        </w:rPr>
        <w:t>th</w:t>
      </w:r>
      <w:r w:rsidRPr="001D32DE">
        <w:rPr>
          <w:rFonts w:ascii="Calibri" w:hAnsiTheme="minorHAnsi"/>
        </w:rPr>
        <w:t xml:space="preserve"> American Diabetes Association Scientific Sessions, Pecoraro Lectureship (Chair), New Orleans, Louisiana, June, 2009</w:t>
      </w:r>
    </w:p>
    <w:p w14:paraId="50DB256E" w14:textId="77777777" w:rsidR="004F01BB" w:rsidRPr="001D32DE" w:rsidRDefault="004F01BB" w:rsidP="004F01BB">
      <w:pPr>
        <w:tabs>
          <w:tab w:val="left" w:pos="1800"/>
        </w:tabs>
        <w:ind w:left="720"/>
        <w:rPr>
          <w:rFonts w:ascii="Calibri" w:hAnsiTheme="minorHAnsi"/>
        </w:rPr>
      </w:pPr>
    </w:p>
    <w:p w14:paraId="0237CEE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Wright Medical Technologies VIP Surgeon Keynote: “Diabetic Foot: Policy and Practice”, Memphis, Tennessee, June, 2009</w:t>
      </w:r>
    </w:p>
    <w:p w14:paraId="3208EA2E" w14:textId="77777777" w:rsidR="004F01BB" w:rsidRPr="001D32DE" w:rsidRDefault="004F01BB" w:rsidP="004F01BB">
      <w:pPr>
        <w:tabs>
          <w:tab w:val="left" w:pos="1800"/>
        </w:tabs>
        <w:ind w:left="2700"/>
        <w:rPr>
          <w:rFonts w:ascii="Calibri" w:hAnsiTheme="minorHAnsi"/>
        </w:rPr>
      </w:pPr>
    </w:p>
    <w:p w14:paraId="1B0CA90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College of Podiatric Medicine Symposium on Wound Healing: “The Diabetic Foot”, New York City (via video), May, 2009</w:t>
      </w:r>
    </w:p>
    <w:p w14:paraId="4FBD3281" w14:textId="77777777" w:rsidR="004F01BB" w:rsidRPr="001D32DE" w:rsidRDefault="004F01BB" w:rsidP="004F01BB">
      <w:pPr>
        <w:tabs>
          <w:tab w:val="left" w:pos="1800"/>
        </w:tabs>
        <w:ind w:left="2700"/>
        <w:rPr>
          <w:rFonts w:ascii="Calibri" w:hAnsiTheme="minorHAnsi"/>
        </w:rPr>
      </w:pPr>
    </w:p>
    <w:p w14:paraId="28476B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Fifth Israeli Diabetic Foot Society Symposium, “Diabetic Peripheral Neuropathy: Where are We Now?”, Tel Aviv, Israel, May, 2009</w:t>
      </w:r>
    </w:p>
    <w:p w14:paraId="56E8C31E" w14:textId="77777777" w:rsidR="004F01BB" w:rsidRPr="001D32DE" w:rsidRDefault="004F01BB" w:rsidP="004F01BB">
      <w:pPr>
        <w:tabs>
          <w:tab w:val="left" w:pos="1800"/>
        </w:tabs>
        <w:ind w:left="2700"/>
        <w:rPr>
          <w:rFonts w:ascii="Calibri" w:hAnsiTheme="minorHAnsi"/>
        </w:rPr>
      </w:pPr>
    </w:p>
    <w:p w14:paraId="3A92413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Lecture, Sixth Columbus Orthopaedic Surgery Symposium, “The Diabetic Foot”, Columbus, Ohio, May, 2009</w:t>
      </w:r>
    </w:p>
    <w:p w14:paraId="17DBF934" w14:textId="77777777" w:rsidR="004F01BB" w:rsidRPr="001D32DE" w:rsidRDefault="004F01BB" w:rsidP="004F01BB">
      <w:pPr>
        <w:tabs>
          <w:tab w:val="left" w:pos="1800"/>
        </w:tabs>
        <w:ind w:left="2700"/>
        <w:rPr>
          <w:rFonts w:ascii="Calibri" w:hAnsiTheme="minorHAnsi"/>
        </w:rPr>
      </w:pPr>
    </w:p>
    <w:p w14:paraId="6CF3F1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King Faisal Medical Center, Keynote (via video), “The Diabetic Foot: Global State of Play in 2009”, Riyadh, Kingdom of Saudi Arabia, April, 2009</w:t>
      </w:r>
    </w:p>
    <w:p w14:paraId="658FD189" w14:textId="77777777" w:rsidR="004F01BB" w:rsidRPr="001D32DE" w:rsidRDefault="004F01BB" w:rsidP="004F01BB">
      <w:pPr>
        <w:tabs>
          <w:tab w:val="left" w:pos="1800"/>
        </w:tabs>
        <w:ind w:left="2700"/>
        <w:rPr>
          <w:rFonts w:ascii="Calibri" w:hAnsiTheme="minorHAnsi"/>
        </w:rPr>
      </w:pPr>
    </w:p>
    <w:p w14:paraId="5966580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Najafi B, Crews RC, Bharara M, Rogers LC, Wrobel J, Armstrong DG, “Objective Outcome Evaluation of Charcot Foot Reconstruction by Monitoring Dynamic Behavior of Plantar Pressure” Symposium for the Advancement of Wound Care (SAWC), Dallas, Texas, April, 2009</w:t>
      </w:r>
    </w:p>
    <w:p w14:paraId="464CB80C" w14:textId="77777777" w:rsidR="004F01BB" w:rsidRPr="001D32DE" w:rsidRDefault="004F01BB" w:rsidP="004F01BB">
      <w:pPr>
        <w:tabs>
          <w:tab w:val="left" w:pos="1800"/>
        </w:tabs>
        <w:ind w:left="2700"/>
        <w:rPr>
          <w:rFonts w:ascii="Calibri" w:hAnsiTheme="minorHAnsi"/>
        </w:rPr>
      </w:pPr>
    </w:p>
    <w:p w14:paraId="083D8F9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(SAWC), “American Diabetes Association Guidelines for Foot Care” (Chair), Dallas, Texas, April, 2009</w:t>
      </w:r>
    </w:p>
    <w:p w14:paraId="3CBA1E32" w14:textId="77777777" w:rsidR="004F01BB" w:rsidRPr="001D32DE" w:rsidRDefault="004F01BB" w:rsidP="004F01BB">
      <w:pPr>
        <w:tabs>
          <w:tab w:val="left" w:pos="1800"/>
        </w:tabs>
        <w:ind w:left="2700"/>
        <w:rPr>
          <w:rFonts w:ascii="Calibri" w:hAnsiTheme="minorHAnsi"/>
        </w:rPr>
      </w:pPr>
    </w:p>
    <w:p w14:paraId="4B25408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(SAWC), “Team Approach to Care: How to Do What We Say We’re Already Doing”,  Dallas, Texas, April, 2009</w:t>
      </w:r>
    </w:p>
    <w:p w14:paraId="6F2A39A3" w14:textId="77777777" w:rsidR="004F01BB" w:rsidRPr="001D32DE" w:rsidRDefault="004F01BB" w:rsidP="004F01BB">
      <w:pPr>
        <w:tabs>
          <w:tab w:val="left" w:pos="1800"/>
        </w:tabs>
        <w:ind w:left="720"/>
        <w:rPr>
          <w:rFonts w:ascii="Calibri" w:hAnsiTheme="minorHAnsi"/>
        </w:rPr>
      </w:pPr>
    </w:p>
    <w:p w14:paraId="41F208F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8</w:t>
      </w:r>
      <w:r w:rsidRPr="001D32DE">
        <w:rPr>
          <w:rFonts w:ascii="Calibri" w:hAnsiTheme="minorHAnsi"/>
          <w:vertAlign w:val="superscript"/>
        </w:rPr>
        <w:t>th</w:t>
      </w:r>
      <w:r w:rsidRPr="001D32DE">
        <w:rPr>
          <w:rFonts w:ascii="Calibri" w:hAnsiTheme="minorHAnsi"/>
        </w:rPr>
        <w:t xml:space="preserve"> Boswick Award Lectureship, Symposium for the Advancement of Wound Care (SAWC),  “Toward an International Lingua Franca”, Dallas, Texas, April, 2009</w:t>
      </w:r>
    </w:p>
    <w:p w14:paraId="7D4DE096" w14:textId="77777777" w:rsidR="004F01BB" w:rsidRPr="001D32DE" w:rsidRDefault="004F01BB" w:rsidP="004F01BB">
      <w:pPr>
        <w:tabs>
          <w:tab w:val="left" w:pos="1800"/>
        </w:tabs>
        <w:ind w:left="720"/>
        <w:rPr>
          <w:rFonts w:ascii="Calibri" w:hAnsiTheme="minorHAnsi"/>
        </w:rPr>
      </w:pPr>
    </w:p>
    <w:p w14:paraId="2FADCE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of Arizona, Department of Surgery, Grand Rounds, “Preventing Amputations Through Team, Technology and Tenacity”, Tucson, Arizona, April, 2009</w:t>
      </w:r>
    </w:p>
    <w:p w14:paraId="39E864CA" w14:textId="77777777" w:rsidR="004F01BB" w:rsidRPr="001D32DE" w:rsidRDefault="004F01BB" w:rsidP="004F01BB">
      <w:pPr>
        <w:tabs>
          <w:tab w:val="left" w:pos="1800"/>
        </w:tabs>
        <w:ind w:left="2700"/>
        <w:rPr>
          <w:rFonts w:ascii="Calibri" w:hAnsiTheme="minorHAnsi"/>
        </w:rPr>
      </w:pPr>
    </w:p>
    <w:p w14:paraId="236F7B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Leaders Training, “The Diabetic Foot: Toe, Flow, and Policy Know”, La Jolla, California, April, 2009</w:t>
      </w:r>
    </w:p>
    <w:p w14:paraId="06E33507" w14:textId="77777777" w:rsidR="004F01BB" w:rsidRPr="001D32DE" w:rsidRDefault="004F01BB" w:rsidP="004F01BB">
      <w:pPr>
        <w:tabs>
          <w:tab w:val="left" w:pos="1800"/>
        </w:tabs>
        <w:ind w:left="2700"/>
        <w:rPr>
          <w:rFonts w:ascii="Calibri" w:hAnsiTheme="minorHAnsi"/>
        </w:rPr>
      </w:pPr>
    </w:p>
    <w:p w14:paraId="5576037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Student Body Lecture, “Assessing the Diabetic Foot”, Glendale, Arizona (via videoconference), March, 2009</w:t>
      </w:r>
    </w:p>
    <w:p w14:paraId="2B70CA39" w14:textId="77777777" w:rsidR="004F01BB" w:rsidRPr="001D32DE" w:rsidRDefault="004F01BB" w:rsidP="004F01BB">
      <w:pPr>
        <w:tabs>
          <w:tab w:val="left" w:pos="1800"/>
        </w:tabs>
        <w:ind w:left="2700"/>
        <w:rPr>
          <w:rFonts w:ascii="Calibri" w:hAnsiTheme="minorHAnsi"/>
        </w:rPr>
      </w:pPr>
    </w:p>
    <w:p w14:paraId="210AB13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Lecture Series, “Policy and Technology in the Amputation Prevention”, Scottsdale, Arizona, March, 2009</w:t>
      </w:r>
    </w:p>
    <w:p w14:paraId="323C7F64" w14:textId="77777777" w:rsidR="004F01BB" w:rsidRPr="001D32DE" w:rsidRDefault="004F01BB" w:rsidP="004F01BB">
      <w:pPr>
        <w:tabs>
          <w:tab w:val="left" w:pos="1800"/>
        </w:tabs>
        <w:ind w:left="2700"/>
        <w:rPr>
          <w:rFonts w:ascii="Calibri" w:hAnsiTheme="minorHAnsi"/>
        </w:rPr>
      </w:pPr>
    </w:p>
    <w:p w14:paraId="55EFE9F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Education Series, “Classifying Risk for the Diabetic Foot”, Tucson, Arizona, February, 2009</w:t>
      </w:r>
    </w:p>
    <w:p w14:paraId="6FEF328B" w14:textId="77777777" w:rsidR="004F01BB" w:rsidRPr="001D32DE" w:rsidRDefault="004F01BB" w:rsidP="004F01BB">
      <w:pPr>
        <w:tabs>
          <w:tab w:val="left" w:pos="1800"/>
        </w:tabs>
        <w:ind w:left="2700"/>
        <w:rPr>
          <w:rFonts w:ascii="Calibri" w:hAnsiTheme="minorHAnsi"/>
        </w:rPr>
      </w:pPr>
    </w:p>
    <w:p w14:paraId="4672F6D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Medical Center Home Health Tutorial Program, “The Diabetic Foot: It Takes a Team”, Tucson, Arizona, February, 2009</w:t>
      </w:r>
    </w:p>
    <w:p w14:paraId="4374186E" w14:textId="77777777" w:rsidR="004F01BB" w:rsidRPr="001D32DE" w:rsidRDefault="004F01BB" w:rsidP="004F01BB">
      <w:pPr>
        <w:tabs>
          <w:tab w:val="left" w:pos="1800"/>
        </w:tabs>
        <w:ind w:left="2700"/>
        <w:rPr>
          <w:rFonts w:ascii="Calibri" w:hAnsiTheme="minorHAnsi"/>
        </w:rPr>
      </w:pPr>
    </w:p>
    <w:p w14:paraId="57D9FF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Physicians (Ireland), Diabetes Education Programme, “Delivering Care to the Diabetic Foot: SALSA to Galway”, Dublin, Ireland, February, 2009</w:t>
      </w:r>
    </w:p>
    <w:p w14:paraId="6130FB96" w14:textId="77777777" w:rsidR="004F01BB" w:rsidRPr="001D32DE" w:rsidRDefault="004F01BB" w:rsidP="004F01BB">
      <w:pPr>
        <w:tabs>
          <w:tab w:val="left" w:pos="1800"/>
        </w:tabs>
        <w:ind w:left="2700"/>
        <w:rPr>
          <w:rFonts w:ascii="Calibri" w:hAnsiTheme="minorHAnsi"/>
        </w:rPr>
      </w:pPr>
    </w:p>
    <w:p w14:paraId="2F308E7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Course in Trauma and Foot And Ankle Reconstruction, “Charcot Arthropathy”, Phoenix, Arizona, February, 2009</w:t>
      </w:r>
    </w:p>
    <w:p w14:paraId="74D77247" w14:textId="77777777" w:rsidR="004F01BB" w:rsidRPr="001D32DE" w:rsidRDefault="004F01BB" w:rsidP="004F01BB">
      <w:pPr>
        <w:tabs>
          <w:tab w:val="left" w:pos="1800"/>
        </w:tabs>
        <w:ind w:left="720"/>
        <w:rPr>
          <w:rFonts w:ascii="Calibri" w:hAnsiTheme="minorHAnsi"/>
        </w:rPr>
      </w:pPr>
    </w:p>
    <w:p w14:paraId="08480D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Course in Trauma and Foot And Ankle Reconstruction, “Use of Osteobiologics in Foot and Ankle Reconstruction”, Phoenix, Arizona, February, 2009</w:t>
      </w:r>
    </w:p>
    <w:p w14:paraId="4F33E29F" w14:textId="77777777" w:rsidR="004F01BB" w:rsidRPr="001D32DE" w:rsidRDefault="004F01BB" w:rsidP="004F01BB">
      <w:pPr>
        <w:tabs>
          <w:tab w:val="left" w:pos="1800"/>
        </w:tabs>
        <w:ind w:left="720"/>
        <w:rPr>
          <w:rFonts w:ascii="Calibri" w:hAnsiTheme="minorHAnsi"/>
        </w:rPr>
      </w:pPr>
    </w:p>
    <w:p w14:paraId="1489D3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 Delta Honor Society Keynote Lecture, New York College of Podiatric Medicine, “The Future of the Diabetic Foot and Amputation Prevention”, New York City, February, 2009 (live via video)</w:t>
      </w:r>
    </w:p>
    <w:p w14:paraId="068FBB8A" w14:textId="77777777" w:rsidR="004F01BB" w:rsidRPr="001D32DE" w:rsidRDefault="004F01BB" w:rsidP="004F01BB">
      <w:pPr>
        <w:tabs>
          <w:tab w:val="left" w:pos="1800"/>
        </w:tabs>
        <w:ind w:left="2700"/>
        <w:rPr>
          <w:rFonts w:ascii="Calibri" w:hAnsiTheme="minorHAnsi"/>
        </w:rPr>
      </w:pPr>
    </w:p>
    <w:p w14:paraId="531A62F7" w14:textId="6A49A909"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Mexico Podiatric Medical Association Keynote Lecture, “The Toe and the Flow: How Teams and Technology will Transform Healing and Prevention in the Diabetic Foot”, Albuquerque, New Mexico, February, 2009</w:t>
      </w:r>
    </w:p>
    <w:p w14:paraId="365382A9" w14:textId="77777777" w:rsidR="004F01BB" w:rsidRPr="001D32DE" w:rsidRDefault="004F01BB" w:rsidP="004F01BB">
      <w:pPr>
        <w:tabs>
          <w:tab w:val="left" w:pos="1800"/>
        </w:tabs>
        <w:ind w:left="2700"/>
        <w:rPr>
          <w:rFonts w:ascii="Calibri" w:hAnsiTheme="minorHAnsi"/>
        </w:rPr>
      </w:pPr>
    </w:p>
    <w:p w14:paraId="3CC85A9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10</w:t>
      </w:r>
      <w:r w:rsidRPr="001D32DE">
        <w:rPr>
          <w:rFonts w:ascii="Calibri" w:hAnsiTheme="minorHAnsi"/>
          <w:vertAlign w:val="superscript"/>
        </w:rPr>
        <w:t>th</w:t>
      </w:r>
      <w:r w:rsidRPr="001D32DE">
        <w:rPr>
          <w:rFonts w:ascii="Calibri" w:hAnsiTheme="minorHAnsi"/>
        </w:rPr>
        <w:t xml:space="preserve"> Annual Almelo International Diabetic Foot Symposium, “Offloading: Advanced Tips and Advances for the Future”, Almelo, Netherlands, January, 2009</w:t>
      </w:r>
    </w:p>
    <w:p w14:paraId="6D477053" w14:textId="77777777" w:rsidR="004F01BB" w:rsidRPr="001D32DE" w:rsidRDefault="004F01BB" w:rsidP="004F01BB">
      <w:pPr>
        <w:ind w:left="2160"/>
        <w:rPr>
          <w:rFonts w:ascii="Calibri" w:hAnsiTheme="minorHAnsi"/>
        </w:rPr>
      </w:pPr>
    </w:p>
    <w:p w14:paraId="68ACFF7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Lecture Series, New York Podiatric Medical Association Scientific Symposium, “The Team Approach to Amputation Prevention”, New York City, January, 2009</w:t>
      </w:r>
    </w:p>
    <w:p w14:paraId="4FD12D81" w14:textId="77777777" w:rsidR="004F01BB" w:rsidRPr="001D32DE" w:rsidRDefault="004F01BB" w:rsidP="004F01BB">
      <w:pPr>
        <w:ind w:left="2160"/>
        <w:rPr>
          <w:rFonts w:ascii="Calibri" w:hAnsiTheme="minorHAnsi"/>
        </w:rPr>
      </w:pPr>
    </w:p>
    <w:p w14:paraId="26CB8D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General Surgery Residency Interview  Program: “SALSA: Developing an Interdisciplinary Team in Diabetes”,  Tucson, Arizona, December, 2009</w:t>
      </w:r>
    </w:p>
    <w:p w14:paraId="69F96C5C" w14:textId="77777777" w:rsidR="004F01BB" w:rsidRPr="001D32DE" w:rsidRDefault="004F01BB" w:rsidP="004F01BB">
      <w:pPr>
        <w:ind w:left="720"/>
        <w:rPr>
          <w:rFonts w:ascii="Calibri" w:hAnsiTheme="minorHAnsi"/>
        </w:rPr>
      </w:pPr>
    </w:p>
    <w:p w14:paraId="20BF03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Managing Diabetes Together, “Evidence Based Management of Diabetic Foot Infections”, Phoenix, November, 2008</w:t>
      </w:r>
    </w:p>
    <w:p w14:paraId="5AE30152" w14:textId="77777777" w:rsidR="004F01BB" w:rsidRPr="001D32DE" w:rsidRDefault="004F01BB" w:rsidP="004F01BB">
      <w:pPr>
        <w:ind w:left="2160"/>
        <w:rPr>
          <w:rFonts w:ascii="Calibri" w:hAnsiTheme="minorHAnsi"/>
        </w:rPr>
      </w:pPr>
    </w:p>
    <w:p w14:paraId="51B69D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35</w:t>
      </w:r>
      <w:r w:rsidRPr="001D32DE">
        <w:rPr>
          <w:rFonts w:ascii="Calibri" w:hAnsiTheme="minorHAnsi"/>
          <w:vertAlign w:val="superscript"/>
        </w:rPr>
        <w:t>th</w:t>
      </w:r>
      <w:r w:rsidRPr="001D32DE">
        <w:rPr>
          <w:rFonts w:ascii="Calibri" w:hAnsiTheme="minorHAnsi"/>
        </w:rPr>
        <w:t xml:space="preserve"> Annual Veith Symposium, “Diabetic Foot: Principles and Practice”, New York City, November, 2008</w:t>
      </w:r>
    </w:p>
    <w:p w14:paraId="65BE60A0" w14:textId="77777777" w:rsidR="004F01BB" w:rsidRPr="001D32DE" w:rsidRDefault="004F01BB" w:rsidP="004F01BB">
      <w:pPr>
        <w:ind w:left="2160"/>
        <w:rPr>
          <w:rFonts w:ascii="Calibri" w:hAnsiTheme="minorHAnsi"/>
        </w:rPr>
      </w:pPr>
    </w:p>
    <w:p w14:paraId="538DD4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Orange County Podiatric Surgical Symposium, “The Diabetic Foot Team: Advances”, Huntington Beach, California, October, 2008</w:t>
      </w:r>
    </w:p>
    <w:p w14:paraId="031A8469" w14:textId="77777777" w:rsidR="004F01BB" w:rsidRPr="001D32DE" w:rsidRDefault="004F01BB" w:rsidP="004F01BB">
      <w:pPr>
        <w:ind w:left="2160"/>
        <w:rPr>
          <w:rFonts w:ascii="Calibri" w:hAnsiTheme="minorHAnsi"/>
        </w:rPr>
      </w:pPr>
    </w:p>
    <w:p w14:paraId="2B564F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 PriMed Comprehensive Diabetes Care Course, “The Diabetic Foot: Screening, Predicting and Communicating”, San Diego, California, October, 2008</w:t>
      </w:r>
    </w:p>
    <w:p w14:paraId="29335F3A" w14:textId="77777777" w:rsidR="004F01BB" w:rsidRPr="001D32DE" w:rsidRDefault="004F01BB" w:rsidP="004F01BB">
      <w:pPr>
        <w:ind w:left="2160"/>
        <w:rPr>
          <w:rFonts w:ascii="Calibri" w:hAnsiTheme="minorHAnsi"/>
        </w:rPr>
      </w:pPr>
    </w:p>
    <w:p w14:paraId="32D8FA2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Frontiers in Medical Research Lecture Series, “The Diabetic Foot: Technology and Team”, Tucson, Arizona, October, 2008</w:t>
      </w:r>
    </w:p>
    <w:p w14:paraId="49009775" w14:textId="77777777" w:rsidR="004F01BB" w:rsidRPr="001D32DE" w:rsidRDefault="004F01BB" w:rsidP="004F01BB">
      <w:pPr>
        <w:ind w:left="2160"/>
        <w:rPr>
          <w:rFonts w:ascii="Calibri" w:hAnsiTheme="minorHAnsi"/>
        </w:rPr>
      </w:pPr>
    </w:p>
    <w:p w14:paraId="36BF4A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Region VII American Podiatric Medical Association Symposium, “A Team Approach to Amputation Prevention”, Banff, Alberta, Canada (via video link), October, 2008</w:t>
      </w:r>
    </w:p>
    <w:p w14:paraId="63A0D39E" w14:textId="77777777" w:rsidR="004F01BB" w:rsidRPr="001D32DE" w:rsidRDefault="004F01BB" w:rsidP="004F01BB">
      <w:pPr>
        <w:ind w:left="2160"/>
        <w:rPr>
          <w:rFonts w:ascii="Calibri" w:hAnsiTheme="minorHAnsi"/>
        </w:rPr>
      </w:pPr>
    </w:p>
    <w:p w14:paraId="2BE34F8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Heartland Podiatry Conference, “The Diabetic Foot”, Des Moines, Iowa (via video link), October, 2008</w:t>
      </w:r>
    </w:p>
    <w:p w14:paraId="4A6DF269" w14:textId="77777777" w:rsidR="004F01BB" w:rsidRPr="001D32DE" w:rsidRDefault="004F01BB" w:rsidP="004F01BB">
      <w:pPr>
        <w:ind w:left="2160"/>
        <w:rPr>
          <w:rFonts w:ascii="Calibri" w:hAnsiTheme="minorHAnsi"/>
        </w:rPr>
      </w:pPr>
    </w:p>
    <w:p w14:paraId="76F98B3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Arkansas Podiatric Medical Association Annual Symposium, “What’s New in Amputation Prevention: The Toe and The Flow”, Tunica Mississippi, October, 2008</w:t>
      </w:r>
    </w:p>
    <w:p w14:paraId="5E5EE4D1" w14:textId="77777777" w:rsidR="004F01BB" w:rsidRPr="001D32DE" w:rsidRDefault="004F01BB" w:rsidP="004F01BB">
      <w:pPr>
        <w:ind w:left="2160"/>
        <w:rPr>
          <w:rFonts w:ascii="Calibri" w:hAnsiTheme="minorHAnsi"/>
        </w:rPr>
      </w:pPr>
    </w:p>
    <w:p w14:paraId="797D21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Vascular Surgery Section Teaching Conference: “A Non-Vascular Perspective on Diabetic Foot Care”, Tucson, Arizona, October, 2008</w:t>
      </w:r>
    </w:p>
    <w:p w14:paraId="507499F0" w14:textId="77777777" w:rsidR="004F01BB" w:rsidRPr="001D32DE" w:rsidRDefault="004F01BB" w:rsidP="004F01BB">
      <w:pPr>
        <w:ind w:left="2160"/>
        <w:rPr>
          <w:rFonts w:ascii="Calibri" w:hAnsiTheme="minorHAnsi"/>
        </w:rPr>
      </w:pPr>
    </w:p>
    <w:p w14:paraId="244260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Surgery, Therapy, Rehabilitation, “Is Prevention Possible?”, St. Petersburg, Russia, October, 2008</w:t>
      </w:r>
    </w:p>
    <w:p w14:paraId="218D7503" w14:textId="77777777" w:rsidR="004F01BB" w:rsidRPr="001D32DE" w:rsidRDefault="004F01BB" w:rsidP="004F01BB">
      <w:pPr>
        <w:ind w:left="2160"/>
        <w:rPr>
          <w:rFonts w:ascii="Calibri" w:hAnsiTheme="minorHAnsi"/>
        </w:rPr>
      </w:pPr>
    </w:p>
    <w:p w14:paraId="4ACEB2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AdvaMed 2</w:t>
      </w:r>
      <w:r w:rsidRPr="001D32DE">
        <w:rPr>
          <w:rFonts w:ascii="Calibri" w:hAnsiTheme="minorHAnsi"/>
          <w:vertAlign w:val="superscript"/>
        </w:rPr>
        <w:t>nd</w:t>
      </w:r>
      <w:r w:rsidRPr="001D32DE">
        <w:rPr>
          <w:rFonts w:ascii="Calibri" w:hAnsiTheme="minorHAnsi"/>
        </w:rPr>
        <w:t xml:space="preserve"> Annual Symposium, “How Technological Innovations Will Change the Face of Medical Devices”, Washington, DC, September, 2008</w:t>
      </w:r>
    </w:p>
    <w:p w14:paraId="76AE63F2" w14:textId="77777777" w:rsidR="004F01BB" w:rsidRPr="001D32DE" w:rsidRDefault="004F01BB" w:rsidP="004F01BB">
      <w:pPr>
        <w:ind w:left="2160"/>
        <w:rPr>
          <w:rFonts w:ascii="Calibri" w:hAnsiTheme="minorHAnsi"/>
        </w:rPr>
      </w:pPr>
    </w:p>
    <w:p w14:paraId="1B3D36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Innova Fairfax Podiatric Surgical Residency Training Program, Virginia Commonwealth University School of Medicine, “The Diabetic Foot: Toward A Reduction in Amputations”, Falls Church, Virginia, September, 2008</w:t>
      </w:r>
    </w:p>
    <w:p w14:paraId="1659C7ED" w14:textId="77777777" w:rsidR="004F01BB" w:rsidRPr="001D32DE" w:rsidRDefault="004F01BB" w:rsidP="004F01BB">
      <w:pPr>
        <w:ind w:left="1800"/>
        <w:rPr>
          <w:rFonts w:ascii="Calibri" w:hAnsiTheme="minorHAnsi"/>
        </w:rPr>
      </w:pPr>
    </w:p>
    <w:p w14:paraId="0D57844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Georgetown Symposium on Limb Salvage, “Wound Matrices: Case Records from the SALSA Service”, Washington, DC, September, 2008</w:t>
      </w:r>
    </w:p>
    <w:p w14:paraId="717B3019" w14:textId="77777777" w:rsidR="004F01BB" w:rsidRPr="001D32DE" w:rsidRDefault="004F01BB" w:rsidP="004F01BB">
      <w:pPr>
        <w:ind w:left="720"/>
        <w:rPr>
          <w:rFonts w:ascii="Calibri" w:hAnsiTheme="minorHAnsi"/>
        </w:rPr>
      </w:pPr>
    </w:p>
    <w:p w14:paraId="1DF11C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Georgetown Symposium on Limb Salvage, “Offloading and Prevention”, Washington, DC, September, 2008</w:t>
      </w:r>
    </w:p>
    <w:p w14:paraId="45E9D523" w14:textId="77777777" w:rsidR="004F01BB" w:rsidRPr="001D32DE" w:rsidRDefault="004F01BB" w:rsidP="004F01BB">
      <w:pPr>
        <w:ind w:left="720"/>
        <w:rPr>
          <w:rFonts w:ascii="Calibri" w:hAnsiTheme="minorHAnsi"/>
        </w:rPr>
      </w:pPr>
    </w:p>
    <w:p w14:paraId="36A26733" w14:textId="77777777" w:rsidR="004F01BB" w:rsidRPr="001D32DE" w:rsidRDefault="00C445FA" w:rsidP="004F01BB">
      <w:pPr>
        <w:pStyle w:val="ListParagraph"/>
        <w:numPr>
          <w:ilvl w:val="0"/>
          <w:numId w:val="25"/>
        </w:numPr>
        <w:spacing w:after="120"/>
        <w:ind w:left="1440"/>
        <w:rPr>
          <w:rFonts w:ascii="Calibri" w:hAnsiTheme="minorHAnsi"/>
        </w:rPr>
      </w:pPr>
      <w:r w:rsidRPr="001D32DE">
        <w:rPr>
          <w:rFonts w:ascii="Calibri" w:hAnsiTheme="minorHAnsi"/>
        </w:rPr>
        <w:t>Najafi B, Crews R, Bharara M, Rogers LC, Wrobel J, Armstrong DG, “Outcome Evaluation of Charcot Reconstruction by Monitoring Dynamic Behavior of Plantar Pressure Distribution”, National Institutes of Health Workshop on Charcot Arthropathy, Recent Progress and Future Directions, Bethesda, Maryland, September, 2008</w:t>
      </w:r>
    </w:p>
    <w:p w14:paraId="0F5DCDF2" w14:textId="77777777" w:rsidR="004F01BB" w:rsidRPr="001D32DE" w:rsidRDefault="004F01BB" w:rsidP="004F01BB">
      <w:pPr>
        <w:ind w:left="2160"/>
        <w:rPr>
          <w:rFonts w:ascii="Calibri" w:hAnsiTheme="minorHAnsi"/>
        </w:rPr>
      </w:pPr>
    </w:p>
    <w:p w14:paraId="1CB27C2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Negative Pressure Wound Therapy Symposium, “Team Approach to Healing and Preventing Wounds”, San Antonio, Texas (via video), September, 2008</w:t>
      </w:r>
    </w:p>
    <w:p w14:paraId="0651C9B3" w14:textId="77777777" w:rsidR="004F01BB" w:rsidRPr="001D32DE" w:rsidRDefault="004F01BB" w:rsidP="004F01BB">
      <w:pPr>
        <w:ind w:left="2160"/>
        <w:rPr>
          <w:rFonts w:ascii="Calibri" w:hAnsiTheme="minorHAnsi"/>
        </w:rPr>
      </w:pPr>
    </w:p>
    <w:p w14:paraId="0AB3903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for the European Association for the Study of Diabetes, “The Transition Home”, Lucca, Italy, September, 2008</w:t>
      </w:r>
    </w:p>
    <w:p w14:paraId="25B0BD64" w14:textId="77777777" w:rsidR="004F01BB" w:rsidRPr="001D32DE" w:rsidRDefault="004F01BB" w:rsidP="004F01BB">
      <w:pPr>
        <w:ind w:left="2160"/>
        <w:rPr>
          <w:rFonts w:ascii="Calibri" w:hAnsiTheme="minorHAnsi"/>
        </w:rPr>
      </w:pPr>
    </w:p>
    <w:p w14:paraId="085E614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Medicine, Diabetes Section Interest Group Meeting, “The Diabetic Foot: A Primer”, Tucson, Arizona, September, 2008</w:t>
      </w:r>
    </w:p>
    <w:p w14:paraId="27C679E5" w14:textId="77777777" w:rsidR="004F01BB" w:rsidRPr="001D32DE" w:rsidRDefault="004F01BB" w:rsidP="004F01BB">
      <w:pPr>
        <w:ind w:left="2160"/>
        <w:rPr>
          <w:rFonts w:ascii="Calibri" w:hAnsiTheme="minorHAnsi"/>
        </w:rPr>
      </w:pPr>
    </w:p>
    <w:p w14:paraId="043F1A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Veterans Affairs Medical System Research Grand Rounds, “The Diabetic Foot: State of the Art”, Tucson, Arizona, September, 2008</w:t>
      </w:r>
    </w:p>
    <w:p w14:paraId="03DF4E8A" w14:textId="77777777" w:rsidR="004F01BB" w:rsidRPr="001D32DE" w:rsidRDefault="004F01BB" w:rsidP="004F01BB">
      <w:pPr>
        <w:ind w:left="2160"/>
        <w:rPr>
          <w:rFonts w:ascii="Calibri" w:hAnsiTheme="minorHAnsi"/>
        </w:rPr>
      </w:pPr>
    </w:p>
    <w:p w14:paraId="28D4C19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Wound: A Broad Perspective”,  Plenary Symposium, American Podiatric Medical Association 2008 Symposium, Honolulu, Hawaii, July, 2008</w:t>
      </w:r>
    </w:p>
    <w:p w14:paraId="0512FC26" w14:textId="77777777" w:rsidR="004F01BB" w:rsidRPr="001D32DE" w:rsidRDefault="004F01BB" w:rsidP="004F01BB">
      <w:pPr>
        <w:ind w:left="2160"/>
        <w:rPr>
          <w:rFonts w:ascii="Calibri" w:hAnsiTheme="minorHAnsi"/>
        </w:rPr>
      </w:pPr>
    </w:p>
    <w:p w14:paraId="445FE5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“MRSA: Bane or Banality?”, University of Hawaii Staphylococcus Summer Institute, Honolulu, Hawaii, July 2008</w:t>
      </w:r>
    </w:p>
    <w:p w14:paraId="2E005C9E" w14:textId="77777777" w:rsidR="004F01BB" w:rsidRPr="001D32DE" w:rsidRDefault="004F01BB" w:rsidP="004F01BB">
      <w:pPr>
        <w:ind w:left="2160"/>
        <w:rPr>
          <w:rFonts w:ascii="Calibri" w:hAnsiTheme="minorHAnsi"/>
        </w:rPr>
      </w:pPr>
    </w:p>
    <w:p w14:paraId="5EEDDD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Infections: Meet The Professors, Honolulu Hawaii, July 2008</w:t>
      </w:r>
    </w:p>
    <w:p w14:paraId="664942FB" w14:textId="77777777" w:rsidR="004F01BB" w:rsidRPr="001D32DE" w:rsidRDefault="004F01BB" w:rsidP="004F01BB">
      <w:pPr>
        <w:ind w:left="720"/>
        <w:rPr>
          <w:rFonts w:ascii="Calibri" w:hAnsiTheme="minorHAnsi"/>
        </w:rPr>
      </w:pPr>
    </w:p>
    <w:p w14:paraId="239B8B0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Peripheral Neuropathic Pain and Podiatry, Expert Clinicians (Chair and Moderator), Honolulu, Hawaii, 2008</w:t>
      </w:r>
    </w:p>
    <w:p w14:paraId="213137FA" w14:textId="77777777" w:rsidR="004F01BB" w:rsidRPr="001D32DE" w:rsidRDefault="004F01BB" w:rsidP="004F01BB">
      <w:pPr>
        <w:ind w:left="2160"/>
        <w:rPr>
          <w:rFonts w:ascii="Calibri" w:hAnsiTheme="minorHAnsi"/>
        </w:rPr>
      </w:pPr>
    </w:p>
    <w:p w14:paraId="783D40A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Commencement Address, Universidad Complutense Madrid, Spain, 2008</w:t>
      </w:r>
    </w:p>
    <w:p w14:paraId="60E5D713" w14:textId="77777777" w:rsidR="004F01BB" w:rsidRPr="001D32DE" w:rsidRDefault="004F01BB" w:rsidP="004F01BB">
      <w:pPr>
        <w:ind w:left="2160"/>
        <w:rPr>
          <w:rFonts w:ascii="Calibri" w:hAnsiTheme="minorHAnsi"/>
        </w:rPr>
      </w:pPr>
    </w:p>
    <w:p w14:paraId="6C78EBB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Wu SC, Jensen JL, Weber AK, Johnson RJ, Armstrong DG, “Provision of inpatient and outpatient acute podiatric diabetic foot care in the United States: Characteristics of Diagnosis, Treatment and Referral Patterns”, 68</w:t>
      </w:r>
      <w:r w:rsidRPr="001D32DE">
        <w:rPr>
          <w:rFonts w:ascii="Calibri" w:hAnsiTheme="minorHAnsi"/>
          <w:vertAlign w:val="superscript"/>
        </w:rPr>
        <w:t xml:space="preserve">th </w:t>
      </w:r>
      <w:r w:rsidRPr="001D32DE">
        <w:rPr>
          <w:rFonts w:ascii="Calibri" w:hAnsiTheme="minorHAnsi"/>
        </w:rPr>
        <w:t>American Diabetes Association Scientific Sessions, San Francisco, California, June, 2008</w:t>
      </w:r>
    </w:p>
    <w:p w14:paraId="75F78FF6" w14:textId="77777777" w:rsidR="004F01BB" w:rsidRPr="001D32DE" w:rsidRDefault="004F01BB" w:rsidP="004F01BB">
      <w:pPr>
        <w:ind w:left="2160"/>
        <w:rPr>
          <w:rFonts w:ascii="Calibri" w:hAnsiTheme="minorHAnsi"/>
        </w:rPr>
      </w:pPr>
    </w:p>
    <w:p w14:paraId="355AD17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Diabetic Foot Oral Abstract/State of the Art Presentation, 68th American Diabetes Association Scientific Sessions, San Francisco, California, June, 2008</w:t>
      </w:r>
    </w:p>
    <w:p w14:paraId="7822C13B" w14:textId="77777777" w:rsidR="004F01BB" w:rsidRPr="001D32DE" w:rsidRDefault="004F01BB" w:rsidP="004F01BB">
      <w:pPr>
        <w:ind w:left="720"/>
        <w:rPr>
          <w:rFonts w:ascii="Calibri" w:hAnsiTheme="minorHAnsi"/>
        </w:rPr>
      </w:pPr>
    </w:p>
    <w:p w14:paraId="685BF01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Foot Care Interest Group Annual Meeting/Comprehensive Diabetic Foot Examination, 68th American Diabetes Association Scientific Sessions, San Francisco, California, June, 2008</w:t>
      </w:r>
    </w:p>
    <w:p w14:paraId="2A158AED" w14:textId="77777777" w:rsidR="004F01BB" w:rsidRPr="001D32DE" w:rsidRDefault="004F01BB" w:rsidP="004F01BB">
      <w:pPr>
        <w:ind w:left="2160"/>
        <w:rPr>
          <w:rFonts w:ascii="Calibri" w:hAnsiTheme="minorHAnsi"/>
        </w:rPr>
      </w:pPr>
    </w:p>
    <w:p w14:paraId="177F7C4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2008 Roger Pecoraro Award and Lectures, 68th American Diabetes Association Scientific Sessions, San Francisco, California, June, 2008</w:t>
      </w:r>
    </w:p>
    <w:p w14:paraId="10CF1233" w14:textId="77777777" w:rsidR="004F01BB" w:rsidRPr="001D32DE" w:rsidRDefault="004F01BB" w:rsidP="004F01BB">
      <w:pPr>
        <w:ind w:left="720"/>
        <w:rPr>
          <w:rFonts w:ascii="Calibri" w:hAnsiTheme="minorHAnsi"/>
        </w:rPr>
      </w:pPr>
    </w:p>
    <w:p w14:paraId="72F9EBA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Diabetic Foot Poster Session, 68th American Diabetes Association Scientific Sessions, San Francisco, California, June, 2008</w:t>
      </w:r>
    </w:p>
    <w:p w14:paraId="78D2E159" w14:textId="77777777" w:rsidR="004F01BB" w:rsidRPr="001D32DE" w:rsidRDefault="004F01BB" w:rsidP="004F01BB">
      <w:pPr>
        <w:ind w:left="1800"/>
        <w:rPr>
          <w:rFonts w:ascii="Calibri" w:hAnsiTheme="minorHAnsi"/>
        </w:rPr>
      </w:pPr>
    </w:p>
    <w:p w14:paraId="4D1C18A1" w14:textId="77777777" w:rsidR="004F01BB" w:rsidRPr="001D32DE" w:rsidRDefault="004F01BB" w:rsidP="004F01BB">
      <w:pPr>
        <w:ind w:left="2160"/>
        <w:rPr>
          <w:rFonts w:ascii="Calibri" w:hAnsiTheme="minorHAnsi"/>
        </w:rPr>
      </w:pPr>
    </w:p>
    <w:p w14:paraId="49E9B7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Stream co-Captain, the Diabetic Foot, 3</w:t>
      </w:r>
      <w:r w:rsidRPr="001D32DE">
        <w:rPr>
          <w:rFonts w:ascii="Calibri" w:hAnsiTheme="minorHAnsi"/>
          <w:vertAlign w:val="superscript"/>
        </w:rPr>
        <w:t>rd</w:t>
      </w:r>
      <w:r w:rsidRPr="001D32DE">
        <w:rPr>
          <w:rFonts w:ascii="Calibri" w:hAnsiTheme="minorHAnsi"/>
        </w:rPr>
        <w:t xml:space="preserve"> World Union of Wound Healing Societies, Toronto, Ontario, Canada, June, 2008</w:t>
      </w:r>
    </w:p>
    <w:p w14:paraId="263A08E1" w14:textId="77777777" w:rsidR="004F01BB" w:rsidRPr="001D32DE" w:rsidRDefault="004F01BB" w:rsidP="004F01BB">
      <w:pPr>
        <w:ind w:left="2160"/>
        <w:rPr>
          <w:rFonts w:ascii="Calibri" w:hAnsiTheme="minorHAnsi"/>
        </w:rPr>
      </w:pPr>
    </w:p>
    <w:p w14:paraId="1B735CF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“Risk Assessment in the Diabetic Foot”, 3</w:t>
      </w:r>
      <w:r w:rsidRPr="001D32DE">
        <w:rPr>
          <w:rFonts w:ascii="Calibri" w:hAnsiTheme="minorHAnsi"/>
          <w:vertAlign w:val="superscript"/>
        </w:rPr>
        <w:t>rd</w:t>
      </w:r>
      <w:r w:rsidRPr="001D32DE">
        <w:rPr>
          <w:rFonts w:ascii="Calibri" w:hAnsiTheme="minorHAnsi"/>
        </w:rPr>
        <w:t xml:space="preserve"> World Union of Wound Healing Societies Symposium, Toronto, Ontario, Canada, June, 2008</w:t>
      </w:r>
    </w:p>
    <w:p w14:paraId="33C1E5D7" w14:textId="77777777" w:rsidR="004F01BB" w:rsidRPr="001D32DE" w:rsidRDefault="004F01BB" w:rsidP="004F01BB">
      <w:pPr>
        <w:ind w:left="2160"/>
        <w:rPr>
          <w:rFonts w:ascii="Calibri" w:hAnsiTheme="minorHAnsi"/>
        </w:rPr>
      </w:pPr>
    </w:p>
    <w:p w14:paraId="309B43D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“Peripheral Arterial Disease, Session Moderator/Chair”, 3</w:t>
      </w:r>
      <w:r w:rsidRPr="001D32DE">
        <w:rPr>
          <w:rFonts w:ascii="Calibri" w:hAnsiTheme="minorHAnsi"/>
          <w:vertAlign w:val="superscript"/>
        </w:rPr>
        <w:t>rd</w:t>
      </w:r>
      <w:r w:rsidRPr="001D32DE">
        <w:rPr>
          <w:rFonts w:ascii="Calibri" w:hAnsiTheme="minorHAnsi"/>
        </w:rPr>
        <w:t xml:space="preserve"> World Union of Wound Healing Societies Symposium, Toronto, Ontario, Canada, June, 2008</w:t>
      </w:r>
    </w:p>
    <w:p w14:paraId="4F868E09" w14:textId="77777777" w:rsidR="004F01BB" w:rsidRPr="001D32DE" w:rsidRDefault="004F01BB" w:rsidP="004F01BB">
      <w:pPr>
        <w:ind w:left="720"/>
        <w:rPr>
          <w:rFonts w:ascii="Calibri" w:hAnsiTheme="minorHAnsi"/>
        </w:rPr>
      </w:pPr>
    </w:p>
    <w:p w14:paraId="7803BD9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“Complex Wound Healing and the Transition Home”, 3</w:t>
      </w:r>
      <w:r w:rsidRPr="001D32DE">
        <w:rPr>
          <w:rFonts w:ascii="Calibri" w:hAnsiTheme="minorHAnsi"/>
          <w:vertAlign w:val="superscript"/>
        </w:rPr>
        <w:t>rd</w:t>
      </w:r>
      <w:r w:rsidRPr="001D32DE">
        <w:rPr>
          <w:rFonts w:ascii="Calibri" w:hAnsiTheme="minorHAnsi"/>
        </w:rPr>
        <w:t xml:space="preserve"> World Union of Wound Healing Societies Symposium, Toronto, Ontario, Canada, June, 2008</w:t>
      </w:r>
    </w:p>
    <w:p w14:paraId="428C5CC3" w14:textId="77777777" w:rsidR="004F01BB" w:rsidRPr="001D32DE" w:rsidRDefault="004F01BB" w:rsidP="004F01BB">
      <w:pPr>
        <w:ind w:left="2160"/>
        <w:rPr>
          <w:rFonts w:ascii="Calibri" w:hAnsiTheme="minorHAnsi"/>
        </w:rPr>
      </w:pPr>
    </w:p>
    <w:p w14:paraId="1DCF6CB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Chicago VA Medical Center Medicine, Surgery Psychiatry Conjoined Grand Rounds, “The Diabetic Foot”, North Chicago, IL, June, 2008</w:t>
      </w:r>
    </w:p>
    <w:p w14:paraId="3989C9EC" w14:textId="77777777" w:rsidR="004F01BB" w:rsidRPr="001D32DE" w:rsidRDefault="004F01BB" w:rsidP="004F01BB">
      <w:pPr>
        <w:ind w:left="2160"/>
        <w:rPr>
          <w:rFonts w:ascii="Calibri" w:hAnsiTheme="minorHAnsi"/>
        </w:rPr>
      </w:pPr>
    </w:p>
    <w:p w14:paraId="761433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12</w:t>
      </w:r>
      <w:r w:rsidRPr="001D32DE">
        <w:rPr>
          <w:rFonts w:ascii="Calibri" w:hAnsiTheme="minorHAnsi"/>
          <w:vertAlign w:val="superscript"/>
        </w:rPr>
        <w:t>th</w:t>
      </w:r>
      <w:r w:rsidRPr="001D32DE">
        <w:rPr>
          <w:rFonts w:ascii="Calibri" w:hAnsiTheme="minorHAnsi"/>
        </w:rPr>
        <w:t xml:space="preserve"> Malvern International Diabetic Foot Symposium, “Predictions for the (near) Future”, Malvern, United Kingdom, May, 2008</w:t>
      </w:r>
    </w:p>
    <w:p w14:paraId="00117457" w14:textId="77777777" w:rsidR="004F01BB" w:rsidRPr="001D32DE" w:rsidRDefault="004F01BB" w:rsidP="004F01BB">
      <w:pPr>
        <w:ind w:left="2160"/>
        <w:rPr>
          <w:rFonts w:ascii="Calibri" w:hAnsiTheme="minorHAnsi"/>
        </w:rPr>
      </w:pPr>
    </w:p>
    <w:p w14:paraId="38A8D43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Lessons from the Rest of the World”, Keynote, Ribbon-Cutting Ceremony, Mayday Diabetes, Vascular and Wound Healing Center, Croydon, London, United Kingdom, May, 2008</w:t>
      </w:r>
    </w:p>
    <w:p w14:paraId="3FE14A8C" w14:textId="77777777" w:rsidR="004F01BB" w:rsidRPr="001D32DE" w:rsidRDefault="004F01BB" w:rsidP="004F01BB">
      <w:pPr>
        <w:ind w:left="2160"/>
        <w:rPr>
          <w:rFonts w:ascii="Calibri" w:hAnsiTheme="minorHAnsi"/>
        </w:rPr>
      </w:pPr>
    </w:p>
    <w:p w14:paraId="40F5AF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“Vasyli Think Tank Diabetic Foot Seminar”, Guildford, Surrey, United Kingdom, May, 2008</w:t>
      </w:r>
    </w:p>
    <w:p w14:paraId="2C664E99" w14:textId="77777777" w:rsidR="004F01BB" w:rsidRPr="001D32DE" w:rsidRDefault="004F01BB" w:rsidP="004F01BB">
      <w:pPr>
        <w:ind w:left="2160"/>
        <w:rPr>
          <w:rFonts w:ascii="Calibri" w:hAnsiTheme="minorHAnsi"/>
        </w:rPr>
      </w:pPr>
    </w:p>
    <w:p w14:paraId="6BE2187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“Classification of Risk”, Vasyli Think Tank Diabetic Foot Seminar Guildford, Surrey, United Kingdom, May, 2008</w:t>
      </w:r>
    </w:p>
    <w:p w14:paraId="5BD1D271" w14:textId="77777777" w:rsidR="004F01BB" w:rsidRPr="001D32DE" w:rsidRDefault="004F01BB" w:rsidP="004F01BB">
      <w:pPr>
        <w:ind w:left="2160"/>
        <w:rPr>
          <w:rFonts w:ascii="Calibri" w:hAnsiTheme="minorHAnsi"/>
        </w:rPr>
      </w:pPr>
    </w:p>
    <w:p w14:paraId="1B8315E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“Amputation Prevention: An Interdisciplinary Approach”, Multidisciplinary Approach to Diabetic Foot Care Symposium, Bristol, United Kingdom, May, 2008</w:t>
      </w:r>
    </w:p>
    <w:p w14:paraId="0EEB8155" w14:textId="77777777" w:rsidR="004F01BB" w:rsidRPr="001D32DE" w:rsidRDefault="004F01BB" w:rsidP="004F01BB">
      <w:pPr>
        <w:ind w:left="2160"/>
        <w:rPr>
          <w:rFonts w:ascii="Calibri" w:hAnsiTheme="minorHAnsi"/>
        </w:rPr>
      </w:pPr>
    </w:p>
    <w:p w14:paraId="7BCD418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“Healing and Preventing the Diabetic Foot Wound”, Wound Healing Study Day, Edinburgh, Scotland, United Kingdom, May, 2008</w:t>
      </w:r>
    </w:p>
    <w:p w14:paraId="0C57422B" w14:textId="77777777" w:rsidR="004F01BB" w:rsidRPr="001D32DE" w:rsidRDefault="004F01BB" w:rsidP="004F01BB">
      <w:pPr>
        <w:ind w:left="720"/>
        <w:rPr>
          <w:rFonts w:ascii="Calibri" w:hAnsiTheme="minorHAnsi"/>
        </w:rPr>
      </w:pPr>
    </w:p>
    <w:p w14:paraId="0A921D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in Diabetes”, Cardiovascular Sciences Research Grand Rounds, Manchester University, Manchester, United Kingdom, May, 2008</w:t>
      </w:r>
    </w:p>
    <w:p w14:paraId="22865658" w14:textId="77777777" w:rsidR="004F01BB" w:rsidRPr="001D32DE" w:rsidRDefault="004F01BB" w:rsidP="004F01BB">
      <w:pPr>
        <w:ind w:left="2160"/>
        <w:rPr>
          <w:rFonts w:ascii="Calibri" w:hAnsiTheme="minorHAnsi"/>
        </w:rPr>
      </w:pPr>
    </w:p>
    <w:p w14:paraId="16AB26B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“Amputation Prevention: Update, 2008”, Endocrinology/Diabetes Centre Grand Rounds, Manchester University, Manchester, United Kingdom, May, 2008</w:t>
      </w:r>
    </w:p>
    <w:p w14:paraId="3EF81B09" w14:textId="77777777" w:rsidR="004F01BB" w:rsidRPr="001D32DE" w:rsidRDefault="004F01BB" w:rsidP="004F01BB">
      <w:pPr>
        <w:ind w:left="2160"/>
        <w:rPr>
          <w:rFonts w:ascii="Calibri" w:hAnsiTheme="minorHAnsi"/>
        </w:rPr>
      </w:pPr>
    </w:p>
    <w:p w14:paraId="4F31ED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University of Ulster, “The Diabetic Foot”, Belfast Northern Ireland, April, 2008</w:t>
      </w:r>
    </w:p>
    <w:p w14:paraId="4979E105" w14:textId="77777777" w:rsidR="004F01BB" w:rsidRPr="001D32DE" w:rsidRDefault="004F01BB" w:rsidP="004F01BB">
      <w:pPr>
        <w:ind w:left="2160"/>
        <w:rPr>
          <w:rFonts w:ascii="Calibri" w:hAnsiTheme="minorHAnsi"/>
        </w:rPr>
      </w:pPr>
    </w:p>
    <w:p w14:paraId="63BA5E9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Workshop Chair/Lecture, Society of Chiropodists and Podiatrists of Northern Ireland, “Evidence-Based Offloading”, Belfast, Northern Ireland, April, 2008</w:t>
      </w:r>
    </w:p>
    <w:p w14:paraId="7FCBEEFE" w14:textId="77777777" w:rsidR="004F01BB" w:rsidRPr="001D32DE" w:rsidRDefault="004F01BB" w:rsidP="004F01BB">
      <w:pPr>
        <w:ind w:left="720"/>
        <w:rPr>
          <w:rFonts w:ascii="Calibri" w:hAnsiTheme="minorHAnsi"/>
        </w:rPr>
      </w:pPr>
    </w:p>
    <w:p w14:paraId="4D9C77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Society of Chiropodists and Podiatrists of Northern Ireland, “Advances in Healing and Prevention”, Belfast, Northern Ireland, April, 2008</w:t>
      </w:r>
    </w:p>
    <w:p w14:paraId="06956274" w14:textId="77777777" w:rsidR="004F01BB" w:rsidRPr="001D32DE" w:rsidRDefault="004F01BB" w:rsidP="004F01BB">
      <w:pPr>
        <w:ind w:left="720"/>
        <w:rPr>
          <w:rFonts w:ascii="Calibri" w:hAnsiTheme="minorHAnsi"/>
        </w:rPr>
      </w:pPr>
    </w:p>
    <w:p w14:paraId="2BEEB2D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Podiatry and Vascular Societies of Northern Ireland “Team Approach to Amputation Prevention: The Way Forward”, Belfast, Northern Ireland, April, 2008</w:t>
      </w:r>
    </w:p>
    <w:p w14:paraId="7F4FAC81" w14:textId="77777777" w:rsidR="004F01BB" w:rsidRPr="001D32DE" w:rsidRDefault="004F01BB" w:rsidP="004F01BB">
      <w:pPr>
        <w:ind w:left="720"/>
        <w:rPr>
          <w:rFonts w:ascii="Calibri" w:hAnsiTheme="minorHAnsi"/>
        </w:rPr>
      </w:pPr>
    </w:p>
    <w:p w14:paraId="2E99DF3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Speaker, “The Diabetic Foot: Toward a New Era of Prevention”, Mater Misericordiae Hospital, Diabetes Centre, Dublin, Republic of Ireland, April, 2008</w:t>
      </w:r>
    </w:p>
    <w:p w14:paraId="60159267" w14:textId="77777777" w:rsidR="004F01BB" w:rsidRPr="001D32DE" w:rsidRDefault="004F01BB" w:rsidP="004F01BB">
      <w:pPr>
        <w:ind w:left="720"/>
        <w:rPr>
          <w:rFonts w:ascii="Calibri" w:hAnsiTheme="minorHAnsi"/>
        </w:rPr>
      </w:pPr>
    </w:p>
    <w:p w14:paraId="369E6D8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Speaker, “Building a Team to Prevent Amputations”, National University of Ireland College of Medicine, Galway, Republic of Ireland, April, 2008</w:t>
      </w:r>
    </w:p>
    <w:p w14:paraId="76DDCF41" w14:textId="77777777" w:rsidR="004F01BB" w:rsidRPr="001D32DE" w:rsidRDefault="004F01BB" w:rsidP="004F01BB">
      <w:pPr>
        <w:ind w:left="720"/>
        <w:rPr>
          <w:rFonts w:ascii="Calibri" w:hAnsiTheme="minorHAnsi"/>
        </w:rPr>
      </w:pPr>
    </w:p>
    <w:p w14:paraId="3664D55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Guest Moderator, Launch of the Western Ireland Diabetic Foot Study Group, National University of Ireland College of Medicine, Galway, Republic of Ireland, April, 2008</w:t>
      </w:r>
    </w:p>
    <w:p w14:paraId="5558630F" w14:textId="77777777" w:rsidR="004F01BB" w:rsidRPr="001D32DE" w:rsidRDefault="004F01BB" w:rsidP="004F01BB">
      <w:pPr>
        <w:ind w:left="720"/>
        <w:rPr>
          <w:rFonts w:ascii="Calibri" w:hAnsiTheme="minorHAnsi"/>
        </w:rPr>
      </w:pPr>
    </w:p>
    <w:p w14:paraId="3ADD201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and Section Chair, Kuwait National Diabetic Foot Symposium, “Diabetic Foot Management and the Team Approach”, Kuwait City, Kuwait, April, 2008</w:t>
      </w:r>
    </w:p>
    <w:p w14:paraId="50253D44" w14:textId="77777777" w:rsidR="004F01BB" w:rsidRPr="001D32DE" w:rsidRDefault="004F01BB" w:rsidP="004F01BB">
      <w:pPr>
        <w:ind w:left="2160"/>
        <w:rPr>
          <w:rFonts w:ascii="Calibri" w:hAnsiTheme="minorHAnsi"/>
        </w:rPr>
      </w:pPr>
    </w:p>
    <w:p w14:paraId="3FAC3F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Kuwait National Diabetic Foot Symposium, “Diabetic Foot Surgery: Toward a Common Language”, Kuwait City, Kuwait, April, 2008</w:t>
      </w:r>
    </w:p>
    <w:p w14:paraId="4E1C77D4" w14:textId="77777777" w:rsidR="004F01BB" w:rsidRPr="001D32DE" w:rsidRDefault="004F01BB" w:rsidP="004F01BB">
      <w:pPr>
        <w:ind w:left="2160"/>
        <w:rPr>
          <w:rFonts w:ascii="Calibri" w:hAnsiTheme="minorHAnsi"/>
        </w:rPr>
      </w:pPr>
    </w:p>
    <w:p w14:paraId="352DE3F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Kuwait National Diabetic Foot Symposium, “Healing and Preventing the Diabetic Foot Wound”, Kuwait City, Kuwait, April, 2008</w:t>
      </w:r>
    </w:p>
    <w:p w14:paraId="3C8F86C6" w14:textId="77777777" w:rsidR="004F01BB" w:rsidRPr="001D32DE" w:rsidRDefault="004F01BB" w:rsidP="004F01BB">
      <w:pPr>
        <w:ind w:left="2160"/>
        <w:rPr>
          <w:rFonts w:ascii="Calibri" w:hAnsiTheme="minorHAnsi"/>
        </w:rPr>
      </w:pPr>
    </w:p>
    <w:p w14:paraId="693220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Society of Hospital Medicine Annual Meeting, “Diabetic Foot Infections”, San Diego, California, April, 2008</w:t>
      </w:r>
    </w:p>
    <w:p w14:paraId="4304E040" w14:textId="77777777" w:rsidR="004F01BB" w:rsidRPr="001D32DE" w:rsidRDefault="004F01BB" w:rsidP="004F01BB">
      <w:pPr>
        <w:ind w:left="1800"/>
        <w:rPr>
          <w:rFonts w:ascii="Calibri" w:hAnsiTheme="minorHAnsi"/>
        </w:rPr>
      </w:pPr>
    </w:p>
    <w:p w14:paraId="2D1BDA4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Midwest Podiatry Congress, “Wound Healing”, Chicago, Illinois, March, 2008</w:t>
      </w:r>
    </w:p>
    <w:p w14:paraId="2092C11F" w14:textId="77777777" w:rsidR="004F01BB" w:rsidRPr="001D32DE" w:rsidRDefault="004F01BB" w:rsidP="004F01BB">
      <w:pPr>
        <w:ind w:left="1800"/>
        <w:rPr>
          <w:rFonts w:ascii="Calibri" w:hAnsiTheme="minorHAnsi"/>
        </w:rPr>
      </w:pPr>
    </w:p>
    <w:p w14:paraId="390793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Congress, “Common Sense Offloading”, Chicago, Illinois, March, 2008</w:t>
      </w:r>
    </w:p>
    <w:p w14:paraId="72B1D1FD" w14:textId="77777777" w:rsidR="004F01BB" w:rsidRPr="001D32DE" w:rsidRDefault="004F01BB" w:rsidP="004F01BB">
      <w:pPr>
        <w:ind w:left="1800"/>
        <w:rPr>
          <w:rFonts w:ascii="Calibri" w:hAnsiTheme="minorHAnsi"/>
        </w:rPr>
      </w:pPr>
    </w:p>
    <w:p w14:paraId="2AD1BDDD" w14:textId="77777777" w:rsidR="004F01BB" w:rsidRPr="001D32DE" w:rsidRDefault="004F01BB" w:rsidP="004F01BB">
      <w:pPr>
        <w:ind w:left="1800"/>
        <w:rPr>
          <w:rFonts w:ascii="Calibri" w:hAnsiTheme="minorHAnsi"/>
        </w:rPr>
      </w:pPr>
    </w:p>
    <w:p w14:paraId="4B6D90F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Pan-Hellenic Diabetic Foot Symposium and Inaugural Meeting of the Greek Diabetic Foot Society, “Classification of Diabetic Foot Pathology: Evolution of A Common Language”, Athens, Greece, March, 2008</w:t>
      </w:r>
    </w:p>
    <w:p w14:paraId="455E363B" w14:textId="77777777" w:rsidR="004F01BB" w:rsidRPr="001D32DE" w:rsidRDefault="004F01BB" w:rsidP="004F01BB">
      <w:pPr>
        <w:ind w:left="1800"/>
        <w:rPr>
          <w:rFonts w:ascii="Calibri" w:hAnsiTheme="minorHAnsi"/>
        </w:rPr>
      </w:pPr>
    </w:p>
    <w:p w14:paraId="4A5356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Conference Co-Chair, Diabetic Foot Global Conference (DFCon08), Los Angeles, California, March, 2008</w:t>
      </w:r>
    </w:p>
    <w:p w14:paraId="7A2EB56D" w14:textId="77777777" w:rsidR="004F01BB" w:rsidRPr="001D32DE" w:rsidRDefault="004F01BB" w:rsidP="004F01BB">
      <w:pPr>
        <w:ind w:left="1800"/>
        <w:rPr>
          <w:rFonts w:ascii="Calibri" w:hAnsiTheme="minorHAnsi"/>
        </w:rPr>
      </w:pPr>
    </w:p>
    <w:p w14:paraId="6CF302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“Take Home Messages for Today and Tomorrow”, Diabetic Foot Global Conference (DFCon08), Los Angeles, California, March, 2008</w:t>
      </w:r>
    </w:p>
    <w:p w14:paraId="41A52BEA" w14:textId="77777777" w:rsidR="004F01BB" w:rsidRPr="001D32DE" w:rsidRDefault="004F01BB" w:rsidP="004F01BB">
      <w:pPr>
        <w:ind w:left="1800"/>
        <w:rPr>
          <w:rFonts w:ascii="Calibri" w:hAnsiTheme="minorHAnsi"/>
        </w:rPr>
      </w:pPr>
    </w:p>
    <w:p w14:paraId="789282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co-Moderator, “A String of Pearls: Master Tips from Master Clinicians”, Diabetic Foot Global Conference (DFCon08), Los Angeles, California, March, 2008</w:t>
      </w:r>
    </w:p>
    <w:p w14:paraId="27B6A767" w14:textId="77777777" w:rsidR="004F01BB" w:rsidRPr="001D32DE" w:rsidRDefault="004F01BB" w:rsidP="004F01BB">
      <w:pPr>
        <w:ind w:left="1800"/>
        <w:rPr>
          <w:rFonts w:ascii="Calibri" w:hAnsiTheme="minorHAnsi"/>
        </w:rPr>
      </w:pPr>
    </w:p>
    <w:p w14:paraId="2540EF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“Diabetic Foot Infections”, Diabetic Foot Global Conference (DFCon08), Los Angeles, California, March, 2008</w:t>
      </w:r>
    </w:p>
    <w:p w14:paraId="472F61ED" w14:textId="77777777" w:rsidR="004F01BB" w:rsidRPr="001D32DE" w:rsidRDefault="004F01BB" w:rsidP="004F01BB">
      <w:pPr>
        <w:ind w:left="720"/>
        <w:rPr>
          <w:rFonts w:ascii="Calibri" w:hAnsiTheme="minorHAnsi"/>
        </w:rPr>
      </w:pPr>
    </w:p>
    <w:p w14:paraId="7FCC95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“Exploring the Value of Topical Antimicrobial Therapy in Diabetic Foot Infections”, Diabetic Foot Global Conference (DFCon08), Los Angeles, California, March, 2008</w:t>
      </w:r>
    </w:p>
    <w:p w14:paraId="669783E9" w14:textId="77777777" w:rsidR="004F01BB" w:rsidRPr="001D32DE" w:rsidRDefault="004F01BB" w:rsidP="004F01BB">
      <w:pPr>
        <w:ind w:left="1800"/>
        <w:rPr>
          <w:rFonts w:ascii="Calibri" w:hAnsiTheme="minorHAnsi"/>
        </w:rPr>
      </w:pPr>
    </w:p>
    <w:p w14:paraId="5DAC6EF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“Amputation Prevention: Take Home Lessons from Around The Globe”,  Diabetic Foot Global Conference (DFCon08), Los Angeles, California, March, 2008</w:t>
      </w:r>
    </w:p>
    <w:p w14:paraId="3B29D418" w14:textId="77777777" w:rsidR="004F01BB" w:rsidRPr="001D32DE" w:rsidRDefault="004F01BB" w:rsidP="004F01BB">
      <w:pPr>
        <w:ind w:left="1800"/>
        <w:rPr>
          <w:rFonts w:ascii="Calibri" w:hAnsiTheme="minorHAnsi"/>
        </w:rPr>
      </w:pPr>
    </w:p>
    <w:p w14:paraId="4EBA78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“New Concepts in Risk Management and Treatment of the Diabetic Foot”, Diabetic Foot Global Conference (DFCon08), Los Angeles, California, March, 2008</w:t>
      </w:r>
    </w:p>
    <w:p w14:paraId="62B959BD" w14:textId="77777777" w:rsidR="004F01BB" w:rsidRPr="001D32DE" w:rsidRDefault="004F01BB" w:rsidP="004F01BB">
      <w:pPr>
        <w:ind w:left="720"/>
        <w:rPr>
          <w:rFonts w:ascii="Calibri" w:hAnsiTheme="minorHAnsi"/>
        </w:rPr>
      </w:pPr>
    </w:p>
    <w:p w14:paraId="7BB49E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“Healing Beyond The Scalpel”, Diabetic Foot Global Conference (DFCon08), Los Angeles, California, March, 2008</w:t>
      </w:r>
    </w:p>
    <w:p w14:paraId="5B3FAA7A" w14:textId="77777777" w:rsidR="004F01BB" w:rsidRPr="001D32DE" w:rsidRDefault="004F01BB" w:rsidP="004F01BB">
      <w:pPr>
        <w:ind w:left="1800"/>
        <w:rPr>
          <w:rFonts w:ascii="Calibri" w:hAnsiTheme="minorHAnsi"/>
        </w:rPr>
      </w:pPr>
    </w:p>
    <w:p w14:paraId="347BDFA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Session Moderator, Preconference Workshop: “Prevention Strategies for the 21</w:t>
      </w:r>
      <w:r w:rsidRPr="001D32DE">
        <w:rPr>
          <w:rFonts w:ascii="Calibri" w:hAnsiTheme="minorHAnsi"/>
          <w:vertAlign w:val="superscript"/>
        </w:rPr>
        <w:t>st</w:t>
      </w:r>
      <w:r w:rsidRPr="001D32DE">
        <w:rPr>
          <w:rFonts w:ascii="Calibri" w:hAnsiTheme="minorHAnsi"/>
        </w:rPr>
        <w:t xml:space="preserve"> Century: Where Technology Meets Practicality”, Diabetic Foot Global Conference (DFCon08), Los Angeles, California, March, 2008</w:t>
      </w:r>
    </w:p>
    <w:p w14:paraId="0F405254" w14:textId="77777777" w:rsidR="004F01BB" w:rsidRPr="001D32DE" w:rsidRDefault="004F01BB" w:rsidP="004F01BB">
      <w:pPr>
        <w:ind w:left="720"/>
        <w:rPr>
          <w:rFonts w:ascii="Calibri" w:hAnsiTheme="minorHAnsi"/>
        </w:rPr>
      </w:pPr>
    </w:p>
    <w:p w14:paraId="31A324A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Consensus Panel on Therapeutic Outcomes in Diabetic Foot Ulcer Trials, Los Angeles, California, March, 2008</w:t>
      </w:r>
    </w:p>
    <w:p w14:paraId="5AC0EC3C" w14:textId="77777777" w:rsidR="004F01BB" w:rsidRPr="001D32DE" w:rsidRDefault="004F01BB" w:rsidP="004F01BB">
      <w:pPr>
        <w:ind w:left="1800"/>
        <w:rPr>
          <w:rFonts w:ascii="Calibri" w:hAnsiTheme="minorHAnsi"/>
        </w:rPr>
      </w:pPr>
    </w:p>
    <w:p w14:paraId="3633990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Ortho-Dermatology Lecture Series, “Tinea Pedis and the Diabetic Foot”, Beverly Hills, California, March, 2008</w:t>
      </w:r>
    </w:p>
    <w:p w14:paraId="74829C93" w14:textId="77777777" w:rsidR="004F01BB" w:rsidRPr="001D32DE" w:rsidRDefault="004F01BB" w:rsidP="004F01BB">
      <w:pPr>
        <w:ind w:left="1800"/>
        <w:rPr>
          <w:rFonts w:ascii="Calibri" w:hAnsiTheme="minorHAnsi"/>
        </w:rPr>
      </w:pPr>
    </w:p>
    <w:p w14:paraId="51BD96F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and Moderator, Peripheral Arterial Disease (PAD) Council, San Francisco, California, March, 2008</w:t>
      </w:r>
    </w:p>
    <w:p w14:paraId="71560475" w14:textId="77777777" w:rsidR="004F01BB" w:rsidRPr="001D32DE" w:rsidRDefault="004F01BB" w:rsidP="004F01BB">
      <w:pPr>
        <w:ind w:left="1800"/>
        <w:rPr>
          <w:rFonts w:ascii="Calibri" w:hAnsiTheme="minorHAnsi"/>
        </w:rPr>
      </w:pPr>
    </w:p>
    <w:p w14:paraId="0BF5DE3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and Moderator, “Foot and Ankle Reconstruction Master Class”, Las Vegas, Nevada, February, 2008</w:t>
      </w:r>
    </w:p>
    <w:p w14:paraId="725A920F" w14:textId="77777777" w:rsidR="004F01BB" w:rsidRPr="001D32DE" w:rsidRDefault="004F01BB" w:rsidP="004F01BB">
      <w:pPr>
        <w:ind w:left="1800"/>
        <w:rPr>
          <w:rFonts w:ascii="Calibri" w:hAnsiTheme="minorHAnsi"/>
        </w:rPr>
      </w:pPr>
    </w:p>
    <w:p w14:paraId="17A23E7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Foot and Ankle Reconstruction Master Class, “Wound Healing: A Modern Primer”, Las Vegas, Nevada, February, 2008</w:t>
      </w:r>
    </w:p>
    <w:p w14:paraId="464410C2" w14:textId="77777777" w:rsidR="004F01BB" w:rsidRPr="001D32DE" w:rsidRDefault="004F01BB" w:rsidP="004F01BB">
      <w:pPr>
        <w:ind w:left="1800"/>
        <w:rPr>
          <w:rFonts w:ascii="Calibri" w:hAnsiTheme="minorHAnsi"/>
        </w:rPr>
      </w:pPr>
    </w:p>
    <w:p w14:paraId="3C43CA0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11</w:t>
      </w:r>
      <w:r w:rsidRPr="001D32DE">
        <w:rPr>
          <w:rFonts w:ascii="Calibri" w:hAnsiTheme="minorHAnsi"/>
          <w:vertAlign w:val="superscript"/>
        </w:rPr>
        <w:t>th</w:t>
      </w:r>
      <w:r w:rsidRPr="001D32DE">
        <w:rPr>
          <w:rFonts w:ascii="Calibri" w:hAnsiTheme="minorHAnsi"/>
        </w:rPr>
        <w:t xml:space="preserve"> Georgia Summit, Keynote Address, “Diabetic Foot: Update, 2008”, Atlanta, Georgia, February, 2008</w:t>
      </w:r>
    </w:p>
    <w:p w14:paraId="0FAA496F" w14:textId="77777777" w:rsidR="004F01BB" w:rsidRPr="001D32DE" w:rsidRDefault="004F01BB" w:rsidP="004F01BB">
      <w:pPr>
        <w:ind w:left="1800"/>
        <w:rPr>
          <w:rFonts w:ascii="Calibri" w:hAnsiTheme="minorHAnsi"/>
        </w:rPr>
      </w:pPr>
    </w:p>
    <w:p w14:paraId="12CFE7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Institute Seminar Series, Keynote Address, “The Diabetic Foot”, Park City, Utah, February, 2008</w:t>
      </w:r>
    </w:p>
    <w:p w14:paraId="4CEF864A" w14:textId="77777777" w:rsidR="004F01BB" w:rsidRPr="001D32DE" w:rsidRDefault="004F01BB" w:rsidP="004F01BB">
      <w:pPr>
        <w:ind w:left="1800"/>
        <w:rPr>
          <w:rFonts w:ascii="Calibri" w:hAnsiTheme="minorHAnsi"/>
        </w:rPr>
      </w:pPr>
    </w:p>
    <w:p w14:paraId="1BFF985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Almelo International Diabetic Foot Symposium, “Regeneration, Not Healing”, Almelo, Netherlands, January, 2008</w:t>
      </w:r>
    </w:p>
    <w:p w14:paraId="37849BDF" w14:textId="77777777" w:rsidR="004F01BB" w:rsidRPr="001D32DE" w:rsidRDefault="004F01BB" w:rsidP="004F01BB">
      <w:pPr>
        <w:ind w:left="1800"/>
        <w:rPr>
          <w:rFonts w:ascii="Calibri" w:hAnsiTheme="minorHAnsi"/>
        </w:rPr>
      </w:pPr>
    </w:p>
    <w:p w14:paraId="755C986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9</w:t>
      </w:r>
      <w:r w:rsidRPr="001D32DE">
        <w:rPr>
          <w:rFonts w:ascii="Calibri" w:hAnsiTheme="minorHAnsi"/>
          <w:vertAlign w:val="superscript"/>
        </w:rPr>
        <w:t>th</w:t>
      </w:r>
      <w:r w:rsidRPr="001D32DE">
        <w:rPr>
          <w:rFonts w:ascii="Calibri" w:hAnsiTheme="minorHAnsi"/>
        </w:rPr>
        <w:t xml:space="preserve"> Almelo International Diabetic Foot Symposium, “Offloading: An Evolution”, Almelo, Netherlands, January, 2008</w:t>
      </w:r>
    </w:p>
    <w:p w14:paraId="7C503BFA" w14:textId="77777777" w:rsidR="004F01BB" w:rsidRPr="001D32DE" w:rsidRDefault="004F01BB" w:rsidP="004F01BB">
      <w:pPr>
        <w:ind w:left="1800"/>
        <w:rPr>
          <w:rFonts w:ascii="Calibri" w:hAnsiTheme="minorHAnsi"/>
        </w:rPr>
      </w:pPr>
    </w:p>
    <w:p w14:paraId="2D19D07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”12</w:t>
      </w:r>
      <w:r w:rsidRPr="001D32DE">
        <w:rPr>
          <w:rFonts w:ascii="Calibri" w:hAnsiTheme="minorHAnsi"/>
          <w:vertAlign w:val="superscript"/>
        </w:rPr>
        <w:t>th</w:t>
      </w:r>
      <w:r w:rsidRPr="001D32DE">
        <w:rPr>
          <w:rFonts w:ascii="Calibri" w:hAnsiTheme="minorHAnsi"/>
        </w:rPr>
        <w:t xml:space="preserve"> French International Symposium on Wound Healing, “Defining Success in the Diabetic Foot”, Paris, January, 2008</w:t>
      </w:r>
    </w:p>
    <w:p w14:paraId="525E6B2C" w14:textId="77777777" w:rsidR="004F01BB" w:rsidRPr="001D32DE" w:rsidRDefault="004F01BB" w:rsidP="004F01BB">
      <w:pPr>
        <w:ind w:left="1800"/>
        <w:rPr>
          <w:rFonts w:ascii="Calibri" w:hAnsiTheme="minorHAnsi"/>
        </w:rPr>
      </w:pPr>
    </w:p>
    <w:p w14:paraId="0B4254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Winter Symposium, “Preventing the Diabetic Foot Wound”, Dallas, Texas, January, 2008</w:t>
      </w:r>
    </w:p>
    <w:p w14:paraId="0AC19937" w14:textId="77777777" w:rsidR="004F01BB" w:rsidRPr="001D32DE" w:rsidRDefault="004F01BB" w:rsidP="004F01BB">
      <w:pPr>
        <w:ind w:left="1800"/>
        <w:rPr>
          <w:rFonts w:ascii="Calibri" w:hAnsiTheme="minorHAnsi"/>
        </w:rPr>
      </w:pPr>
    </w:p>
    <w:p w14:paraId="401F898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Ossur Orthopaedic Research and Development Symposium, “Offloading the Diabetic Foot”, Dana Point, California, January, 2008</w:t>
      </w:r>
    </w:p>
    <w:p w14:paraId="14EBE2E0" w14:textId="77777777" w:rsidR="004F01BB" w:rsidRPr="001D32DE" w:rsidRDefault="004F01BB" w:rsidP="004F01BB">
      <w:pPr>
        <w:ind w:left="1800"/>
        <w:rPr>
          <w:rFonts w:ascii="Calibri" w:hAnsiTheme="minorHAnsi"/>
        </w:rPr>
      </w:pPr>
    </w:p>
    <w:p w14:paraId="386B75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Rosalind Franklin University Department of Medicine, Grand Rounds, “The Diabetic Foot: From Art to Science”, North Chicago, Illinois, January, 2008</w:t>
      </w:r>
    </w:p>
    <w:p w14:paraId="0D7E1C34" w14:textId="77777777" w:rsidR="004F01BB" w:rsidRPr="001D32DE" w:rsidRDefault="004F01BB" w:rsidP="004F01BB">
      <w:pPr>
        <w:ind w:left="1800"/>
        <w:rPr>
          <w:rFonts w:ascii="Calibri" w:hAnsiTheme="minorHAnsi"/>
        </w:rPr>
      </w:pPr>
    </w:p>
    <w:p w14:paraId="3A0CA5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Sertaconazole Review Committee, “Sertaconzaole in Tinea Pedis”, Orlando, Florida, December, 2007</w:t>
      </w:r>
    </w:p>
    <w:p w14:paraId="1230127D" w14:textId="77777777" w:rsidR="004F01BB" w:rsidRPr="001D32DE" w:rsidRDefault="004F01BB" w:rsidP="004F01BB">
      <w:pPr>
        <w:ind w:left="1800"/>
        <w:rPr>
          <w:rFonts w:ascii="Calibri" w:hAnsiTheme="minorHAnsi"/>
        </w:rPr>
      </w:pPr>
    </w:p>
    <w:p w14:paraId="594200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“Meet The Professor” Infectious Diseases Lecture Series, “The Length and Breadth of Diabetic Foot Infections”, Dyer, Indiana, December, 2007</w:t>
      </w:r>
    </w:p>
    <w:p w14:paraId="540701DA" w14:textId="77777777" w:rsidR="004F01BB" w:rsidRPr="001D32DE" w:rsidRDefault="004F01BB" w:rsidP="004F01BB">
      <w:pPr>
        <w:ind w:left="720"/>
        <w:rPr>
          <w:rFonts w:ascii="Calibri" w:hAnsiTheme="minorHAnsi"/>
        </w:rPr>
      </w:pPr>
    </w:p>
    <w:p w14:paraId="2BDED9B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“Meet The Professor” Infectious Diseases Lecture Series, “The Length and Breadth of Diabetic Foot Infections”, Brooklyn, New York (Via Online Conference), December, 2007</w:t>
      </w:r>
    </w:p>
    <w:p w14:paraId="1F53334D" w14:textId="77777777" w:rsidR="004F01BB" w:rsidRPr="001D32DE" w:rsidRDefault="004F01BB" w:rsidP="004F01BB">
      <w:pPr>
        <w:ind w:left="1800"/>
        <w:rPr>
          <w:rFonts w:ascii="Calibri" w:hAnsiTheme="minorHAnsi"/>
        </w:rPr>
      </w:pPr>
    </w:p>
    <w:p w14:paraId="55E3C11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Texas Health Science Center, San Antonio, Diabetic Foot Update, 2007, “Debridement and Offloading”, San Antonio, Texas, December, 2007</w:t>
      </w:r>
    </w:p>
    <w:p w14:paraId="1D72E745" w14:textId="77777777" w:rsidR="004F01BB" w:rsidRPr="001D32DE" w:rsidRDefault="004F01BB" w:rsidP="004F01BB">
      <w:pPr>
        <w:ind w:left="1800"/>
        <w:rPr>
          <w:rFonts w:ascii="Calibri" w:hAnsiTheme="minorHAnsi"/>
        </w:rPr>
      </w:pPr>
    </w:p>
    <w:p w14:paraId="5C1F151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Texas Health Science Center, San Antonio, Diabetic Foot Update, 2007, “Diabetic Foot Infection Update, 2007”, San Antonio, Texas, December, 2007</w:t>
      </w:r>
    </w:p>
    <w:p w14:paraId="2F78D0B9" w14:textId="77777777" w:rsidR="004F01BB" w:rsidRPr="001D32DE" w:rsidRDefault="004F01BB" w:rsidP="004F01BB">
      <w:pPr>
        <w:ind w:left="720"/>
        <w:rPr>
          <w:rFonts w:ascii="Calibri" w:hAnsiTheme="minorHAnsi"/>
        </w:rPr>
      </w:pPr>
    </w:p>
    <w:p w14:paraId="48EC19F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Texas Health Science Center, San Antonio, Diabetic Foot Update, 2007, “Meet the Experts: Osteomyelitis”, San Antonio, Texas, December, 2007</w:t>
      </w:r>
    </w:p>
    <w:p w14:paraId="24AD84AE" w14:textId="77777777" w:rsidR="004F01BB" w:rsidRPr="001D32DE" w:rsidRDefault="004F01BB" w:rsidP="004F01BB">
      <w:pPr>
        <w:ind w:left="720"/>
        <w:rPr>
          <w:rFonts w:ascii="Calibri" w:hAnsiTheme="minorHAnsi"/>
        </w:rPr>
      </w:pPr>
    </w:p>
    <w:p w14:paraId="2FC7E08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“Evidence-Based Risk Assessment: An Evolution in Classification” Second Annual Turkish National Wound Healing Congress, Istanbul, Turkey, November, 2007</w:t>
      </w:r>
    </w:p>
    <w:p w14:paraId="21FD624D" w14:textId="77777777" w:rsidR="004F01BB" w:rsidRPr="001D32DE" w:rsidRDefault="004F01BB" w:rsidP="004F01BB">
      <w:pPr>
        <w:ind w:left="1800"/>
        <w:rPr>
          <w:rFonts w:ascii="Calibri" w:hAnsiTheme="minorHAnsi"/>
        </w:rPr>
      </w:pPr>
    </w:p>
    <w:p w14:paraId="10B0F3D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“Practical Wound Healing” Second Annual Turkish National Wound Healing Congress, Istanbul, Turkey, November, 2007</w:t>
      </w:r>
    </w:p>
    <w:p w14:paraId="6F87976F" w14:textId="77777777" w:rsidR="004F01BB" w:rsidRPr="001D32DE" w:rsidRDefault="004F01BB" w:rsidP="004F01BB">
      <w:pPr>
        <w:ind w:left="1800"/>
        <w:rPr>
          <w:rFonts w:ascii="Calibri" w:hAnsiTheme="minorHAnsi"/>
        </w:rPr>
      </w:pPr>
    </w:p>
    <w:p w14:paraId="3FC961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Scholl College of Podiatric Medicine at Rosalind Franklin University of Medicine Biochemistry Course, “Inflammation, Healing, and Prevention”, North Chicago, IL, November 2007</w:t>
      </w:r>
    </w:p>
    <w:p w14:paraId="2BB705B2" w14:textId="77777777" w:rsidR="004F01BB" w:rsidRPr="001D32DE" w:rsidRDefault="004F01BB" w:rsidP="004F01BB">
      <w:pPr>
        <w:ind w:left="1800"/>
        <w:rPr>
          <w:rFonts w:ascii="Calibri" w:hAnsiTheme="minorHAnsi"/>
        </w:rPr>
      </w:pPr>
    </w:p>
    <w:p w14:paraId="276251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w:t>
      </w:r>
      <w:r w:rsidRPr="001D32DE">
        <w:rPr>
          <w:rFonts w:ascii="Calibri" w:hAnsiTheme="minorHAnsi"/>
          <w:vertAlign w:val="superscript"/>
        </w:rPr>
        <w:t>nd</w:t>
      </w:r>
      <w:r w:rsidRPr="001D32DE">
        <w:rPr>
          <w:rFonts w:ascii="Calibri" w:hAnsiTheme="minorHAnsi"/>
        </w:rPr>
        <w:t xml:space="preserve"> All-Saudi Symposium on Complex Wound Repair, “The Diabetic Foot”, Riyadh, Kingdom of Saudi Arabia, November, 2007</w:t>
      </w:r>
    </w:p>
    <w:p w14:paraId="01DAEC04" w14:textId="77777777" w:rsidR="004F01BB" w:rsidRPr="001D32DE" w:rsidRDefault="004F01BB" w:rsidP="004F01BB">
      <w:pPr>
        <w:ind w:left="1800"/>
        <w:rPr>
          <w:rFonts w:ascii="Calibri" w:hAnsiTheme="minorHAnsi"/>
        </w:rPr>
      </w:pPr>
    </w:p>
    <w:p w14:paraId="469CFD0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39</w:t>
      </w:r>
      <w:r w:rsidRPr="001D32DE">
        <w:rPr>
          <w:rFonts w:ascii="Calibri" w:hAnsiTheme="minorHAnsi"/>
          <w:vertAlign w:val="superscript"/>
        </w:rPr>
        <w:t>th</w:t>
      </w:r>
      <w:r w:rsidRPr="001D32DE">
        <w:rPr>
          <w:rFonts w:ascii="Calibri" w:hAnsiTheme="minorHAnsi"/>
        </w:rPr>
        <w:t xml:space="preserve"> Brazilian Congress of Orthopaedics and Traumatology , “Diabetic Foot Infections”, Sao Paulo, Brazil (via video), November 2007</w:t>
      </w:r>
    </w:p>
    <w:p w14:paraId="0FA358B4" w14:textId="77777777" w:rsidR="004F01BB" w:rsidRPr="001D32DE" w:rsidRDefault="004F01BB" w:rsidP="004F01BB">
      <w:pPr>
        <w:ind w:left="1800"/>
        <w:rPr>
          <w:rFonts w:ascii="Calibri" w:hAnsiTheme="minorHAnsi"/>
        </w:rPr>
      </w:pPr>
    </w:p>
    <w:p w14:paraId="088E98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Wounds UK International Symposium, “Diabetic Foot: Toward Healing and Prevention”, Harrogate, Yorkshire, United Kingdom, November, 2007</w:t>
      </w:r>
    </w:p>
    <w:p w14:paraId="616F004E" w14:textId="77777777" w:rsidR="004F01BB" w:rsidRPr="001D32DE" w:rsidRDefault="004F01BB" w:rsidP="004F01BB">
      <w:pPr>
        <w:ind w:left="1800"/>
        <w:rPr>
          <w:rFonts w:ascii="Calibri" w:hAnsiTheme="minorHAnsi"/>
        </w:rPr>
      </w:pPr>
    </w:p>
    <w:p w14:paraId="7A6B93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Vista Medical Center Grand Rounds, “Preventing Diabetic Foot Complications”, Waukegan, Illinois, November, 2007</w:t>
      </w:r>
    </w:p>
    <w:p w14:paraId="0C10A178" w14:textId="77777777" w:rsidR="004F01BB" w:rsidRPr="001D32DE" w:rsidRDefault="004F01BB" w:rsidP="004F01BB">
      <w:pPr>
        <w:ind w:left="1800"/>
        <w:rPr>
          <w:rFonts w:ascii="Calibri" w:hAnsiTheme="minorHAnsi"/>
        </w:rPr>
      </w:pPr>
    </w:p>
    <w:p w14:paraId="750F355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Videoconference Chicago-Montreal “Fat Pad Augmentation”, Biosyntec Advisory Program, Montreal, Quebec, Canada (via video), November, 2007</w:t>
      </w:r>
    </w:p>
    <w:p w14:paraId="637EF02C" w14:textId="77777777" w:rsidR="004F01BB" w:rsidRPr="001D32DE" w:rsidRDefault="004F01BB" w:rsidP="004F01BB">
      <w:pPr>
        <w:ind w:left="1800"/>
        <w:rPr>
          <w:rFonts w:ascii="Calibri" w:hAnsiTheme="minorHAnsi"/>
        </w:rPr>
      </w:pPr>
    </w:p>
    <w:p w14:paraId="17D0BB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Kyungpook National University Hospital, “Diabetic Foot: The Global State of Play”, Daegu, Republic of Korea, November, 2007</w:t>
      </w:r>
    </w:p>
    <w:p w14:paraId="3DB9C0D6" w14:textId="77777777" w:rsidR="004F01BB" w:rsidRPr="001D32DE" w:rsidRDefault="004F01BB" w:rsidP="004F01BB">
      <w:pPr>
        <w:ind w:left="1800"/>
        <w:rPr>
          <w:rFonts w:ascii="Calibri" w:hAnsiTheme="minorHAnsi"/>
        </w:rPr>
      </w:pPr>
    </w:p>
    <w:p w14:paraId="1A27AC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Salvage “Meet the Professor” Interdisciplinary Symposium, “Logic Meets Pragmatism in Healing the Diabetic Foot Wound”, Seoul, Republic of Korea, November, 2007</w:t>
      </w:r>
    </w:p>
    <w:p w14:paraId="7F220278" w14:textId="77777777" w:rsidR="004F01BB" w:rsidRPr="001D32DE" w:rsidRDefault="004F01BB" w:rsidP="004F01BB">
      <w:pPr>
        <w:ind w:left="1800"/>
        <w:rPr>
          <w:rFonts w:ascii="Calibri" w:hAnsiTheme="minorHAnsi"/>
        </w:rPr>
      </w:pPr>
    </w:p>
    <w:p w14:paraId="56C5B7E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Scholl College of Podiatric Medicine Podiatric Surgery P703 Guest Lecture, “Diabetic Foot Surgery”, North Chicago, Illinois, October, 2007</w:t>
      </w:r>
    </w:p>
    <w:p w14:paraId="7A2CA13B" w14:textId="77777777" w:rsidR="004F01BB" w:rsidRPr="001D32DE" w:rsidRDefault="004F01BB" w:rsidP="004F01BB">
      <w:pPr>
        <w:ind w:left="1800"/>
        <w:rPr>
          <w:rFonts w:ascii="Calibri" w:hAnsiTheme="minorHAnsi"/>
        </w:rPr>
      </w:pPr>
    </w:p>
    <w:p w14:paraId="1D325AD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Community Hospital, Munster 6</w:t>
      </w:r>
      <w:r w:rsidRPr="001D32DE">
        <w:rPr>
          <w:rFonts w:ascii="Calibri" w:hAnsiTheme="minorHAnsi"/>
          <w:vertAlign w:val="superscript"/>
        </w:rPr>
        <w:t>th</w:t>
      </w:r>
      <w:r w:rsidRPr="001D32DE">
        <w:rPr>
          <w:rFonts w:ascii="Calibri" w:hAnsiTheme="minorHAnsi"/>
        </w:rPr>
        <w:t xml:space="preserve"> Annual Wound Symposium, “The Diabetic Foot”, Munster, Indiana, October, 2007</w:t>
      </w:r>
    </w:p>
    <w:p w14:paraId="2FD4584E" w14:textId="77777777" w:rsidR="004F01BB" w:rsidRPr="001D32DE" w:rsidRDefault="004F01BB" w:rsidP="004F01BB">
      <w:pPr>
        <w:ind w:left="1800"/>
        <w:rPr>
          <w:rFonts w:ascii="Calibri" w:hAnsiTheme="minorHAnsi"/>
        </w:rPr>
      </w:pPr>
    </w:p>
    <w:p w14:paraId="004C6C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Expert Lecture Series, “MRSA: Coping with Reality”, Lombard, Illinois, October, 2007</w:t>
      </w:r>
    </w:p>
    <w:p w14:paraId="0EEC0F66" w14:textId="77777777" w:rsidR="004F01BB" w:rsidRPr="001D32DE" w:rsidRDefault="004F01BB" w:rsidP="004F01BB">
      <w:pPr>
        <w:ind w:left="1800"/>
        <w:rPr>
          <w:rFonts w:ascii="Calibri" w:hAnsiTheme="minorHAnsi"/>
        </w:rPr>
      </w:pPr>
    </w:p>
    <w:p w14:paraId="111770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w:t>
      </w:r>
      <w:r w:rsidRPr="001D32DE">
        <w:rPr>
          <w:rFonts w:ascii="Calibri" w:hAnsiTheme="minorHAnsi"/>
          <w:vertAlign w:val="superscript"/>
        </w:rPr>
        <w:t>th</w:t>
      </w:r>
      <w:r w:rsidRPr="001D32DE">
        <w:rPr>
          <w:rFonts w:ascii="Calibri" w:hAnsiTheme="minorHAnsi"/>
        </w:rPr>
        <w:t xml:space="preserve"> Brazilian Diabetes Society National Symposium, “Meet the Professor”, Campinas Brazil (via video), 2007</w:t>
      </w:r>
    </w:p>
    <w:p w14:paraId="4B4F723F" w14:textId="77777777" w:rsidR="004F01BB" w:rsidRPr="001D32DE" w:rsidRDefault="004F01BB" w:rsidP="004F01BB">
      <w:pPr>
        <w:ind w:left="720"/>
        <w:rPr>
          <w:rFonts w:ascii="Calibri" w:hAnsiTheme="minorHAnsi"/>
        </w:rPr>
      </w:pPr>
    </w:p>
    <w:p w14:paraId="41DEBE0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w:t>
      </w:r>
      <w:r w:rsidRPr="001D32DE">
        <w:rPr>
          <w:rFonts w:ascii="Calibri" w:hAnsiTheme="minorHAnsi"/>
          <w:vertAlign w:val="superscript"/>
        </w:rPr>
        <w:t>th</w:t>
      </w:r>
      <w:r w:rsidRPr="001D32DE">
        <w:rPr>
          <w:rFonts w:ascii="Calibri" w:hAnsiTheme="minorHAnsi"/>
        </w:rPr>
        <w:t xml:space="preserve"> Brazilian Diabetes Society National Symposium, “Modern Wound Healing”, Campinas Brazil (via video), 2007</w:t>
      </w:r>
    </w:p>
    <w:p w14:paraId="192BCD42" w14:textId="77777777" w:rsidR="004F01BB" w:rsidRPr="001D32DE" w:rsidRDefault="004F01BB" w:rsidP="004F01BB">
      <w:pPr>
        <w:ind w:left="720"/>
        <w:rPr>
          <w:rFonts w:ascii="Calibri" w:hAnsiTheme="minorHAnsi"/>
        </w:rPr>
      </w:pPr>
    </w:p>
    <w:p w14:paraId="406E2C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w:t>
      </w:r>
      <w:r w:rsidRPr="001D32DE">
        <w:rPr>
          <w:rFonts w:ascii="Calibri" w:hAnsiTheme="minorHAnsi"/>
          <w:vertAlign w:val="superscript"/>
        </w:rPr>
        <w:t>th</w:t>
      </w:r>
      <w:r w:rsidRPr="001D32DE">
        <w:rPr>
          <w:rFonts w:ascii="Calibri" w:hAnsiTheme="minorHAnsi"/>
        </w:rPr>
        <w:t xml:space="preserve"> Brazilian Diabetes Society National Symposium, “the SIDESTEP Study: What we Can Learn about Present and Future Care of Diabetic Foot Infections”, Campinas Brazil (via video), 2007</w:t>
      </w:r>
    </w:p>
    <w:p w14:paraId="5DBB72CC" w14:textId="77777777" w:rsidR="004F01BB" w:rsidRPr="001D32DE" w:rsidRDefault="004F01BB" w:rsidP="004F01BB">
      <w:pPr>
        <w:ind w:left="720"/>
        <w:rPr>
          <w:rFonts w:ascii="Calibri" w:hAnsiTheme="minorHAnsi"/>
        </w:rPr>
      </w:pPr>
    </w:p>
    <w:p w14:paraId="7B2FE08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Lutheran General Hospital Master Class in Wound Care, “Offloading 101 and 201”, Des Plaines, Illinois, October, 2007</w:t>
      </w:r>
    </w:p>
    <w:p w14:paraId="76C4EAB6" w14:textId="77777777" w:rsidR="004F01BB" w:rsidRPr="001D32DE" w:rsidRDefault="004F01BB" w:rsidP="004F01BB">
      <w:pPr>
        <w:ind w:left="1800"/>
        <w:rPr>
          <w:rFonts w:ascii="Calibri" w:hAnsiTheme="minorHAnsi"/>
        </w:rPr>
      </w:pPr>
    </w:p>
    <w:p w14:paraId="7B6D425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Association Annual Symposium, “Meet the Professor”, Newark, New Jersey, October, 2007</w:t>
      </w:r>
    </w:p>
    <w:p w14:paraId="29964DE2" w14:textId="77777777" w:rsidR="004F01BB" w:rsidRPr="001D32DE" w:rsidRDefault="004F01BB" w:rsidP="004F01BB">
      <w:pPr>
        <w:ind w:left="1800"/>
        <w:rPr>
          <w:rFonts w:ascii="Calibri" w:hAnsiTheme="minorHAnsi"/>
        </w:rPr>
      </w:pPr>
    </w:p>
    <w:p w14:paraId="0636A7F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Infectious Diseases Lecture Series, “Diabetic Foot Infections: Microbiology and Beyond”, Wauwatosa, Wisconsin, October, 2007</w:t>
      </w:r>
    </w:p>
    <w:p w14:paraId="79D5EEBD" w14:textId="77777777" w:rsidR="004F01BB" w:rsidRPr="001D32DE" w:rsidRDefault="004F01BB" w:rsidP="004F01BB">
      <w:pPr>
        <w:ind w:left="1800"/>
        <w:rPr>
          <w:rFonts w:ascii="Calibri" w:hAnsiTheme="minorHAnsi"/>
        </w:rPr>
      </w:pPr>
    </w:p>
    <w:p w14:paraId="1F34C43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Georgetown University Diabetic Limb Salvage Symposium, “Complicated Limb Salvage Case Presentations”, Washington, DC, September, 2007</w:t>
      </w:r>
    </w:p>
    <w:p w14:paraId="4658600D" w14:textId="77777777" w:rsidR="004F01BB" w:rsidRPr="001D32DE" w:rsidRDefault="004F01BB" w:rsidP="004F01BB">
      <w:pPr>
        <w:ind w:left="720"/>
        <w:rPr>
          <w:rFonts w:ascii="Calibri" w:hAnsiTheme="minorHAnsi"/>
        </w:rPr>
      </w:pPr>
    </w:p>
    <w:p w14:paraId="4769A6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“Acellular Matrix Grafts”, Washington, DC, September, 2007</w:t>
      </w:r>
    </w:p>
    <w:p w14:paraId="3B13CD3C" w14:textId="77777777" w:rsidR="004F01BB" w:rsidRPr="001D32DE" w:rsidRDefault="004F01BB" w:rsidP="004F01BB">
      <w:pPr>
        <w:ind w:left="1800"/>
        <w:rPr>
          <w:rFonts w:ascii="Calibri" w:hAnsiTheme="minorHAnsi"/>
        </w:rPr>
      </w:pPr>
    </w:p>
    <w:p w14:paraId="01B55D7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Georgetown University Diabetic Limb Salvage Symposium, “Successes over the Last 10 Years that Have Saved Limbs”, Washington, DC, September, 2007</w:t>
      </w:r>
    </w:p>
    <w:p w14:paraId="25CED8C6" w14:textId="77777777" w:rsidR="004F01BB" w:rsidRPr="001D32DE" w:rsidRDefault="004F01BB" w:rsidP="004F01BB">
      <w:pPr>
        <w:ind w:left="1800"/>
        <w:rPr>
          <w:rFonts w:ascii="Calibri" w:hAnsiTheme="minorHAnsi"/>
        </w:rPr>
      </w:pPr>
    </w:p>
    <w:p w14:paraId="0B5EEF2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Biohealing Speakers’ Training Program, “Diabetic Foot Ulcers”, Atlanta, Georgia, September, 2007</w:t>
      </w:r>
    </w:p>
    <w:p w14:paraId="5409D075" w14:textId="77777777" w:rsidR="004F01BB" w:rsidRPr="001D32DE" w:rsidRDefault="004F01BB" w:rsidP="004F01BB">
      <w:pPr>
        <w:ind w:left="1800"/>
        <w:rPr>
          <w:rFonts w:ascii="Calibri" w:hAnsiTheme="minorHAnsi"/>
        </w:rPr>
      </w:pPr>
    </w:p>
    <w:p w14:paraId="178F0D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Maimonides Medical Center Podiatry-Vascular Grand Rounds, “The Diabetic Foot”, Brooklyn, NY, September, 2007</w:t>
      </w:r>
    </w:p>
    <w:p w14:paraId="65F8FD57" w14:textId="77777777" w:rsidR="004F01BB" w:rsidRPr="001D32DE" w:rsidRDefault="004F01BB" w:rsidP="004F01BB">
      <w:pPr>
        <w:ind w:left="1800"/>
        <w:rPr>
          <w:rFonts w:ascii="Calibri" w:hAnsiTheme="minorHAnsi"/>
        </w:rPr>
      </w:pPr>
    </w:p>
    <w:p w14:paraId="1C1BE0D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Analysts Symposium, “The Diabetic Foot”, New York City, September, 2007</w:t>
      </w:r>
    </w:p>
    <w:p w14:paraId="748CDFE8" w14:textId="77777777" w:rsidR="004F01BB" w:rsidRPr="001D32DE" w:rsidRDefault="004F01BB" w:rsidP="004F01BB">
      <w:pPr>
        <w:ind w:left="1800"/>
        <w:rPr>
          <w:rFonts w:ascii="Calibri" w:hAnsiTheme="minorHAnsi"/>
        </w:rPr>
      </w:pPr>
    </w:p>
    <w:p w14:paraId="5B76BEA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Southwestern Symposium, “Vascular Disease of the Lower Extremity” Moderator, Dallas, Texas, September, 2007</w:t>
      </w:r>
    </w:p>
    <w:p w14:paraId="757C810D" w14:textId="77777777" w:rsidR="004F01BB" w:rsidRPr="001D32DE" w:rsidRDefault="004F01BB" w:rsidP="004F01BB">
      <w:pPr>
        <w:ind w:left="720"/>
        <w:rPr>
          <w:rFonts w:ascii="Calibri" w:hAnsiTheme="minorHAnsi"/>
        </w:rPr>
      </w:pPr>
    </w:p>
    <w:p w14:paraId="446FCA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Biohealing Speakers Training Program, “Diabetic Foot Ulcers”, Atlanta, Georgia, September, 2007</w:t>
      </w:r>
    </w:p>
    <w:p w14:paraId="0FA572FD" w14:textId="77777777" w:rsidR="004F01BB" w:rsidRPr="001D32DE" w:rsidRDefault="004F01BB" w:rsidP="004F01BB">
      <w:pPr>
        <w:ind w:left="1800"/>
        <w:rPr>
          <w:rFonts w:ascii="Calibri" w:hAnsiTheme="minorHAnsi"/>
        </w:rPr>
      </w:pPr>
    </w:p>
    <w:p w14:paraId="5939199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Meet the Professor Series, “Diabetic Foot Infections”, New Delhi, India, September, 2007</w:t>
      </w:r>
    </w:p>
    <w:p w14:paraId="7E97B335" w14:textId="77777777" w:rsidR="004F01BB" w:rsidRPr="001D32DE" w:rsidRDefault="004F01BB" w:rsidP="004F01BB">
      <w:pPr>
        <w:ind w:left="1800"/>
        <w:rPr>
          <w:rFonts w:ascii="Calibri" w:hAnsiTheme="minorHAnsi"/>
        </w:rPr>
      </w:pPr>
    </w:p>
    <w:p w14:paraId="1CC2F40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“Diabetic Foot Surgery”, Chennai, India, September, 2007</w:t>
      </w:r>
    </w:p>
    <w:p w14:paraId="7E18D9CD" w14:textId="77777777" w:rsidR="004F01BB" w:rsidRPr="001D32DE" w:rsidRDefault="004F01BB" w:rsidP="004F01BB">
      <w:pPr>
        <w:ind w:left="1800"/>
        <w:rPr>
          <w:rFonts w:ascii="Calibri" w:hAnsiTheme="minorHAnsi"/>
        </w:rPr>
      </w:pPr>
    </w:p>
    <w:p w14:paraId="1A689A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“Diabetic Foot Infections: Antibiotic Update”, Chennai, India, September, 2007</w:t>
      </w:r>
    </w:p>
    <w:p w14:paraId="39F00213" w14:textId="77777777" w:rsidR="004F01BB" w:rsidRPr="001D32DE" w:rsidRDefault="004F01BB" w:rsidP="004F01BB">
      <w:pPr>
        <w:ind w:left="720"/>
        <w:rPr>
          <w:rFonts w:ascii="Calibri" w:hAnsiTheme="minorHAnsi"/>
        </w:rPr>
      </w:pPr>
    </w:p>
    <w:p w14:paraId="478C563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“New Offloading Techniques”, Chennai, India, September, 2007</w:t>
      </w:r>
    </w:p>
    <w:p w14:paraId="6DD34D9F" w14:textId="77777777" w:rsidR="004F01BB" w:rsidRPr="001D32DE" w:rsidRDefault="004F01BB" w:rsidP="004F01BB">
      <w:pPr>
        <w:ind w:left="720"/>
        <w:rPr>
          <w:rFonts w:ascii="Calibri" w:hAnsiTheme="minorHAnsi"/>
        </w:rPr>
      </w:pPr>
    </w:p>
    <w:p w14:paraId="5E55B2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“Advances in Footwear”, Chennai, India, September, 2007</w:t>
      </w:r>
    </w:p>
    <w:p w14:paraId="18BF7E48" w14:textId="77777777" w:rsidR="004F01BB" w:rsidRPr="001D32DE" w:rsidRDefault="004F01BB" w:rsidP="004F01BB">
      <w:pPr>
        <w:ind w:left="720"/>
        <w:rPr>
          <w:rFonts w:ascii="Calibri" w:hAnsiTheme="minorHAnsi"/>
        </w:rPr>
      </w:pPr>
    </w:p>
    <w:p w14:paraId="055C4DC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“Wound Healing Technologies Now and In the Future”, Chennai, India, September, 2007</w:t>
      </w:r>
    </w:p>
    <w:p w14:paraId="411F7E11" w14:textId="77777777" w:rsidR="004F01BB" w:rsidRPr="001D32DE" w:rsidRDefault="004F01BB" w:rsidP="004F01BB">
      <w:pPr>
        <w:ind w:left="720"/>
        <w:rPr>
          <w:rFonts w:ascii="Calibri" w:hAnsiTheme="minorHAnsi"/>
        </w:rPr>
      </w:pPr>
    </w:p>
    <w:p w14:paraId="7034184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w:t>
      </w:r>
      <w:r w:rsidRPr="001D32DE">
        <w:rPr>
          <w:rFonts w:ascii="Calibri" w:hAnsiTheme="minorHAnsi"/>
          <w:vertAlign w:val="superscript"/>
        </w:rPr>
        <w:t>th</w:t>
      </w:r>
      <w:r w:rsidRPr="001D32DE">
        <w:rPr>
          <w:rFonts w:ascii="Calibri" w:hAnsiTheme="minorHAnsi"/>
        </w:rPr>
        <w:t xml:space="preserve"> Annual All-India Conference of the Diabetic Foot Society of India, “Screening Techniques: Meet the Professors”, Chennai, India, September, 2007</w:t>
      </w:r>
    </w:p>
    <w:p w14:paraId="19956924" w14:textId="77777777" w:rsidR="004F01BB" w:rsidRPr="001D32DE" w:rsidRDefault="004F01BB" w:rsidP="004F01BB">
      <w:pPr>
        <w:ind w:left="720"/>
        <w:rPr>
          <w:rFonts w:ascii="Calibri" w:hAnsiTheme="minorHAnsi"/>
        </w:rPr>
      </w:pPr>
    </w:p>
    <w:p w14:paraId="13EF46D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National University Hospital, Singapore, Trauma Service, “Wound Healing: The Next Generation”, Singapore, September, 2007</w:t>
      </w:r>
    </w:p>
    <w:p w14:paraId="5D7DB238" w14:textId="77777777" w:rsidR="004F01BB" w:rsidRPr="001D32DE" w:rsidRDefault="004F01BB" w:rsidP="004F01BB">
      <w:pPr>
        <w:ind w:left="1800"/>
        <w:rPr>
          <w:rFonts w:ascii="Calibri" w:hAnsiTheme="minorHAnsi"/>
        </w:rPr>
      </w:pPr>
    </w:p>
    <w:p w14:paraId="3A2B01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Singapore General Hospital, Podiatry Service, “Podiatry’s Future: The Pacific Rim and Beyond”, Singapore, September, 2007</w:t>
      </w:r>
    </w:p>
    <w:p w14:paraId="1EF13885" w14:textId="77777777" w:rsidR="004F01BB" w:rsidRPr="001D32DE" w:rsidRDefault="004F01BB" w:rsidP="004F01BB">
      <w:pPr>
        <w:ind w:left="1800"/>
        <w:rPr>
          <w:rFonts w:ascii="Calibri" w:hAnsiTheme="minorHAnsi"/>
        </w:rPr>
      </w:pPr>
    </w:p>
    <w:p w14:paraId="2712036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Address, Asian Wound Healing Association, “No Leg Should Be Left Behind: The Global State of Play in Diabetic Foot and Wound Healing”, Singapore, August, 2007</w:t>
      </w:r>
    </w:p>
    <w:p w14:paraId="7918A1DC" w14:textId="77777777" w:rsidR="004F01BB" w:rsidRPr="001D32DE" w:rsidRDefault="004F01BB" w:rsidP="004F01BB">
      <w:pPr>
        <w:ind w:left="1800"/>
        <w:rPr>
          <w:rFonts w:ascii="Calibri" w:hAnsiTheme="minorHAnsi"/>
        </w:rPr>
      </w:pPr>
    </w:p>
    <w:p w14:paraId="41067E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“From PROTO to PRO-fessional” Annual White Coat Right of Passage Ceremony, Scholl College of Podiatric Medicine at Rosalind Franklin University of Medicine and Science, North Chicago,  August, 2007</w:t>
      </w:r>
    </w:p>
    <w:p w14:paraId="3126CE98" w14:textId="77777777" w:rsidR="004F01BB" w:rsidRPr="001D32DE" w:rsidRDefault="004F01BB" w:rsidP="004F01BB">
      <w:pPr>
        <w:ind w:left="1800"/>
        <w:rPr>
          <w:rFonts w:ascii="Calibri" w:hAnsiTheme="minorHAnsi"/>
        </w:rPr>
      </w:pPr>
    </w:p>
    <w:p w14:paraId="38D0798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and Chair, Plenary Symposium, “Vascular Complications in the Lower Extremity”, American Podiatric Medical Association 2007 Scientific Session, Philadelphia, August, 2007</w:t>
      </w:r>
    </w:p>
    <w:p w14:paraId="30D327DB" w14:textId="77777777" w:rsidR="004F01BB" w:rsidRPr="001D32DE" w:rsidRDefault="004F01BB" w:rsidP="004F01BB">
      <w:pPr>
        <w:ind w:left="1800"/>
        <w:rPr>
          <w:rFonts w:ascii="Calibri" w:hAnsiTheme="minorHAnsi"/>
        </w:rPr>
      </w:pPr>
    </w:p>
    <w:p w14:paraId="2FACC1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“Toward a Therapeutic Lingua Franca: Defining Risk in the Diabetic Foot” </w:t>
      </w:r>
      <w:bookmarkStart w:id="52" w:name="3l18frh" w:colFirst="0" w:colLast="0"/>
      <w:bookmarkEnd w:id="52"/>
      <w:r w:rsidRPr="001D32DE">
        <w:rPr>
          <w:rFonts w:ascii="Calibri" w:hAnsiTheme="minorHAnsi"/>
        </w:rPr>
        <w:t>American Podiatric Medical Association 2007 Scientific Session, Philadelphia, August, 2007</w:t>
      </w:r>
    </w:p>
    <w:p w14:paraId="11769D96" w14:textId="77777777" w:rsidR="004F01BB" w:rsidRPr="001D32DE" w:rsidRDefault="004F01BB" w:rsidP="004F01BB">
      <w:pPr>
        <w:ind w:left="720"/>
        <w:rPr>
          <w:rFonts w:ascii="Calibri" w:hAnsiTheme="minorHAnsi"/>
        </w:rPr>
      </w:pPr>
    </w:p>
    <w:p w14:paraId="0E884E2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and Chair, Plenary Symposium, “New Frontiers in Wound Healing and Prevention”American Podiatric Medical Association 2007 Scientific Session, Philadelphia, August, 2007</w:t>
      </w:r>
    </w:p>
    <w:p w14:paraId="1E29D1CE" w14:textId="77777777" w:rsidR="004F01BB" w:rsidRPr="001D32DE" w:rsidRDefault="004F01BB" w:rsidP="004F01BB">
      <w:pPr>
        <w:ind w:left="720"/>
        <w:rPr>
          <w:rFonts w:ascii="Calibri" w:hAnsiTheme="minorHAnsi"/>
        </w:rPr>
      </w:pPr>
    </w:p>
    <w:p w14:paraId="45629D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Holtz-Neiderer K, Wendel C, Kimbriel HR, Mohler MJ, Lavery LA, “Skin temperature monitoring reduces the risk for diabetic foot ulceration in high-risk patients”, American Podiatric Medical Association 2007 Scientific Session, Philadelphia, August, 2007</w:t>
      </w:r>
    </w:p>
    <w:p w14:paraId="734CDD19" w14:textId="77777777" w:rsidR="004F01BB" w:rsidRPr="001D32DE" w:rsidRDefault="004F01BB" w:rsidP="004F01BB">
      <w:pPr>
        <w:ind w:left="720"/>
        <w:rPr>
          <w:rFonts w:ascii="Calibri" w:hAnsiTheme="minorHAnsi"/>
        </w:rPr>
      </w:pPr>
    </w:p>
    <w:p w14:paraId="66CAEC2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Armstrong DG, Eisenbud D, Cardinal M, Zelen C, Driver V, Attinger C, Phillips T, Harding KG, “Serial Surgical Debridement Increases the </w:t>
      </w:r>
      <w:r w:rsidRPr="001D32DE">
        <w:rPr>
          <w:rFonts w:ascii="Calibri" w:hAnsiTheme="minorHAnsi"/>
        </w:rPr>
        <w:lastRenderedPageBreak/>
        <w:t>Healing Rates of Chronic Lower Extremity Wounds”, American Podiatric Medical Association 2007 Scientific Session, Philadelphia, August, 2007</w:t>
      </w:r>
    </w:p>
    <w:p w14:paraId="11D3BAB1" w14:textId="77777777" w:rsidR="004F01BB" w:rsidRPr="001D32DE" w:rsidRDefault="004F01BB" w:rsidP="004F01BB">
      <w:pPr>
        <w:ind w:left="1800"/>
        <w:rPr>
          <w:rFonts w:ascii="Calibri" w:hAnsiTheme="minorHAnsi"/>
        </w:rPr>
      </w:pPr>
    </w:p>
    <w:p w14:paraId="02ADD63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Surgery Grand Rounds, Scholl College of Podiatric Medicine at Rosalind Franklin University of Medicine and Science, “Prophylactic Diabetic Foot Surgery: Evolution of A Common Language”, North Chicago, August, 2007</w:t>
      </w:r>
    </w:p>
    <w:p w14:paraId="61FEF0FD" w14:textId="77777777" w:rsidR="004F01BB" w:rsidRPr="001D32DE" w:rsidRDefault="004F01BB" w:rsidP="004F01BB">
      <w:pPr>
        <w:ind w:left="720"/>
        <w:rPr>
          <w:rFonts w:ascii="Calibri" w:hAnsiTheme="minorHAnsi"/>
        </w:rPr>
      </w:pPr>
    </w:p>
    <w:p w14:paraId="0C6FF5E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Science and Research Forum, “Wound Healing: Marrying Common Sense with High Technology”, San Diego, California, August, 2007</w:t>
      </w:r>
    </w:p>
    <w:p w14:paraId="3E3A51AD" w14:textId="77777777" w:rsidR="004F01BB" w:rsidRPr="001D32DE" w:rsidRDefault="004F01BB" w:rsidP="004F01BB">
      <w:pPr>
        <w:ind w:left="1800"/>
        <w:rPr>
          <w:rFonts w:ascii="Calibri" w:hAnsiTheme="minorHAnsi"/>
        </w:rPr>
      </w:pPr>
    </w:p>
    <w:p w14:paraId="5E5C25C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and Moderator, Wound Healing Science and Research Forum, San Diego, California, August, 2007</w:t>
      </w:r>
    </w:p>
    <w:p w14:paraId="102110AB" w14:textId="77777777" w:rsidR="004F01BB" w:rsidRPr="001D32DE" w:rsidRDefault="004F01BB" w:rsidP="004F01BB">
      <w:pPr>
        <w:ind w:left="720"/>
        <w:rPr>
          <w:rFonts w:ascii="Calibri" w:hAnsiTheme="minorHAnsi"/>
        </w:rPr>
      </w:pPr>
    </w:p>
    <w:p w14:paraId="5F89226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Pennsylvania Hospital, Grand Rounds, Foot and Ankle Surgery, “Podiatry’s Past, Present and Future”, Pittsburgh, Pennsylvania, July, 2007</w:t>
      </w:r>
    </w:p>
    <w:p w14:paraId="2AF97853" w14:textId="77777777" w:rsidR="004F01BB" w:rsidRPr="001D32DE" w:rsidRDefault="004F01BB" w:rsidP="004F01BB">
      <w:pPr>
        <w:ind w:left="1800"/>
        <w:rPr>
          <w:rFonts w:ascii="Calibri" w:hAnsiTheme="minorHAnsi"/>
        </w:rPr>
      </w:pPr>
    </w:p>
    <w:p w14:paraId="3F89D6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LeadAmerica Student Leadership Program, “Medicine and Diabetes: Making a Difference Every Day”, Rosalind Franklin University of Medicine and Science, July, 2007</w:t>
      </w:r>
    </w:p>
    <w:p w14:paraId="26007259" w14:textId="77777777" w:rsidR="004F01BB" w:rsidRPr="001D32DE" w:rsidRDefault="004F01BB" w:rsidP="004F01BB">
      <w:pPr>
        <w:ind w:left="1800"/>
        <w:rPr>
          <w:rFonts w:ascii="Calibri" w:hAnsiTheme="minorHAnsi"/>
        </w:rPr>
      </w:pPr>
    </w:p>
    <w:p w14:paraId="7A2F77B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Infectious Disease Roundtable Series, “Infections in Diabetes: Managing Resistant Organisms”, Lincolnshire, IL, July, 2007</w:t>
      </w:r>
    </w:p>
    <w:p w14:paraId="0A101726" w14:textId="77777777" w:rsidR="004F01BB" w:rsidRPr="001D32DE" w:rsidRDefault="004F01BB" w:rsidP="004F01BB">
      <w:pPr>
        <w:ind w:left="1800"/>
        <w:rPr>
          <w:rFonts w:ascii="Calibri" w:hAnsiTheme="minorHAnsi"/>
        </w:rPr>
      </w:pPr>
    </w:p>
    <w:p w14:paraId="2654CF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67</w:t>
      </w:r>
      <w:r w:rsidRPr="001D32DE">
        <w:rPr>
          <w:rFonts w:ascii="Calibri" w:hAnsiTheme="minorHAnsi"/>
          <w:vertAlign w:val="superscript"/>
        </w:rPr>
        <w:t>th</w:t>
      </w:r>
      <w:r w:rsidRPr="001D32DE">
        <w:rPr>
          <w:rFonts w:ascii="Calibri" w:hAnsiTheme="minorHAnsi"/>
        </w:rPr>
        <w:t xml:space="preserve"> Scientific Sessions, “Debridement of the Diabetic Foot Wound”, Chicago, June, 2007</w:t>
      </w:r>
    </w:p>
    <w:p w14:paraId="1EB740EE" w14:textId="77777777" w:rsidR="004F01BB" w:rsidRPr="001D32DE" w:rsidRDefault="004F01BB" w:rsidP="004F01BB">
      <w:pPr>
        <w:ind w:left="1800"/>
        <w:rPr>
          <w:rFonts w:ascii="Calibri" w:hAnsiTheme="minorHAnsi"/>
        </w:rPr>
      </w:pPr>
    </w:p>
    <w:p w14:paraId="7742B6A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Sao Paulo University Institute of Orthopaedics and Traumatology Infectious Diseases Symposium, Keynote, “Diabetic Foot Infections: Progress and Context”, Sao Paulo, Brazil, June, 2007</w:t>
      </w:r>
    </w:p>
    <w:p w14:paraId="5566672E" w14:textId="77777777" w:rsidR="004F01BB" w:rsidRPr="001D32DE" w:rsidRDefault="004F01BB" w:rsidP="004F01BB">
      <w:pPr>
        <w:ind w:left="1800"/>
        <w:rPr>
          <w:rFonts w:ascii="Calibri" w:hAnsiTheme="minorHAnsi"/>
        </w:rPr>
      </w:pPr>
    </w:p>
    <w:p w14:paraId="54913E3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Foot and Ankle Reconstruction Seminar, Moderator and Course Chair, Chicago, June, 2007</w:t>
      </w:r>
    </w:p>
    <w:p w14:paraId="630D3433" w14:textId="77777777" w:rsidR="004F01BB" w:rsidRPr="001D32DE" w:rsidRDefault="004F01BB" w:rsidP="004F01BB">
      <w:pPr>
        <w:ind w:left="1800"/>
        <w:rPr>
          <w:rFonts w:ascii="Calibri" w:hAnsiTheme="minorHAnsi"/>
        </w:rPr>
      </w:pPr>
    </w:p>
    <w:p w14:paraId="0C986F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Foot and Ankle Reconstruction Seminar, “Wound Healing: From Art to Science”, Chicago, June, 2007</w:t>
      </w:r>
    </w:p>
    <w:p w14:paraId="4EF6AB51" w14:textId="77777777" w:rsidR="004F01BB" w:rsidRPr="001D32DE" w:rsidRDefault="004F01BB" w:rsidP="004F01BB">
      <w:pPr>
        <w:ind w:left="1800"/>
        <w:rPr>
          <w:rFonts w:ascii="Calibri" w:hAnsiTheme="minorHAnsi"/>
        </w:rPr>
      </w:pPr>
    </w:p>
    <w:p w14:paraId="681727A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Masonic Medical Center Department of Internal Medicine Lecture Evening, “The Diabetic Foot”, Chicago, June, 2007</w:t>
      </w:r>
    </w:p>
    <w:p w14:paraId="5B591AB7" w14:textId="77777777" w:rsidR="004F01BB" w:rsidRPr="001D32DE" w:rsidRDefault="004F01BB" w:rsidP="004F01BB">
      <w:pPr>
        <w:ind w:left="1800"/>
        <w:rPr>
          <w:rFonts w:ascii="Calibri" w:hAnsiTheme="minorHAnsi"/>
        </w:rPr>
      </w:pPr>
    </w:p>
    <w:p w14:paraId="0462D1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Wound Healing Master Class / Workshop, “The Diabetic Foot”, Dublin, Ireland, May, 2007</w:t>
      </w:r>
    </w:p>
    <w:p w14:paraId="5E1187BF" w14:textId="77777777" w:rsidR="004F01BB" w:rsidRPr="001D32DE" w:rsidRDefault="004F01BB" w:rsidP="004F01BB">
      <w:pPr>
        <w:ind w:left="1800"/>
        <w:rPr>
          <w:rFonts w:ascii="Calibri" w:hAnsiTheme="minorHAnsi"/>
        </w:rPr>
      </w:pPr>
    </w:p>
    <w:p w14:paraId="61919E4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Lecture Series, “The Diabetic Foot: A Nexus of Pathology”, Dublin, Ireland, May, 2007</w:t>
      </w:r>
    </w:p>
    <w:p w14:paraId="2A72C9BD" w14:textId="77777777" w:rsidR="004F01BB" w:rsidRPr="001D32DE" w:rsidRDefault="004F01BB" w:rsidP="004F01BB">
      <w:pPr>
        <w:ind w:left="1800"/>
        <w:rPr>
          <w:rFonts w:ascii="Calibri" w:hAnsiTheme="minorHAnsi"/>
        </w:rPr>
      </w:pPr>
    </w:p>
    <w:p w14:paraId="10B2225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Apelqvist J, Armstrong DG, Lavery LA, Boulton AJM, “Negative pressure wound therapy in complex diabetic foot wounds: costs, resource utilization, and outcomes”, Noordwijkerhout, Netherlands, May, 2007</w:t>
      </w:r>
    </w:p>
    <w:p w14:paraId="1CDD274C" w14:textId="77777777" w:rsidR="004F01BB" w:rsidRPr="001D32DE" w:rsidRDefault="004F01BB" w:rsidP="004F01BB">
      <w:pPr>
        <w:ind w:left="1800"/>
        <w:rPr>
          <w:rFonts w:ascii="Calibri" w:hAnsiTheme="minorHAnsi"/>
        </w:rPr>
      </w:pPr>
    </w:p>
    <w:p w14:paraId="6B395C75" w14:textId="77777777" w:rsidR="004F01BB" w:rsidRPr="001D32DE" w:rsidRDefault="00C445FA" w:rsidP="004F01BB">
      <w:pPr>
        <w:pStyle w:val="ListParagraph"/>
        <w:numPr>
          <w:ilvl w:val="0"/>
          <w:numId w:val="25"/>
        </w:numPr>
        <w:ind w:left="1440"/>
        <w:rPr>
          <w:rFonts w:ascii="Calibri" w:hAnsiTheme="minorHAnsi"/>
        </w:rPr>
      </w:pPr>
      <w:bookmarkStart w:id="53" w:name="206ipza" w:colFirst="0" w:colLast="0"/>
      <w:bookmarkEnd w:id="53"/>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“Offloading” Moderator and Chair, Noordwijkerhout, Netherlands, May, 2007</w:t>
      </w:r>
    </w:p>
    <w:p w14:paraId="129CEA25" w14:textId="77777777" w:rsidR="004F01BB" w:rsidRPr="001D32DE" w:rsidRDefault="004F01BB" w:rsidP="004F01BB">
      <w:pPr>
        <w:ind w:left="1800"/>
        <w:rPr>
          <w:rFonts w:ascii="Calibri" w:hAnsiTheme="minorHAnsi"/>
        </w:rPr>
      </w:pPr>
    </w:p>
    <w:p w14:paraId="28CF47D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“The Present and the Future of the Diabetic Foot” Moderator and Chair, Noordwijkerhout, Netherlands, May, 2007</w:t>
      </w:r>
    </w:p>
    <w:p w14:paraId="3302BD25" w14:textId="77777777" w:rsidR="004F01BB" w:rsidRPr="001D32DE" w:rsidRDefault="004F01BB" w:rsidP="004F01BB">
      <w:pPr>
        <w:ind w:left="720"/>
        <w:rPr>
          <w:rFonts w:ascii="Calibri" w:hAnsiTheme="minorHAnsi"/>
        </w:rPr>
      </w:pPr>
    </w:p>
    <w:p w14:paraId="0B1F12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“Diabetic Foot Surgery” Noordwijkerhout, Netherlands, May, 2007</w:t>
      </w:r>
    </w:p>
    <w:p w14:paraId="420EEAD8" w14:textId="77777777" w:rsidR="004F01BB" w:rsidRPr="001D32DE" w:rsidRDefault="004F01BB" w:rsidP="004F01BB">
      <w:pPr>
        <w:ind w:left="720"/>
        <w:rPr>
          <w:rFonts w:ascii="Calibri" w:hAnsiTheme="minorHAnsi"/>
        </w:rPr>
      </w:pPr>
    </w:p>
    <w:p w14:paraId="515441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Armstrong DG, Holtz-Neiderer K, Wendel C, Mohler MJ, Kimbriel HR, Lavery LA “Skin temperature monitoring reduces the risk for diabetic foot ulceration in high-risk patients” Noordwijkerhout, Netherlands, May, 2007</w:t>
      </w:r>
    </w:p>
    <w:p w14:paraId="2861ADF5" w14:textId="77777777" w:rsidR="004F01BB" w:rsidRPr="001D32DE" w:rsidRDefault="004F01BB" w:rsidP="004F01BB">
      <w:pPr>
        <w:ind w:left="720"/>
        <w:rPr>
          <w:rFonts w:ascii="Calibri" w:hAnsiTheme="minorHAnsi"/>
        </w:rPr>
      </w:pPr>
    </w:p>
    <w:p w14:paraId="465B5D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Lavery LA, Armstrong DG, Peters EJG, Wendel CS, Murdoch DP, Lipsky BA, “Risk factors for developing osteomyelitis in patients with diabetic foot wounds” Noordwijkerhout, Netherlands, May, 2007</w:t>
      </w:r>
    </w:p>
    <w:p w14:paraId="3A1B2A9C" w14:textId="77777777" w:rsidR="004F01BB" w:rsidRPr="001D32DE" w:rsidRDefault="004F01BB" w:rsidP="004F01BB">
      <w:pPr>
        <w:ind w:left="720"/>
        <w:rPr>
          <w:rFonts w:ascii="Calibri" w:hAnsiTheme="minorHAnsi"/>
        </w:rPr>
      </w:pPr>
    </w:p>
    <w:p w14:paraId="3F3E75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Lavery LA, Armstrong DG,  Murdoch DP, Peters EJG, Lipsky BA, “Validation of the Infectious Diseases Society of America Diabetic Foot Infection Classification” Noordwijkerhout, Netherlands, May, 2007</w:t>
      </w:r>
    </w:p>
    <w:p w14:paraId="5A330B29" w14:textId="77777777" w:rsidR="004F01BB" w:rsidRPr="001D32DE" w:rsidRDefault="004F01BB" w:rsidP="004F01BB">
      <w:pPr>
        <w:ind w:left="720"/>
        <w:rPr>
          <w:rFonts w:ascii="Calibri" w:hAnsiTheme="minorHAnsi"/>
        </w:rPr>
      </w:pPr>
    </w:p>
    <w:p w14:paraId="733FF8C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th</w:t>
      </w:r>
      <w:r w:rsidRPr="001D32DE">
        <w:rPr>
          <w:rFonts w:ascii="Calibri" w:hAnsiTheme="minorHAnsi"/>
        </w:rPr>
        <w:t xml:space="preserve"> International Symposium on the Diabetic Foot, Peters EJG, Armstrong DG, Lavery LA “Recurrence of Diabetic Foot Ulcers: Site Matters” Noordwijkerhout, Netherlands, May, 2007</w:t>
      </w:r>
    </w:p>
    <w:p w14:paraId="78382F80" w14:textId="77777777" w:rsidR="004F01BB" w:rsidRPr="001D32DE" w:rsidRDefault="004F01BB" w:rsidP="004F01BB">
      <w:pPr>
        <w:ind w:left="1800"/>
        <w:rPr>
          <w:rFonts w:ascii="Calibri" w:hAnsiTheme="minorHAnsi"/>
        </w:rPr>
      </w:pPr>
    </w:p>
    <w:p w14:paraId="1E8344B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and Chair, Advanced Foot and Ankle Reconstruction Course, Henderson, Nevada, May, 2007</w:t>
      </w:r>
    </w:p>
    <w:p w14:paraId="2CEF62F7" w14:textId="77777777" w:rsidR="004F01BB" w:rsidRPr="001D32DE" w:rsidRDefault="004F01BB" w:rsidP="004F01BB">
      <w:pPr>
        <w:ind w:left="1800"/>
        <w:rPr>
          <w:rFonts w:ascii="Calibri" w:hAnsiTheme="minorHAnsi"/>
        </w:rPr>
      </w:pPr>
    </w:p>
    <w:p w14:paraId="76B472B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Advanced Foot and Ankle Reconstruction Course, “Wound Healing is not Black and White”,  Henderson, Nevada, May, 2007</w:t>
      </w:r>
    </w:p>
    <w:p w14:paraId="03A1161F" w14:textId="77777777" w:rsidR="004F01BB" w:rsidRPr="001D32DE" w:rsidRDefault="004F01BB" w:rsidP="004F01BB">
      <w:pPr>
        <w:ind w:left="720"/>
        <w:rPr>
          <w:rFonts w:ascii="Calibri" w:hAnsiTheme="minorHAnsi"/>
        </w:rPr>
      </w:pPr>
    </w:p>
    <w:p w14:paraId="55DA55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Defense Attorney’s Symposium, “Vascular Disease and Podiatric Medicine”, Nashville, Tennessee, May, 2007</w:t>
      </w:r>
    </w:p>
    <w:p w14:paraId="34162425" w14:textId="77777777" w:rsidR="004F01BB" w:rsidRPr="001D32DE" w:rsidRDefault="004F01BB" w:rsidP="004F01BB">
      <w:pPr>
        <w:ind w:left="1800"/>
        <w:rPr>
          <w:rFonts w:ascii="Calibri" w:hAnsiTheme="minorHAnsi"/>
        </w:rPr>
      </w:pPr>
    </w:p>
    <w:p w14:paraId="507565C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Veterans Affairs Medical Center Podiatry Service, “Wound Healing on a Spectrum”, Dayton, Ohio, May, 2007</w:t>
      </w:r>
    </w:p>
    <w:p w14:paraId="42CF3274" w14:textId="77777777" w:rsidR="004F01BB" w:rsidRPr="001D32DE" w:rsidRDefault="004F01BB" w:rsidP="004F01BB">
      <w:pPr>
        <w:ind w:left="1800"/>
        <w:rPr>
          <w:rFonts w:ascii="Calibri" w:hAnsiTheme="minorHAnsi"/>
        </w:rPr>
      </w:pPr>
    </w:p>
    <w:p w14:paraId="21CF62D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20th Annual Symposium for the Advancement of Wound Care (SAWC), “Diabetic Foot Guidelines” (moderator), Tampa, Florida, April 2007</w:t>
      </w:r>
    </w:p>
    <w:p w14:paraId="2C0F654A" w14:textId="77777777" w:rsidR="004F01BB" w:rsidRPr="001D32DE" w:rsidRDefault="004F01BB" w:rsidP="004F01BB">
      <w:pPr>
        <w:ind w:left="1800"/>
        <w:rPr>
          <w:rFonts w:ascii="Calibri" w:hAnsiTheme="minorHAnsi"/>
        </w:rPr>
      </w:pPr>
    </w:p>
    <w:p w14:paraId="65AD8E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Lecture Series, “Healing the Diabetic Foot Wounds: From the Bench to the Bedside”, Madison, Wisconsin, April, 2007</w:t>
      </w:r>
    </w:p>
    <w:p w14:paraId="4E4228FC" w14:textId="77777777" w:rsidR="004F01BB" w:rsidRPr="001D32DE" w:rsidRDefault="004F01BB" w:rsidP="004F01BB">
      <w:pPr>
        <w:ind w:left="1800"/>
        <w:rPr>
          <w:rFonts w:ascii="Calibri" w:hAnsiTheme="minorHAnsi"/>
        </w:rPr>
      </w:pPr>
    </w:p>
    <w:p w14:paraId="5B2B38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w:t>
      </w:r>
      <w:r w:rsidRPr="001D32DE">
        <w:rPr>
          <w:rFonts w:ascii="Calibri" w:hAnsiTheme="minorHAnsi"/>
          <w:vertAlign w:val="superscript"/>
        </w:rPr>
        <w:t>nd</w:t>
      </w:r>
      <w:r w:rsidRPr="001D32DE">
        <w:rPr>
          <w:rFonts w:ascii="Calibri" w:hAnsiTheme="minorHAnsi"/>
        </w:rPr>
        <w:t xml:space="preserve"> Surgical Wound Healing Symposium, “The Diabetic Foot”, Istanbul, Turkey, April, 2007</w:t>
      </w:r>
    </w:p>
    <w:p w14:paraId="2414B84F" w14:textId="77777777" w:rsidR="004F01BB" w:rsidRPr="001D32DE" w:rsidRDefault="004F01BB" w:rsidP="004F01BB">
      <w:pPr>
        <w:ind w:left="1800"/>
        <w:rPr>
          <w:rFonts w:ascii="Calibri" w:hAnsiTheme="minorHAnsi"/>
        </w:rPr>
      </w:pPr>
    </w:p>
    <w:p w14:paraId="49EF674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Risk Management Lecture Series, Moderator and Lecturer, “Lower Extremity Vascular Disease: Pitfalls to Avoid”, Midwest Podiatry Conference, Chicago, March, 2007</w:t>
      </w:r>
    </w:p>
    <w:p w14:paraId="0059A13B" w14:textId="77777777" w:rsidR="004F01BB" w:rsidRPr="001D32DE" w:rsidRDefault="004F01BB" w:rsidP="004F01BB">
      <w:pPr>
        <w:ind w:left="1800"/>
        <w:rPr>
          <w:rFonts w:ascii="Calibri" w:hAnsiTheme="minorHAnsi"/>
        </w:rPr>
      </w:pPr>
    </w:p>
    <w:p w14:paraId="098AFBC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Conference / APMA Young Members Council, “Future Practice Opportunities”, Chicago, March, 2007</w:t>
      </w:r>
    </w:p>
    <w:p w14:paraId="33E99C45" w14:textId="77777777" w:rsidR="004F01BB" w:rsidRPr="001D32DE" w:rsidRDefault="004F01BB" w:rsidP="004F01BB">
      <w:pPr>
        <w:ind w:left="1800"/>
        <w:rPr>
          <w:rFonts w:ascii="Calibri" w:hAnsiTheme="minorHAnsi"/>
        </w:rPr>
      </w:pPr>
    </w:p>
    <w:p w14:paraId="241CD3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2007 (DFCon07),  “From the Scalpel to the Stem Cell” (Chair), Hollywood, California, March, 2007</w:t>
      </w:r>
    </w:p>
    <w:p w14:paraId="00FA3580" w14:textId="77777777" w:rsidR="004F01BB" w:rsidRPr="001D32DE" w:rsidRDefault="004F01BB" w:rsidP="004F01BB">
      <w:pPr>
        <w:ind w:left="1800"/>
        <w:rPr>
          <w:rFonts w:ascii="Calibri" w:hAnsiTheme="minorHAnsi"/>
        </w:rPr>
      </w:pPr>
    </w:p>
    <w:p w14:paraId="19E332E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2007 (DFCon07),  “Prevention of Amputation: Take Home Lessons from Around The World” (Chair), Hollywood, California, March, 2007</w:t>
      </w:r>
    </w:p>
    <w:p w14:paraId="3C247703" w14:textId="77777777" w:rsidR="004F01BB" w:rsidRPr="001D32DE" w:rsidRDefault="004F01BB" w:rsidP="004F01BB">
      <w:pPr>
        <w:ind w:left="720"/>
        <w:rPr>
          <w:rFonts w:ascii="Calibri" w:hAnsiTheme="minorHAnsi"/>
        </w:rPr>
      </w:pPr>
    </w:p>
    <w:p w14:paraId="5DF686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2007 (DFCon07),  “Worldwide Treatment of Diabetic Foot Infection” (Chair), Hollywood, California, March, 2007</w:t>
      </w:r>
    </w:p>
    <w:p w14:paraId="559009B8" w14:textId="77777777" w:rsidR="004F01BB" w:rsidRPr="001D32DE" w:rsidRDefault="004F01BB" w:rsidP="004F01BB">
      <w:pPr>
        <w:ind w:left="720"/>
        <w:rPr>
          <w:rFonts w:ascii="Calibri" w:hAnsiTheme="minorHAnsi"/>
        </w:rPr>
      </w:pPr>
    </w:p>
    <w:p w14:paraId="11D1B6E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2007 (DFCon07),  “Master Tips from Master Clinicians (or: ‘How I do it in my clinic’)” (co-Chair), Hollywood, California, March, 2007</w:t>
      </w:r>
    </w:p>
    <w:p w14:paraId="35638F32" w14:textId="77777777" w:rsidR="004F01BB" w:rsidRPr="001D32DE" w:rsidRDefault="004F01BB" w:rsidP="004F01BB">
      <w:pPr>
        <w:ind w:left="720"/>
        <w:rPr>
          <w:rFonts w:ascii="Calibri" w:hAnsiTheme="minorHAnsi"/>
        </w:rPr>
      </w:pPr>
    </w:p>
    <w:p w14:paraId="4779369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International Diabetic Foot Conference 2007 (DFCon07),  “OxyVu: Improved Diagnosis?” (Chair), Hollywood, California, March, 2007</w:t>
      </w:r>
    </w:p>
    <w:p w14:paraId="10315A37" w14:textId="77777777" w:rsidR="004F01BB" w:rsidRPr="001D32DE" w:rsidRDefault="004F01BB" w:rsidP="004F01BB">
      <w:pPr>
        <w:ind w:left="720"/>
        <w:rPr>
          <w:rFonts w:ascii="Calibri" w:hAnsiTheme="minorHAnsi"/>
        </w:rPr>
      </w:pPr>
    </w:p>
    <w:p w14:paraId="505EAB6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Diabetic Foot Conference 2007 (DFCon07),  “Wound Healing, Neuropathy and Prevention: Take Home Messages for Monday Morning” (Chair), Hollywood, California, March, 2007</w:t>
      </w:r>
    </w:p>
    <w:p w14:paraId="5AE24377" w14:textId="77777777" w:rsidR="004F01BB" w:rsidRPr="001D32DE" w:rsidRDefault="004F01BB" w:rsidP="004F01BB">
      <w:pPr>
        <w:ind w:left="720"/>
        <w:rPr>
          <w:rFonts w:ascii="Calibri" w:hAnsiTheme="minorHAnsi"/>
        </w:rPr>
      </w:pPr>
    </w:p>
    <w:p w14:paraId="35431D2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Risk Management Lecture Series, Moderator and Lecturer, “Lower Extremity Vascular Disease: Pitfalls to Avoid”, American College of Foot and Ankle Surgeons 65th Annual Scientific Symposium, Orlando, Florida, March 2007</w:t>
      </w:r>
    </w:p>
    <w:p w14:paraId="6AC20A60" w14:textId="77777777" w:rsidR="004F01BB" w:rsidRPr="001D32DE" w:rsidRDefault="004F01BB" w:rsidP="004F01BB">
      <w:pPr>
        <w:ind w:left="1800"/>
        <w:rPr>
          <w:rFonts w:ascii="Calibri" w:hAnsiTheme="minorHAnsi"/>
        </w:rPr>
      </w:pPr>
    </w:p>
    <w:p w14:paraId="311501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Lavery LA, Wrobel JS, Vileikyte L, “Quality of Life in Healing Diabetic Wounds: Does the End Justify the Means?,” American College of Foot and Ankle Surgeons 65th Annual Scientific Symposium, Orlando, Florida, March 2007</w:t>
      </w:r>
    </w:p>
    <w:p w14:paraId="0DE0E868" w14:textId="77777777" w:rsidR="004F01BB" w:rsidRPr="001D32DE" w:rsidRDefault="004F01BB" w:rsidP="004F01BB">
      <w:pPr>
        <w:ind w:left="1800"/>
        <w:rPr>
          <w:rFonts w:ascii="Calibri" w:hAnsiTheme="minorHAnsi"/>
        </w:rPr>
      </w:pPr>
    </w:p>
    <w:p w14:paraId="08409F0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Wrobel JS, Robbins JM, “The High-Low Amputation Ratio: Toward a Common Measure of Quality of Diabetic Foot Care?,” American College of Foot and Ankle Surgeons 65th Annual Scientific Symposium, Orlando, Florida, March 2007</w:t>
      </w:r>
    </w:p>
    <w:p w14:paraId="32224ADB" w14:textId="77777777" w:rsidR="004F01BB" w:rsidRPr="001D32DE" w:rsidRDefault="004F01BB" w:rsidP="004F01BB">
      <w:pPr>
        <w:ind w:left="1800"/>
        <w:rPr>
          <w:rFonts w:ascii="Calibri" w:hAnsiTheme="minorHAnsi"/>
        </w:rPr>
      </w:pPr>
    </w:p>
    <w:p w14:paraId="689E6F9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Singapore International Diabetic Foot Conclave, “Diabetic Foot Surgery: Toward a Common Language”, Singapore, March, 2007</w:t>
      </w:r>
    </w:p>
    <w:p w14:paraId="212B4733" w14:textId="77777777" w:rsidR="004F01BB" w:rsidRPr="001D32DE" w:rsidRDefault="004F01BB" w:rsidP="004F01BB">
      <w:pPr>
        <w:ind w:left="1800"/>
        <w:rPr>
          <w:rFonts w:ascii="Calibri" w:hAnsiTheme="minorHAnsi"/>
        </w:rPr>
      </w:pPr>
    </w:p>
    <w:p w14:paraId="14573F7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Singapore International Diabetic Foot Conclave, “The Diabetic Foot in 2007 and Beyond”, Singapore, March, 2007</w:t>
      </w:r>
    </w:p>
    <w:p w14:paraId="722AFDE3" w14:textId="77777777" w:rsidR="004F01BB" w:rsidRPr="001D32DE" w:rsidRDefault="004F01BB" w:rsidP="004F01BB">
      <w:pPr>
        <w:ind w:left="1800"/>
        <w:rPr>
          <w:rFonts w:ascii="Calibri" w:hAnsiTheme="minorHAnsi"/>
        </w:rPr>
      </w:pPr>
    </w:p>
    <w:p w14:paraId="765AF41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World Union of Wound Healing Societies Select Committee on Medical Devices, Panelist, Cliveden House, Bershire, United Kingdom, March, 2007</w:t>
      </w:r>
    </w:p>
    <w:p w14:paraId="1A53BFC0" w14:textId="77777777" w:rsidR="004F01BB" w:rsidRPr="001D32DE" w:rsidRDefault="004F01BB" w:rsidP="004F01BB">
      <w:pPr>
        <w:ind w:left="1800"/>
        <w:rPr>
          <w:rFonts w:ascii="Calibri" w:hAnsiTheme="minorHAnsi"/>
        </w:rPr>
      </w:pPr>
    </w:p>
    <w:p w14:paraId="19EFD9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King International Scientific Meeting: “The Diabetic Foot in the USA: Comparisons and Contradictions”, Fort Lauderdale, Florida, February, 2007</w:t>
      </w:r>
    </w:p>
    <w:p w14:paraId="217EB324" w14:textId="77777777" w:rsidR="004F01BB" w:rsidRPr="001D32DE" w:rsidRDefault="004F01BB" w:rsidP="004F01BB">
      <w:pPr>
        <w:ind w:left="1800"/>
        <w:rPr>
          <w:rFonts w:ascii="Calibri" w:hAnsiTheme="minorHAnsi"/>
        </w:rPr>
      </w:pPr>
    </w:p>
    <w:p w14:paraId="14AB38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Spanish National Diabetic Foot Symposium, “Expert Panel: Consensus on Use of Negative Pressure Wound Therapy in Complex Diabetic Foot Wounds”, Toledo, Spain, February, 2007</w:t>
      </w:r>
    </w:p>
    <w:p w14:paraId="079531D8" w14:textId="77777777" w:rsidR="004F01BB" w:rsidRPr="001D32DE" w:rsidRDefault="004F01BB" w:rsidP="004F01BB">
      <w:pPr>
        <w:ind w:left="1800"/>
        <w:rPr>
          <w:rFonts w:ascii="Calibri" w:hAnsiTheme="minorHAnsi"/>
        </w:rPr>
      </w:pPr>
    </w:p>
    <w:p w14:paraId="01A5D58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Spanish National Diabetic Foot Symposium Keynote Lecture, “The Diabetic Foot: Predictions for The Next Decade”, Toledo, Spain, February, 2007</w:t>
      </w:r>
    </w:p>
    <w:p w14:paraId="51FC8BE1" w14:textId="77777777" w:rsidR="004F01BB" w:rsidRPr="001D32DE" w:rsidRDefault="004F01BB" w:rsidP="004F01BB">
      <w:pPr>
        <w:ind w:left="1800"/>
        <w:rPr>
          <w:rFonts w:ascii="Calibri" w:hAnsiTheme="minorHAnsi"/>
        </w:rPr>
      </w:pPr>
    </w:p>
    <w:p w14:paraId="608F24A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Lecture Series, “Meet The Profesor”, Chicago, January, 2007</w:t>
      </w:r>
    </w:p>
    <w:p w14:paraId="6E7E383D" w14:textId="77777777" w:rsidR="004F01BB" w:rsidRPr="001D32DE" w:rsidRDefault="004F01BB" w:rsidP="004F01BB">
      <w:pPr>
        <w:ind w:left="1800"/>
        <w:rPr>
          <w:rFonts w:ascii="Calibri" w:hAnsiTheme="minorHAnsi"/>
        </w:rPr>
      </w:pPr>
    </w:p>
    <w:p w14:paraId="7B407BF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Diabetes Lecture Series at New York Clinical Conference, “Screening of the Diabetic Foot”, New York City, January, 2007</w:t>
      </w:r>
    </w:p>
    <w:p w14:paraId="73E16E40" w14:textId="77777777" w:rsidR="004F01BB" w:rsidRPr="001D32DE" w:rsidRDefault="004F01BB" w:rsidP="004F01BB">
      <w:pPr>
        <w:ind w:left="1800"/>
        <w:rPr>
          <w:rFonts w:ascii="Calibri" w:hAnsiTheme="minorHAnsi"/>
        </w:rPr>
      </w:pPr>
    </w:p>
    <w:p w14:paraId="2A4F894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Risk Management Lecture Series, Moderator and Lecturer, “Lower Extremity Vascular Disease: Pitfalls to Avoid”, New York City, January, 2007</w:t>
      </w:r>
    </w:p>
    <w:p w14:paraId="48517421" w14:textId="77777777" w:rsidR="004F01BB" w:rsidRPr="001D32DE" w:rsidRDefault="004F01BB" w:rsidP="004F01BB">
      <w:pPr>
        <w:ind w:left="1800"/>
        <w:rPr>
          <w:rFonts w:ascii="Calibri" w:hAnsiTheme="minorHAnsi"/>
        </w:rPr>
      </w:pPr>
    </w:p>
    <w:p w14:paraId="77E0F6F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PICA Risk Management Lecture Series, Moderator and Lecturer, “Lower Extremity Vascular Disease: Pitfalls to Avoid”, Orlando, Florida, January, 2007</w:t>
      </w:r>
    </w:p>
    <w:p w14:paraId="0C6E7D68" w14:textId="77777777" w:rsidR="004F01BB" w:rsidRPr="001D32DE" w:rsidRDefault="004F01BB" w:rsidP="004F01BB">
      <w:pPr>
        <w:ind w:left="1800"/>
        <w:rPr>
          <w:rFonts w:ascii="Calibri" w:hAnsiTheme="minorHAnsi"/>
        </w:rPr>
      </w:pPr>
    </w:p>
    <w:p w14:paraId="05CDAA0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Infectious Disease Lecture Series, “Diabetic Foot Infections”, Honolulu, Hawaii, December, 2006</w:t>
      </w:r>
    </w:p>
    <w:p w14:paraId="3E002DE0" w14:textId="77777777" w:rsidR="004F01BB" w:rsidRPr="001D32DE" w:rsidRDefault="004F01BB" w:rsidP="004F01BB">
      <w:pPr>
        <w:ind w:left="1800"/>
        <w:rPr>
          <w:rFonts w:ascii="Calibri" w:hAnsiTheme="minorHAnsi"/>
        </w:rPr>
      </w:pPr>
    </w:p>
    <w:p w14:paraId="27ECBC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Foot Surgery Course, “Complex Wound Repair”, New York City, December, 2006</w:t>
      </w:r>
    </w:p>
    <w:p w14:paraId="4010D096" w14:textId="77777777" w:rsidR="004F01BB" w:rsidRPr="001D32DE" w:rsidRDefault="004F01BB" w:rsidP="004F01BB">
      <w:pPr>
        <w:ind w:left="1800"/>
        <w:rPr>
          <w:rFonts w:ascii="Calibri" w:hAnsiTheme="minorHAnsi"/>
        </w:rPr>
      </w:pPr>
    </w:p>
    <w:p w14:paraId="601ED9F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Foot Surgery Course, Moderator, “Wound Healing Technologies”, New York City, December, 2006</w:t>
      </w:r>
    </w:p>
    <w:p w14:paraId="1A9DB466" w14:textId="77777777" w:rsidR="004F01BB" w:rsidRPr="001D32DE" w:rsidRDefault="004F01BB" w:rsidP="004F01BB">
      <w:pPr>
        <w:ind w:left="720"/>
        <w:rPr>
          <w:rFonts w:ascii="Calibri" w:hAnsiTheme="minorHAnsi"/>
        </w:rPr>
      </w:pPr>
    </w:p>
    <w:p w14:paraId="2F1E7FB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7th International Symposium on Diabetic Neuropathy, Co-Chairman, Diabetic Foot Plenary and Oral Abstract Sessions, Cape Town, South Africa, December, 2006</w:t>
      </w:r>
    </w:p>
    <w:p w14:paraId="4015DD47" w14:textId="77777777" w:rsidR="004F01BB" w:rsidRPr="001D32DE" w:rsidRDefault="004F01BB" w:rsidP="004F01BB">
      <w:pPr>
        <w:ind w:left="1800"/>
        <w:rPr>
          <w:rFonts w:ascii="Calibri" w:hAnsiTheme="minorHAnsi"/>
        </w:rPr>
      </w:pPr>
    </w:p>
    <w:p w14:paraId="21D6D2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w:t>
      </w:r>
      <w:r w:rsidRPr="001D32DE">
        <w:rPr>
          <w:rFonts w:ascii="Calibri" w:hAnsiTheme="minorHAnsi"/>
          <w:vertAlign w:val="superscript"/>
        </w:rPr>
        <w:t>th</w:t>
      </w:r>
      <w:r w:rsidRPr="001D32DE">
        <w:rPr>
          <w:rFonts w:ascii="Calibri" w:hAnsiTheme="minorHAnsi"/>
        </w:rPr>
        <w:t xml:space="preserve"> International Symposium on Diabetic Neuropathy, “Healing the Diabetic Foot and Keeping it Healed”, Cape Town, South Africa, December, 2006</w:t>
      </w:r>
    </w:p>
    <w:p w14:paraId="4949B29B" w14:textId="77777777" w:rsidR="004F01BB" w:rsidRPr="001D32DE" w:rsidRDefault="004F01BB" w:rsidP="004F01BB">
      <w:pPr>
        <w:ind w:left="1800"/>
        <w:rPr>
          <w:rFonts w:ascii="Calibri" w:hAnsiTheme="minorHAnsi"/>
        </w:rPr>
      </w:pPr>
    </w:p>
    <w:p w14:paraId="2B55CF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7th International Symposium on Diabetic Neuropathy, Lavery LA, Armstrong DG, Peters EJG, Murdoch DC, Lipsky LA, “Validation of the Infectious Disease Society of America’s Diabetic Foot Infection Classification System” Cape Town, South Africa, December, 2006</w:t>
      </w:r>
    </w:p>
    <w:p w14:paraId="15FBEBFE" w14:textId="77777777" w:rsidR="004F01BB" w:rsidRPr="001D32DE" w:rsidRDefault="004F01BB" w:rsidP="004F01BB">
      <w:pPr>
        <w:ind w:left="720"/>
        <w:rPr>
          <w:rFonts w:ascii="Calibri" w:hAnsiTheme="minorHAnsi"/>
        </w:rPr>
      </w:pPr>
    </w:p>
    <w:p w14:paraId="7C9935C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23</w:t>
      </w:r>
      <w:r w:rsidRPr="001D32DE">
        <w:rPr>
          <w:rFonts w:ascii="Calibri" w:hAnsiTheme="minorHAnsi"/>
          <w:vertAlign w:val="superscript"/>
        </w:rPr>
        <w:t>rd</w:t>
      </w:r>
      <w:r w:rsidRPr="001D32DE">
        <w:rPr>
          <w:rFonts w:ascii="Calibri" w:hAnsiTheme="minorHAnsi"/>
        </w:rPr>
        <w:t xml:space="preserve"> Alan Zeiger Memorial Symposium “Bone and Joint”, “The Diabetic Foot: A Global Perspective”, Novi, Michigan, November, 2006</w:t>
      </w:r>
    </w:p>
    <w:p w14:paraId="1CB11093" w14:textId="77777777" w:rsidR="004F01BB" w:rsidRPr="001D32DE" w:rsidRDefault="004F01BB" w:rsidP="004F01BB">
      <w:pPr>
        <w:ind w:left="1800"/>
        <w:rPr>
          <w:rFonts w:ascii="Calibri" w:hAnsiTheme="minorHAnsi"/>
        </w:rPr>
      </w:pPr>
    </w:p>
    <w:p w14:paraId="4FD5A5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Harris County Podiatric Medical Society, “Diabetic Foot Infections”, Houston, Texas, November, 2006</w:t>
      </w:r>
    </w:p>
    <w:p w14:paraId="52487CDA" w14:textId="77777777" w:rsidR="004F01BB" w:rsidRPr="001D32DE" w:rsidRDefault="004F01BB" w:rsidP="004F01BB">
      <w:pPr>
        <w:ind w:left="1800"/>
        <w:rPr>
          <w:rFonts w:ascii="Calibri" w:hAnsiTheme="minorHAnsi"/>
        </w:rPr>
      </w:pPr>
    </w:p>
    <w:p w14:paraId="41EA9D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Scholl/NCLP Lecture Series, “Peripheral Arterial Disease: Advances in Screening”, Skokie, Illinois, November, 2006</w:t>
      </w:r>
    </w:p>
    <w:p w14:paraId="609C82FD" w14:textId="77777777" w:rsidR="004F01BB" w:rsidRPr="001D32DE" w:rsidRDefault="004F01BB" w:rsidP="004F01BB">
      <w:pPr>
        <w:ind w:left="1800"/>
        <w:rPr>
          <w:rFonts w:ascii="Calibri" w:hAnsiTheme="minorHAnsi"/>
        </w:rPr>
      </w:pPr>
    </w:p>
    <w:p w14:paraId="6F5A143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Golden Gate Podiatric Medical Symposium, “What’s Going on at Scholl’s Center for Lower Extremity Ambulatory Research (CLEAR)”, San Francisco, November, 2006</w:t>
      </w:r>
    </w:p>
    <w:p w14:paraId="6DC6D99F" w14:textId="77777777" w:rsidR="004F01BB" w:rsidRPr="001D32DE" w:rsidRDefault="004F01BB" w:rsidP="004F01BB">
      <w:pPr>
        <w:ind w:left="1800"/>
        <w:rPr>
          <w:rFonts w:ascii="Calibri" w:hAnsiTheme="minorHAnsi"/>
        </w:rPr>
      </w:pPr>
    </w:p>
    <w:p w14:paraId="00979FF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Golden Gate Podiatric Medical Symposium, “Diabetic Foot Surgery”, San Francisco, November, 2006</w:t>
      </w:r>
    </w:p>
    <w:p w14:paraId="53E0ECFF" w14:textId="77777777" w:rsidR="004F01BB" w:rsidRPr="001D32DE" w:rsidRDefault="004F01BB" w:rsidP="004F01BB">
      <w:pPr>
        <w:ind w:left="1800"/>
        <w:rPr>
          <w:rFonts w:ascii="Calibri" w:hAnsiTheme="minorHAnsi"/>
        </w:rPr>
      </w:pPr>
    </w:p>
    <w:p w14:paraId="76F0CEC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Lecture Series, “The Birth of Surgical Antisepsis and how it Informs Us Today”, Milwaukee, Wisconsin, November, 2006</w:t>
      </w:r>
    </w:p>
    <w:p w14:paraId="0F3A5D73" w14:textId="77777777" w:rsidR="004F01BB" w:rsidRPr="001D32DE" w:rsidRDefault="004F01BB" w:rsidP="004F01BB">
      <w:pPr>
        <w:ind w:left="720"/>
        <w:rPr>
          <w:rFonts w:ascii="Calibri" w:hAnsiTheme="minorHAnsi"/>
        </w:rPr>
      </w:pPr>
    </w:p>
    <w:p w14:paraId="4D1FC9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Lecture Series, “Diabetic Foot Infections”, Madison, Wisconsin, November, 2006</w:t>
      </w:r>
    </w:p>
    <w:p w14:paraId="57874948" w14:textId="77777777" w:rsidR="004F01BB" w:rsidRPr="001D32DE" w:rsidRDefault="004F01BB" w:rsidP="004F01BB">
      <w:pPr>
        <w:ind w:left="1800"/>
        <w:rPr>
          <w:rFonts w:ascii="Calibri" w:hAnsiTheme="minorHAnsi"/>
        </w:rPr>
      </w:pPr>
    </w:p>
    <w:p w14:paraId="7C132B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Podiatry Webcast,  “MRSA and the Diabetic Foot: Past, Present and Future”, New York City, November, 2006</w:t>
      </w:r>
    </w:p>
    <w:p w14:paraId="067A4BEA" w14:textId="77777777" w:rsidR="004F01BB" w:rsidRPr="001D32DE" w:rsidRDefault="004F01BB" w:rsidP="004F01BB">
      <w:pPr>
        <w:ind w:left="1800"/>
        <w:rPr>
          <w:rFonts w:ascii="Calibri" w:hAnsiTheme="minorHAnsi"/>
        </w:rPr>
      </w:pPr>
    </w:p>
    <w:p w14:paraId="1CBF106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Foot and Ankle Surgery Seminar, “Diabetic  Foot Update”, Huntington Beach, California, October, 2006</w:t>
      </w:r>
    </w:p>
    <w:p w14:paraId="68E3E779" w14:textId="77777777" w:rsidR="004F01BB" w:rsidRPr="001D32DE" w:rsidRDefault="004F01BB" w:rsidP="004F01BB">
      <w:pPr>
        <w:ind w:left="1800"/>
        <w:rPr>
          <w:rFonts w:ascii="Calibri" w:hAnsiTheme="minorHAnsi"/>
        </w:rPr>
      </w:pPr>
    </w:p>
    <w:p w14:paraId="0A33FA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Lecture Series, “Treatment of Infected Wounds”, Montgomery Alabama, October, 2006</w:t>
      </w:r>
    </w:p>
    <w:p w14:paraId="071B0FE7" w14:textId="77777777" w:rsidR="004F01BB" w:rsidRPr="001D32DE" w:rsidRDefault="004F01BB" w:rsidP="004F01BB">
      <w:pPr>
        <w:ind w:left="1800"/>
        <w:rPr>
          <w:rFonts w:ascii="Calibri" w:hAnsiTheme="minorHAnsi"/>
        </w:rPr>
      </w:pPr>
    </w:p>
    <w:p w14:paraId="343DBE6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Association Keynote Lecture, “Healing the Diabetic Foot and Keeping it That way, Update: 2006”, Des Moines, Iowa, September, 2006</w:t>
      </w:r>
    </w:p>
    <w:p w14:paraId="3FBE32B6" w14:textId="77777777" w:rsidR="004F01BB" w:rsidRPr="001D32DE" w:rsidRDefault="004F01BB" w:rsidP="004F01BB">
      <w:pPr>
        <w:ind w:left="1800"/>
        <w:rPr>
          <w:rFonts w:ascii="Calibri" w:hAnsiTheme="minorHAnsi"/>
        </w:rPr>
      </w:pPr>
    </w:p>
    <w:p w14:paraId="7EAC39E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Association Keynote Lecture, “MRSA and its Implications in the foot”, Des Moines, Iowa, September, 2006</w:t>
      </w:r>
    </w:p>
    <w:p w14:paraId="3036E95A" w14:textId="77777777" w:rsidR="004F01BB" w:rsidRPr="001D32DE" w:rsidRDefault="004F01BB" w:rsidP="004F01BB">
      <w:pPr>
        <w:ind w:left="1800"/>
        <w:rPr>
          <w:rFonts w:ascii="Calibri" w:hAnsiTheme="minorHAnsi"/>
        </w:rPr>
      </w:pPr>
    </w:p>
    <w:p w14:paraId="45A2FA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Lecture Series, “Diabetic Foot Infections”, Chattanooga, Tennessee, September, 2006</w:t>
      </w:r>
    </w:p>
    <w:p w14:paraId="187609FF" w14:textId="77777777" w:rsidR="004F01BB" w:rsidRPr="001D32DE" w:rsidRDefault="004F01BB" w:rsidP="004F01BB">
      <w:pPr>
        <w:ind w:left="1800"/>
        <w:rPr>
          <w:rFonts w:ascii="Calibri" w:hAnsiTheme="minorHAnsi"/>
        </w:rPr>
      </w:pPr>
    </w:p>
    <w:p w14:paraId="036A39C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Meet the Professor Lecture Series, “Diabetic Foot Infections”, Coral Gables, Florida, September, 2006</w:t>
      </w:r>
    </w:p>
    <w:p w14:paraId="1D366AD8" w14:textId="77777777" w:rsidR="004F01BB" w:rsidRPr="001D32DE" w:rsidRDefault="004F01BB" w:rsidP="004F01BB">
      <w:pPr>
        <w:ind w:left="1800"/>
        <w:rPr>
          <w:rFonts w:ascii="Calibri" w:hAnsiTheme="minorHAnsi"/>
        </w:rPr>
      </w:pPr>
    </w:p>
    <w:p w14:paraId="4BADB0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Expert’s Lecture Series, “MRSA—community and hospital acquired and its implications in the lower extremity”, Oak Brook, Illinois, September, 2006</w:t>
      </w:r>
    </w:p>
    <w:p w14:paraId="614A4BF5" w14:textId="77777777" w:rsidR="004F01BB" w:rsidRPr="001D32DE" w:rsidRDefault="004F01BB" w:rsidP="004F01BB">
      <w:pPr>
        <w:ind w:left="1800"/>
        <w:rPr>
          <w:rFonts w:ascii="Calibri" w:hAnsiTheme="minorHAnsi"/>
        </w:rPr>
      </w:pPr>
    </w:p>
    <w:p w14:paraId="7A50E6C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Pfizer Expert’s Lecture Series, “MRSA—community and hospital acquired and its implications in the lower extremity”, Chicago, September, 2006</w:t>
      </w:r>
    </w:p>
    <w:p w14:paraId="0CB1FB92" w14:textId="77777777" w:rsidR="004F01BB" w:rsidRPr="001D32DE" w:rsidRDefault="004F01BB" w:rsidP="004F01BB">
      <w:pPr>
        <w:ind w:left="1800"/>
        <w:rPr>
          <w:rFonts w:ascii="Calibri" w:hAnsiTheme="minorHAnsi"/>
        </w:rPr>
      </w:pPr>
    </w:p>
    <w:p w14:paraId="230CC80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Scientific Symposium, Apelqvist J, Armstrong DG, Lavery LA, Boulton AJM, “Negative pressure wound therapy in complex diabetic foot wounds: costs, resource utilization, and outcomes”, Copenhagen, Denmark, September, 2006</w:t>
      </w:r>
    </w:p>
    <w:p w14:paraId="3C61E8DE" w14:textId="77777777" w:rsidR="004F01BB" w:rsidRPr="001D32DE" w:rsidRDefault="004F01BB" w:rsidP="004F01BB">
      <w:pPr>
        <w:ind w:left="1800"/>
        <w:rPr>
          <w:rFonts w:ascii="Calibri" w:hAnsiTheme="minorHAnsi"/>
        </w:rPr>
      </w:pPr>
    </w:p>
    <w:p w14:paraId="132F54F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Tissue Repair Society, “Negative Pressure Wound Therapy: Resource Utilization and Cost-Efficacy”, Pisa, Italy, September, 2006</w:t>
      </w:r>
    </w:p>
    <w:p w14:paraId="19DAF959" w14:textId="77777777" w:rsidR="004F01BB" w:rsidRPr="001D32DE" w:rsidRDefault="004F01BB" w:rsidP="004F01BB">
      <w:pPr>
        <w:ind w:left="1800"/>
        <w:rPr>
          <w:rFonts w:ascii="Calibri" w:hAnsiTheme="minorHAnsi"/>
        </w:rPr>
      </w:pPr>
    </w:p>
    <w:p w14:paraId="009C839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Danish National Symposium on the Diabetic foot, “Offloading Diabetic Feet: Where Common-Sense and Evidence Converge?”, Helsingor, Denmark, September, 2006</w:t>
      </w:r>
    </w:p>
    <w:p w14:paraId="0F719499" w14:textId="77777777" w:rsidR="004F01BB" w:rsidRPr="001D32DE" w:rsidRDefault="004F01BB" w:rsidP="004F01BB">
      <w:pPr>
        <w:ind w:left="1800"/>
        <w:rPr>
          <w:rFonts w:ascii="Calibri" w:hAnsiTheme="minorHAnsi"/>
        </w:rPr>
      </w:pPr>
    </w:p>
    <w:p w14:paraId="135E69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“Osteomyelitis and the ‘Probe to Bone’ Test: Relevant, Reliable or Relic?”, Helsingor, Denmark, September, 2006</w:t>
      </w:r>
    </w:p>
    <w:p w14:paraId="27FE8620" w14:textId="77777777" w:rsidR="004F01BB" w:rsidRPr="001D32DE" w:rsidRDefault="004F01BB" w:rsidP="004F01BB">
      <w:pPr>
        <w:ind w:left="1800"/>
        <w:rPr>
          <w:rFonts w:ascii="Calibri" w:hAnsiTheme="minorHAnsi"/>
        </w:rPr>
      </w:pPr>
    </w:p>
    <w:p w14:paraId="6A6C327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“Wound Healing and the Diabetic Foot: Toward a Common-Sense Approach”, Helsingor, Denmark, September, 2006</w:t>
      </w:r>
    </w:p>
    <w:p w14:paraId="53D896DF" w14:textId="77777777" w:rsidR="004F01BB" w:rsidRPr="001D32DE" w:rsidRDefault="004F01BB" w:rsidP="004F01BB">
      <w:pPr>
        <w:ind w:left="720"/>
        <w:rPr>
          <w:rFonts w:ascii="Calibri" w:hAnsiTheme="minorHAnsi"/>
        </w:rPr>
      </w:pPr>
    </w:p>
    <w:p w14:paraId="3720BB6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“Salvage of the Limb with Calcaneal Osteomyelitis, a case series of 20 partial calcanectomies”, Helsingor, Denmark, September, 2006</w:t>
      </w:r>
    </w:p>
    <w:p w14:paraId="7DC363AB" w14:textId="77777777" w:rsidR="004F01BB" w:rsidRPr="001D32DE" w:rsidRDefault="004F01BB" w:rsidP="004F01BB">
      <w:pPr>
        <w:ind w:left="1800"/>
        <w:rPr>
          <w:rFonts w:ascii="Calibri" w:hAnsiTheme="minorHAnsi"/>
        </w:rPr>
      </w:pPr>
    </w:p>
    <w:p w14:paraId="4BD388D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Negative Pressure Wound Therapy Symposium, “The Diabetic Foot”, St. Juliens, Malta, September, 2006</w:t>
      </w:r>
    </w:p>
    <w:p w14:paraId="0D3655F0" w14:textId="77777777" w:rsidR="004F01BB" w:rsidRPr="001D32DE" w:rsidRDefault="004F01BB" w:rsidP="004F01BB">
      <w:pPr>
        <w:ind w:left="1800"/>
        <w:rPr>
          <w:rFonts w:ascii="Calibri" w:hAnsiTheme="minorHAnsi"/>
        </w:rPr>
      </w:pPr>
    </w:p>
    <w:p w14:paraId="788B8EE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Foot and Ankle Institute of Virginia Surgical Skills Course, “Painful Diabetic Peripheral Neuropathy”, Las Vegas, Nevada, September, 2006</w:t>
      </w:r>
    </w:p>
    <w:p w14:paraId="1CF564DF" w14:textId="77777777" w:rsidR="004F01BB" w:rsidRPr="001D32DE" w:rsidRDefault="004F01BB" w:rsidP="004F01BB">
      <w:pPr>
        <w:ind w:left="1800"/>
        <w:rPr>
          <w:rFonts w:ascii="Calibri" w:hAnsiTheme="minorHAnsi"/>
        </w:rPr>
      </w:pPr>
    </w:p>
    <w:p w14:paraId="0D2B80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Foot and Ankle Institute of Virginia Surgical Skills Course, “Diabetic Foot Infections”, Las Vegas, Nevada, September, 2006</w:t>
      </w:r>
    </w:p>
    <w:p w14:paraId="58F61E82" w14:textId="77777777" w:rsidR="004F01BB" w:rsidRPr="001D32DE" w:rsidRDefault="004F01BB" w:rsidP="004F01BB">
      <w:pPr>
        <w:ind w:left="720"/>
        <w:rPr>
          <w:rFonts w:ascii="Calibri" w:hAnsiTheme="minorHAnsi"/>
        </w:rPr>
      </w:pPr>
    </w:p>
    <w:p w14:paraId="74FD51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Foot and Ankle Institute of Virginia Surgical Skills Course, “Wound Debridement: New Technologies, Tried and True Ideas”, Las Vegas, Nevada, September, 2006</w:t>
      </w:r>
    </w:p>
    <w:p w14:paraId="3522A691" w14:textId="77777777" w:rsidR="004F01BB" w:rsidRPr="001D32DE" w:rsidRDefault="004F01BB" w:rsidP="004F01BB">
      <w:pPr>
        <w:ind w:left="1800"/>
        <w:rPr>
          <w:rFonts w:ascii="Calibri" w:hAnsiTheme="minorHAnsi"/>
        </w:rPr>
      </w:pPr>
    </w:p>
    <w:p w14:paraId="0D5CEA0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Infectious Diseases Lecture Series, “Diabetic Foot Infections: Logical Empiric Therapy”, Beaumont, Texas, August, 2006</w:t>
      </w:r>
    </w:p>
    <w:p w14:paraId="408A26B1" w14:textId="77777777" w:rsidR="004F01BB" w:rsidRPr="001D32DE" w:rsidRDefault="004F01BB" w:rsidP="004F01BB">
      <w:pPr>
        <w:ind w:left="1800"/>
        <w:rPr>
          <w:rFonts w:ascii="Calibri" w:hAnsiTheme="minorHAnsi"/>
        </w:rPr>
      </w:pPr>
    </w:p>
    <w:p w14:paraId="0EFB379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Gerard V. Yu Memorial Symposium, “Diabetic Foot Surgery: Reliable, Rational or Reckless?”, Cleveland, Ohio, August, 2006</w:t>
      </w:r>
    </w:p>
    <w:p w14:paraId="56901C74" w14:textId="77777777" w:rsidR="004F01BB" w:rsidRPr="001D32DE" w:rsidRDefault="004F01BB" w:rsidP="004F01BB">
      <w:pPr>
        <w:ind w:left="1800"/>
        <w:rPr>
          <w:rFonts w:ascii="Calibri" w:hAnsiTheme="minorHAnsi"/>
        </w:rPr>
      </w:pPr>
    </w:p>
    <w:p w14:paraId="71A0795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Loretto Hospital Medicine and Surgery Grand Rounds, “Diabetic Foot: A Global Perspective”, Chicago, August, 2006</w:t>
      </w:r>
    </w:p>
    <w:p w14:paraId="345CBBDA" w14:textId="77777777" w:rsidR="004F01BB" w:rsidRPr="001D32DE" w:rsidRDefault="004F01BB" w:rsidP="004F01BB">
      <w:pPr>
        <w:ind w:left="1800"/>
        <w:rPr>
          <w:rFonts w:ascii="Calibri" w:hAnsiTheme="minorHAnsi"/>
        </w:rPr>
      </w:pPr>
    </w:p>
    <w:p w14:paraId="649F76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Infectious Diseases Lecture Series, “MRSA: Past Present and Future Implications for Therapy”, Phoenix, Arizona, August, 2006</w:t>
      </w:r>
    </w:p>
    <w:p w14:paraId="549ACA49" w14:textId="77777777" w:rsidR="004F01BB" w:rsidRPr="001D32DE" w:rsidRDefault="004F01BB" w:rsidP="004F01BB">
      <w:pPr>
        <w:ind w:left="1800"/>
        <w:rPr>
          <w:rFonts w:ascii="Calibri" w:hAnsiTheme="minorHAnsi"/>
        </w:rPr>
      </w:pPr>
    </w:p>
    <w:p w14:paraId="514F31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Infectious Diseases Lecture Series, “Community and Hospital Acquired MRSA and Lower Extremity Infections”, Denver, Colorado August, 2006</w:t>
      </w:r>
    </w:p>
    <w:p w14:paraId="6617CF13" w14:textId="77777777" w:rsidR="004F01BB" w:rsidRPr="001D32DE" w:rsidRDefault="004F01BB" w:rsidP="004F01BB">
      <w:pPr>
        <w:ind w:left="1800"/>
        <w:rPr>
          <w:rFonts w:ascii="Calibri" w:hAnsiTheme="minorHAnsi"/>
        </w:rPr>
      </w:pPr>
    </w:p>
    <w:p w14:paraId="3A6FF2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Kern Hospital 50</w:t>
      </w:r>
      <w:r w:rsidRPr="001D32DE">
        <w:rPr>
          <w:rFonts w:ascii="Calibri" w:hAnsiTheme="minorHAnsi"/>
          <w:vertAlign w:val="superscript"/>
        </w:rPr>
        <w:t>th</w:t>
      </w:r>
      <w:r w:rsidRPr="001D32DE">
        <w:rPr>
          <w:rFonts w:ascii="Calibri" w:hAnsiTheme="minorHAnsi"/>
        </w:rPr>
        <w:t xml:space="preserve"> Anniversary Keynote, “Where We Have Come From and Where we are Going”, Las Vegas, Nevada, August, 2006</w:t>
      </w:r>
    </w:p>
    <w:p w14:paraId="73B065F7" w14:textId="77777777" w:rsidR="004F01BB" w:rsidRPr="001D32DE" w:rsidRDefault="004F01BB" w:rsidP="004F01BB">
      <w:pPr>
        <w:ind w:left="720"/>
        <w:rPr>
          <w:rFonts w:ascii="Calibri" w:hAnsiTheme="minorHAnsi"/>
        </w:rPr>
      </w:pPr>
    </w:p>
    <w:p w14:paraId="5144B2A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“Building a Team to Prevent Amputations”, Las Vegas, Nevada, August, 2006</w:t>
      </w:r>
    </w:p>
    <w:p w14:paraId="5387CA73" w14:textId="77777777" w:rsidR="004F01BB" w:rsidRPr="001D32DE" w:rsidRDefault="004F01BB" w:rsidP="004F01BB">
      <w:pPr>
        <w:ind w:left="720"/>
        <w:rPr>
          <w:rFonts w:ascii="Calibri" w:hAnsiTheme="minorHAnsi"/>
        </w:rPr>
      </w:pPr>
    </w:p>
    <w:p w14:paraId="1B6E86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Moderator, “Preventing Diabetic Foot Complications”, Las Vegas, Nevada, August, 2006</w:t>
      </w:r>
    </w:p>
    <w:p w14:paraId="7A318013" w14:textId="77777777" w:rsidR="004F01BB" w:rsidRPr="001D32DE" w:rsidRDefault="004F01BB" w:rsidP="004F01BB">
      <w:pPr>
        <w:ind w:left="720"/>
        <w:rPr>
          <w:rFonts w:ascii="Calibri" w:hAnsiTheme="minorHAnsi"/>
        </w:rPr>
      </w:pPr>
    </w:p>
    <w:p w14:paraId="580B41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Lipsky BA, Sheehan P, Armstrong DG, Tice AD, Polis AB, Abramson MA. “Clinical Predictors of Treatment Failure for Diabetic Foot Infection: Data From a Prospective Trial”, Las Vegas, Nevada, August, 2006</w:t>
      </w:r>
    </w:p>
    <w:p w14:paraId="42EDFA98" w14:textId="77777777" w:rsidR="004F01BB" w:rsidRPr="001D32DE" w:rsidRDefault="004F01BB" w:rsidP="004F01BB">
      <w:pPr>
        <w:ind w:left="720"/>
        <w:rPr>
          <w:rFonts w:ascii="Calibri" w:hAnsiTheme="minorHAnsi"/>
        </w:rPr>
      </w:pPr>
    </w:p>
    <w:p w14:paraId="3EB361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Moderator, “Negative Pressure Wound Therapy—and Beyond”, Las Vegas, Nevada, August, 2006</w:t>
      </w:r>
    </w:p>
    <w:p w14:paraId="02B41642" w14:textId="77777777" w:rsidR="004F01BB" w:rsidRPr="001D32DE" w:rsidRDefault="004F01BB" w:rsidP="004F01BB">
      <w:pPr>
        <w:ind w:left="1800"/>
        <w:rPr>
          <w:rFonts w:ascii="Calibri" w:hAnsiTheme="minorHAnsi"/>
        </w:rPr>
      </w:pPr>
    </w:p>
    <w:p w14:paraId="51C6962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Symposium “Offloading: A Philosophy”, Las Vegas, Nevada, August, 2006</w:t>
      </w:r>
    </w:p>
    <w:p w14:paraId="4A7A33A7" w14:textId="77777777" w:rsidR="004F01BB" w:rsidRPr="001D32DE" w:rsidRDefault="004F01BB" w:rsidP="004F01BB">
      <w:pPr>
        <w:ind w:left="720"/>
        <w:rPr>
          <w:rFonts w:ascii="Calibri" w:hAnsiTheme="minorHAnsi"/>
        </w:rPr>
      </w:pPr>
    </w:p>
    <w:p w14:paraId="4D1C58F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American Podiatric Medical Association Annual Symposium “Common Sense Screening for Diabetic Foot Complications”, Las Vegas, Nevada, August, 2006</w:t>
      </w:r>
    </w:p>
    <w:p w14:paraId="538E10FD" w14:textId="77777777" w:rsidR="004F01BB" w:rsidRPr="001D32DE" w:rsidRDefault="004F01BB" w:rsidP="004F01BB">
      <w:pPr>
        <w:ind w:left="1800"/>
        <w:rPr>
          <w:rFonts w:ascii="Calibri" w:hAnsiTheme="minorHAnsi"/>
        </w:rPr>
      </w:pPr>
    </w:p>
    <w:p w14:paraId="0C2E8D2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Loyola University Podiatry Service Rounds, “Diabetic Foot Infections”, Oak Brook, Illinois, July, 2006</w:t>
      </w:r>
    </w:p>
    <w:p w14:paraId="70EA09CD" w14:textId="77777777" w:rsidR="004F01BB" w:rsidRPr="001D32DE" w:rsidRDefault="004F01BB" w:rsidP="004F01BB">
      <w:pPr>
        <w:ind w:left="720"/>
        <w:rPr>
          <w:rFonts w:ascii="Calibri" w:hAnsiTheme="minorHAnsi"/>
        </w:rPr>
      </w:pPr>
    </w:p>
    <w:p w14:paraId="5D86E8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 Vincent’s Hospital Podiatry Rounds, “Wound Healing Update”, Worcester, Massachusetts, July, 2006</w:t>
      </w:r>
    </w:p>
    <w:p w14:paraId="1B888C96" w14:textId="77777777" w:rsidR="004F01BB" w:rsidRPr="001D32DE" w:rsidRDefault="004F01BB" w:rsidP="004F01BB">
      <w:pPr>
        <w:ind w:left="1800"/>
        <w:rPr>
          <w:rFonts w:ascii="Calibri" w:hAnsiTheme="minorHAnsi"/>
        </w:rPr>
      </w:pPr>
    </w:p>
    <w:p w14:paraId="608605D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Takeda Global Experts Scientific Symposium, “The Diabetic Foot”, Chicago, July, 2006</w:t>
      </w:r>
    </w:p>
    <w:p w14:paraId="109B27E2" w14:textId="77777777" w:rsidR="004F01BB" w:rsidRPr="001D32DE" w:rsidRDefault="004F01BB" w:rsidP="004F01BB">
      <w:pPr>
        <w:ind w:left="1800"/>
        <w:rPr>
          <w:rFonts w:ascii="Calibri" w:hAnsiTheme="minorHAnsi"/>
        </w:rPr>
      </w:pPr>
    </w:p>
    <w:p w14:paraId="2B55B89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Lecture Series, “The Infected Wound”, Nashville, Tennessee, July, 2006</w:t>
      </w:r>
    </w:p>
    <w:p w14:paraId="1297F24B" w14:textId="77777777" w:rsidR="004F01BB" w:rsidRPr="001D32DE" w:rsidRDefault="004F01BB" w:rsidP="004F01BB">
      <w:pPr>
        <w:ind w:left="1800"/>
        <w:rPr>
          <w:rFonts w:ascii="Calibri" w:hAnsiTheme="minorHAnsi"/>
        </w:rPr>
      </w:pPr>
    </w:p>
    <w:p w14:paraId="6A36F4D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Garden City Hospital Grand Rounds, “Wounds of the Lower Extremity”, Detroit, Michigan, June, 2006</w:t>
      </w:r>
    </w:p>
    <w:p w14:paraId="595CEFBE" w14:textId="77777777" w:rsidR="004F01BB" w:rsidRPr="001D32DE" w:rsidRDefault="004F01BB" w:rsidP="004F01BB">
      <w:pPr>
        <w:ind w:left="1800"/>
        <w:rPr>
          <w:rFonts w:ascii="Calibri" w:hAnsiTheme="minorHAnsi"/>
        </w:rPr>
      </w:pPr>
    </w:p>
    <w:p w14:paraId="5D6638F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Oxford University Wound Healing Summer School Symposium, “Healing the Diabetic Foot Wound”, St. Anne’s College, Oxford, United Kingdom, June, 2006</w:t>
      </w:r>
    </w:p>
    <w:p w14:paraId="35A45FFB" w14:textId="77777777" w:rsidR="004F01BB" w:rsidRPr="001D32DE" w:rsidRDefault="004F01BB" w:rsidP="004F01BB">
      <w:pPr>
        <w:ind w:left="1800"/>
        <w:rPr>
          <w:rFonts w:ascii="Calibri" w:hAnsiTheme="minorHAnsi"/>
        </w:rPr>
      </w:pPr>
    </w:p>
    <w:p w14:paraId="7E02EA8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Vacuum Therapy Symposium, “The Diabetic Foot”, Brighton, United Kingdom, June, 2006</w:t>
      </w:r>
    </w:p>
    <w:p w14:paraId="50EB849F" w14:textId="77777777" w:rsidR="004F01BB" w:rsidRPr="001D32DE" w:rsidRDefault="004F01BB" w:rsidP="004F01BB">
      <w:pPr>
        <w:ind w:left="720"/>
        <w:rPr>
          <w:rFonts w:ascii="Calibri" w:hAnsiTheme="minorHAnsi"/>
        </w:rPr>
      </w:pPr>
    </w:p>
    <w:p w14:paraId="764BAA4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Genentech Telbermin Phase II Investigators’ Meeting, “The Diabetic Foot: Clinical Trial Design vs. Clinical Reality”, Chicago, June 2006</w:t>
      </w:r>
    </w:p>
    <w:p w14:paraId="4FD0D39D" w14:textId="77777777" w:rsidR="004F01BB" w:rsidRPr="001D32DE" w:rsidRDefault="004F01BB" w:rsidP="004F01BB">
      <w:pPr>
        <w:ind w:left="1800"/>
        <w:rPr>
          <w:rFonts w:ascii="Calibri" w:hAnsiTheme="minorHAnsi"/>
        </w:rPr>
      </w:pPr>
    </w:p>
    <w:p w14:paraId="19531C4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Northern Virginia Podiatry Residency Training Program, “Meet The Professor”, Fairfax, Virginia, June, 2006</w:t>
      </w:r>
    </w:p>
    <w:p w14:paraId="246FCADF" w14:textId="77777777" w:rsidR="004F01BB" w:rsidRPr="001D32DE" w:rsidRDefault="004F01BB" w:rsidP="004F01BB">
      <w:pPr>
        <w:ind w:left="1800"/>
        <w:rPr>
          <w:rFonts w:ascii="Calibri" w:hAnsiTheme="minorHAnsi"/>
        </w:rPr>
      </w:pPr>
    </w:p>
    <w:p w14:paraId="6FC69E0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IV Scientific Symposium Keynote Lecture, “Diabetic Foot, 2006”, Columbus, Ohio, June, 2006</w:t>
      </w:r>
    </w:p>
    <w:p w14:paraId="31A89A21" w14:textId="77777777" w:rsidR="004F01BB" w:rsidRPr="001D32DE" w:rsidRDefault="004F01BB" w:rsidP="004F01BB">
      <w:pPr>
        <w:ind w:left="1800"/>
        <w:rPr>
          <w:rFonts w:ascii="Calibri" w:hAnsiTheme="minorHAnsi"/>
        </w:rPr>
      </w:pPr>
    </w:p>
    <w:p w14:paraId="2C2DB0F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IV Scientific Symposium, “Pathways to Prevention”, Columbus, Ohio, June, 2006</w:t>
      </w:r>
    </w:p>
    <w:p w14:paraId="6FE9D5EE" w14:textId="77777777" w:rsidR="004F01BB" w:rsidRPr="001D32DE" w:rsidRDefault="004F01BB" w:rsidP="004F01BB">
      <w:pPr>
        <w:ind w:left="1800"/>
        <w:rPr>
          <w:rFonts w:ascii="Calibri" w:hAnsiTheme="minorHAnsi"/>
        </w:rPr>
      </w:pPr>
    </w:p>
    <w:p w14:paraId="78C0F72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Cedars Sinai – West LA VAMC Internal Medicine Grand Rounds, “The Diabetic Foot”, Los Angeles, California, June, 2006</w:t>
      </w:r>
    </w:p>
    <w:p w14:paraId="1DD5ADF1" w14:textId="77777777" w:rsidR="004F01BB" w:rsidRPr="001D32DE" w:rsidRDefault="004F01BB" w:rsidP="004F01BB">
      <w:pPr>
        <w:ind w:left="1800"/>
        <w:rPr>
          <w:rFonts w:ascii="Calibri" w:hAnsiTheme="minorHAnsi"/>
        </w:rPr>
      </w:pPr>
    </w:p>
    <w:p w14:paraId="297EC14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Merck Lecture Series, “Advances in Antibiotic Treatment of Diabetic Foot Infections: The SIDESTEP Study”, Bronxville, New York, May, 2006</w:t>
      </w:r>
    </w:p>
    <w:p w14:paraId="7EC8B81F" w14:textId="77777777" w:rsidR="004F01BB" w:rsidRPr="001D32DE" w:rsidRDefault="004F01BB" w:rsidP="004F01BB">
      <w:pPr>
        <w:ind w:left="1800"/>
        <w:rPr>
          <w:rFonts w:ascii="Calibri" w:hAnsiTheme="minorHAnsi"/>
        </w:rPr>
      </w:pPr>
    </w:p>
    <w:p w14:paraId="754C717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Resident’s Textbook Rounds Lecture Series, “Diabetic Foot Infections”, New Brunswick, New Jersey, May, 2006</w:t>
      </w:r>
    </w:p>
    <w:p w14:paraId="10AA24AC" w14:textId="77777777" w:rsidR="004F01BB" w:rsidRPr="001D32DE" w:rsidRDefault="004F01BB" w:rsidP="004F01BB">
      <w:pPr>
        <w:ind w:left="1800"/>
        <w:rPr>
          <w:rFonts w:ascii="Calibri" w:hAnsiTheme="minorHAnsi"/>
        </w:rPr>
      </w:pPr>
    </w:p>
    <w:p w14:paraId="6A4D9BB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 Peters Medical/Drexel University Grand Rounds, “The Diabetic Foot”, New Brunswick, New Jersey, May, 2006</w:t>
      </w:r>
    </w:p>
    <w:p w14:paraId="3E5CD03E" w14:textId="77777777" w:rsidR="004F01BB" w:rsidRPr="001D32DE" w:rsidRDefault="004F01BB" w:rsidP="004F01BB">
      <w:pPr>
        <w:ind w:left="720"/>
        <w:rPr>
          <w:rFonts w:ascii="Calibri" w:hAnsiTheme="minorHAnsi"/>
        </w:rPr>
      </w:pPr>
    </w:p>
    <w:p w14:paraId="09ADBC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Surgeon’s Wound Healing Lecture Series, “Wound Healing: Common Sense vs. Complexity”, Ottawa, Ontario, May, 2006</w:t>
      </w:r>
    </w:p>
    <w:p w14:paraId="6934D6B6" w14:textId="77777777" w:rsidR="004F01BB" w:rsidRPr="001D32DE" w:rsidRDefault="004F01BB" w:rsidP="004F01BB">
      <w:pPr>
        <w:ind w:left="1800"/>
        <w:rPr>
          <w:rFonts w:ascii="Calibri" w:hAnsiTheme="minorHAnsi"/>
        </w:rPr>
      </w:pPr>
    </w:p>
    <w:p w14:paraId="2B1DFA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Canadian Association of Enterostomal Therapists Annual Meeting, “The Diabetic Foot: Evidence and Experience”, Ottawa, Ontario, May, 2006</w:t>
      </w:r>
    </w:p>
    <w:p w14:paraId="381D2088" w14:textId="77777777" w:rsidR="004F01BB" w:rsidRPr="001D32DE" w:rsidRDefault="004F01BB" w:rsidP="004F01BB">
      <w:pPr>
        <w:ind w:left="1800"/>
        <w:rPr>
          <w:rFonts w:ascii="Calibri" w:hAnsiTheme="minorHAnsi"/>
        </w:rPr>
      </w:pPr>
    </w:p>
    <w:p w14:paraId="5075E1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Ontario NPWT Symposium, “Pragmatic Use of Negative Pressure Wound Therapy in the Diabetic Foot”, Toronto, May, 2006</w:t>
      </w:r>
    </w:p>
    <w:p w14:paraId="55600670" w14:textId="77777777" w:rsidR="004F01BB" w:rsidRPr="001D32DE" w:rsidRDefault="004F01BB" w:rsidP="004F01BB">
      <w:pPr>
        <w:ind w:left="1800"/>
        <w:rPr>
          <w:rFonts w:ascii="Calibri" w:hAnsiTheme="minorHAnsi"/>
        </w:rPr>
      </w:pPr>
    </w:p>
    <w:p w14:paraId="5FE3C6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Conjoined Grand Rounds, Women’s College Hospital, St. Michael’s University Medical and Sunnybrook Medical Center, “Diabetic Foot Infections”, Toronto, Ontario, Canada, May, 2006</w:t>
      </w:r>
    </w:p>
    <w:p w14:paraId="4053AD45" w14:textId="77777777" w:rsidR="004F01BB" w:rsidRPr="001D32DE" w:rsidRDefault="004F01BB" w:rsidP="004F01BB">
      <w:pPr>
        <w:ind w:left="1800"/>
        <w:rPr>
          <w:rFonts w:ascii="Calibri" w:hAnsiTheme="minorHAnsi"/>
        </w:rPr>
      </w:pPr>
    </w:p>
    <w:p w14:paraId="652AFFD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 Joseph Health Center Medical Centre Lecture Series, “The Diabetic Foot”, Toronto, Ontario, Canada, May, 2006</w:t>
      </w:r>
    </w:p>
    <w:p w14:paraId="3DA6AC49" w14:textId="77777777" w:rsidR="004F01BB" w:rsidRPr="001D32DE" w:rsidRDefault="004F01BB" w:rsidP="004F01BB">
      <w:pPr>
        <w:ind w:left="720"/>
        <w:rPr>
          <w:rFonts w:ascii="Calibri" w:hAnsiTheme="minorHAnsi"/>
        </w:rPr>
      </w:pPr>
    </w:p>
    <w:p w14:paraId="3E2C2EA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11</w:t>
      </w:r>
      <w:r w:rsidRPr="001D32DE">
        <w:rPr>
          <w:rFonts w:ascii="Calibri" w:hAnsiTheme="minorHAnsi"/>
          <w:vertAlign w:val="superscript"/>
        </w:rPr>
        <w:t>th</w:t>
      </w:r>
      <w:r w:rsidRPr="001D32DE">
        <w:rPr>
          <w:rFonts w:ascii="Calibri" w:hAnsiTheme="minorHAnsi"/>
        </w:rPr>
        <w:t xml:space="preserve"> Biennial Malvern Diabetic Foot Conference, “VAC Therapy for the Diabetic Foot”, Malvern, United Kingdom, May, 2006</w:t>
      </w:r>
    </w:p>
    <w:p w14:paraId="4007B1F6" w14:textId="77777777" w:rsidR="004F01BB" w:rsidRPr="001D32DE" w:rsidRDefault="004F01BB" w:rsidP="004F01BB">
      <w:pPr>
        <w:ind w:left="1800"/>
        <w:rPr>
          <w:rFonts w:ascii="Calibri" w:hAnsiTheme="minorHAnsi"/>
        </w:rPr>
      </w:pPr>
    </w:p>
    <w:p w14:paraId="024301A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11</w:t>
      </w:r>
      <w:r w:rsidRPr="001D32DE">
        <w:rPr>
          <w:rFonts w:ascii="Calibri" w:hAnsiTheme="minorHAnsi"/>
          <w:vertAlign w:val="superscript"/>
        </w:rPr>
        <w:t>th</w:t>
      </w:r>
      <w:r w:rsidRPr="001D32DE">
        <w:rPr>
          <w:rFonts w:ascii="Calibri" w:hAnsiTheme="minorHAnsi"/>
        </w:rPr>
        <w:t xml:space="preserve"> Biennial Malvern Diabetic Foot Conference, “Wound Healing Workshop”, Malvern, United Kingdom, May, 2006</w:t>
      </w:r>
    </w:p>
    <w:p w14:paraId="5FA37B52" w14:textId="77777777" w:rsidR="004F01BB" w:rsidRPr="001D32DE" w:rsidRDefault="004F01BB" w:rsidP="004F01BB">
      <w:pPr>
        <w:ind w:left="720"/>
        <w:rPr>
          <w:rFonts w:ascii="Calibri" w:hAnsiTheme="minorHAnsi"/>
        </w:rPr>
      </w:pPr>
    </w:p>
    <w:p w14:paraId="1DBEEB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San Georgiano Hospital, “Diabetic Foot Infections”, Banning, California, May, 2006</w:t>
      </w:r>
    </w:p>
    <w:p w14:paraId="405228BF" w14:textId="77777777" w:rsidR="004F01BB" w:rsidRPr="001D32DE" w:rsidRDefault="004F01BB" w:rsidP="004F01BB">
      <w:pPr>
        <w:ind w:left="1800"/>
        <w:rPr>
          <w:rFonts w:ascii="Calibri" w:hAnsiTheme="minorHAnsi"/>
        </w:rPr>
      </w:pPr>
    </w:p>
    <w:p w14:paraId="2AF1EEB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Lecture Series, “New Technologies and New Thinking for Treatment of the High Risk Diabetic Foot”, La Jolla, California, May, 2006</w:t>
      </w:r>
    </w:p>
    <w:p w14:paraId="1E5FDFB0" w14:textId="77777777" w:rsidR="004F01BB" w:rsidRPr="001D32DE" w:rsidRDefault="004F01BB" w:rsidP="004F01BB">
      <w:pPr>
        <w:ind w:left="1800"/>
        <w:rPr>
          <w:rFonts w:ascii="Calibri" w:hAnsiTheme="minorHAnsi"/>
        </w:rPr>
      </w:pPr>
    </w:p>
    <w:p w14:paraId="5F152A6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Freestanding Symposium on Diabetic Foot Infection, “Of offloading, Debridement, Surgery, and Common Sense”, Berlin, Germany, May, 2006</w:t>
      </w:r>
    </w:p>
    <w:p w14:paraId="4A092FA6" w14:textId="77777777" w:rsidR="004F01BB" w:rsidRPr="001D32DE" w:rsidRDefault="004F01BB" w:rsidP="004F01BB">
      <w:pPr>
        <w:ind w:left="1800"/>
        <w:rPr>
          <w:rFonts w:ascii="Calibri" w:hAnsiTheme="minorHAnsi"/>
        </w:rPr>
      </w:pPr>
    </w:p>
    <w:p w14:paraId="5D75D8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Merck Lecture Series, “Empiric Antibiotic Therapy”, Falls Church, Virginia, May, 2006</w:t>
      </w:r>
    </w:p>
    <w:p w14:paraId="0D0F21D0" w14:textId="77777777" w:rsidR="004F01BB" w:rsidRPr="001D32DE" w:rsidRDefault="004F01BB" w:rsidP="004F01BB">
      <w:pPr>
        <w:ind w:left="1800"/>
        <w:rPr>
          <w:rFonts w:ascii="Calibri" w:hAnsiTheme="minorHAnsi"/>
        </w:rPr>
      </w:pPr>
    </w:p>
    <w:p w14:paraId="1890E0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(SAWC),  “Talactoferrin, a Recombinant Human Lactoferrin, Promotes Healing of Diabetic Neuropathic ulcers: A Phase 1-2 Clinical Study”, San Antonio, Texas, April, 2006</w:t>
      </w:r>
    </w:p>
    <w:p w14:paraId="090B5529" w14:textId="77777777" w:rsidR="004F01BB" w:rsidRPr="001D32DE" w:rsidRDefault="004F01BB" w:rsidP="004F01BB">
      <w:pPr>
        <w:ind w:left="1800"/>
        <w:rPr>
          <w:rFonts w:ascii="Calibri" w:hAnsiTheme="minorHAnsi"/>
        </w:rPr>
      </w:pPr>
    </w:p>
    <w:p w14:paraId="12CEC1D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(SAWC), “Clinical Trials in Wound Healing: The Way Forward”, San Antonio, Texas, April, 2006</w:t>
      </w:r>
    </w:p>
    <w:p w14:paraId="20EF1492" w14:textId="77777777" w:rsidR="004F01BB" w:rsidRPr="001D32DE" w:rsidRDefault="004F01BB" w:rsidP="004F01BB">
      <w:pPr>
        <w:ind w:left="1800"/>
        <w:rPr>
          <w:rFonts w:ascii="Calibri" w:hAnsiTheme="minorHAnsi"/>
        </w:rPr>
      </w:pPr>
    </w:p>
    <w:p w14:paraId="0EF4F91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Symposium, “The Comprehensive Diabetic Foot Examination”, Chicago, April, 2006</w:t>
      </w:r>
    </w:p>
    <w:p w14:paraId="6705795E" w14:textId="77777777" w:rsidR="004F01BB" w:rsidRPr="001D32DE" w:rsidRDefault="004F01BB" w:rsidP="004F01BB">
      <w:pPr>
        <w:ind w:left="1800"/>
        <w:rPr>
          <w:rFonts w:ascii="Calibri" w:hAnsiTheme="minorHAnsi"/>
        </w:rPr>
      </w:pPr>
    </w:p>
    <w:p w14:paraId="580DEEF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Symposium, “Negative Pressure Wound Therapy: A Pragmatic Approach”, Chicago, April, 2006</w:t>
      </w:r>
    </w:p>
    <w:p w14:paraId="2994DE62" w14:textId="77777777" w:rsidR="004F01BB" w:rsidRPr="001D32DE" w:rsidRDefault="004F01BB" w:rsidP="004F01BB">
      <w:pPr>
        <w:ind w:left="1800"/>
        <w:rPr>
          <w:rFonts w:ascii="Calibri" w:hAnsiTheme="minorHAnsi"/>
        </w:rPr>
      </w:pPr>
    </w:p>
    <w:p w14:paraId="4F2423F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Lecture Series, “Diabetic Foot Infection”, Huntsville, Alabama, April, 2006</w:t>
      </w:r>
    </w:p>
    <w:p w14:paraId="38850783" w14:textId="77777777" w:rsidR="004F01BB" w:rsidRPr="001D32DE" w:rsidRDefault="004F01BB" w:rsidP="004F01BB">
      <w:pPr>
        <w:ind w:left="1800"/>
        <w:rPr>
          <w:rFonts w:ascii="Calibri" w:hAnsiTheme="minorHAnsi"/>
        </w:rPr>
      </w:pPr>
    </w:p>
    <w:p w14:paraId="627DF0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University of Texas Health Science Center, San Antonio, “Podiatry’s Promising Future”, San Antonio, Texas, April, 2006</w:t>
      </w:r>
    </w:p>
    <w:p w14:paraId="147981C9" w14:textId="77777777" w:rsidR="004F01BB" w:rsidRPr="001D32DE" w:rsidRDefault="004F01BB" w:rsidP="004F01BB">
      <w:pPr>
        <w:ind w:left="720"/>
        <w:rPr>
          <w:rFonts w:ascii="Calibri" w:hAnsiTheme="minorHAnsi"/>
        </w:rPr>
      </w:pPr>
    </w:p>
    <w:p w14:paraId="1474C9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Lecture Series, “MRSA: To Empirically Treat or Not To”, San Antonio, Texas, April, 2006</w:t>
      </w:r>
    </w:p>
    <w:p w14:paraId="5F62DFEE" w14:textId="77777777" w:rsidR="004F01BB" w:rsidRPr="001D32DE" w:rsidRDefault="004F01BB" w:rsidP="004F01BB">
      <w:pPr>
        <w:ind w:left="1800"/>
        <w:rPr>
          <w:rFonts w:ascii="Calibri" w:hAnsiTheme="minorHAnsi"/>
        </w:rPr>
      </w:pPr>
    </w:p>
    <w:p w14:paraId="6F35A2A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International Qatar Symposium on the Diabetic Foot, “Diabetic Foot: The Global State of Play in 2006”, Doha Qatar, April 2006</w:t>
      </w:r>
    </w:p>
    <w:p w14:paraId="77AD9770" w14:textId="77777777" w:rsidR="004F01BB" w:rsidRPr="001D32DE" w:rsidRDefault="004F01BB" w:rsidP="004F01BB">
      <w:pPr>
        <w:ind w:left="1800"/>
        <w:rPr>
          <w:rFonts w:ascii="Calibri" w:hAnsiTheme="minorHAnsi"/>
        </w:rPr>
      </w:pPr>
    </w:p>
    <w:p w14:paraId="59979B7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International Qatar Symposium on the Diabetic Foot, “Healing and Prevention in The Diabetic Foot”, Doha Qatar, April 2006</w:t>
      </w:r>
    </w:p>
    <w:p w14:paraId="28354210" w14:textId="77777777" w:rsidR="004F01BB" w:rsidRPr="001D32DE" w:rsidRDefault="004F01BB" w:rsidP="004F01BB">
      <w:pPr>
        <w:ind w:left="720"/>
        <w:rPr>
          <w:rFonts w:ascii="Calibri" w:hAnsiTheme="minorHAnsi"/>
        </w:rPr>
      </w:pPr>
    </w:p>
    <w:p w14:paraId="1E341B0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International Qatar Symposium on the Diabetic Foot, “Foot-Level Amputations: a User’s Guide”, Doha Qatar, April 2006</w:t>
      </w:r>
    </w:p>
    <w:p w14:paraId="4FFCE23C" w14:textId="77777777" w:rsidR="004F01BB" w:rsidRPr="001D32DE" w:rsidRDefault="004F01BB" w:rsidP="004F01BB">
      <w:pPr>
        <w:ind w:left="720"/>
        <w:rPr>
          <w:rFonts w:ascii="Calibri" w:hAnsiTheme="minorHAnsi"/>
        </w:rPr>
      </w:pPr>
    </w:p>
    <w:p w14:paraId="337FEEB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Lecture Series, “The Carbapenems and Diabetic Foot Infection”, Orlando, Florida, March, 2006</w:t>
      </w:r>
    </w:p>
    <w:p w14:paraId="4DF5B0EE" w14:textId="77777777" w:rsidR="004F01BB" w:rsidRPr="001D32DE" w:rsidRDefault="004F01BB" w:rsidP="004F01BB">
      <w:pPr>
        <w:ind w:left="1800"/>
        <w:rPr>
          <w:rFonts w:ascii="Calibri" w:hAnsiTheme="minorHAnsi"/>
        </w:rPr>
      </w:pPr>
    </w:p>
    <w:p w14:paraId="65917B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2006 (DFCon 06), “Negative Pressure Wound Therapy: A Pragmatic Approach”, Hollywood, California, March, 2006</w:t>
      </w:r>
    </w:p>
    <w:p w14:paraId="192D13E1" w14:textId="77777777" w:rsidR="004F01BB" w:rsidRPr="001D32DE" w:rsidRDefault="004F01BB" w:rsidP="004F01BB">
      <w:pPr>
        <w:ind w:left="1800"/>
        <w:rPr>
          <w:rFonts w:ascii="Calibri" w:hAnsiTheme="minorHAnsi"/>
        </w:rPr>
      </w:pPr>
    </w:p>
    <w:p w14:paraId="71605A6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Diabetic Foot Global Conference 2006 (DFCon 06), “Medical Uses of Superoxide Solution (SOS) (Moderator)”, Hollywood, California, March, 2006</w:t>
      </w:r>
    </w:p>
    <w:p w14:paraId="18782B8F" w14:textId="77777777" w:rsidR="004F01BB" w:rsidRPr="001D32DE" w:rsidRDefault="004F01BB" w:rsidP="004F01BB">
      <w:pPr>
        <w:ind w:left="720"/>
        <w:rPr>
          <w:rFonts w:ascii="Calibri" w:hAnsiTheme="minorHAnsi"/>
        </w:rPr>
      </w:pPr>
    </w:p>
    <w:p w14:paraId="552BCB3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2006 (DFCon 06), “Neuropathy and Approaches to the Stunned Wound: Practical Approaches to Take Home Monday (Moderator)”, Hollywood, California, March, 2006</w:t>
      </w:r>
    </w:p>
    <w:p w14:paraId="0C1FD4A6" w14:textId="77777777" w:rsidR="004F01BB" w:rsidRPr="001D32DE" w:rsidRDefault="004F01BB" w:rsidP="004F01BB">
      <w:pPr>
        <w:ind w:left="720"/>
        <w:rPr>
          <w:rFonts w:ascii="Calibri" w:hAnsiTheme="minorHAnsi"/>
        </w:rPr>
      </w:pPr>
    </w:p>
    <w:p w14:paraId="3C2DABB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2006 (DFCon 06), “Toes, Team and Turf: How I do it in My Clinic (Moderator)”, Hollywood, California, March, 2006</w:t>
      </w:r>
    </w:p>
    <w:p w14:paraId="3F2142EE" w14:textId="77777777" w:rsidR="004F01BB" w:rsidRPr="001D32DE" w:rsidRDefault="004F01BB" w:rsidP="004F01BB">
      <w:pPr>
        <w:ind w:left="720"/>
        <w:rPr>
          <w:rFonts w:ascii="Calibri" w:hAnsiTheme="minorHAnsi"/>
        </w:rPr>
      </w:pPr>
    </w:p>
    <w:p w14:paraId="7A1167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2006 (DFCon 06), “Diabetic Foot: International Perspectives, Local Solutions (Moderator)”, Hollywood, California, March, 2006</w:t>
      </w:r>
    </w:p>
    <w:p w14:paraId="08C8C872" w14:textId="77777777" w:rsidR="004F01BB" w:rsidRPr="001D32DE" w:rsidRDefault="004F01BB" w:rsidP="004F01BB">
      <w:pPr>
        <w:ind w:left="720"/>
        <w:rPr>
          <w:rFonts w:ascii="Calibri" w:hAnsiTheme="minorHAnsi"/>
        </w:rPr>
      </w:pPr>
    </w:p>
    <w:p w14:paraId="19BE79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Global Conference 2006 (DFCon 06), “International Treatment of Diabetic Foot Infections (Moderator)”, Hollywood, California, March, 2006</w:t>
      </w:r>
    </w:p>
    <w:p w14:paraId="3B3F9E04" w14:textId="77777777" w:rsidR="004F01BB" w:rsidRPr="001D32DE" w:rsidRDefault="004F01BB" w:rsidP="004F01BB">
      <w:pPr>
        <w:ind w:left="1800"/>
        <w:rPr>
          <w:rFonts w:ascii="Calibri" w:hAnsiTheme="minorHAnsi"/>
        </w:rPr>
      </w:pPr>
    </w:p>
    <w:p w14:paraId="129DD7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64</w:t>
      </w:r>
      <w:r w:rsidRPr="001D32DE">
        <w:rPr>
          <w:rFonts w:ascii="Calibri" w:hAnsiTheme="minorHAnsi"/>
          <w:vertAlign w:val="superscript"/>
        </w:rPr>
        <w:t>th</w:t>
      </w:r>
      <w:r w:rsidRPr="001D32DE">
        <w:rPr>
          <w:rFonts w:ascii="Calibri" w:hAnsiTheme="minorHAnsi"/>
        </w:rPr>
        <w:t xml:space="preserve"> Annual Symposium, “Wound Healing: a Critical Look at the Evidence”, Las Vegas, Nevada, March, 2006</w:t>
      </w:r>
    </w:p>
    <w:p w14:paraId="4C66A6C3" w14:textId="77777777" w:rsidR="004F01BB" w:rsidRPr="001D32DE" w:rsidRDefault="004F01BB" w:rsidP="004F01BB">
      <w:pPr>
        <w:ind w:left="1800"/>
        <w:rPr>
          <w:rFonts w:ascii="Calibri" w:hAnsiTheme="minorHAnsi"/>
        </w:rPr>
      </w:pPr>
    </w:p>
    <w:p w14:paraId="19186E2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64</w:t>
      </w:r>
      <w:r w:rsidRPr="001D32DE">
        <w:rPr>
          <w:rFonts w:ascii="Calibri" w:hAnsiTheme="minorHAnsi"/>
          <w:vertAlign w:val="superscript"/>
        </w:rPr>
        <w:t>th</w:t>
      </w:r>
      <w:r w:rsidRPr="001D32DE">
        <w:rPr>
          <w:rFonts w:ascii="Calibri" w:hAnsiTheme="minorHAnsi"/>
        </w:rPr>
        <w:t xml:space="preserve"> Annual Symposium, “Probe to Bone in Osteomyelitis: Relevant, Reliable or Relic (oral abstract)” Las Vegas, Nevada, March, 2006</w:t>
      </w:r>
    </w:p>
    <w:p w14:paraId="59472D9A" w14:textId="77777777" w:rsidR="004F01BB" w:rsidRPr="001D32DE" w:rsidRDefault="004F01BB" w:rsidP="004F01BB">
      <w:pPr>
        <w:ind w:left="720"/>
        <w:rPr>
          <w:rFonts w:ascii="Calibri" w:hAnsiTheme="minorHAnsi"/>
        </w:rPr>
      </w:pPr>
    </w:p>
    <w:p w14:paraId="1AAD5FD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64</w:t>
      </w:r>
      <w:r w:rsidRPr="001D32DE">
        <w:rPr>
          <w:rFonts w:ascii="Calibri" w:hAnsiTheme="minorHAnsi"/>
          <w:vertAlign w:val="superscript"/>
        </w:rPr>
        <w:t>th</w:t>
      </w:r>
      <w:r w:rsidRPr="001D32DE">
        <w:rPr>
          <w:rFonts w:ascii="Calibri" w:hAnsiTheme="minorHAnsi"/>
        </w:rPr>
        <w:t xml:space="preserve"> Annual Symposium, “Validation of a Diabetic Foot Surgery Classification (oral abstract)”, Las Vegas, Nevada, March, 2006</w:t>
      </w:r>
    </w:p>
    <w:p w14:paraId="08417380" w14:textId="77777777" w:rsidR="004F01BB" w:rsidRPr="001D32DE" w:rsidRDefault="004F01BB" w:rsidP="004F01BB">
      <w:pPr>
        <w:ind w:left="1800"/>
        <w:rPr>
          <w:rFonts w:ascii="Calibri" w:hAnsiTheme="minorHAnsi"/>
        </w:rPr>
      </w:pPr>
    </w:p>
    <w:p w14:paraId="51F8AD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Infectious Disease Lecture Series, “Resistant and Non-Resistant Organisms and the Diabetic Foot”, Lake Forest, Illinois, March, 2006</w:t>
      </w:r>
    </w:p>
    <w:p w14:paraId="4C184940" w14:textId="77777777" w:rsidR="004F01BB" w:rsidRPr="001D32DE" w:rsidRDefault="004F01BB" w:rsidP="004F01BB">
      <w:pPr>
        <w:ind w:left="1800"/>
        <w:rPr>
          <w:rFonts w:ascii="Calibri" w:hAnsiTheme="minorHAnsi"/>
        </w:rPr>
      </w:pPr>
    </w:p>
    <w:p w14:paraId="5ABEF50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21</w:t>
      </w:r>
      <w:r w:rsidRPr="001D32DE">
        <w:rPr>
          <w:rFonts w:ascii="Calibri" w:hAnsiTheme="minorHAnsi"/>
          <w:vertAlign w:val="superscript"/>
        </w:rPr>
        <w:t>st</w:t>
      </w:r>
      <w:r w:rsidRPr="001D32DE">
        <w:rPr>
          <w:rFonts w:ascii="Calibri" w:hAnsiTheme="minorHAnsi"/>
        </w:rPr>
        <w:t xml:space="preserve"> Annual No Nonsense Seminar, “Diabetic Wound Healing”, Cleveland, Ohio, March, 2006</w:t>
      </w:r>
    </w:p>
    <w:p w14:paraId="6ACB63D6" w14:textId="77777777" w:rsidR="004F01BB" w:rsidRPr="001D32DE" w:rsidRDefault="004F01BB" w:rsidP="004F01BB">
      <w:pPr>
        <w:ind w:left="1800"/>
        <w:rPr>
          <w:rFonts w:ascii="Calibri" w:hAnsiTheme="minorHAnsi"/>
        </w:rPr>
      </w:pPr>
    </w:p>
    <w:p w14:paraId="17C1F57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Rosalind Franklin University of Medicine and Science Board of Directors, “The Once, Present and Future Role of Podiatry in Medicine and Academia”, Lake Forest, Illinois, March, 2006</w:t>
      </w:r>
    </w:p>
    <w:p w14:paraId="06F29F4A" w14:textId="77777777" w:rsidR="004F01BB" w:rsidRPr="001D32DE" w:rsidRDefault="004F01BB" w:rsidP="004F01BB">
      <w:pPr>
        <w:ind w:left="1800"/>
        <w:rPr>
          <w:rFonts w:ascii="Calibri" w:hAnsiTheme="minorHAnsi"/>
        </w:rPr>
      </w:pPr>
    </w:p>
    <w:p w14:paraId="24D5912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64</w:t>
      </w:r>
      <w:r w:rsidRPr="001D32DE">
        <w:rPr>
          <w:rFonts w:ascii="Calibri" w:hAnsiTheme="minorHAnsi"/>
          <w:vertAlign w:val="superscript"/>
        </w:rPr>
        <w:t>th</w:t>
      </w:r>
      <w:r w:rsidRPr="001D32DE">
        <w:rPr>
          <w:rFonts w:ascii="Calibri" w:hAnsiTheme="minorHAnsi"/>
        </w:rPr>
        <w:t xml:space="preserve"> American Academy of Dermatology Scientific Symposium, “Negative Pressure Wound Therapy: A Pragmatic Approach”, San Francisco, California,  March, 2006</w:t>
      </w:r>
    </w:p>
    <w:p w14:paraId="302F6D80" w14:textId="77777777" w:rsidR="004F01BB" w:rsidRPr="001D32DE" w:rsidRDefault="004F01BB" w:rsidP="004F01BB">
      <w:pPr>
        <w:ind w:left="1800"/>
        <w:rPr>
          <w:rFonts w:ascii="Calibri" w:hAnsiTheme="minorHAnsi"/>
        </w:rPr>
      </w:pPr>
    </w:p>
    <w:p w14:paraId="26888E8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Infectious Disease Lecture Series, “Evidence-Based Management of Diabetic Foot Ulcers”, Salt Lake  City, Utah, February, 2006</w:t>
      </w:r>
    </w:p>
    <w:p w14:paraId="5FD0D8BD" w14:textId="77777777" w:rsidR="004F01BB" w:rsidRPr="001D32DE" w:rsidRDefault="004F01BB" w:rsidP="004F01BB">
      <w:pPr>
        <w:ind w:left="1800"/>
        <w:rPr>
          <w:rFonts w:ascii="Calibri" w:hAnsiTheme="minorHAnsi"/>
        </w:rPr>
      </w:pPr>
    </w:p>
    <w:p w14:paraId="6A17A2A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Adelaide International Symposium on The Diabetic Foot, Keynote Address: “Diabetic Foot: The Global State of Play”, Adelaide, South Australia, Australia, February, 2006</w:t>
      </w:r>
    </w:p>
    <w:p w14:paraId="27C6B768" w14:textId="77777777" w:rsidR="004F01BB" w:rsidRPr="001D32DE" w:rsidRDefault="004F01BB" w:rsidP="004F01BB">
      <w:pPr>
        <w:ind w:left="1800"/>
        <w:rPr>
          <w:rFonts w:ascii="Calibri" w:hAnsiTheme="minorHAnsi"/>
        </w:rPr>
      </w:pPr>
    </w:p>
    <w:p w14:paraId="0D76DE1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Adelaide International Symposium on The Diabetic Foot, “Wound Healing: 2006”, Adelaide, South Australia, Australia, February, 2006</w:t>
      </w:r>
    </w:p>
    <w:p w14:paraId="24339D08" w14:textId="77777777" w:rsidR="004F01BB" w:rsidRPr="001D32DE" w:rsidRDefault="004F01BB" w:rsidP="004F01BB">
      <w:pPr>
        <w:ind w:left="720"/>
        <w:rPr>
          <w:rFonts w:ascii="Calibri" w:hAnsiTheme="minorHAnsi"/>
        </w:rPr>
      </w:pPr>
    </w:p>
    <w:p w14:paraId="6B1C12F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Adelaide International Symposium on The Diabetic Foot, “Debridement, Offloading and Prevention”, Adelaide, South Australia, Australia, February, 2006</w:t>
      </w:r>
    </w:p>
    <w:p w14:paraId="2F10B6D8" w14:textId="77777777" w:rsidR="004F01BB" w:rsidRPr="001D32DE" w:rsidRDefault="004F01BB" w:rsidP="004F01BB">
      <w:pPr>
        <w:ind w:left="1800"/>
        <w:rPr>
          <w:rFonts w:ascii="Calibri" w:hAnsiTheme="minorHAnsi"/>
        </w:rPr>
      </w:pPr>
    </w:p>
    <w:p w14:paraId="2F4354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Sydney Wound Healing Lecture Series, “The Diabetic Foot”, Sydney, New South Wales, Australia, February, 2006</w:t>
      </w:r>
    </w:p>
    <w:p w14:paraId="451F28B3" w14:textId="77777777" w:rsidR="004F01BB" w:rsidRPr="001D32DE" w:rsidRDefault="004F01BB" w:rsidP="004F01BB">
      <w:pPr>
        <w:ind w:left="1800"/>
        <w:rPr>
          <w:rFonts w:ascii="Calibri" w:hAnsiTheme="minorHAnsi"/>
        </w:rPr>
      </w:pPr>
    </w:p>
    <w:p w14:paraId="576931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Victoria Wound Healing Lecture Series, “Wound Healing: The State of The Art in 2006”, Melbourne, Victoria, Australia, February, 2006</w:t>
      </w:r>
    </w:p>
    <w:p w14:paraId="79AAFF7D" w14:textId="77777777" w:rsidR="004F01BB" w:rsidRPr="001D32DE" w:rsidRDefault="004F01BB" w:rsidP="004F01BB">
      <w:pPr>
        <w:ind w:left="720"/>
        <w:rPr>
          <w:rFonts w:ascii="Calibri" w:hAnsiTheme="minorHAnsi"/>
        </w:rPr>
      </w:pPr>
    </w:p>
    <w:p w14:paraId="3018698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Condell Hospital Grand Rounds Series, “The Diabetic Foot”, Libertyville, IL, February, 2006</w:t>
      </w:r>
    </w:p>
    <w:p w14:paraId="33962BE7" w14:textId="77777777" w:rsidR="004F01BB" w:rsidRPr="001D32DE" w:rsidRDefault="004F01BB" w:rsidP="004F01BB">
      <w:pPr>
        <w:ind w:left="1800"/>
        <w:rPr>
          <w:rFonts w:ascii="Calibri" w:hAnsiTheme="minorHAnsi"/>
        </w:rPr>
      </w:pPr>
    </w:p>
    <w:p w14:paraId="231F030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Cincinnati Podiatry Society Seminar, “The Future of Wound Healing”, Cincinnati, Ohio, February, 2006</w:t>
      </w:r>
    </w:p>
    <w:p w14:paraId="77C4E428" w14:textId="77777777" w:rsidR="004F01BB" w:rsidRPr="001D32DE" w:rsidRDefault="004F01BB" w:rsidP="004F01BB">
      <w:pPr>
        <w:ind w:left="1800"/>
        <w:rPr>
          <w:rFonts w:ascii="Calibri" w:hAnsiTheme="minorHAnsi"/>
        </w:rPr>
      </w:pPr>
    </w:p>
    <w:p w14:paraId="5771DB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Insurance Company of America Annual Board Meeting, “The Future of Academic Podiatry”, Nashville, Tennessee, February, 2006</w:t>
      </w:r>
    </w:p>
    <w:p w14:paraId="460FD836" w14:textId="77777777" w:rsidR="004F01BB" w:rsidRPr="001D32DE" w:rsidRDefault="004F01BB" w:rsidP="004F01BB">
      <w:pPr>
        <w:ind w:left="720"/>
        <w:rPr>
          <w:rFonts w:ascii="Calibri" w:hAnsiTheme="minorHAnsi"/>
        </w:rPr>
      </w:pPr>
    </w:p>
    <w:p w14:paraId="68E66EC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Codingline Annual Seminar, “Negative Pressure Wound Therapy Update”, Los Angeles, January, 2006</w:t>
      </w:r>
    </w:p>
    <w:p w14:paraId="6B3495FE" w14:textId="77777777" w:rsidR="004F01BB" w:rsidRPr="001D32DE" w:rsidRDefault="004F01BB" w:rsidP="004F01BB">
      <w:pPr>
        <w:ind w:left="1800"/>
        <w:rPr>
          <w:rFonts w:ascii="Calibri" w:hAnsiTheme="minorHAnsi"/>
        </w:rPr>
      </w:pPr>
    </w:p>
    <w:p w14:paraId="5B6B18F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Codingline Annual Seminar, “Painful and Painless Diabetic Peripheral Neuropathy: Screening, Stratification and Management”, Los Angeles, January, 2006</w:t>
      </w:r>
    </w:p>
    <w:p w14:paraId="36A9F148" w14:textId="77777777" w:rsidR="004F01BB" w:rsidRPr="001D32DE" w:rsidRDefault="004F01BB" w:rsidP="004F01BB">
      <w:pPr>
        <w:ind w:left="720"/>
        <w:rPr>
          <w:rFonts w:ascii="Calibri" w:hAnsiTheme="minorHAnsi"/>
        </w:rPr>
      </w:pPr>
    </w:p>
    <w:p w14:paraId="309A356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Scholl College at Rosalind Franklin University of Medicine and Science, Midwinter Symposium, “Current Controversies in Care of the High Risk Foot” (Moderator), North Chicago, IL, January, 2006</w:t>
      </w:r>
    </w:p>
    <w:p w14:paraId="270010AE" w14:textId="77777777" w:rsidR="004F01BB" w:rsidRPr="001D32DE" w:rsidRDefault="004F01BB" w:rsidP="004F01BB">
      <w:pPr>
        <w:ind w:left="1800"/>
        <w:rPr>
          <w:rFonts w:ascii="Calibri" w:hAnsiTheme="minorHAnsi"/>
        </w:rPr>
      </w:pPr>
    </w:p>
    <w:p w14:paraId="488CAF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Emory University Department of Emergency Medicine Grand Rounds Series, “Diabetic Foot Infections”, Atlanta, Georgia, January, 2006</w:t>
      </w:r>
    </w:p>
    <w:p w14:paraId="583AE48B" w14:textId="77777777" w:rsidR="004F01BB" w:rsidRPr="001D32DE" w:rsidRDefault="004F01BB" w:rsidP="004F01BB">
      <w:pPr>
        <w:ind w:left="1800"/>
        <w:rPr>
          <w:rFonts w:ascii="Calibri" w:hAnsiTheme="minorHAnsi"/>
        </w:rPr>
      </w:pPr>
    </w:p>
    <w:p w14:paraId="665E8A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State Podiatric Medical Symposium, “Infection: Rethinking The Dogma”, New York City, January, 2006</w:t>
      </w:r>
    </w:p>
    <w:p w14:paraId="53FA008F" w14:textId="77777777" w:rsidR="004F01BB" w:rsidRPr="001D32DE" w:rsidRDefault="004F01BB" w:rsidP="004F01BB">
      <w:pPr>
        <w:ind w:left="1800"/>
        <w:rPr>
          <w:rFonts w:ascii="Calibri" w:hAnsiTheme="minorHAnsi"/>
        </w:rPr>
      </w:pPr>
    </w:p>
    <w:p w14:paraId="38F44A4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State Podiatric Medical Symposium, “Controversies in Diagnosis and Therapy in The Diabetic Foot (Moderator)”, New York City, January, 2006</w:t>
      </w:r>
    </w:p>
    <w:p w14:paraId="0ED1BDCA" w14:textId="77777777" w:rsidR="004F01BB" w:rsidRPr="001D32DE" w:rsidRDefault="004F01BB" w:rsidP="004F01BB">
      <w:pPr>
        <w:ind w:left="1800"/>
        <w:rPr>
          <w:rFonts w:ascii="Calibri" w:hAnsiTheme="minorHAnsi"/>
        </w:rPr>
      </w:pPr>
    </w:p>
    <w:p w14:paraId="1F6AB2D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State Podiatric Medical Symposium, “What’s New in The Diabetic Foot: Diagnostics and Therapeutics”, New York City, January, 2006</w:t>
      </w:r>
    </w:p>
    <w:p w14:paraId="5B5CC93C" w14:textId="77777777" w:rsidR="004F01BB" w:rsidRPr="001D32DE" w:rsidRDefault="004F01BB" w:rsidP="004F01BB">
      <w:pPr>
        <w:ind w:left="1800"/>
        <w:rPr>
          <w:rFonts w:ascii="Calibri" w:hAnsiTheme="minorHAnsi"/>
        </w:rPr>
      </w:pPr>
    </w:p>
    <w:p w14:paraId="11A0F3C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Infections: Resistant Organisms and Empiric Therapy”, Milwaukee Podiatric Society Lecture Series, January, 2006</w:t>
      </w:r>
    </w:p>
    <w:p w14:paraId="66B562EC" w14:textId="77777777" w:rsidR="004F01BB" w:rsidRPr="001D32DE" w:rsidRDefault="004F01BB" w:rsidP="004F01BB">
      <w:pPr>
        <w:ind w:left="1800"/>
        <w:rPr>
          <w:rFonts w:ascii="Calibri" w:hAnsiTheme="minorHAnsi"/>
        </w:rPr>
      </w:pPr>
    </w:p>
    <w:p w14:paraId="57A0F01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“NPWT in Diabetic Foot Wounds”, KCI Lecture Series, San Antonio, Texas, January, 2006</w:t>
      </w:r>
    </w:p>
    <w:p w14:paraId="5426B170" w14:textId="77777777" w:rsidR="004F01BB" w:rsidRPr="001D32DE" w:rsidRDefault="004F01BB" w:rsidP="004F01BB">
      <w:pPr>
        <w:ind w:left="1800"/>
        <w:rPr>
          <w:rFonts w:ascii="Calibri" w:hAnsiTheme="minorHAnsi"/>
        </w:rPr>
      </w:pPr>
    </w:p>
    <w:p w14:paraId="6B71F9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30</w:t>
      </w:r>
      <w:r w:rsidRPr="001D32DE">
        <w:rPr>
          <w:rFonts w:ascii="Calibri" w:hAnsiTheme="minorHAnsi"/>
          <w:vertAlign w:val="superscript"/>
        </w:rPr>
        <w:t>th</w:t>
      </w:r>
      <w:r w:rsidRPr="001D32DE">
        <w:rPr>
          <w:rFonts w:ascii="Calibri" w:hAnsiTheme="minorHAnsi"/>
        </w:rPr>
        <w:t xml:space="preserve"> Annual Northwestern University Advances in Vascular Surgery, “Diabetic Foot Wounds”, Chicago, December, 2005</w:t>
      </w:r>
    </w:p>
    <w:p w14:paraId="0E88AE00" w14:textId="77777777" w:rsidR="004F01BB" w:rsidRPr="001D32DE" w:rsidRDefault="004F01BB" w:rsidP="004F01BB">
      <w:pPr>
        <w:ind w:left="720"/>
        <w:rPr>
          <w:rFonts w:ascii="Calibri" w:hAnsiTheme="minorHAnsi"/>
        </w:rPr>
      </w:pPr>
    </w:p>
    <w:p w14:paraId="2C87F3F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Symposium on Advances in Foot and Ankle Surgery, “Advanced Biologics and Wound Healing in the Lower Extremity”, New York City, December, 2005</w:t>
      </w:r>
    </w:p>
    <w:p w14:paraId="76A72CE2" w14:textId="77777777" w:rsidR="004F01BB" w:rsidRPr="001D32DE" w:rsidRDefault="004F01BB" w:rsidP="004F01BB">
      <w:pPr>
        <w:ind w:left="1800"/>
        <w:rPr>
          <w:rFonts w:ascii="Calibri" w:hAnsiTheme="minorHAnsi"/>
        </w:rPr>
      </w:pPr>
    </w:p>
    <w:p w14:paraId="0671D85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Symposium on Advances in Foot and Ankle Surgery, “The Diabetic Foot”, Session Chairperson, New York City, December, 2005</w:t>
      </w:r>
    </w:p>
    <w:p w14:paraId="5885F772" w14:textId="77777777" w:rsidR="004F01BB" w:rsidRPr="001D32DE" w:rsidRDefault="004F01BB" w:rsidP="004F01BB">
      <w:pPr>
        <w:ind w:left="720"/>
        <w:rPr>
          <w:rFonts w:ascii="Calibri" w:hAnsiTheme="minorHAnsi"/>
        </w:rPr>
      </w:pPr>
    </w:p>
    <w:p w14:paraId="2672A8D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in 2000: The First Italian Diabetic Foot Symposium, “The American Way to Diabetic Foot Care”,  Florence, Italy, December 2005</w:t>
      </w:r>
    </w:p>
    <w:p w14:paraId="17C3B3BF" w14:textId="77777777" w:rsidR="004F01BB" w:rsidRPr="001D32DE" w:rsidRDefault="004F01BB" w:rsidP="004F01BB">
      <w:pPr>
        <w:ind w:left="1800"/>
        <w:rPr>
          <w:rFonts w:ascii="Calibri" w:hAnsiTheme="minorHAnsi"/>
        </w:rPr>
      </w:pPr>
    </w:p>
    <w:p w14:paraId="49D35AF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in 2000: The First Italian Diabetic Foot Symposium, “Wound Healing: a Critical Review”,  Florence, Italy, December 2005</w:t>
      </w:r>
    </w:p>
    <w:p w14:paraId="4C566304" w14:textId="77777777" w:rsidR="004F01BB" w:rsidRPr="001D32DE" w:rsidRDefault="004F01BB" w:rsidP="004F01BB">
      <w:pPr>
        <w:ind w:left="1800"/>
        <w:rPr>
          <w:rFonts w:ascii="Calibri" w:hAnsiTheme="minorHAnsi"/>
        </w:rPr>
      </w:pPr>
    </w:p>
    <w:p w14:paraId="292178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From Academia to Action: The Second Department of Veterans Affairs National Diabetic Foot Symposium, “Advances in Treatment of Diabetic Foot Infections”, December 2005</w:t>
      </w:r>
    </w:p>
    <w:p w14:paraId="042257F6" w14:textId="77777777" w:rsidR="004F01BB" w:rsidRPr="001D32DE" w:rsidRDefault="004F01BB" w:rsidP="004F01BB">
      <w:pPr>
        <w:ind w:left="720"/>
        <w:rPr>
          <w:rFonts w:ascii="Calibri" w:hAnsiTheme="minorHAnsi"/>
        </w:rPr>
      </w:pPr>
    </w:p>
    <w:p w14:paraId="349535A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From Academia to Action: The Second Department of Veterans Affairs National Diabetic Foot Symposium, “Wound Healing: A Critical Look at the Literature”, December 2005</w:t>
      </w:r>
    </w:p>
    <w:p w14:paraId="5B385E33" w14:textId="77777777" w:rsidR="004F01BB" w:rsidRPr="001D32DE" w:rsidRDefault="004F01BB" w:rsidP="004F01BB">
      <w:pPr>
        <w:ind w:left="1800"/>
        <w:rPr>
          <w:rFonts w:ascii="Calibri" w:hAnsiTheme="minorHAnsi"/>
        </w:rPr>
      </w:pPr>
    </w:p>
    <w:p w14:paraId="1C82A12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From Academia to Action: The Second Department of Veterans Affairs National Diabetic Foot Symposium, “Offloading: What Works and What Doesn’t”, December 2005</w:t>
      </w:r>
    </w:p>
    <w:p w14:paraId="5A6CE161" w14:textId="77777777" w:rsidR="004F01BB" w:rsidRPr="001D32DE" w:rsidRDefault="004F01BB" w:rsidP="004F01BB">
      <w:pPr>
        <w:ind w:left="1800"/>
        <w:rPr>
          <w:rFonts w:ascii="Calibri" w:hAnsiTheme="minorHAnsi"/>
        </w:rPr>
      </w:pPr>
    </w:p>
    <w:p w14:paraId="1E0F376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15</w:t>
      </w:r>
      <w:r w:rsidRPr="001D32DE">
        <w:rPr>
          <w:rFonts w:ascii="Calibri" w:hAnsiTheme="minorHAnsi"/>
          <w:vertAlign w:val="superscript"/>
        </w:rPr>
        <w:t>th</w:t>
      </w:r>
      <w:r w:rsidRPr="001D32DE">
        <w:rPr>
          <w:rFonts w:ascii="Calibri" w:hAnsiTheme="minorHAnsi"/>
        </w:rPr>
        <w:t xml:space="preserve"> Brazilian Congress of Diabetes, “Healing the Diabetic Foot and Keeping It Healed”, Salvador, Bahia, Brazil, November, 2005</w:t>
      </w:r>
    </w:p>
    <w:p w14:paraId="48CC68B8" w14:textId="77777777" w:rsidR="004F01BB" w:rsidRPr="001D32DE" w:rsidRDefault="004F01BB" w:rsidP="004F01BB">
      <w:pPr>
        <w:ind w:left="1800"/>
        <w:rPr>
          <w:rFonts w:ascii="Calibri" w:hAnsiTheme="minorHAnsi"/>
        </w:rPr>
      </w:pPr>
    </w:p>
    <w:p w14:paraId="64DA249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11</w:t>
      </w:r>
      <w:r w:rsidRPr="001D32DE">
        <w:rPr>
          <w:rFonts w:ascii="Calibri" w:hAnsiTheme="minorHAnsi"/>
          <w:vertAlign w:val="superscript"/>
        </w:rPr>
        <w:t>th</w:t>
      </w:r>
      <w:r w:rsidRPr="001D32DE">
        <w:rPr>
          <w:rFonts w:ascii="Calibri" w:hAnsiTheme="minorHAnsi"/>
        </w:rPr>
        <w:t xml:space="preserve"> Brazilian National Workshop on the Diabetic Foot, “Setting Up a Diabetic Foot Clinic”, Salvador, Bahia, Brazil, November, 2005</w:t>
      </w:r>
    </w:p>
    <w:p w14:paraId="1FB9EB0E" w14:textId="77777777" w:rsidR="004F01BB" w:rsidRPr="001D32DE" w:rsidRDefault="004F01BB" w:rsidP="004F01BB">
      <w:pPr>
        <w:ind w:left="1800"/>
        <w:rPr>
          <w:rFonts w:ascii="Calibri" w:hAnsiTheme="minorHAnsi"/>
        </w:rPr>
      </w:pPr>
    </w:p>
    <w:p w14:paraId="3A7B2EC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11</w:t>
      </w:r>
      <w:r w:rsidRPr="001D32DE">
        <w:rPr>
          <w:rFonts w:ascii="Calibri" w:hAnsiTheme="minorHAnsi"/>
          <w:vertAlign w:val="superscript"/>
        </w:rPr>
        <w:t>th</w:t>
      </w:r>
      <w:r w:rsidRPr="001D32DE">
        <w:rPr>
          <w:rFonts w:ascii="Calibri" w:hAnsiTheme="minorHAnsi"/>
        </w:rPr>
        <w:t xml:space="preserve"> Brazilian National Workshop on the Diabetic Foot, “What’s Next in Wound Healing?”, Salvador, Bahia, Brazil, November, 2005</w:t>
      </w:r>
    </w:p>
    <w:p w14:paraId="22BE9F6D" w14:textId="77777777" w:rsidR="004F01BB" w:rsidRPr="001D32DE" w:rsidRDefault="004F01BB" w:rsidP="004F01BB">
      <w:pPr>
        <w:ind w:left="1800"/>
        <w:rPr>
          <w:rFonts w:ascii="Calibri" w:hAnsiTheme="minorHAnsi"/>
        </w:rPr>
      </w:pPr>
    </w:p>
    <w:p w14:paraId="05F6DA3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Belgian National Symposium on the Diabetic Foot, “MRSA”, Ghent, Belgium, November, 2005</w:t>
      </w:r>
    </w:p>
    <w:p w14:paraId="6A1F0E21" w14:textId="77777777" w:rsidR="004F01BB" w:rsidRPr="001D32DE" w:rsidRDefault="004F01BB" w:rsidP="004F01BB">
      <w:pPr>
        <w:ind w:left="1800"/>
        <w:rPr>
          <w:rFonts w:ascii="Calibri" w:hAnsiTheme="minorHAnsi"/>
        </w:rPr>
      </w:pPr>
    </w:p>
    <w:p w14:paraId="446DFC2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Belgian National Symposium on the Diabetic Foot, “Wound Healing: 2005?”, Ghent, Belgium, November, 2005</w:t>
      </w:r>
    </w:p>
    <w:p w14:paraId="4A6E464B" w14:textId="77777777" w:rsidR="004F01BB" w:rsidRPr="001D32DE" w:rsidRDefault="004F01BB" w:rsidP="004F01BB">
      <w:pPr>
        <w:ind w:left="1800"/>
        <w:rPr>
          <w:rFonts w:ascii="Calibri" w:hAnsiTheme="minorHAnsi"/>
        </w:rPr>
      </w:pPr>
    </w:p>
    <w:p w14:paraId="038B8FF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Summit on Critical Limb Ischemia, “The High Risk Limb”, Miami, October, 2005</w:t>
      </w:r>
    </w:p>
    <w:p w14:paraId="1C1E3BEA" w14:textId="77777777" w:rsidR="004F01BB" w:rsidRPr="001D32DE" w:rsidRDefault="004F01BB" w:rsidP="004F01BB">
      <w:pPr>
        <w:ind w:left="1800"/>
        <w:rPr>
          <w:rFonts w:ascii="Calibri" w:hAnsiTheme="minorHAnsi"/>
        </w:rPr>
      </w:pPr>
    </w:p>
    <w:p w14:paraId="4EED434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Cardiovascular Horizons,  “MRSA”, Miami, October, 2005</w:t>
      </w:r>
    </w:p>
    <w:p w14:paraId="7F3B726D" w14:textId="77777777" w:rsidR="004F01BB" w:rsidRPr="001D32DE" w:rsidRDefault="004F01BB" w:rsidP="004F01BB">
      <w:pPr>
        <w:ind w:left="1800"/>
        <w:rPr>
          <w:rFonts w:ascii="Calibri" w:hAnsiTheme="minorHAnsi"/>
        </w:rPr>
      </w:pPr>
    </w:p>
    <w:p w14:paraId="26A1CC2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Cardiovascular Horizons,  “Wound Healing and Podiatry”, Session Chairman, Miami, October, 2005</w:t>
      </w:r>
    </w:p>
    <w:p w14:paraId="282237CF" w14:textId="77777777" w:rsidR="004F01BB" w:rsidRPr="001D32DE" w:rsidRDefault="004F01BB" w:rsidP="004F01BB">
      <w:pPr>
        <w:ind w:left="720"/>
        <w:rPr>
          <w:rFonts w:ascii="Calibri" w:hAnsiTheme="minorHAnsi"/>
        </w:rPr>
      </w:pPr>
    </w:p>
    <w:p w14:paraId="43C3BD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Cleveland Clinic International Symposium on Diabetic Foot Research, “Wound Healing: The State of Play in 2005”, Cleveland, Ohio, October, 2005</w:t>
      </w:r>
    </w:p>
    <w:p w14:paraId="4754D40F" w14:textId="77777777" w:rsidR="004F01BB" w:rsidRPr="001D32DE" w:rsidRDefault="004F01BB" w:rsidP="004F01BB">
      <w:pPr>
        <w:ind w:left="1800"/>
        <w:rPr>
          <w:rFonts w:ascii="Calibri" w:hAnsiTheme="minorHAnsi"/>
        </w:rPr>
      </w:pPr>
    </w:p>
    <w:p w14:paraId="1C582F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Cleveland Clinic International Symposium on Diabetic Foot Research, “Diabetic Foot Surgery: Relevant, Reliable, or Reckless?”, Cleveland, Ohio, October, 2005</w:t>
      </w:r>
    </w:p>
    <w:p w14:paraId="7E343159" w14:textId="77777777" w:rsidR="004F01BB" w:rsidRPr="001D32DE" w:rsidRDefault="004F01BB" w:rsidP="004F01BB">
      <w:pPr>
        <w:ind w:left="1800"/>
        <w:rPr>
          <w:rFonts w:ascii="Calibri" w:hAnsiTheme="minorHAnsi"/>
        </w:rPr>
      </w:pPr>
    </w:p>
    <w:p w14:paraId="33562CC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Orange County Podiatric Medical Society Annual Scientific Symposium, “Diabetic Foot Update, 2005”, Huntington Beach, California, October, 2005</w:t>
      </w:r>
    </w:p>
    <w:p w14:paraId="0BFFA0B0" w14:textId="77777777" w:rsidR="004F01BB" w:rsidRPr="001D32DE" w:rsidRDefault="004F01BB" w:rsidP="004F01BB">
      <w:pPr>
        <w:ind w:left="1800"/>
        <w:rPr>
          <w:rFonts w:ascii="Calibri" w:hAnsiTheme="minorHAnsi"/>
        </w:rPr>
      </w:pPr>
    </w:p>
    <w:p w14:paraId="68C438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Korean Wound Healing Workshop: Negative Pressure Wound Therapy, “Healing the Diabetic Foot Wound: Where Does NPWT Fit?”, Seoul, South Korea, October, 2005</w:t>
      </w:r>
    </w:p>
    <w:p w14:paraId="4AC151FF" w14:textId="77777777" w:rsidR="004F01BB" w:rsidRPr="001D32DE" w:rsidRDefault="004F01BB" w:rsidP="004F01BB">
      <w:pPr>
        <w:ind w:left="1800"/>
        <w:rPr>
          <w:rFonts w:ascii="Calibri" w:hAnsiTheme="minorHAnsi"/>
        </w:rPr>
      </w:pPr>
    </w:p>
    <w:p w14:paraId="75738B5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7</w:t>
      </w:r>
      <w:r w:rsidRPr="001D32DE">
        <w:rPr>
          <w:rFonts w:ascii="Calibri" w:hAnsiTheme="minorHAnsi"/>
          <w:vertAlign w:val="superscript"/>
        </w:rPr>
        <w:t>th</w:t>
      </w:r>
      <w:r w:rsidRPr="001D32DE">
        <w:rPr>
          <w:rFonts w:ascii="Calibri" w:hAnsiTheme="minorHAnsi"/>
        </w:rPr>
        <w:t xml:space="preserve"> Hong Kong Diabetes and Cardiovascular Risk Factors: East Meets West (EmW) Symposium, “Diabetic Foot Wounds: The Worldwide State of Play”, Hong Kong SAR, October, 2005</w:t>
      </w:r>
    </w:p>
    <w:p w14:paraId="6CB54B11" w14:textId="77777777" w:rsidR="004F01BB" w:rsidRPr="001D32DE" w:rsidRDefault="004F01BB" w:rsidP="004F01BB">
      <w:pPr>
        <w:ind w:left="1800"/>
        <w:rPr>
          <w:rFonts w:ascii="Calibri" w:hAnsiTheme="minorHAnsi"/>
        </w:rPr>
      </w:pPr>
    </w:p>
    <w:p w14:paraId="020DA98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Oscar Minkowski Advanced Postgraduate Course of the European Association for the Study of Diabetes, “Advances in Wound Healing and the Role of the Podiatrist”, Kaunas, Lithuania, September, 2005</w:t>
      </w:r>
    </w:p>
    <w:p w14:paraId="612CD470" w14:textId="77777777" w:rsidR="004F01BB" w:rsidRPr="001D32DE" w:rsidRDefault="004F01BB" w:rsidP="004F01BB">
      <w:pPr>
        <w:ind w:left="1800"/>
        <w:rPr>
          <w:rFonts w:ascii="Calibri" w:hAnsiTheme="minorHAnsi"/>
        </w:rPr>
      </w:pPr>
    </w:p>
    <w:p w14:paraId="0FDEC2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European Tissue Repair Society International Symposium, “Negative Pressure Wound Therapy and the Diabetic Foot.”, Stuttgart Germany, September, 2005. </w:t>
      </w:r>
    </w:p>
    <w:p w14:paraId="6FD1E1BC" w14:textId="77777777" w:rsidR="004F01BB" w:rsidRPr="001D32DE" w:rsidRDefault="004F01BB" w:rsidP="004F01BB">
      <w:pPr>
        <w:ind w:left="1800"/>
        <w:rPr>
          <w:rFonts w:ascii="Calibri" w:hAnsiTheme="minorHAnsi"/>
        </w:rPr>
      </w:pPr>
    </w:p>
    <w:p w14:paraId="61CDE5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Lavery LA, Peters EJG, Armstrong DG, “International Working Group’s Diabetic Foot Risk Classification: Validation in a Large Population-Based Cohort”, 5th Diabetic Foot Study Group of the European Association for the Study of Diabetes, Chalkidiki, Greece, September, 2005</w:t>
      </w:r>
    </w:p>
    <w:p w14:paraId="32EE2BF9" w14:textId="77777777" w:rsidR="004F01BB" w:rsidRPr="001D32DE" w:rsidRDefault="004F01BB" w:rsidP="004F01BB">
      <w:pPr>
        <w:ind w:left="1800"/>
        <w:rPr>
          <w:rFonts w:ascii="Calibri" w:hAnsiTheme="minorHAnsi"/>
        </w:rPr>
      </w:pPr>
    </w:p>
    <w:p w14:paraId="7619BFE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Lavery LA, Frykberg RG, Wu SC, “Validation of a Diabetic Foot Surgery Classification”,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54E4EA72" w14:textId="77777777" w:rsidR="004F01BB" w:rsidRPr="001D32DE" w:rsidRDefault="004F01BB" w:rsidP="004F01BB">
      <w:pPr>
        <w:ind w:left="1800"/>
        <w:rPr>
          <w:rFonts w:ascii="Calibri" w:hAnsiTheme="minorHAnsi"/>
        </w:rPr>
      </w:pPr>
    </w:p>
    <w:p w14:paraId="6D0301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Holtz K, Wu S, “Can the use of a topical antifungal nail lacquer reduce risk for diabetic foot ulceration? Results from a  randomised controlled pilot study”,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2755409C" w14:textId="77777777" w:rsidR="004F01BB" w:rsidRPr="001D32DE" w:rsidRDefault="004F01BB" w:rsidP="004F01BB">
      <w:pPr>
        <w:ind w:left="720"/>
        <w:rPr>
          <w:rFonts w:ascii="Calibri" w:hAnsiTheme="minorHAnsi"/>
        </w:rPr>
      </w:pPr>
    </w:p>
    <w:p w14:paraId="0C9C7A8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Lipsky BA, Armstrong DG Sheehan P, Citron DM, Halperin G, Tice AD, Erb T, Bohidar N, King T, Morgenstern D, Rawlins S, Abramson M, “The “SIDESTEP” Study of Diabetic Foot Infections (DFI): A Randomized, Controlled, Double-Blinded, Multicenter Trial of Ertapenem (E) vs. Piperacillin/Tazobactam (P/T),” 5</w:t>
      </w:r>
      <w:r w:rsidRPr="001D32DE">
        <w:rPr>
          <w:rFonts w:ascii="Calibri" w:hAnsiTheme="minorHAnsi"/>
          <w:vertAlign w:val="superscript"/>
        </w:rPr>
        <w:t>th</w:t>
      </w:r>
      <w:r w:rsidRPr="001D32DE">
        <w:rPr>
          <w:rFonts w:ascii="Calibri" w:hAnsiTheme="minorHAnsi"/>
        </w:rPr>
        <w:t xml:space="preserve"> Diabetic Foot Study Group of the </w:t>
      </w:r>
      <w:r w:rsidRPr="001D32DE">
        <w:rPr>
          <w:rFonts w:ascii="Calibri" w:hAnsiTheme="minorHAnsi"/>
        </w:rPr>
        <w:lastRenderedPageBreak/>
        <w:t>European Association for the Study of Diabetes,  Chalkidiki, Greece, September, 2005</w:t>
      </w:r>
    </w:p>
    <w:p w14:paraId="6A14C542" w14:textId="77777777" w:rsidR="004F01BB" w:rsidRPr="001D32DE" w:rsidRDefault="004F01BB" w:rsidP="004F01BB">
      <w:pPr>
        <w:ind w:left="720"/>
        <w:rPr>
          <w:rFonts w:ascii="Calibri" w:hAnsiTheme="minorHAnsi"/>
        </w:rPr>
      </w:pPr>
    </w:p>
    <w:p w14:paraId="39E074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Lipsky BA, Armstrong DG, Abrahamson MA, “Does a Diabetic Foot Infection (DFI) Wound Score Correlate with the Clinical Response to Antibiotic Treatment?”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72EAF828" w14:textId="77777777" w:rsidR="004F01BB" w:rsidRPr="001D32DE" w:rsidRDefault="004F01BB" w:rsidP="004F01BB">
      <w:pPr>
        <w:ind w:left="720"/>
        <w:rPr>
          <w:rFonts w:ascii="Calibri" w:hAnsiTheme="minorHAnsi"/>
        </w:rPr>
      </w:pPr>
    </w:p>
    <w:p w14:paraId="3B3F08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Armstrong DG, Lipsky, BA, Abrahamson MA, “Utility of Dermal Thermometry (DT) as an Indicator of Ciure of Diabetic Foot Infection (DFI), a SIDESTEP Substudy”,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7C3B945B" w14:textId="77777777" w:rsidR="004F01BB" w:rsidRPr="001D32DE" w:rsidRDefault="004F01BB" w:rsidP="004F01BB">
      <w:pPr>
        <w:ind w:left="720"/>
        <w:rPr>
          <w:rFonts w:ascii="Calibri" w:hAnsiTheme="minorHAnsi"/>
        </w:rPr>
      </w:pPr>
    </w:p>
    <w:p w14:paraId="14B74EE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Gomes EB, Assis MA, Tolentino M, Pedrosa HC, Armstrong DG, Boulton AJM, “Pressure Assessment in the Diabetic Foot: Is a Mat Just a Mat?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575B1131" w14:textId="77777777" w:rsidR="004F01BB" w:rsidRPr="001D32DE" w:rsidRDefault="004F01BB" w:rsidP="004F01BB">
      <w:pPr>
        <w:ind w:left="720"/>
        <w:rPr>
          <w:rFonts w:ascii="Calibri" w:hAnsiTheme="minorHAnsi"/>
        </w:rPr>
      </w:pPr>
    </w:p>
    <w:p w14:paraId="5BAF68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Wound Healing Poster Session,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735299CA" w14:textId="77777777" w:rsidR="004F01BB" w:rsidRPr="001D32DE" w:rsidRDefault="004F01BB" w:rsidP="004F01BB">
      <w:pPr>
        <w:ind w:left="720"/>
        <w:rPr>
          <w:rFonts w:ascii="Calibri" w:hAnsiTheme="minorHAnsi"/>
        </w:rPr>
      </w:pPr>
    </w:p>
    <w:p w14:paraId="42E2C6E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Oral Poster Session: Surgery,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10F4802E" w14:textId="77777777" w:rsidR="004F01BB" w:rsidRPr="001D32DE" w:rsidRDefault="004F01BB" w:rsidP="004F01BB">
      <w:pPr>
        <w:ind w:left="720"/>
        <w:rPr>
          <w:rFonts w:ascii="Calibri" w:hAnsiTheme="minorHAnsi"/>
        </w:rPr>
      </w:pPr>
    </w:p>
    <w:p w14:paraId="0EE621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Oral Poster Session: Microbiology, Epidemiology, and Systems of Care,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2D9C4B34" w14:textId="77777777" w:rsidR="004F01BB" w:rsidRPr="001D32DE" w:rsidRDefault="004F01BB" w:rsidP="004F01BB">
      <w:pPr>
        <w:ind w:left="720"/>
        <w:rPr>
          <w:rFonts w:ascii="Calibri" w:hAnsiTheme="minorHAnsi"/>
        </w:rPr>
      </w:pPr>
    </w:p>
    <w:p w14:paraId="5FFDDB1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Symposium on Antimicrobials and Superoxidized Water,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28CBBD7B" w14:textId="77777777" w:rsidR="004F01BB" w:rsidRPr="001D32DE" w:rsidRDefault="004F01BB" w:rsidP="004F01BB">
      <w:pPr>
        <w:ind w:left="720"/>
        <w:rPr>
          <w:rFonts w:ascii="Calibri" w:hAnsiTheme="minorHAnsi"/>
        </w:rPr>
      </w:pPr>
    </w:p>
    <w:p w14:paraId="2B30D84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Symposium on Negative Pressure Wound Therapy, 5</w:t>
      </w:r>
      <w:r w:rsidRPr="001D32DE">
        <w:rPr>
          <w:rFonts w:ascii="Calibri" w:hAnsiTheme="minorHAnsi"/>
          <w:vertAlign w:val="superscript"/>
        </w:rPr>
        <w:t>th</w:t>
      </w:r>
      <w:r w:rsidRPr="001D32DE">
        <w:rPr>
          <w:rFonts w:ascii="Calibri" w:hAnsiTheme="minorHAnsi"/>
        </w:rPr>
        <w:t xml:space="preserve"> Diabetic Foot Study Group of the European Association for the Study of Diabetes,  Chalkidiki, Greece, September, 2005</w:t>
      </w:r>
    </w:p>
    <w:p w14:paraId="0BE5BEF0" w14:textId="77777777" w:rsidR="004F01BB" w:rsidRPr="001D32DE" w:rsidRDefault="004F01BB" w:rsidP="004F01BB">
      <w:pPr>
        <w:ind w:left="1800"/>
        <w:rPr>
          <w:rFonts w:ascii="Calibri" w:hAnsiTheme="minorHAnsi"/>
        </w:rPr>
      </w:pPr>
    </w:p>
    <w:p w14:paraId="07DAB7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Cleveland Tissue Repair Lecture Series, “Bioengineered Scaffolds and Wound Healing”, Cleveland, Ohio, August, 2005</w:t>
      </w:r>
    </w:p>
    <w:p w14:paraId="6CCF0EE2" w14:textId="77777777" w:rsidR="004F01BB" w:rsidRPr="001D32DE" w:rsidRDefault="004F01BB" w:rsidP="004F01BB">
      <w:pPr>
        <w:ind w:left="1800"/>
        <w:rPr>
          <w:rFonts w:ascii="Calibri" w:hAnsiTheme="minorHAnsi"/>
        </w:rPr>
      </w:pPr>
    </w:p>
    <w:p w14:paraId="5E7AE3B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93</w:t>
      </w:r>
      <w:r w:rsidRPr="001D32DE">
        <w:rPr>
          <w:rFonts w:ascii="Calibri" w:hAnsiTheme="minorHAnsi"/>
          <w:vertAlign w:val="superscript"/>
        </w:rPr>
        <w:t>rd</w:t>
      </w:r>
      <w:r w:rsidRPr="001D32DE">
        <w:rPr>
          <w:rFonts w:ascii="Calibri" w:hAnsiTheme="minorHAnsi"/>
        </w:rPr>
        <w:t xml:space="preserve"> Scientific Symposium Oral Abstract Session, Armstrong DG, Lavery LA, “Negative Pressure Wound Therapy Heals Complex Wounds Faster than Standard of Care Following Partial Foot Amputation in Persons with Diabetes”, Orlando, Florida, August, 2005</w:t>
      </w:r>
    </w:p>
    <w:p w14:paraId="2B7FE2BD" w14:textId="77777777" w:rsidR="004F01BB" w:rsidRPr="001D32DE" w:rsidRDefault="004F01BB" w:rsidP="004F01BB">
      <w:pPr>
        <w:ind w:left="720"/>
        <w:rPr>
          <w:rFonts w:ascii="Calibri" w:hAnsiTheme="minorHAnsi"/>
        </w:rPr>
      </w:pPr>
    </w:p>
    <w:p w14:paraId="642A4A0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93</w:t>
      </w:r>
      <w:r w:rsidRPr="001D32DE">
        <w:rPr>
          <w:rFonts w:ascii="Calibri" w:hAnsiTheme="minorHAnsi"/>
          <w:vertAlign w:val="superscript"/>
        </w:rPr>
        <w:t>rd</w:t>
      </w:r>
      <w:r w:rsidRPr="001D32DE">
        <w:rPr>
          <w:rFonts w:ascii="Calibri" w:hAnsiTheme="minorHAnsi"/>
        </w:rPr>
        <w:t xml:space="preserve"> Scientific Symposium Oral Abstract Session, Lavery LA, Armstrong DG, Wendel C, Lipsky BA, “Probing to Bone for Osteomyelitis: Relevant, Reliable or Relic?”, Orlando, Florida, August, 2005</w:t>
      </w:r>
    </w:p>
    <w:p w14:paraId="45668818" w14:textId="77777777" w:rsidR="004F01BB" w:rsidRPr="001D32DE" w:rsidRDefault="004F01BB" w:rsidP="004F01BB">
      <w:pPr>
        <w:ind w:left="720"/>
        <w:rPr>
          <w:rFonts w:ascii="Calibri" w:hAnsiTheme="minorHAnsi"/>
        </w:rPr>
      </w:pPr>
    </w:p>
    <w:p w14:paraId="097FD83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Moderator/Chair, “Meet The Professors: The Latest In Wound Healing”, American Podiatric Medical Association 93</w:t>
      </w:r>
      <w:r w:rsidRPr="001D32DE">
        <w:rPr>
          <w:rFonts w:ascii="Calibri" w:hAnsiTheme="minorHAnsi"/>
          <w:vertAlign w:val="superscript"/>
        </w:rPr>
        <w:t>rd</w:t>
      </w:r>
      <w:r w:rsidRPr="001D32DE">
        <w:rPr>
          <w:rFonts w:ascii="Calibri" w:hAnsiTheme="minorHAnsi"/>
        </w:rPr>
        <w:t xml:space="preserve"> Scientific Symposium, Orlando, Florida, August, 2005</w:t>
      </w:r>
    </w:p>
    <w:p w14:paraId="089755A2" w14:textId="77777777" w:rsidR="004F01BB" w:rsidRPr="001D32DE" w:rsidRDefault="004F01BB" w:rsidP="004F01BB">
      <w:pPr>
        <w:ind w:left="1800"/>
        <w:rPr>
          <w:rFonts w:ascii="Calibri" w:hAnsiTheme="minorHAnsi"/>
        </w:rPr>
      </w:pPr>
    </w:p>
    <w:p w14:paraId="30BCE78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93</w:t>
      </w:r>
      <w:r w:rsidRPr="001D32DE">
        <w:rPr>
          <w:rFonts w:ascii="Calibri" w:hAnsiTheme="minorHAnsi"/>
          <w:vertAlign w:val="superscript"/>
        </w:rPr>
        <w:t>rd</w:t>
      </w:r>
      <w:r w:rsidRPr="001D32DE">
        <w:rPr>
          <w:rFonts w:ascii="Calibri" w:hAnsiTheme="minorHAnsi"/>
        </w:rPr>
        <w:t xml:space="preserve"> Scientific Symposium, “Screening for Neuropathy”, Orlando, Florida, August, 2005</w:t>
      </w:r>
    </w:p>
    <w:p w14:paraId="5A0B821B" w14:textId="77777777" w:rsidR="004F01BB" w:rsidRPr="001D32DE" w:rsidRDefault="004F01BB" w:rsidP="004F01BB">
      <w:pPr>
        <w:ind w:left="720"/>
        <w:rPr>
          <w:rFonts w:ascii="Calibri" w:hAnsiTheme="minorHAnsi"/>
        </w:rPr>
      </w:pPr>
    </w:p>
    <w:p w14:paraId="068B320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93</w:t>
      </w:r>
      <w:r w:rsidRPr="001D32DE">
        <w:rPr>
          <w:rFonts w:ascii="Calibri" w:hAnsiTheme="minorHAnsi"/>
          <w:vertAlign w:val="superscript"/>
        </w:rPr>
        <w:t>rd</w:t>
      </w:r>
      <w:r w:rsidRPr="001D32DE">
        <w:rPr>
          <w:rFonts w:ascii="Calibri" w:hAnsiTheme="minorHAnsi"/>
        </w:rPr>
        <w:t xml:space="preserve"> Scientific Symposium, “The Great Debate: New MRSA Therapies”, Orlando, Florida, August, 2005</w:t>
      </w:r>
    </w:p>
    <w:p w14:paraId="250A354B" w14:textId="77777777" w:rsidR="004F01BB" w:rsidRPr="001D32DE" w:rsidRDefault="004F01BB" w:rsidP="004F01BB">
      <w:pPr>
        <w:ind w:left="720"/>
        <w:rPr>
          <w:rFonts w:ascii="Calibri" w:hAnsiTheme="minorHAnsi"/>
        </w:rPr>
      </w:pPr>
    </w:p>
    <w:p w14:paraId="13AB4B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93</w:t>
      </w:r>
      <w:r w:rsidRPr="001D32DE">
        <w:rPr>
          <w:rFonts w:ascii="Calibri" w:hAnsiTheme="minorHAnsi"/>
          <w:vertAlign w:val="superscript"/>
        </w:rPr>
        <w:t>rd</w:t>
      </w:r>
      <w:r w:rsidRPr="001D32DE">
        <w:rPr>
          <w:rFonts w:ascii="Calibri" w:hAnsiTheme="minorHAnsi"/>
        </w:rPr>
        <w:t xml:space="preserve"> Scientific Symposium, “The Diabetic Foot, 2005: Where High-Technology and Common Sense Finally Converge?”, Orlando, Florida, August, 2005</w:t>
      </w:r>
    </w:p>
    <w:p w14:paraId="2D794B86" w14:textId="77777777" w:rsidR="004F01BB" w:rsidRPr="001D32DE" w:rsidRDefault="004F01BB" w:rsidP="004F01BB">
      <w:pPr>
        <w:ind w:left="720"/>
        <w:rPr>
          <w:rFonts w:ascii="Calibri" w:hAnsiTheme="minorHAnsi"/>
        </w:rPr>
      </w:pPr>
    </w:p>
    <w:p w14:paraId="21530CA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Rosalind Franklin University of Medicine and Science Interdisciplinary Symposium on Advanced Wound Healing, North Chicago, July, 2005</w:t>
      </w:r>
    </w:p>
    <w:p w14:paraId="0A1831C4" w14:textId="77777777" w:rsidR="004F01BB" w:rsidRPr="001D32DE" w:rsidRDefault="004F01BB" w:rsidP="004F01BB">
      <w:pPr>
        <w:ind w:left="1800"/>
        <w:rPr>
          <w:rFonts w:ascii="Calibri" w:hAnsiTheme="minorHAnsi"/>
        </w:rPr>
      </w:pPr>
    </w:p>
    <w:p w14:paraId="5D39E54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Society for Vascular Surgeons Annual Symposium, “Offloading the Diabetic Foot Through Devices and Surgery”, Chicago, June, 2005</w:t>
      </w:r>
    </w:p>
    <w:p w14:paraId="111E7E30" w14:textId="77777777" w:rsidR="004F01BB" w:rsidRPr="001D32DE" w:rsidRDefault="004F01BB" w:rsidP="004F01BB">
      <w:pPr>
        <w:ind w:left="1800"/>
        <w:rPr>
          <w:rFonts w:ascii="Calibri" w:hAnsiTheme="minorHAnsi"/>
        </w:rPr>
      </w:pPr>
    </w:p>
    <w:p w14:paraId="59DBA84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Ostomy Care Nurse’s Association Annual Symposium, “Surgical Intervention for Diabetic Foot Infections”, Las Vegas, Nevada, June, 2005</w:t>
      </w:r>
    </w:p>
    <w:p w14:paraId="5AD40934" w14:textId="77777777" w:rsidR="004F01BB" w:rsidRPr="001D32DE" w:rsidRDefault="004F01BB" w:rsidP="004F01BB">
      <w:pPr>
        <w:ind w:left="720"/>
        <w:rPr>
          <w:rFonts w:ascii="Calibri" w:hAnsiTheme="minorHAnsi"/>
        </w:rPr>
      </w:pPr>
    </w:p>
    <w:p w14:paraId="137206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“Psyching out the Diabetic Foot: How to Work With—not against—the non-adherent patient”, Anaheim, California, June, 2005</w:t>
      </w:r>
    </w:p>
    <w:p w14:paraId="186D6B14" w14:textId="77777777" w:rsidR="004F01BB" w:rsidRPr="001D32DE" w:rsidRDefault="004F01BB" w:rsidP="004F01BB">
      <w:pPr>
        <w:ind w:left="1800"/>
        <w:rPr>
          <w:rFonts w:ascii="Calibri" w:hAnsiTheme="minorHAnsi"/>
        </w:rPr>
      </w:pPr>
    </w:p>
    <w:p w14:paraId="38B18BD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Western Podiatric Medical Congress, “Diabetic Foot Surgery”, Anaheim, California, June, 2005</w:t>
      </w:r>
    </w:p>
    <w:p w14:paraId="0E4DE1EA" w14:textId="77777777" w:rsidR="004F01BB" w:rsidRPr="001D32DE" w:rsidRDefault="004F01BB" w:rsidP="004F01BB">
      <w:pPr>
        <w:ind w:left="720"/>
        <w:rPr>
          <w:rFonts w:ascii="Calibri" w:hAnsiTheme="minorHAnsi"/>
        </w:rPr>
      </w:pPr>
    </w:p>
    <w:p w14:paraId="5CE093B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Western Podiatric Medical Congress, “Advanced Wound Healing Modalities”, Anaheim, California, June, 2005</w:t>
      </w:r>
    </w:p>
    <w:p w14:paraId="2E8EC44B" w14:textId="77777777" w:rsidR="004F01BB" w:rsidRPr="001D32DE" w:rsidRDefault="004F01BB" w:rsidP="004F01BB">
      <w:pPr>
        <w:ind w:left="720"/>
        <w:rPr>
          <w:rFonts w:ascii="Calibri" w:hAnsiTheme="minorHAnsi"/>
        </w:rPr>
      </w:pPr>
    </w:p>
    <w:p w14:paraId="360D46A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Western Podiatric Medical Congress, “The Diabetic Foot”, Anaheim, California, June, 2005</w:t>
      </w:r>
    </w:p>
    <w:p w14:paraId="365CC44C" w14:textId="77777777" w:rsidR="004F01BB" w:rsidRPr="001D32DE" w:rsidRDefault="004F01BB" w:rsidP="004F01BB">
      <w:pPr>
        <w:ind w:left="720"/>
        <w:rPr>
          <w:rFonts w:ascii="Calibri" w:hAnsiTheme="minorHAnsi"/>
        </w:rPr>
      </w:pPr>
    </w:p>
    <w:p w14:paraId="1FE357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65</w:t>
      </w:r>
      <w:r w:rsidRPr="001D32DE">
        <w:rPr>
          <w:rFonts w:ascii="Calibri" w:hAnsiTheme="minorHAnsi"/>
          <w:vertAlign w:val="superscript"/>
        </w:rPr>
        <w:t>th</w:t>
      </w:r>
      <w:r w:rsidRPr="001D32DE">
        <w:rPr>
          <w:rFonts w:ascii="Calibri" w:hAnsiTheme="minorHAnsi"/>
        </w:rPr>
        <w:t xml:space="preserve"> American Diabetes Association Scientific Sessions State of the Art Lecture “The Diabetic Foot”, San Diego, California, June, 2005</w:t>
      </w:r>
    </w:p>
    <w:p w14:paraId="6FA46710" w14:textId="77777777" w:rsidR="004F01BB" w:rsidRPr="001D32DE" w:rsidRDefault="004F01BB" w:rsidP="004F01BB">
      <w:pPr>
        <w:ind w:left="1800"/>
        <w:rPr>
          <w:rFonts w:ascii="Calibri" w:hAnsiTheme="minorHAnsi"/>
        </w:rPr>
      </w:pPr>
    </w:p>
    <w:p w14:paraId="1112D2E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Scholl College of Podiatric Medicine at Rosalind Franklin University of Medicine and Science, Summer Student Seminar Series, “How to write a paper”, North Chicago, IL, June, 2005</w:t>
      </w:r>
    </w:p>
    <w:p w14:paraId="1A3134E5" w14:textId="77777777" w:rsidR="004F01BB" w:rsidRPr="001D32DE" w:rsidRDefault="004F01BB" w:rsidP="004F01BB">
      <w:pPr>
        <w:ind w:left="1800"/>
        <w:rPr>
          <w:rFonts w:ascii="Calibri" w:hAnsiTheme="minorHAnsi"/>
        </w:rPr>
      </w:pPr>
    </w:p>
    <w:p w14:paraId="6CC6F44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Chicago Veterans Administration Podiatry Grand Rounds, “Foot Wound Classification”, North Chicago, IL, June, 2005</w:t>
      </w:r>
    </w:p>
    <w:p w14:paraId="279645C0" w14:textId="77777777" w:rsidR="004F01BB" w:rsidRPr="001D32DE" w:rsidRDefault="004F01BB" w:rsidP="004F01BB">
      <w:pPr>
        <w:ind w:left="720"/>
        <w:rPr>
          <w:rFonts w:ascii="Calibri" w:hAnsiTheme="minorHAnsi"/>
        </w:rPr>
      </w:pPr>
    </w:p>
    <w:p w14:paraId="4AFE974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Lilly Web-Online Lecture Series, “Diabetic Peripheral Neuropathy”, North Chicago, IL, June, 2005</w:t>
      </w:r>
    </w:p>
    <w:p w14:paraId="23FDCE3E" w14:textId="77777777" w:rsidR="004F01BB" w:rsidRPr="001D32DE" w:rsidRDefault="004F01BB" w:rsidP="004F01BB">
      <w:pPr>
        <w:ind w:left="720"/>
        <w:rPr>
          <w:rFonts w:ascii="Calibri" w:hAnsiTheme="minorHAnsi"/>
        </w:rPr>
      </w:pPr>
    </w:p>
    <w:p w14:paraId="5ADDDF6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From Surgery to Coding Symposium, “Acellular Dermal Matrices  and Complex Wound Repair”, Rosemont, Illinois, June, 2005</w:t>
      </w:r>
    </w:p>
    <w:p w14:paraId="0CCFC205" w14:textId="77777777" w:rsidR="004F01BB" w:rsidRPr="001D32DE" w:rsidRDefault="004F01BB" w:rsidP="004F01BB">
      <w:pPr>
        <w:ind w:left="1800"/>
        <w:rPr>
          <w:rFonts w:ascii="Calibri" w:hAnsiTheme="minorHAnsi"/>
        </w:rPr>
      </w:pPr>
    </w:p>
    <w:p w14:paraId="1952E04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56</w:t>
      </w:r>
      <w:r w:rsidRPr="001D32DE">
        <w:rPr>
          <w:rFonts w:ascii="Calibri" w:hAnsiTheme="minorHAnsi"/>
          <w:vertAlign w:val="superscript"/>
        </w:rPr>
        <w:t>th</w:t>
      </w:r>
      <w:r w:rsidRPr="001D32DE">
        <w:rPr>
          <w:rFonts w:ascii="Calibri" w:hAnsiTheme="minorHAnsi"/>
        </w:rPr>
        <w:t xml:space="preserve"> Annual APMA Region III Meeting, “Diabetic Foot: The Global State of Play, 2005”, Atlantic City, New Jersey, May, 2005</w:t>
      </w:r>
    </w:p>
    <w:p w14:paraId="1B71FE6C" w14:textId="77777777" w:rsidR="004F01BB" w:rsidRPr="001D32DE" w:rsidRDefault="004F01BB" w:rsidP="004F01BB">
      <w:pPr>
        <w:ind w:left="1800"/>
        <w:rPr>
          <w:rFonts w:ascii="Calibri" w:hAnsiTheme="minorHAnsi"/>
        </w:rPr>
      </w:pPr>
    </w:p>
    <w:p w14:paraId="7F3A42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56</w:t>
      </w:r>
      <w:r w:rsidRPr="001D32DE">
        <w:rPr>
          <w:rFonts w:ascii="Calibri" w:hAnsiTheme="minorHAnsi"/>
          <w:vertAlign w:val="superscript"/>
        </w:rPr>
        <w:t>th</w:t>
      </w:r>
      <w:r w:rsidRPr="001D32DE">
        <w:rPr>
          <w:rFonts w:ascii="Calibri" w:hAnsiTheme="minorHAnsi"/>
        </w:rPr>
        <w:t xml:space="preserve"> Annual APMA Region III Meeting, “Diabetic Foot Surgery”, Atlantic City, New Jersey, May, 2005</w:t>
      </w:r>
    </w:p>
    <w:p w14:paraId="7920F2C8" w14:textId="77777777" w:rsidR="004F01BB" w:rsidRPr="001D32DE" w:rsidRDefault="004F01BB" w:rsidP="004F01BB">
      <w:pPr>
        <w:ind w:left="1800"/>
        <w:rPr>
          <w:rFonts w:ascii="Calibri" w:hAnsiTheme="minorHAnsi"/>
        </w:rPr>
      </w:pPr>
    </w:p>
    <w:p w14:paraId="000ED3E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Greater Chicagoland Podiatric Medical Symposium, “Wound Healing Update”, Schaumburg, Illinois, May, 2005</w:t>
      </w:r>
    </w:p>
    <w:p w14:paraId="53E2FD88" w14:textId="77777777" w:rsidR="004F01BB" w:rsidRPr="001D32DE" w:rsidRDefault="004F01BB" w:rsidP="004F01BB">
      <w:pPr>
        <w:ind w:left="1800"/>
        <w:rPr>
          <w:rFonts w:ascii="Calibri" w:hAnsiTheme="minorHAnsi"/>
        </w:rPr>
      </w:pPr>
    </w:p>
    <w:p w14:paraId="46253D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Goldman Sachs Wound Healing Investors Meeting, “The Diabetic Foot”, San Antonio, Texas, May, 2005</w:t>
      </w:r>
    </w:p>
    <w:p w14:paraId="1DAF58E0" w14:textId="77777777" w:rsidR="004F01BB" w:rsidRPr="001D32DE" w:rsidRDefault="004F01BB" w:rsidP="004F01BB">
      <w:pPr>
        <w:ind w:left="1800"/>
        <w:rPr>
          <w:rFonts w:ascii="Calibri" w:hAnsiTheme="minorHAnsi"/>
        </w:rPr>
      </w:pPr>
    </w:p>
    <w:p w14:paraId="6AF13F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Tissue Viability Society / European Pressure Ulcer Advisory Panel Conjoined Symposium, “Diabetic Foot Wound Classification: Toward an International Consensus”, Aberdeen, United Kingdom, May, 2005</w:t>
      </w:r>
    </w:p>
    <w:p w14:paraId="441164DC" w14:textId="77777777" w:rsidR="004F01BB" w:rsidRPr="001D32DE" w:rsidRDefault="004F01BB" w:rsidP="004F01BB">
      <w:pPr>
        <w:ind w:left="1800"/>
        <w:rPr>
          <w:rFonts w:ascii="Calibri" w:hAnsiTheme="minorHAnsi"/>
        </w:rPr>
      </w:pPr>
    </w:p>
    <w:p w14:paraId="6A5718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2005 Symposium on Advanced Wound Care and Research Forum, " The “SIDESTEP” Study of Diabetic Foot Infections (DFI): A Randomized, </w:t>
      </w:r>
      <w:r w:rsidRPr="001D32DE">
        <w:rPr>
          <w:rFonts w:ascii="Calibri" w:hAnsiTheme="minorHAnsi"/>
        </w:rPr>
        <w:lastRenderedPageBreak/>
        <w:t>Controlled, Double-Blinded, Multicenter Trial of Ertapenem (E) vs. Piperacillin/Tazobactam (P/T)”, San Diego, California, April, 2005</w:t>
      </w:r>
    </w:p>
    <w:p w14:paraId="2A5C5204" w14:textId="77777777" w:rsidR="004F01BB" w:rsidRPr="001D32DE" w:rsidRDefault="004F01BB" w:rsidP="004F01BB">
      <w:pPr>
        <w:ind w:left="1800"/>
        <w:rPr>
          <w:rFonts w:ascii="Calibri" w:hAnsiTheme="minorHAnsi"/>
        </w:rPr>
      </w:pPr>
    </w:p>
    <w:p w14:paraId="32C331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2005 Symposium on Advanced Wound Care and Research Forum, “Year of the Diabetic Foot” (session chair), San Diego, California, April, 2005</w:t>
      </w:r>
    </w:p>
    <w:p w14:paraId="053BCD22" w14:textId="77777777" w:rsidR="004F01BB" w:rsidRPr="001D32DE" w:rsidRDefault="004F01BB" w:rsidP="004F01BB">
      <w:pPr>
        <w:ind w:left="1800"/>
        <w:rPr>
          <w:rFonts w:ascii="Calibri" w:hAnsiTheme="minorHAnsi"/>
        </w:rPr>
      </w:pPr>
    </w:p>
    <w:p w14:paraId="623935B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School of Podiatric Medicine at Samuel Merritt College, “The Diabetic Foot”, Oakland, California, April, 2005</w:t>
      </w:r>
    </w:p>
    <w:p w14:paraId="47CDA4D0" w14:textId="77777777" w:rsidR="004F01BB" w:rsidRPr="001D32DE" w:rsidRDefault="004F01BB" w:rsidP="004F01BB">
      <w:pPr>
        <w:ind w:left="1800"/>
        <w:rPr>
          <w:rFonts w:ascii="Calibri" w:hAnsiTheme="minorHAnsi"/>
        </w:rPr>
      </w:pPr>
    </w:p>
    <w:p w14:paraId="37388D6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Lifecell Acellular Matrix Analysis Symposium, “Use of Acellular Matrix in Complex Diabetic Foot Wounds”, Las Vegas, Nevada, April, 2005</w:t>
      </w:r>
    </w:p>
    <w:p w14:paraId="0F95EAC9" w14:textId="77777777" w:rsidR="004F01BB" w:rsidRPr="001D32DE" w:rsidRDefault="004F01BB" w:rsidP="004F01BB">
      <w:pPr>
        <w:ind w:left="1800"/>
        <w:rPr>
          <w:rFonts w:ascii="Calibri" w:hAnsiTheme="minorHAnsi"/>
        </w:rPr>
      </w:pPr>
    </w:p>
    <w:p w14:paraId="055CDB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Inaugural Long Island North Shore Health Care System Combined Lecture Series, Keynote Address: “The Diabetic Foot-- Where we came from and where we are going”, Eisenhower Park, New York, April, 2005</w:t>
      </w:r>
    </w:p>
    <w:p w14:paraId="5653922B" w14:textId="77777777" w:rsidR="004F01BB" w:rsidRPr="001D32DE" w:rsidRDefault="004F01BB" w:rsidP="004F01BB">
      <w:pPr>
        <w:ind w:left="1800"/>
        <w:rPr>
          <w:rFonts w:ascii="Calibri" w:hAnsiTheme="minorHAnsi"/>
        </w:rPr>
      </w:pPr>
    </w:p>
    <w:p w14:paraId="5F1B61B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Connecticut Podiatric Medical Association Annual Symposium, “Wound Healing Update for 2005”, Hartford, Connecticut, April, 2005</w:t>
      </w:r>
    </w:p>
    <w:p w14:paraId="3881CC55" w14:textId="77777777" w:rsidR="004F01BB" w:rsidRPr="001D32DE" w:rsidRDefault="004F01BB" w:rsidP="004F01BB">
      <w:pPr>
        <w:ind w:left="1800"/>
        <w:rPr>
          <w:rFonts w:ascii="Calibri" w:hAnsiTheme="minorHAnsi"/>
        </w:rPr>
      </w:pPr>
    </w:p>
    <w:p w14:paraId="66889A9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Department of Health and Human Services Center for Medicare and Medicaid Services, Medicare Coverage Advisory Committee, “Diabetic Foot: The State of Play, 2005”, Baltimore, Maryland, March, 2005</w:t>
      </w:r>
    </w:p>
    <w:p w14:paraId="219F7829" w14:textId="77777777" w:rsidR="004F01BB" w:rsidRPr="001D32DE" w:rsidRDefault="004F01BB" w:rsidP="004F01BB">
      <w:pPr>
        <w:ind w:left="1800"/>
        <w:rPr>
          <w:rFonts w:ascii="Calibri" w:hAnsiTheme="minorHAnsi"/>
        </w:rPr>
      </w:pPr>
    </w:p>
    <w:p w14:paraId="7DD1868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Department of Veterans Affairs, Naval Institute of Biomedical Research &amp; Rosalind Franklin University’s Joint Research Symposium, “Healing the Diabetic Foot Wound”, North Chicago, Illinois, March, 2005</w:t>
      </w:r>
    </w:p>
    <w:p w14:paraId="6A2397E7" w14:textId="77777777" w:rsidR="004F01BB" w:rsidRPr="001D32DE" w:rsidRDefault="004F01BB" w:rsidP="004F01BB">
      <w:pPr>
        <w:ind w:left="1800"/>
        <w:rPr>
          <w:rFonts w:ascii="Calibri" w:hAnsiTheme="minorHAnsi"/>
        </w:rPr>
      </w:pPr>
    </w:p>
    <w:p w14:paraId="72875A3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11</w:t>
      </w:r>
      <w:r w:rsidRPr="001D32DE">
        <w:rPr>
          <w:rFonts w:ascii="Calibri" w:hAnsiTheme="minorHAnsi"/>
          <w:vertAlign w:val="superscript"/>
        </w:rPr>
        <w:t>th</w:t>
      </w:r>
      <w:r w:rsidRPr="001D32DE">
        <w:rPr>
          <w:rFonts w:ascii="Calibri" w:hAnsiTheme="minorHAnsi"/>
        </w:rPr>
        <w:t xml:space="preserve"> Earl G. Kaplan Memorial Lectureship Award: "The Diabetic Foot", Troy, Michigan, March, 2005</w:t>
      </w:r>
    </w:p>
    <w:p w14:paraId="4D9E2137" w14:textId="77777777" w:rsidR="004F01BB" w:rsidRPr="001D32DE" w:rsidRDefault="004F01BB" w:rsidP="004F01BB">
      <w:pPr>
        <w:ind w:left="1800"/>
        <w:rPr>
          <w:rFonts w:ascii="Calibri" w:hAnsiTheme="minorHAnsi"/>
        </w:rPr>
      </w:pPr>
    </w:p>
    <w:p w14:paraId="466D1E6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11</w:t>
      </w:r>
      <w:r w:rsidRPr="001D32DE">
        <w:rPr>
          <w:rFonts w:ascii="Calibri" w:hAnsiTheme="minorHAnsi"/>
          <w:vertAlign w:val="superscript"/>
        </w:rPr>
        <w:t>th</w:t>
      </w:r>
      <w:r w:rsidRPr="001D32DE">
        <w:rPr>
          <w:rFonts w:ascii="Calibri" w:hAnsiTheme="minorHAnsi"/>
        </w:rPr>
        <w:t xml:space="preserve"> Earl G. Kaplan Memorial Lectureship Award: "Diabetic Foot Infections", Troy, Michigan, March, 2005</w:t>
      </w:r>
    </w:p>
    <w:p w14:paraId="63347D68" w14:textId="77777777" w:rsidR="004F01BB" w:rsidRPr="001D32DE" w:rsidRDefault="004F01BB" w:rsidP="004F01BB">
      <w:pPr>
        <w:ind w:left="1800"/>
        <w:rPr>
          <w:rFonts w:ascii="Calibri" w:hAnsiTheme="minorHAnsi"/>
        </w:rPr>
      </w:pPr>
    </w:p>
    <w:p w14:paraId="6FBBE1C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w:t>
      </w:r>
      <w:r w:rsidRPr="001D32DE">
        <w:rPr>
          <w:rFonts w:ascii="Calibri" w:hAnsiTheme="minorHAnsi"/>
          <w:vertAlign w:val="superscript"/>
        </w:rPr>
        <w:t>th</w:t>
      </w:r>
      <w:r w:rsidRPr="001D32DE">
        <w:rPr>
          <w:rFonts w:ascii="Calibri" w:hAnsiTheme="minorHAnsi"/>
        </w:rPr>
        <w:t xml:space="preserve"> Ohio Podiatric Medical Association “No Nonsense” Seminar, “Diabetic Foot, 2005: What’s New?”, Cleveland, Ohio, March, 2005</w:t>
      </w:r>
    </w:p>
    <w:p w14:paraId="15D0CDA9" w14:textId="77777777" w:rsidR="004F01BB" w:rsidRPr="001D32DE" w:rsidRDefault="004F01BB" w:rsidP="004F01BB">
      <w:pPr>
        <w:ind w:left="2220"/>
        <w:rPr>
          <w:rFonts w:ascii="Calibri" w:hAnsiTheme="minorHAnsi"/>
        </w:rPr>
      </w:pPr>
    </w:p>
    <w:p w14:paraId="066E7B6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63</w:t>
      </w:r>
      <w:r w:rsidRPr="001D32DE">
        <w:rPr>
          <w:rFonts w:ascii="Calibri" w:hAnsiTheme="minorHAnsi"/>
          <w:vertAlign w:val="superscript"/>
        </w:rPr>
        <w:t>rd</w:t>
      </w:r>
      <w:r w:rsidRPr="001D32DE">
        <w:rPr>
          <w:rFonts w:ascii="Calibri" w:hAnsiTheme="minorHAnsi"/>
        </w:rPr>
        <w:t xml:space="preserve"> Annual Scientific Symposium, “Wound Healing: Meet The Experts (Moderator)”, New Orleans, Louisiana, March, 2005</w:t>
      </w:r>
    </w:p>
    <w:p w14:paraId="577FE771" w14:textId="77777777" w:rsidR="004F01BB" w:rsidRPr="001D32DE" w:rsidRDefault="004F01BB" w:rsidP="004F01BB">
      <w:pPr>
        <w:ind w:left="1800"/>
        <w:rPr>
          <w:rFonts w:ascii="Calibri" w:hAnsiTheme="minorHAnsi"/>
        </w:rPr>
      </w:pPr>
    </w:p>
    <w:p w14:paraId="60DEC4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American College of Foot and Ankle Surgeons 63</w:t>
      </w:r>
      <w:r w:rsidRPr="001D32DE">
        <w:rPr>
          <w:rFonts w:ascii="Calibri" w:hAnsiTheme="minorHAnsi"/>
          <w:vertAlign w:val="superscript"/>
        </w:rPr>
        <w:t>rd</w:t>
      </w:r>
      <w:r w:rsidRPr="001D32DE">
        <w:rPr>
          <w:rFonts w:ascii="Calibri" w:hAnsiTheme="minorHAnsi"/>
        </w:rPr>
        <w:t xml:space="preserve"> Annual Scientific Symposium, “Epidemiology of Diabetic Foot Infections: Lessons From a Large Cohort”, Oral Abstract Session, New Orleans, Louisiana, March, 2005</w:t>
      </w:r>
    </w:p>
    <w:p w14:paraId="5D2626CA" w14:textId="77777777" w:rsidR="004F01BB" w:rsidRPr="001D32DE" w:rsidRDefault="004F01BB" w:rsidP="004F01BB">
      <w:pPr>
        <w:ind w:left="1800"/>
        <w:rPr>
          <w:rFonts w:ascii="Calibri" w:hAnsiTheme="minorHAnsi"/>
        </w:rPr>
      </w:pPr>
    </w:p>
    <w:p w14:paraId="1BAAF29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63</w:t>
      </w:r>
      <w:r w:rsidRPr="001D32DE">
        <w:rPr>
          <w:rFonts w:ascii="Calibri" w:hAnsiTheme="minorHAnsi"/>
          <w:vertAlign w:val="superscript"/>
        </w:rPr>
        <w:t>rd</w:t>
      </w:r>
      <w:r w:rsidRPr="001D32DE">
        <w:rPr>
          <w:rFonts w:ascii="Calibri" w:hAnsiTheme="minorHAnsi"/>
        </w:rPr>
        <w:t xml:space="preserve"> Annual Scientific Symposium, “Evaluation of removable and irremovable cast walkers in the healing of diabetic foot wounds: a Randomized Controlled Trial”, Oral Abstract Session, New Orleans, Louisiana, March, 2005</w:t>
      </w:r>
    </w:p>
    <w:p w14:paraId="082A6C12" w14:textId="77777777" w:rsidR="004F01BB" w:rsidRPr="001D32DE" w:rsidRDefault="004F01BB" w:rsidP="004F01BB">
      <w:pPr>
        <w:ind w:left="1800"/>
        <w:rPr>
          <w:rFonts w:ascii="Calibri" w:hAnsiTheme="minorHAnsi"/>
        </w:rPr>
      </w:pPr>
    </w:p>
    <w:p w14:paraId="5E80AB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DF-Con 05 Global Conference, “International Consensus on the Diabetic Foot” (Session Moderator), Hollywood, California, March, 2005</w:t>
      </w:r>
    </w:p>
    <w:p w14:paraId="0949F451" w14:textId="77777777" w:rsidR="004F01BB" w:rsidRPr="001D32DE" w:rsidRDefault="004F01BB" w:rsidP="004F01BB">
      <w:pPr>
        <w:ind w:left="1800"/>
        <w:rPr>
          <w:rFonts w:ascii="Calibri" w:hAnsiTheme="minorHAnsi"/>
        </w:rPr>
      </w:pPr>
    </w:p>
    <w:p w14:paraId="752E7BC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DF-Con 05 Global Conference, “Diabetic Foot Infection: International Consensus” (Session Moderator), Hollywood, California, March, 2005</w:t>
      </w:r>
    </w:p>
    <w:p w14:paraId="1350400A" w14:textId="77777777" w:rsidR="004F01BB" w:rsidRPr="001D32DE" w:rsidRDefault="004F01BB" w:rsidP="004F01BB">
      <w:pPr>
        <w:ind w:left="720"/>
        <w:rPr>
          <w:rFonts w:ascii="Calibri" w:hAnsiTheme="minorHAnsi"/>
        </w:rPr>
      </w:pPr>
    </w:p>
    <w:p w14:paraId="08B58E1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DF-Con 05 Global Conference, “Meet the Professor: Advanced Wound Healing” (Session Moderator), Hollywood, California, March, 2005</w:t>
      </w:r>
    </w:p>
    <w:p w14:paraId="38189C4A" w14:textId="77777777" w:rsidR="004F01BB" w:rsidRPr="001D32DE" w:rsidRDefault="004F01BB" w:rsidP="004F01BB">
      <w:pPr>
        <w:ind w:left="720"/>
        <w:rPr>
          <w:rFonts w:ascii="Calibri" w:hAnsiTheme="minorHAnsi"/>
        </w:rPr>
      </w:pPr>
    </w:p>
    <w:p w14:paraId="233082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DF-Con 05 Global Conference, “Superoxidized Water as an Antiinfective?” (Session Moderator), Hollywood, California, March, 2005</w:t>
      </w:r>
    </w:p>
    <w:p w14:paraId="170B2425" w14:textId="77777777" w:rsidR="004F01BB" w:rsidRPr="001D32DE" w:rsidRDefault="004F01BB" w:rsidP="004F01BB">
      <w:pPr>
        <w:ind w:left="1800"/>
        <w:rPr>
          <w:rFonts w:ascii="Calibri" w:hAnsiTheme="minorHAnsi"/>
        </w:rPr>
      </w:pPr>
    </w:p>
    <w:p w14:paraId="2176696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Bethesda Health City Grand Rounds, “Treatment of the Diabetic Foot”, Fort Lauderdale, Florida, February, 2005</w:t>
      </w:r>
    </w:p>
    <w:p w14:paraId="56B62C3E" w14:textId="77777777" w:rsidR="004F01BB" w:rsidRPr="001D32DE" w:rsidRDefault="004F01BB" w:rsidP="004F01BB">
      <w:pPr>
        <w:ind w:left="1800"/>
        <w:rPr>
          <w:rFonts w:ascii="Calibri" w:hAnsiTheme="minorHAnsi"/>
        </w:rPr>
      </w:pPr>
    </w:p>
    <w:p w14:paraId="25CC3D9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Educational Series, “Diabetic Foot Infections”, Vero Beach, Florida, February, 2005</w:t>
      </w:r>
    </w:p>
    <w:p w14:paraId="27636F06" w14:textId="77777777" w:rsidR="004F01BB" w:rsidRPr="001D32DE" w:rsidRDefault="004F01BB" w:rsidP="004F01BB">
      <w:pPr>
        <w:ind w:left="1800"/>
        <w:rPr>
          <w:rFonts w:ascii="Calibri" w:hAnsiTheme="minorHAnsi"/>
        </w:rPr>
      </w:pPr>
    </w:p>
    <w:p w14:paraId="2CA6F0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Cleveland Clinic Florida Department of Surgery Grand Rounds, “The Diabetic Foot: Medical and Surgical Management”, Weston, Florida, February, 2005</w:t>
      </w:r>
    </w:p>
    <w:p w14:paraId="1B5BB47F" w14:textId="77777777" w:rsidR="004F01BB" w:rsidRPr="001D32DE" w:rsidRDefault="004F01BB" w:rsidP="004F01BB">
      <w:pPr>
        <w:ind w:left="1800"/>
        <w:rPr>
          <w:rFonts w:ascii="Calibri" w:hAnsiTheme="minorHAnsi"/>
        </w:rPr>
      </w:pPr>
    </w:p>
    <w:p w14:paraId="28283F8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Educational Series, “Diabetic Foot Infections: Update, 2005”, Fort Lauderdale, Florida, February, 2005</w:t>
      </w:r>
    </w:p>
    <w:p w14:paraId="2B1A249E" w14:textId="77777777" w:rsidR="004F01BB" w:rsidRPr="001D32DE" w:rsidRDefault="004F01BB" w:rsidP="004F01BB">
      <w:pPr>
        <w:ind w:left="1800"/>
        <w:rPr>
          <w:rFonts w:ascii="Calibri" w:hAnsiTheme="minorHAnsi"/>
        </w:rPr>
      </w:pPr>
    </w:p>
    <w:p w14:paraId="24FB7D9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KCI National Symposium, “What is Podiatry? (Chair)”, Los Angeles, February, 2005</w:t>
      </w:r>
    </w:p>
    <w:p w14:paraId="5F0CF80B" w14:textId="77777777" w:rsidR="004F01BB" w:rsidRPr="001D32DE" w:rsidRDefault="004F01BB" w:rsidP="004F01BB">
      <w:pPr>
        <w:ind w:left="1800"/>
        <w:rPr>
          <w:rFonts w:ascii="Calibri" w:hAnsiTheme="minorHAnsi"/>
        </w:rPr>
      </w:pPr>
    </w:p>
    <w:p w14:paraId="0F94AC1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SIDESTEP Investigator’s Symposium, State of the Art Lecture: “Diabetic Foot: Taking a Wider Perspective”. Phoenix, February, 2005</w:t>
      </w:r>
    </w:p>
    <w:p w14:paraId="5599DB7F" w14:textId="77777777" w:rsidR="004F01BB" w:rsidRPr="001D32DE" w:rsidRDefault="004F01BB" w:rsidP="004F01BB">
      <w:pPr>
        <w:ind w:left="720"/>
        <w:rPr>
          <w:rFonts w:ascii="Calibri" w:hAnsiTheme="minorHAnsi"/>
        </w:rPr>
      </w:pPr>
    </w:p>
    <w:p w14:paraId="0A86706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Vascular Surgery Grand Rounds, St. Vincent’s Hospital/Medical College of Ohio, “Vascular Disease and Infections in the Diabetic Foot”, Toledo, Ohio, February, 2005</w:t>
      </w:r>
    </w:p>
    <w:p w14:paraId="6291F986" w14:textId="77777777" w:rsidR="004F01BB" w:rsidRPr="001D32DE" w:rsidRDefault="004F01BB" w:rsidP="004F01BB">
      <w:pPr>
        <w:ind w:left="1800"/>
        <w:rPr>
          <w:rFonts w:ascii="Calibri" w:hAnsiTheme="minorHAnsi"/>
        </w:rPr>
      </w:pPr>
    </w:p>
    <w:p w14:paraId="151E840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Northwest Ohio Podiatry Society Annual Scientific Symposium, “Diabetic Foot Update”, Maumee Bay, Ohio, February, 2005</w:t>
      </w:r>
    </w:p>
    <w:p w14:paraId="4EBC3EDC" w14:textId="77777777" w:rsidR="004F01BB" w:rsidRPr="001D32DE" w:rsidRDefault="004F01BB" w:rsidP="004F01BB">
      <w:pPr>
        <w:ind w:left="1800"/>
        <w:rPr>
          <w:rFonts w:ascii="Calibri" w:hAnsiTheme="minorHAnsi"/>
        </w:rPr>
      </w:pPr>
    </w:p>
    <w:p w14:paraId="26C465D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Codingline Podiatry Seminar, “Current Treatment and Controversies in Diabetic Foot Care”, Los Angeles, January, 2005</w:t>
      </w:r>
    </w:p>
    <w:p w14:paraId="57840D33" w14:textId="77777777" w:rsidR="004F01BB" w:rsidRPr="001D32DE" w:rsidRDefault="004F01BB" w:rsidP="004F01BB">
      <w:pPr>
        <w:ind w:left="1800"/>
        <w:rPr>
          <w:rFonts w:ascii="Calibri" w:hAnsiTheme="minorHAnsi"/>
        </w:rPr>
      </w:pPr>
    </w:p>
    <w:p w14:paraId="7FFB2F6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Carolina Foot &amp; Ankle Society Symposium, “Wound Healing Update”, Greensboro, North Carolina, January, 2005</w:t>
      </w:r>
    </w:p>
    <w:p w14:paraId="62573087" w14:textId="77777777" w:rsidR="004F01BB" w:rsidRPr="001D32DE" w:rsidRDefault="004F01BB" w:rsidP="004F01BB">
      <w:pPr>
        <w:ind w:left="1800"/>
        <w:rPr>
          <w:rFonts w:ascii="Calibri" w:hAnsiTheme="minorHAnsi"/>
        </w:rPr>
      </w:pPr>
    </w:p>
    <w:p w14:paraId="45ED934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 Carolina Foot &amp; Ankle Society Symposium, “Bone and Soft Tissue Infections: What's Old and What's New?”, Greensboro, North Carolina, January, 2005</w:t>
      </w:r>
    </w:p>
    <w:p w14:paraId="46378AF1" w14:textId="77777777" w:rsidR="004F01BB" w:rsidRPr="001D32DE" w:rsidRDefault="004F01BB" w:rsidP="004F01BB">
      <w:pPr>
        <w:ind w:left="1800"/>
        <w:rPr>
          <w:rFonts w:ascii="Calibri" w:hAnsiTheme="minorHAnsi"/>
        </w:rPr>
      </w:pPr>
    </w:p>
    <w:p w14:paraId="5BDA27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Podiatric Medical Students’ Association Midwinter Meeting, “Diabetic Foot Infections”, North Chicago, IL, January, 2005</w:t>
      </w:r>
    </w:p>
    <w:p w14:paraId="5B238AF2" w14:textId="77777777" w:rsidR="004F01BB" w:rsidRPr="001D32DE" w:rsidRDefault="004F01BB" w:rsidP="004F01BB">
      <w:pPr>
        <w:ind w:left="1800"/>
        <w:rPr>
          <w:rFonts w:ascii="Calibri" w:hAnsiTheme="minorHAnsi"/>
        </w:rPr>
      </w:pPr>
    </w:p>
    <w:p w14:paraId="7D96400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Superbones/Superskin Seminar, “Diagnosis = Neuropathy: Now What?”, Nassau, Bahamas, January, 2005</w:t>
      </w:r>
    </w:p>
    <w:p w14:paraId="08242046" w14:textId="77777777" w:rsidR="004F01BB" w:rsidRPr="001D32DE" w:rsidRDefault="004F01BB" w:rsidP="004F01BB">
      <w:pPr>
        <w:ind w:left="1800"/>
        <w:rPr>
          <w:rFonts w:ascii="Calibri" w:hAnsiTheme="minorHAnsi"/>
        </w:rPr>
      </w:pPr>
    </w:p>
    <w:p w14:paraId="6CF6C0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Superbones/Superskin Seminar, “Medical Treatment of Charcot Arthropathy”, Nassau, Bahamas, January, 2005</w:t>
      </w:r>
    </w:p>
    <w:p w14:paraId="513542EC" w14:textId="77777777" w:rsidR="004F01BB" w:rsidRPr="001D32DE" w:rsidRDefault="004F01BB" w:rsidP="004F01BB">
      <w:pPr>
        <w:ind w:left="720"/>
        <w:rPr>
          <w:rFonts w:ascii="Calibri" w:hAnsiTheme="minorHAnsi"/>
        </w:rPr>
      </w:pPr>
    </w:p>
    <w:p w14:paraId="035533A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Superbones/Superskin Seminar, “Healing the Diabetic Foot Wound and Keeping it Healed”, Nassau, Bahamas, January, 2005</w:t>
      </w:r>
    </w:p>
    <w:p w14:paraId="76AC2273" w14:textId="77777777" w:rsidR="004F01BB" w:rsidRPr="001D32DE" w:rsidRDefault="004F01BB" w:rsidP="004F01BB">
      <w:pPr>
        <w:ind w:left="1800"/>
        <w:rPr>
          <w:rFonts w:ascii="Calibri" w:hAnsiTheme="minorHAnsi"/>
        </w:rPr>
      </w:pPr>
    </w:p>
    <w:p w14:paraId="44B295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En-Chu-Kong Hospital First Symposium on the Difficult to Heal Wound, “The Diabetic Foot: New Hope for 2005?” Taipei, Taiwan, January, 2005</w:t>
      </w:r>
    </w:p>
    <w:p w14:paraId="1213E828" w14:textId="77777777" w:rsidR="004F01BB" w:rsidRPr="001D32DE" w:rsidRDefault="004F01BB" w:rsidP="004F01BB">
      <w:pPr>
        <w:ind w:left="1800"/>
        <w:rPr>
          <w:rFonts w:ascii="Calibri" w:hAnsiTheme="minorHAnsi"/>
        </w:rPr>
      </w:pPr>
    </w:p>
    <w:p w14:paraId="20BDF35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En-Chu-Kong Hospital First Symposium on the Difficult to Heal Wound, “Diabetic Foot Infections: Challenges and Controversies”, Taipei, Taiwan, January, 2005</w:t>
      </w:r>
    </w:p>
    <w:p w14:paraId="322D1BE9" w14:textId="77777777" w:rsidR="004F01BB" w:rsidRPr="001D32DE" w:rsidRDefault="004F01BB" w:rsidP="004F01BB">
      <w:pPr>
        <w:ind w:left="1800"/>
        <w:rPr>
          <w:rFonts w:ascii="Calibri" w:hAnsiTheme="minorHAnsi"/>
        </w:rPr>
      </w:pPr>
    </w:p>
    <w:p w14:paraId="0794822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Singapore Wound Healing Society, Keynote Speaker, “The Diabetic Foot”, Singapore, January, 2005</w:t>
      </w:r>
    </w:p>
    <w:p w14:paraId="6752CB97" w14:textId="77777777" w:rsidR="004F01BB" w:rsidRPr="001D32DE" w:rsidRDefault="004F01BB" w:rsidP="004F01BB">
      <w:pPr>
        <w:ind w:left="1800"/>
        <w:rPr>
          <w:rFonts w:ascii="Calibri" w:hAnsiTheme="minorHAnsi"/>
        </w:rPr>
      </w:pPr>
    </w:p>
    <w:p w14:paraId="6E59587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Prince of Wales Hospital Multidisciplinary Symposium on the Diabetic Foot, “Healing the Diabetic Foot and Keeping it Healed”, Hong Kong, January, 2005</w:t>
      </w:r>
    </w:p>
    <w:p w14:paraId="74A49E2E" w14:textId="77777777" w:rsidR="004F01BB" w:rsidRPr="001D32DE" w:rsidRDefault="004F01BB" w:rsidP="004F01BB">
      <w:pPr>
        <w:ind w:left="720"/>
        <w:rPr>
          <w:rFonts w:ascii="Calibri" w:hAnsiTheme="minorHAnsi"/>
        </w:rPr>
      </w:pPr>
    </w:p>
    <w:p w14:paraId="6A5544C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Prince of Wales Hospital Multidisciplinary Symposium on the Diabetic Foot, “Diabetic Foot Surgery: an Emerging Subspecialty?”, Hong Kong, January, 2005</w:t>
      </w:r>
    </w:p>
    <w:p w14:paraId="643C0F5B" w14:textId="77777777" w:rsidR="004F01BB" w:rsidRPr="001D32DE" w:rsidRDefault="004F01BB" w:rsidP="004F01BB">
      <w:pPr>
        <w:ind w:left="720"/>
        <w:rPr>
          <w:rFonts w:ascii="Calibri" w:hAnsiTheme="minorHAnsi"/>
        </w:rPr>
      </w:pPr>
    </w:p>
    <w:p w14:paraId="6F26156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Hong Kong Hospital Authority, Podiatry Service, 2005 Education Course, “Who’s at Risk for Diabetic Foot Ulcers (and what to do about it)”, Hong Kong, January, 2005</w:t>
      </w:r>
    </w:p>
    <w:p w14:paraId="23113B70" w14:textId="77777777" w:rsidR="004F01BB" w:rsidRPr="001D32DE" w:rsidRDefault="004F01BB" w:rsidP="004F01BB">
      <w:pPr>
        <w:ind w:left="720"/>
        <w:rPr>
          <w:rFonts w:ascii="Calibri" w:hAnsiTheme="minorHAnsi"/>
        </w:rPr>
      </w:pPr>
    </w:p>
    <w:p w14:paraId="6721F1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Hong Kong Hospital Authority, Podiatry Service, 2005 Education Course, “Antibiotic Update: 2005”, Hong Kong, January, 2005</w:t>
      </w:r>
    </w:p>
    <w:p w14:paraId="1C44708D" w14:textId="77777777" w:rsidR="004F01BB" w:rsidRPr="001D32DE" w:rsidRDefault="004F01BB" w:rsidP="004F01BB">
      <w:pPr>
        <w:ind w:left="720"/>
        <w:rPr>
          <w:rFonts w:ascii="Calibri" w:hAnsiTheme="minorHAnsi"/>
        </w:rPr>
      </w:pPr>
    </w:p>
    <w:p w14:paraId="089E993C" w14:textId="77777777" w:rsidR="004F01BB" w:rsidRPr="001D32DE" w:rsidRDefault="004F01BB" w:rsidP="004F01BB">
      <w:pPr>
        <w:ind w:left="720"/>
        <w:rPr>
          <w:rFonts w:ascii="Calibri" w:hAnsiTheme="minorHAnsi"/>
        </w:rPr>
      </w:pPr>
    </w:p>
    <w:p w14:paraId="476935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Hong Kong Hospital Authority, Podiatry Service, 2005 Education Course, “New Technologies in Wound Healing”, Hong Kong, January, 2005</w:t>
      </w:r>
    </w:p>
    <w:p w14:paraId="2A2D3A76" w14:textId="77777777" w:rsidR="004F01BB" w:rsidRPr="001D32DE" w:rsidRDefault="004F01BB" w:rsidP="004F01BB">
      <w:pPr>
        <w:ind w:left="720"/>
        <w:rPr>
          <w:rFonts w:ascii="Calibri" w:hAnsiTheme="minorHAnsi"/>
        </w:rPr>
      </w:pPr>
    </w:p>
    <w:p w14:paraId="242882A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Hong Kong Hospital Authority, Podiatry Service, 2005 Education Course, “Step by Step Approach to the Fetid Diabetic Foot”, Hong Kong, January, 2005</w:t>
      </w:r>
    </w:p>
    <w:p w14:paraId="41292CF1" w14:textId="77777777" w:rsidR="004F01BB" w:rsidRPr="001D32DE" w:rsidRDefault="004F01BB" w:rsidP="004F01BB">
      <w:pPr>
        <w:ind w:left="720"/>
        <w:rPr>
          <w:rFonts w:ascii="Calibri" w:hAnsiTheme="minorHAnsi"/>
        </w:rPr>
      </w:pPr>
    </w:p>
    <w:p w14:paraId="63ADDF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Hong Kong Hospital Authority, Podiatry Service, 2005 Education Course, “Offloading the Diabetic Foot”, Hong Kong, January, 2005</w:t>
      </w:r>
    </w:p>
    <w:p w14:paraId="2054180D" w14:textId="77777777" w:rsidR="004F01BB" w:rsidRPr="001D32DE" w:rsidRDefault="004F01BB" w:rsidP="004F01BB">
      <w:pPr>
        <w:ind w:left="720"/>
        <w:rPr>
          <w:rFonts w:ascii="Calibri" w:hAnsiTheme="minorHAnsi"/>
        </w:rPr>
      </w:pPr>
    </w:p>
    <w:p w14:paraId="552B620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Keynote Speaker, First Symposium of the Israeli Diabetic Foot Society, “The Diabetic Foot: Where We Have Come From and Where We are Going”, Tel Aviv, Israel,  December, 2004</w:t>
      </w:r>
    </w:p>
    <w:p w14:paraId="7C5C359A" w14:textId="77777777" w:rsidR="004F01BB" w:rsidRPr="001D32DE" w:rsidRDefault="004F01BB" w:rsidP="004F01BB">
      <w:pPr>
        <w:ind w:left="1800"/>
        <w:rPr>
          <w:rFonts w:ascii="Calibri" w:hAnsiTheme="minorHAnsi"/>
        </w:rPr>
      </w:pPr>
    </w:p>
    <w:p w14:paraId="7881425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Workshop Leader, First Symposium of the Israeli Diabetic Foot Society/Tel Ashomer Medical Center, “Meet The Professor”,  Tel Aviv, Israel, December, 2004</w:t>
      </w:r>
    </w:p>
    <w:p w14:paraId="11DAE4F1" w14:textId="77777777" w:rsidR="004F01BB" w:rsidRPr="001D32DE" w:rsidRDefault="004F01BB" w:rsidP="004F01BB">
      <w:pPr>
        <w:ind w:left="720"/>
        <w:rPr>
          <w:rFonts w:ascii="Calibri" w:hAnsiTheme="minorHAnsi"/>
        </w:rPr>
      </w:pPr>
    </w:p>
    <w:p w14:paraId="158DA33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Resident-Student Wound Healing Workshop, Rosalind Franklin University of Medicine and Science, North Chicago, IL, December, 2004</w:t>
      </w:r>
    </w:p>
    <w:p w14:paraId="75BBD251" w14:textId="77777777" w:rsidR="004F01BB" w:rsidRPr="001D32DE" w:rsidRDefault="004F01BB" w:rsidP="004F01BB">
      <w:pPr>
        <w:ind w:left="1800"/>
        <w:rPr>
          <w:rFonts w:ascii="Calibri" w:hAnsiTheme="minorHAnsi"/>
        </w:rPr>
      </w:pPr>
    </w:p>
    <w:p w14:paraId="41805CF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w:t>
      </w:r>
      <w:r w:rsidRPr="001D32DE">
        <w:rPr>
          <w:rFonts w:ascii="Calibri" w:hAnsiTheme="minorHAnsi"/>
          <w:vertAlign w:val="superscript"/>
        </w:rPr>
        <w:t>th</w:t>
      </w:r>
      <w:r w:rsidRPr="001D32DE">
        <w:rPr>
          <w:rFonts w:ascii="Calibri" w:hAnsiTheme="minorHAnsi"/>
        </w:rPr>
        <w:t xml:space="preserve"> Anniversary Diabetic Foot Update: “Activity Monitoring Strategies in Prevention”, San Antonio, Texas, December. 2004</w:t>
      </w:r>
    </w:p>
    <w:p w14:paraId="747C67F1" w14:textId="77777777" w:rsidR="004F01BB" w:rsidRPr="001D32DE" w:rsidRDefault="004F01BB" w:rsidP="004F01BB">
      <w:pPr>
        <w:ind w:left="1800"/>
        <w:rPr>
          <w:rFonts w:ascii="Calibri" w:hAnsiTheme="minorHAnsi"/>
        </w:rPr>
      </w:pPr>
    </w:p>
    <w:p w14:paraId="63AC89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20</w:t>
      </w:r>
      <w:r w:rsidRPr="001D32DE">
        <w:rPr>
          <w:rFonts w:ascii="Calibri" w:hAnsiTheme="minorHAnsi"/>
          <w:vertAlign w:val="superscript"/>
        </w:rPr>
        <w:t>th</w:t>
      </w:r>
      <w:r w:rsidRPr="001D32DE">
        <w:rPr>
          <w:rFonts w:ascii="Calibri" w:hAnsiTheme="minorHAnsi"/>
        </w:rPr>
        <w:t xml:space="preserve"> Anniversary Diabetic Foot Update: Infection Update (Moderator), San Antonio, Texas, December. 2004</w:t>
      </w:r>
    </w:p>
    <w:p w14:paraId="6D21049E" w14:textId="77777777" w:rsidR="004F01BB" w:rsidRPr="001D32DE" w:rsidRDefault="004F01BB" w:rsidP="004F01BB">
      <w:pPr>
        <w:ind w:left="1800"/>
        <w:rPr>
          <w:rFonts w:ascii="Calibri" w:hAnsiTheme="minorHAnsi"/>
        </w:rPr>
      </w:pPr>
    </w:p>
    <w:p w14:paraId="26BB22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Wound Healing Lecture Series, “Negative Pressure Wound Therapy in the Diabetic Foot”, Oakbrook, Illinois, November, 2004</w:t>
      </w:r>
    </w:p>
    <w:p w14:paraId="74248157" w14:textId="77777777" w:rsidR="004F01BB" w:rsidRPr="001D32DE" w:rsidRDefault="004F01BB" w:rsidP="004F01BB">
      <w:pPr>
        <w:ind w:left="1800"/>
        <w:rPr>
          <w:rFonts w:ascii="Calibri" w:hAnsiTheme="minorHAnsi"/>
        </w:rPr>
      </w:pPr>
    </w:p>
    <w:p w14:paraId="3782ED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Mexican Diabetic Foot Society Annual Symposium, Keynote Address, “Diabetic Foot: 2004”, Reynosa, Mexico, November, 2004</w:t>
      </w:r>
    </w:p>
    <w:p w14:paraId="34D779C5" w14:textId="77777777" w:rsidR="004F01BB" w:rsidRPr="001D32DE" w:rsidRDefault="004F01BB" w:rsidP="004F01BB">
      <w:pPr>
        <w:ind w:left="1800"/>
        <w:rPr>
          <w:rFonts w:ascii="Calibri" w:hAnsiTheme="minorHAnsi"/>
        </w:rPr>
      </w:pPr>
    </w:p>
    <w:p w14:paraId="496754A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 Chair, From Academia to Action: The First Department of Veterans Affairs National Diabetic Foot Symposium, November 2004</w:t>
      </w:r>
    </w:p>
    <w:p w14:paraId="1C268B11" w14:textId="77777777" w:rsidR="004F01BB" w:rsidRPr="001D32DE" w:rsidRDefault="004F01BB" w:rsidP="004F01BB">
      <w:pPr>
        <w:ind w:left="1800"/>
        <w:rPr>
          <w:rFonts w:ascii="Calibri" w:hAnsiTheme="minorHAnsi"/>
        </w:rPr>
      </w:pPr>
    </w:p>
    <w:p w14:paraId="0DB1D83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Peripheral Arterial Disease and Infection, From Academia to Action: The First Department of Veterans Affairs National Diabetic Foot Symposium, “Offloading and Activity Monitoring: What Works and What Doesn’t”, November 2004</w:t>
      </w:r>
    </w:p>
    <w:p w14:paraId="7AC0123D" w14:textId="77777777" w:rsidR="004F01BB" w:rsidRPr="001D32DE" w:rsidRDefault="004F01BB" w:rsidP="004F01BB">
      <w:pPr>
        <w:ind w:left="1800"/>
        <w:rPr>
          <w:rFonts w:ascii="Calibri" w:hAnsiTheme="minorHAnsi"/>
        </w:rPr>
      </w:pPr>
    </w:p>
    <w:p w14:paraId="358895B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Chair, Pre-Symposium on Negative Pressure Wound Therapy: </w:t>
      </w:r>
      <w:r>
        <w:rPr>
          <w:rFonts w:ascii="Calibri" w:hAnsiTheme="minorHAnsi"/>
        </w:rPr>
        <w:tab/>
        <w:t>From Academia to Action: The First Department of Veterans Affairs National Diabetic Foot Symposium, November 2004</w:t>
      </w:r>
    </w:p>
    <w:p w14:paraId="53E44227" w14:textId="77777777" w:rsidR="004F01BB" w:rsidRPr="001D32DE" w:rsidRDefault="004F01BB" w:rsidP="004F01BB">
      <w:pPr>
        <w:ind w:left="720"/>
        <w:rPr>
          <w:rFonts w:ascii="Calibri" w:hAnsiTheme="minorHAnsi"/>
        </w:rPr>
      </w:pPr>
    </w:p>
    <w:p w14:paraId="76CAC6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Pre-Symposium on Negative Pressure Wound Therapy: From Academia to Action: The First Department of Veterans Affairs National Diabetic Foot Symposium, “Consensus on Negative Pressure Wound Therapy: 10 Questions? 10 Answers”, November 2004</w:t>
      </w:r>
    </w:p>
    <w:p w14:paraId="5C320C7D" w14:textId="77777777" w:rsidR="004F01BB" w:rsidRPr="001D32DE" w:rsidRDefault="004F01BB" w:rsidP="004F01BB">
      <w:pPr>
        <w:ind w:left="720"/>
        <w:rPr>
          <w:rFonts w:ascii="Calibri" w:hAnsiTheme="minorHAnsi"/>
        </w:rPr>
      </w:pPr>
    </w:p>
    <w:p w14:paraId="0715EBB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From Academia to Action: The First Department of Veterans Affairs National Diabetic Foot Symposium, “Offloading and Activity Monitoring: What Works and What Doesn’t”, November 2004</w:t>
      </w:r>
    </w:p>
    <w:p w14:paraId="6F003F7D" w14:textId="77777777" w:rsidR="004F01BB" w:rsidRPr="001D32DE" w:rsidRDefault="004F01BB" w:rsidP="004F01BB">
      <w:pPr>
        <w:ind w:left="1800"/>
        <w:rPr>
          <w:rFonts w:ascii="Calibri" w:hAnsiTheme="minorHAnsi"/>
        </w:rPr>
      </w:pPr>
    </w:p>
    <w:p w14:paraId="77909C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Metropolitan Hospital Diabetic Foot Symposium, “Prophylactic Foot Surgery”, New York City,  November, 2004</w:t>
      </w:r>
    </w:p>
    <w:p w14:paraId="01C5C2ED" w14:textId="77777777" w:rsidR="004F01BB" w:rsidRPr="001D32DE" w:rsidRDefault="004F01BB" w:rsidP="004F01BB">
      <w:pPr>
        <w:ind w:left="1800"/>
        <w:rPr>
          <w:rFonts w:ascii="Calibri" w:hAnsiTheme="minorHAnsi"/>
        </w:rPr>
      </w:pPr>
    </w:p>
    <w:p w14:paraId="1AD3A29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Co-Chairperson, Eli Lilly United States Neuropathy Advisory Board, Miami, Florida, November, 2004</w:t>
      </w:r>
    </w:p>
    <w:p w14:paraId="44113FF1" w14:textId="77777777" w:rsidR="004F01BB" w:rsidRPr="001D32DE" w:rsidRDefault="004F01BB" w:rsidP="004F01BB">
      <w:pPr>
        <w:ind w:left="1800"/>
        <w:rPr>
          <w:rFonts w:ascii="Calibri" w:hAnsiTheme="minorHAnsi"/>
        </w:rPr>
      </w:pPr>
    </w:p>
    <w:p w14:paraId="64CEDD2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Department of Surgery, Podiatry Service, Miami Veterans Affairs Medical Center, “Wound Healing Update”, Miami, Florida, November, 2004</w:t>
      </w:r>
    </w:p>
    <w:p w14:paraId="6F075B36" w14:textId="77777777" w:rsidR="004F01BB" w:rsidRPr="001D32DE" w:rsidRDefault="004F01BB" w:rsidP="004F01BB">
      <w:pPr>
        <w:ind w:left="1800"/>
        <w:rPr>
          <w:rFonts w:ascii="Calibri" w:hAnsiTheme="minorHAnsi"/>
        </w:rPr>
      </w:pPr>
    </w:p>
    <w:p w14:paraId="084327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Lecture Series, “Meet The Professors: Drs. Lipsky and Armstrong Discuss Diabetic Foot Infections”, Detroit, Michigan, November, 2004</w:t>
      </w:r>
    </w:p>
    <w:p w14:paraId="13493735" w14:textId="77777777" w:rsidR="004F01BB" w:rsidRPr="001D32DE" w:rsidRDefault="004F01BB" w:rsidP="004F01BB">
      <w:pPr>
        <w:ind w:left="1800"/>
        <w:rPr>
          <w:rFonts w:ascii="Calibri" w:hAnsiTheme="minorHAnsi"/>
        </w:rPr>
      </w:pPr>
    </w:p>
    <w:p w14:paraId="7AD7B6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Grand Rounds, Detroit Medical Center “Diabetic Foot Infections and Wound Classification”, Detroit, Michigan, November, 2004</w:t>
      </w:r>
    </w:p>
    <w:p w14:paraId="408A12E7" w14:textId="77777777" w:rsidR="004F01BB" w:rsidRPr="001D32DE" w:rsidRDefault="004F01BB" w:rsidP="004F01BB">
      <w:pPr>
        <w:ind w:left="2220"/>
        <w:rPr>
          <w:rFonts w:ascii="Calibri" w:hAnsiTheme="minorHAnsi"/>
        </w:rPr>
      </w:pPr>
    </w:p>
    <w:p w14:paraId="0C0402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VAC Education Conference, “Randomized Controlled Trial of Negative Pressure Wound Therapy in the Traeatment of Diabetic Foot Wounds”, Beverly Hills, California, October, 2004</w:t>
      </w:r>
    </w:p>
    <w:p w14:paraId="10D58060" w14:textId="77777777" w:rsidR="004F01BB" w:rsidRPr="001D32DE" w:rsidRDefault="004F01BB" w:rsidP="004F01BB">
      <w:pPr>
        <w:ind w:left="1800"/>
        <w:rPr>
          <w:rFonts w:ascii="Calibri" w:hAnsiTheme="minorHAnsi"/>
        </w:rPr>
      </w:pPr>
    </w:p>
    <w:p w14:paraId="69AAA38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VAC Education Conference, Conference Chairman, Beverly Hills, California, October, 2004</w:t>
      </w:r>
    </w:p>
    <w:p w14:paraId="5250B59B" w14:textId="77777777" w:rsidR="004F01BB" w:rsidRPr="001D32DE" w:rsidRDefault="004F01BB" w:rsidP="004F01BB">
      <w:pPr>
        <w:ind w:left="1800"/>
        <w:rPr>
          <w:rFonts w:ascii="Calibri" w:hAnsiTheme="minorHAnsi"/>
        </w:rPr>
      </w:pPr>
    </w:p>
    <w:p w14:paraId="7D53D84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Detroit Area Podiatry Society, “The Diabetic Foot and Wound Healing”, Detroit, Michigan, October, 2004</w:t>
      </w:r>
    </w:p>
    <w:p w14:paraId="149D9F0C" w14:textId="77777777" w:rsidR="004F01BB" w:rsidRPr="001D32DE" w:rsidRDefault="004F01BB" w:rsidP="004F01BB">
      <w:pPr>
        <w:ind w:left="1800"/>
        <w:rPr>
          <w:rFonts w:ascii="Calibri" w:hAnsiTheme="minorHAnsi"/>
        </w:rPr>
      </w:pPr>
    </w:p>
    <w:p w14:paraId="7DEB551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Kalamazoo Podiatry Seminar Series, “Wound Healing: 2004”, Kalamazoo, Michigan, October, 2004</w:t>
      </w:r>
    </w:p>
    <w:p w14:paraId="482D3DDC" w14:textId="77777777" w:rsidR="004F01BB" w:rsidRPr="001D32DE" w:rsidRDefault="004F01BB" w:rsidP="004F01BB">
      <w:pPr>
        <w:ind w:left="720"/>
        <w:rPr>
          <w:rFonts w:ascii="Calibri" w:hAnsiTheme="minorHAnsi"/>
        </w:rPr>
      </w:pPr>
    </w:p>
    <w:p w14:paraId="0AAAF25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Podiatric Medical Association Zone 1 Symposium, “Advances in Healing Neuropathic Diabetic Foot Wounds”, Skokie, Illinois, October, 2004</w:t>
      </w:r>
    </w:p>
    <w:p w14:paraId="5B20EAFF" w14:textId="77777777" w:rsidR="004F01BB" w:rsidRPr="001D32DE" w:rsidRDefault="004F01BB" w:rsidP="004F01BB">
      <w:pPr>
        <w:ind w:left="1800"/>
        <w:rPr>
          <w:rFonts w:ascii="Calibri" w:hAnsiTheme="minorHAnsi"/>
        </w:rPr>
      </w:pPr>
    </w:p>
    <w:p w14:paraId="18E4133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Podiatric Medical Association Zone 1 Symposium, “Diabetic Foot Infections”, Skokie, Illinois, October, 2004</w:t>
      </w:r>
    </w:p>
    <w:p w14:paraId="00C262B4" w14:textId="77777777" w:rsidR="004F01BB" w:rsidRPr="001D32DE" w:rsidRDefault="004F01BB" w:rsidP="004F01BB">
      <w:pPr>
        <w:ind w:left="1800"/>
        <w:rPr>
          <w:rFonts w:ascii="Calibri" w:hAnsiTheme="minorHAnsi"/>
        </w:rPr>
      </w:pPr>
    </w:p>
    <w:p w14:paraId="3C51439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Cardiovascular Horizons, “Pressure Offloading and Activity Monitoring”, New Orleans, October, 2004</w:t>
      </w:r>
    </w:p>
    <w:p w14:paraId="149A0A04" w14:textId="77777777" w:rsidR="004F01BB" w:rsidRPr="001D32DE" w:rsidRDefault="004F01BB" w:rsidP="004F01BB">
      <w:pPr>
        <w:ind w:left="1800"/>
        <w:rPr>
          <w:rFonts w:ascii="Calibri" w:hAnsiTheme="minorHAnsi"/>
        </w:rPr>
      </w:pPr>
    </w:p>
    <w:p w14:paraId="747EEF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Cardiovascular Horizons, “7-Step Management of Diabetic Foot Infections”, New Orleans, October, 2004</w:t>
      </w:r>
    </w:p>
    <w:p w14:paraId="44B5113A" w14:textId="77777777" w:rsidR="004F01BB" w:rsidRPr="001D32DE" w:rsidRDefault="004F01BB" w:rsidP="004F01BB">
      <w:pPr>
        <w:ind w:left="720"/>
        <w:rPr>
          <w:rFonts w:ascii="Calibri" w:hAnsiTheme="minorHAnsi"/>
        </w:rPr>
      </w:pPr>
    </w:p>
    <w:p w14:paraId="7162C10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Academy of Family Physicians Scientific Symposium, “Advances in the Treatment of Diabetes”, Session Moderator, Orlando, Florida, 2004</w:t>
      </w:r>
    </w:p>
    <w:p w14:paraId="7494E789" w14:textId="77777777" w:rsidR="004F01BB" w:rsidRPr="001D32DE" w:rsidRDefault="004F01BB" w:rsidP="004F01BB">
      <w:pPr>
        <w:ind w:left="1800"/>
        <w:rPr>
          <w:rFonts w:ascii="Calibri" w:hAnsiTheme="minorHAnsi"/>
        </w:rPr>
      </w:pPr>
    </w:p>
    <w:p w14:paraId="0F836E7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Academy of Family Physicians Scientific Symposium, “Complications of Diabetes”, Orlando, Florida, 2004</w:t>
      </w:r>
    </w:p>
    <w:p w14:paraId="403213F7" w14:textId="77777777" w:rsidR="004F01BB" w:rsidRPr="001D32DE" w:rsidRDefault="004F01BB" w:rsidP="004F01BB">
      <w:pPr>
        <w:ind w:left="1800"/>
        <w:rPr>
          <w:rFonts w:ascii="Calibri" w:hAnsiTheme="minorHAnsi"/>
        </w:rPr>
      </w:pPr>
    </w:p>
    <w:p w14:paraId="5C34B5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Conference, Keynote Address “Diabetic Foot: Update 2004”, Des Moines, October, 2004</w:t>
      </w:r>
    </w:p>
    <w:p w14:paraId="6D2FA030" w14:textId="77777777" w:rsidR="004F01BB" w:rsidRPr="001D32DE" w:rsidRDefault="004F01BB" w:rsidP="004F01BB">
      <w:pPr>
        <w:ind w:left="1800"/>
        <w:rPr>
          <w:rFonts w:ascii="Calibri" w:hAnsiTheme="minorHAnsi"/>
        </w:rPr>
      </w:pPr>
    </w:p>
    <w:p w14:paraId="572131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Des Moines University Grand Rounds, “Healing and Preventing Diabetic Foot Wounds”, Des Moines, 2004</w:t>
      </w:r>
    </w:p>
    <w:p w14:paraId="2F636A82" w14:textId="77777777" w:rsidR="004F01BB" w:rsidRPr="001D32DE" w:rsidRDefault="004F01BB" w:rsidP="004F01BB">
      <w:pPr>
        <w:ind w:left="720"/>
        <w:rPr>
          <w:rFonts w:ascii="Calibri" w:hAnsiTheme="minorHAnsi"/>
        </w:rPr>
      </w:pPr>
    </w:p>
    <w:p w14:paraId="13F9CC3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Rosalind Franklin University Interprofessional Grand Rounds, “Presenting Mr. J”, North Chicago, October, 2004</w:t>
      </w:r>
    </w:p>
    <w:p w14:paraId="711BAB99" w14:textId="77777777" w:rsidR="004F01BB" w:rsidRPr="001D32DE" w:rsidRDefault="004F01BB" w:rsidP="004F01BB">
      <w:pPr>
        <w:ind w:left="1800"/>
        <w:rPr>
          <w:rFonts w:ascii="Calibri" w:hAnsiTheme="minorHAnsi"/>
        </w:rPr>
      </w:pPr>
    </w:p>
    <w:p w14:paraId="4D92FC1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New York College of Podiatric Medicine Grand Rounds, “Wound Healing”, New York City, September, 2004</w:t>
      </w:r>
    </w:p>
    <w:p w14:paraId="1ADD4989" w14:textId="77777777" w:rsidR="004F01BB" w:rsidRPr="001D32DE" w:rsidRDefault="004F01BB" w:rsidP="004F01BB">
      <w:pPr>
        <w:ind w:left="1800"/>
        <w:rPr>
          <w:rFonts w:ascii="Calibri" w:hAnsiTheme="minorHAnsi"/>
        </w:rPr>
      </w:pPr>
    </w:p>
    <w:p w14:paraId="365ABE1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Symposium of the European Association for the Study of Diabetes’ Diabetic Foot Study Group, “Biomechanics/Wound Healing: Oral Abstract/Poster Presentations”, Session Chair, Regensburg, Germany, September, 2004</w:t>
      </w:r>
    </w:p>
    <w:p w14:paraId="523AA64F" w14:textId="77777777" w:rsidR="004F01BB" w:rsidRPr="001D32DE" w:rsidRDefault="004F01BB" w:rsidP="004F01BB">
      <w:pPr>
        <w:ind w:left="1800"/>
        <w:rPr>
          <w:rFonts w:ascii="Calibri" w:hAnsiTheme="minorHAnsi"/>
        </w:rPr>
      </w:pPr>
    </w:p>
    <w:p w14:paraId="2F0B028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Symposium of the European Association for the Study of Diabetes’ Diabetic Foot Study Group, “Use of Topical Negative Pressure in the Diabetic Foot” Session Chair, Regensburg, Germany, September, 2004</w:t>
      </w:r>
    </w:p>
    <w:p w14:paraId="546C1EF3" w14:textId="77777777" w:rsidR="004F01BB" w:rsidRPr="001D32DE" w:rsidRDefault="004F01BB" w:rsidP="004F01BB">
      <w:pPr>
        <w:ind w:left="720"/>
        <w:rPr>
          <w:rFonts w:ascii="Calibri" w:hAnsiTheme="minorHAnsi"/>
        </w:rPr>
      </w:pPr>
    </w:p>
    <w:p w14:paraId="52EC35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Symposium of the European Association for the Study of Diabetes’ Diabetic Foot Study Group, “Variability in Activity May Predict Diabetic Foot Ulceration”, Regensburg, Germany, September, 2004</w:t>
      </w:r>
    </w:p>
    <w:p w14:paraId="4ACA9F0B" w14:textId="77777777" w:rsidR="004F01BB" w:rsidRPr="001D32DE" w:rsidRDefault="004F01BB" w:rsidP="004F01BB">
      <w:pPr>
        <w:ind w:left="1800"/>
        <w:rPr>
          <w:rFonts w:ascii="Calibri" w:hAnsiTheme="minorHAnsi"/>
        </w:rPr>
      </w:pPr>
    </w:p>
    <w:p w14:paraId="5A4439E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“A Randomized Trial of Two Irremovable Devices in Treatment of Diabetic Foot Wounds”, Boston, August, 2004</w:t>
      </w:r>
    </w:p>
    <w:p w14:paraId="066ECCCF" w14:textId="77777777" w:rsidR="004F01BB" w:rsidRPr="001D32DE" w:rsidRDefault="004F01BB" w:rsidP="004F01BB">
      <w:pPr>
        <w:ind w:left="1800"/>
        <w:rPr>
          <w:rFonts w:ascii="Calibri" w:hAnsiTheme="minorHAnsi"/>
        </w:rPr>
      </w:pPr>
    </w:p>
    <w:p w14:paraId="63B3CB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“Diabetic Foot: A Global View”, Boston, August, 2004</w:t>
      </w:r>
    </w:p>
    <w:p w14:paraId="03A271A8" w14:textId="77777777" w:rsidR="004F01BB" w:rsidRPr="001D32DE" w:rsidRDefault="004F01BB" w:rsidP="004F01BB">
      <w:pPr>
        <w:ind w:left="720"/>
        <w:rPr>
          <w:rFonts w:ascii="Calibri" w:hAnsiTheme="minorHAnsi"/>
        </w:rPr>
      </w:pPr>
    </w:p>
    <w:p w14:paraId="09EEDC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“Negative Pressure Wound Therapy: 2004 (moderator)”, Boston, August, 2004</w:t>
      </w:r>
    </w:p>
    <w:p w14:paraId="2B8DE342" w14:textId="77777777" w:rsidR="004F01BB" w:rsidRPr="001D32DE" w:rsidRDefault="004F01BB" w:rsidP="004F01BB">
      <w:pPr>
        <w:ind w:left="720"/>
        <w:rPr>
          <w:rFonts w:ascii="Calibri" w:hAnsiTheme="minorHAnsi"/>
        </w:rPr>
      </w:pPr>
    </w:p>
    <w:p w14:paraId="7D541C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“Negative Pressure Wound Therapy in Diabetic Foot Wounds: Interim Analysis”, Boston, August, 2004</w:t>
      </w:r>
    </w:p>
    <w:p w14:paraId="1EE0511D" w14:textId="77777777" w:rsidR="004F01BB" w:rsidRPr="001D32DE" w:rsidRDefault="004F01BB" w:rsidP="004F01BB">
      <w:pPr>
        <w:ind w:left="720"/>
        <w:rPr>
          <w:rFonts w:ascii="Calibri" w:hAnsiTheme="minorHAnsi"/>
        </w:rPr>
      </w:pPr>
    </w:p>
    <w:p w14:paraId="1E948B2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“The Instant Total Contact Cast”, Boston, August, 2004</w:t>
      </w:r>
    </w:p>
    <w:p w14:paraId="43AADA77" w14:textId="77777777" w:rsidR="004F01BB" w:rsidRPr="001D32DE" w:rsidRDefault="004F01BB" w:rsidP="004F01BB">
      <w:pPr>
        <w:ind w:left="720"/>
        <w:rPr>
          <w:rFonts w:ascii="Calibri" w:hAnsiTheme="minorHAnsi"/>
        </w:rPr>
      </w:pPr>
    </w:p>
    <w:p w14:paraId="0C8BE0C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“Diabetic Peripheral Neuropathy: New Options (moderator)”, Boston, August, 2004</w:t>
      </w:r>
    </w:p>
    <w:p w14:paraId="6D3AC1BA" w14:textId="77777777" w:rsidR="004F01BB" w:rsidRPr="001D32DE" w:rsidRDefault="004F01BB" w:rsidP="004F01BB">
      <w:pPr>
        <w:ind w:left="720"/>
        <w:rPr>
          <w:rFonts w:ascii="Calibri" w:hAnsiTheme="minorHAnsi"/>
        </w:rPr>
      </w:pPr>
    </w:p>
    <w:p w14:paraId="0226E6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92nd American Podiatric Medical Association Scientific Symposium, “VA Shoe Size Selection Study”, Boston, August, 2004</w:t>
      </w:r>
    </w:p>
    <w:p w14:paraId="29637038" w14:textId="77777777" w:rsidR="004F01BB" w:rsidRPr="001D32DE" w:rsidRDefault="004F01BB" w:rsidP="004F01BB">
      <w:pPr>
        <w:ind w:left="1800"/>
        <w:rPr>
          <w:rFonts w:ascii="Calibri" w:hAnsiTheme="minorHAnsi"/>
        </w:rPr>
      </w:pPr>
    </w:p>
    <w:p w14:paraId="66D4CE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Indianapolis Podiatric Medical Society Lecture Series, “Diabetic Foot Infections and Mechanisms of Resistance”, Indianapolis, August, 2004</w:t>
      </w:r>
    </w:p>
    <w:p w14:paraId="0D0DFFF1" w14:textId="77777777" w:rsidR="004F01BB" w:rsidRPr="001D32DE" w:rsidRDefault="004F01BB" w:rsidP="004F01BB">
      <w:pPr>
        <w:ind w:left="1800"/>
        <w:rPr>
          <w:rFonts w:ascii="Calibri" w:hAnsiTheme="minorHAnsi"/>
        </w:rPr>
      </w:pPr>
    </w:p>
    <w:p w14:paraId="6D206AE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Speaker’s Training, “Complicated Skin and Soft Tissue Infections: a Review of the Data”, Orlando, Florida, August, 2004</w:t>
      </w:r>
    </w:p>
    <w:p w14:paraId="0FB151FF" w14:textId="77777777" w:rsidR="004F01BB" w:rsidRPr="001D32DE" w:rsidRDefault="004F01BB" w:rsidP="004F01BB">
      <w:pPr>
        <w:ind w:left="1800"/>
        <w:rPr>
          <w:rFonts w:ascii="Calibri" w:hAnsiTheme="minorHAnsi"/>
        </w:rPr>
      </w:pPr>
    </w:p>
    <w:p w14:paraId="20A35AB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Expert Advisory Group Symposium, “The Diabetic Foot”, Orlando, Florida, August, 2004</w:t>
      </w:r>
    </w:p>
    <w:p w14:paraId="35DBBF00" w14:textId="77777777" w:rsidR="004F01BB" w:rsidRPr="001D32DE" w:rsidRDefault="004F01BB" w:rsidP="004F01BB">
      <w:pPr>
        <w:ind w:left="720"/>
        <w:rPr>
          <w:rFonts w:ascii="Calibri" w:hAnsiTheme="minorHAnsi"/>
        </w:rPr>
      </w:pPr>
    </w:p>
    <w:p w14:paraId="4A3B366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Seattle Diabetic Foot Symposium, “Diabetic Foot: The Global State of Play, 2004”, Seattle, August, 2004</w:t>
      </w:r>
    </w:p>
    <w:p w14:paraId="5CA2A0E6" w14:textId="77777777" w:rsidR="004F01BB" w:rsidRPr="001D32DE" w:rsidRDefault="004F01BB" w:rsidP="004F01BB">
      <w:pPr>
        <w:ind w:left="1800"/>
        <w:rPr>
          <w:rFonts w:ascii="Calibri" w:hAnsiTheme="minorHAnsi"/>
        </w:rPr>
      </w:pPr>
    </w:p>
    <w:p w14:paraId="66037A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Seattle Diabetic Foot Symposium, “Surgery, Debridement, and Offloading”, Seattle, August, 2004</w:t>
      </w:r>
    </w:p>
    <w:p w14:paraId="2E6F725D" w14:textId="77777777" w:rsidR="004F01BB" w:rsidRPr="001D32DE" w:rsidRDefault="004F01BB" w:rsidP="004F01BB">
      <w:pPr>
        <w:ind w:left="720"/>
        <w:rPr>
          <w:rFonts w:ascii="Calibri" w:hAnsiTheme="minorHAnsi"/>
        </w:rPr>
      </w:pPr>
    </w:p>
    <w:p w14:paraId="0483217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World Union of Wound Healing Societies, “Offloading: Total Contact Casts and Removable Cast Walkers”, Paris, July, 2004</w:t>
      </w:r>
    </w:p>
    <w:p w14:paraId="35A8B218" w14:textId="77777777" w:rsidR="004F01BB" w:rsidRPr="001D32DE" w:rsidRDefault="004F01BB" w:rsidP="004F01BB">
      <w:pPr>
        <w:ind w:left="1800"/>
        <w:rPr>
          <w:rFonts w:ascii="Calibri" w:hAnsiTheme="minorHAnsi"/>
        </w:rPr>
      </w:pPr>
    </w:p>
    <w:p w14:paraId="23C51BF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World Union of Wound Healing Societies, “Diabetic Foot Infections”, Paris, July, 2004</w:t>
      </w:r>
    </w:p>
    <w:p w14:paraId="5BCE6CA7" w14:textId="77777777" w:rsidR="004F01BB" w:rsidRPr="001D32DE" w:rsidRDefault="004F01BB" w:rsidP="004F01BB">
      <w:pPr>
        <w:ind w:left="720"/>
        <w:rPr>
          <w:rFonts w:ascii="Calibri" w:hAnsiTheme="minorHAnsi"/>
        </w:rPr>
      </w:pPr>
    </w:p>
    <w:p w14:paraId="192B3D0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World Union of Wound Healing Societies, “Wound Healing: Advanced Clinical Studies (Moderator)”, Paris, July, 2004</w:t>
      </w:r>
    </w:p>
    <w:p w14:paraId="2AD100C6" w14:textId="77777777" w:rsidR="004F01BB" w:rsidRPr="001D32DE" w:rsidRDefault="004F01BB" w:rsidP="004F01BB">
      <w:pPr>
        <w:ind w:left="720"/>
        <w:rPr>
          <w:rFonts w:ascii="Calibri" w:hAnsiTheme="minorHAnsi"/>
        </w:rPr>
      </w:pPr>
    </w:p>
    <w:p w14:paraId="2F176D7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World Union of Wound Healing Societies, “VAC Therapy Appears to Heal Complex Diabetic Foot Wounds”, Paris, July, 2004</w:t>
      </w:r>
    </w:p>
    <w:p w14:paraId="30D05224" w14:textId="77777777" w:rsidR="004F01BB" w:rsidRPr="001D32DE" w:rsidRDefault="004F01BB" w:rsidP="004F01BB">
      <w:pPr>
        <w:ind w:left="720"/>
        <w:rPr>
          <w:rFonts w:ascii="Calibri" w:hAnsiTheme="minorHAnsi"/>
        </w:rPr>
      </w:pPr>
    </w:p>
    <w:p w14:paraId="42EC00F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“Bioengineered Tissues: a Tale of Misplaced Priorities”, Anaheim, California, June, 2004</w:t>
      </w:r>
    </w:p>
    <w:p w14:paraId="72EE3EC0" w14:textId="77777777" w:rsidR="004F01BB" w:rsidRPr="001D32DE" w:rsidRDefault="004F01BB" w:rsidP="004F01BB">
      <w:pPr>
        <w:ind w:left="1800"/>
        <w:rPr>
          <w:rFonts w:ascii="Calibri" w:hAnsiTheme="minorHAnsi"/>
        </w:rPr>
      </w:pPr>
    </w:p>
    <w:p w14:paraId="38EA33F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“Managing Resistant Organisms: A Gallery of Data”, Anaheim, California, June, 2004</w:t>
      </w:r>
    </w:p>
    <w:p w14:paraId="0BD8CAC6" w14:textId="77777777" w:rsidR="004F01BB" w:rsidRPr="001D32DE" w:rsidRDefault="004F01BB" w:rsidP="004F01BB">
      <w:pPr>
        <w:ind w:left="720"/>
        <w:rPr>
          <w:rFonts w:ascii="Calibri" w:hAnsiTheme="minorHAnsi"/>
        </w:rPr>
      </w:pPr>
    </w:p>
    <w:p w14:paraId="16E7D65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“Silver Dressings: A Concise Primer”, Anaheim, California, June, 2004</w:t>
      </w:r>
    </w:p>
    <w:p w14:paraId="5715805F" w14:textId="77777777" w:rsidR="004F01BB" w:rsidRPr="001D32DE" w:rsidRDefault="004F01BB" w:rsidP="004F01BB">
      <w:pPr>
        <w:ind w:left="720"/>
        <w:rPr>
          <w:rFonts w:ascii="Calibri" w:hAnsiTheme="minorHAnsi"/>
        </w:rPr>
      </w:pPr>
    </w:p>
    <w:p w14:paraId="6EEA970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“Negative Pressure Wound Therapy in the Diabetic Foot (Chair)”, Anaheim, California, June, 2004</w:t>
      </w:r>
    </w:p>
    <w:p w14:paraId="38B0AB34" w14:textId="77777777" w:rsidR="004F01BB" w:rsidRPr="001D32DE" w:rsidRDefault="004F01BB" w:rsidP="004F01BB">
      <w:pPr>
        <w:ind w:left="720"/>
        <w:rPr>
          <w:rFonts w:ascii="Calibri" w:hAnsiTheme="minorHAnsi"/>
        </w:rPr>
      </w:pPr>
    </w:p>
    <w:p w14:paraId="6CA4C4A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“Epidemiology of Lower Extremity Infections”, Anaheim, California, June, 2004</w:t>
      </w:r>
    </w:p>
    <w:p w14:paraId="08182D0F" w14:textId="77777777" w:rsidR="004F01BB" w:rsidRPr="001D32DE" w:rsidRDefault="004F01BB" w:rsidP="004F01BB">
      <w:pPr>
        <w:ind w:left="720"/>
        <w:rPr>
          <w:rFonts w:ascii="Calibri" w:hAnsiTheme="minorHAnsi"/>
        </w:rPr>
      </w:pPr>
    </w:p>
    <w:p w14:paraId="228540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Western Podiatric Medical Congress “Evidence Based Approach to Diabetic Foot Infections (Chair)”, Anaheim, California, June, 2004</w:t>
      </w:r>
    </w:p>
    <w:p w14:paraId="6D09A86D" w14:textId="77777777" w:rsidR="004F01BB" w:rsidRPr="001D32DE" w:rsidRDefault="004F01BB" w:rsidP="004F01BB">
      <w:pPr>
        <w:ind w:left="720"/>
        <w:rPr>
          <w:rFonts w:ascii="Calibri" w:hAnsiTheme="minorHAnsi"/>
        </w:rPr>
      </w:pPr>
    </w:p>
    <w:p w14:paraId="268F439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w:t>
      </w:r>
      <w:r w:rsidRPr="001D32DE">
        <w:rPr>
          <w:rFonts w:ascii="Calibri" w:hAnsiTheme="minorHAnsi"/>
          <w:vertAlign w:val="superscript"/>
        </w:rPr>
        <w:t>st</w:t>
      </w:r>
      <w:r w:rsidRPr="001D32DE">
        <w:rPr>
          <w:rFonts w:ascii="Calibri" w:hAnsiTheme="minorHAnsi"/>
        </w:rPr>
        <w:t xml:space="preserve"> Pan American Symposium on Chronic Diseases, “The Diabetic Foot”, San Juan, Puerto Rico, June, 2004</w:t>
      </w:r>
    </w:p>
    <w:p w14:paraId="6120407B" w14:textId="77777777" w:rsidR="004F01BB" w:rsidRPr="001D32DE" w:rsidRDefault="004F01BB" w:rsidP="004F01BB">
      <w:pPr>
        <w:ind w:left="1800"/>
        <w:rPr>
          <w:rFonts w:ascii="Calibri" w:hAnsiTheme="minorHAnsi"/>
        </w:rPr>
      </w:pPr>
    </w:p>
    <w:p w14:paraId="2D56A5F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Ostomy Continence Nurses’s National Scientific Conference, “Surgical Management of Foot Infections”, Tampa, Florida, June, 2004</w:t>
      </w:r>
    </w:p>
    <w:p w14:paraId="7029FB86" w14:textId="77777777" w:rsidR="004F01BB" w:rsidRPr="001D32DE" w:rsidRDefault="004F01BB" w:rsidP="004F01BB">
      <w:pPr>
        <w:ind w:left="720"/>
        <w:rPr>
          <w:rFonts w:ascii="Calibri" w:hAnsiTheme="minorHAnsi"/>
        </w:rPr>
      </w:pPr>
    </w:p>
    <w:p w14:paraId="15A33B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III 55</w:t>
      </w:r>
      <w:r w:rsidRPr="001D32DE">
        <w:rPr>
          <w:rFonts w:ascii="Calibri" w:hAnsiTheme="minorHAnsi"/>
          <w:vertAlign w:val="superscript"/>
        </w:rPr>
        <w:t>th</w:t>
      </w:r>
      <w:r w:rsidRPr="001D32DE">
        <w:rPr>
          <w:rFonts w:ascii="Calibri" w:hAnsiTheme="minorHAnsi"/>
        </w:rPr>
        <w:t xml:space="preserve"> Annual Scientific Symposium,  “Diabetic Foot: Update 2004”, Atlantic City, New Jersey, May, 2004</w:t>
      </w:r>
    </w:p>
    <w:p w14:paraId="321FB60E" w14:textId="77777777" w:rsidR="004F01BB" w:rsidRPr="001D32DE" w:rsidRDefault="004F01BB" w:rsidP="004F01BB">
      <w:pPr>
        <w:ind w:left="1800"/>
        <w:rPr>
          <w:rFonts w:ascii="Calibri" w:hAnsiTheme="minorHAnsi"/>
        </w:rPr>
      </w:pPr>
    </w:p>
    <w:p w14:paraId="05980DD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III 55</w:t>
      </w:r>
      <w:r w:rsidRPr="001D32DE">
        <w:rPr>
          <w:rFonts w:ascii="Calibri" w:hAnsiTheme="minorHAnsi"/>
          <w:vertAlign w:val="superscript"/>
        </w:rPr>
        <w:t>th</w:t>
      </w:r>
      <w:r w:rsidRPr="001D32DE">
        <w:rPr>
          <w:rFonts w:ascii="Calibri" w:hAnsiTheme="minorHAnsi"/>
        </w:rPr>
        <w:t xml:space="preserve"> Annual Scientific Symposium,  “Charcot Arthropathy: Old and New Perspectives”, Atlantic City, New Jersey, May, 2004</w:t>
      </w:r>
    </w:p>
    <w:p w14:paraId="35584B13" w14:textId="77777777" w:rsidR="004F01BB" w:rsidRPr="001D32DE" w:rsidRDefault="004F01BB" w:rsidP="004F01BB">
      <w:pPr>
        <w:ind w:left="1800"/>
        <w:rPr>
          <w:rFonts w:ascii="Calibri" w:hAnsiTheme="minorHAnsi"/>
        </w:rPr>
      </w:pPr>
    </w:p>
    <w:p w14:paraId="1744DA7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10</w:t>
      </w:r>
      <w:r w:rsidRPr="001D32DE">
        <w:rPr>
          <w:rFonts w:ascii="Calibri" w:hAnsiTheme="minorHAnsi"/>
          <w:vertAlign w:val="superscript"/>
        </w:rPr>
        <w:t>th</w:t>
      </w:r>
      <w:r w:rsidRPr="001D32DE">
        <w:rPr>
          <w:rFonts w:ascii="Calibri" w:hAnsiTheme="minorHAnsi"/>
        </w:rPr>
        <w:t xml:space="preserve"> Malvern International Diabetic Foot Symposium (20</w:t>
      </w:r>
      <w:r w:rsidRPr="001D32DE">
        <w:rPr>
          <w:rFonts w:ascii="Calibri" w:hAnsiTheme="minorHAnsi"/>
          <w:vertAlign w:val="superscript"/>
        </w:rPr>
        <w:t>th</w:t>
      </w:r>
      <w:r w:rsidRPr="001D32DE">
        <w:rPr>
          <w:rFonts w:ascii="Calibri" w:hAnsiTheme="minorHAnsi"/>
        </w:rPr>
        <w:t xml:space="preserve"> anniversary), “Barriers to Wound Healing”, Malvern, United Kingdom, May, 2004</w:t>
      </w:r>
    </w:p>
    <w:p w14:paraId="477CDFEA" w14:textId="77777777" w:rsidR="004F01BB" w:rsidRPr="001D32DE" w:rsidRDefault="004F01BB" w:rsidP="004F01BB">
      <w:pPr>
        <w:ind w:left="1800"/>
        <w:rPr>
          <w:rFonts w:ascii="Calibri" w:hAnsiTheme="minorHAnsi"/>
        </w:rPr>
      </w:pPr>
    </w:p>
    <w:p w14:paraId="1CA6FD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10</w:t>
      </w:r>
      <w:r w:rsidRPr="001D32DE">
        <w:rPr>
          <w:rFonts w:ascii="Calibri" w:hAnsiTheme="minorHAnsi"/>
          <w:vertAlign w:val="superscript"/>
        </w:rPr>
        <w:t>th</w:t>
      </w:r>
      <w:r w:rsidRPr="001D32DE">
        <w:rPr>
          <w:rFonts w:ascii="Calibri" w:hAnsiTheme="minorHAnsi"/>
        </w:rPr>
        <w:t xml:space="preserve"> Malvern International Diabetic Foot Symposium (20</w:t>
      </w:r>
      <w:r w:rsidRPr="001D32DE">
        <w:rPr>
          <w:rFonts w:ascii="Calibri" w:hAnsiTheme="minorHAnsi"/>
          <w:vertAlign w:val="superscript"/>
        </w:rPr>
        <w:t>th</w:t>
      </w:r>
      <w:r w:rsidRPr="001D32DE">
        <w:rPr>
          <w:rFonts w:ascii="Calibri" w:hAnsiTheme="minorHAnsi"/>
        </w:rPr>
        <w:t xml:space="preserve"> anniversary), “Clinical Trial Design”, Malvern, United Kingdom, May, 2004</w:t>
      </w:r>
    </w:p>
    <w:p w14:paraId="4D46F540" w14:textId="77777777" w:rsidR="004F01BB" w:rsidRPr="001D32DE" w:rsidRDefault="004F01BB" w:rsidP="004F01BB">
      <w:pPr>
        <w:ind w:left="1800"/>
        <w:rPr>
          <w:rFonts w:ascii="Calibri" w:hAnsiTheme="minorHAnsi"/>
        </w:rPr>
      </w:pPr>
    </w:p>
    <w:p w14:paraId="363B79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Manchester Royal Infirmary, University Department of Medicine, “What’s New in the Diabetic Foot?”, Manchester, United Kingdom, May, 2004</w:t>
      </w:r>
    </w:p>
    <w:p w14:paraId="22A00201" w14:textId="77777777" w:rsidR="004F01BB" w:rsidRPr="001D32DE" w:rsidRDefault="004F01BB" w:rsidP="004F01BB">
      <w:pPr>
        <w:ind w:left="1800"/>
        <w:rPr>
          <w:rFonts w:ascii="Calibri" w:hAnsiTheme="minorHAnsi"/>
        </w:rPr>
      </w:pPr>
    </w:p>
    <w:p w14:paraId="6F7993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17th Annual Symposium for the Advancement of Wound Care, “Appropriate use of VAC in the Diabetic Foot”, Orlando, May, 2004</w:t>
      </w:r>
    </w:p>
    <w:p w14:paraId="262690E9" w14:textId="77777777" w:rsidR="004F01BB" w:rsidRPr="001D32DE" w:rsidRDefault="004F01BB" w:rsidP="004F01BB">
      <w:pPr>
        <w:ind w:left="1800"/>
        <w:rPr>
          <w:rFonts w:ascii="Calibri" w:hAnsiTheme="minorHAnsi"/>
        </w:rPr>
      </w:pPr>
    </w:p>
    <w:p w14:paraId="3091F1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17th Annual Symposium for the Advancement of Wound Care, Chair, “Topical Antimicrobial Therapy”, Orlando, May, 2004</w:t>
      </w:r>
    </w:p>
    <w:p w14:paraId="69F8A677" w14:textId="77777777" w:rsidR="004F01BB" w:rsidRPr="001D32DE" w:rsidRDefault="004F01BB" w:rsidP="004F01BB">
      <w:pPr>
        <w:ind w:left="1800"/>
        <w:rPr>
          <w:rFonts w:ascii="Calibri" w:hAnsiTheme="minorHAnsi"/>
        </w:rPr>
      </w:pPr>
    </w:p>
    <w:p w14:paraId="031714C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17th Annual Symposium for the Advancement of Wound Care, “Diabetic Foot Surgery”, Orlando, May, 2004</w:t>
      </w:r>
    </w:p>
    <w:p w14:paraId="2783C459" w14:textId="77777777" w:rsidR="004F01BB" w:rsidRPr="001D32DE" w:rsidRDefault="004F01BB" w:rsidP="004F01BB">
      <w:pPr>
        <w:ind w:left="1800"/>
        <w:rPr>
          <w:rFonts w:ascii="Calibri" w:hAnsiTheme="minorHAnsi"/>
        </w:rPr>
      </w:pPr>
    </w:p>
    <w:p w14:paraId="05103F7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17th Annual Symposium for the Advancement of Wound Care, Chair, “Review of Tucson Expert Advisory Conference on Negative Pressure Wound Therapy”, Orlando, May, 2004</w:t>
      </w:r>
    </w:p>
    <w:p w14:paraId="5B5F5407" w14:textId="77777777" w:rsidR="004F01BB" w:rsidRPr="001D32DE" w:rsidRDefault="004F01BB" w:rsidP="004F01BB">
      <w:pPr>
        <w:ind w:left="1800"/>
        <w:rPr>
          <w:rFonts w:ascii="Calibri" w:hAnsiTheme="minorHAnsi"/>
        </w:rPr>
      </w:pPr>
    </w:p>
    <w:p w14:paraId="7327794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Master Diabetic Foot Surgeon’s Second International Symposium, “A Stepwise Surgical Approach to The Fetid Diabetic Foot”, Abano Terme, Italy, April, 2004</w:t>
      </w:r>
    </w:p>
    <w:p w14:paraId="4C65098A" w14:textId="77777777" w:rsidR="004F01BB" w:rsidRPr="001D32DE" w:rsidRDefault="004F01BB" w:rsidP="004F01BB">
      <w:pPr>
        <w:ind w:left="1800"/>
        <w:rPr>
          <w:rFonts w:ascii="Calibri" w:hAnsiTheme="minorHAnsi"/>
        </w:rPr>
      </w:pPr>
    </w:p>
    <w:p w14:paraId="5B2BBE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National VA Podiatry Grand Rounds “The Neuropathic Foot”, St. Louis, Missouri, April, 2004</w:t>
      </w:r>
    </w:p>
    <w:p w14:paraId="382A17BC" w14:textId="77777777" w:rsidR="004F01BB" w:rsidRPr="001D32DE" w:rsidRDefault="004F01BB" w:rsidP="004F01BB">
      <w:pPr>
        <w:ind w:left="1800"/>
        <w:rPr>
          <w:rFonts w:ascii="Calibri" w:hAnsiTheme="minorHAnsi"/>
        </w:rPr>
      </w:pPr>
    </w:p>
    <w:p w14:paraId="41DD6B0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California School of Podiatric Medicine at Samuel Merritt College, “Healing the Diabetic Foot Wound and Keeping it that Way”, Oakland, California, April, 2004</w:t>
      </w:r>
    </w:p>
    <w:p w14:paraId="665FBC50" w14:textId="77777777" w:rsidR="004F01BB" w:rsidRPr="001D32DE" w:rsidRDefault="004F01BB" w:rsidP="004F01BB">
      <w:pPr>
        <w:ind w:left="1800"/>
        <w:rPr>
          <w:rFonts w:ascii="Calibri" w:hAnsiTheme="minorHAnsi"/>
        </w:rPr>
      </w:pPr>
    </w:p>
    <w:p w14:paraId="01C841E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Educational Series, “Diabetic Foot Infections”, Vermillion, Ohio, March, 2004</w:t>
      </w:r>
    </w:p>
    <w:p w14:paraId="7A95D40C" w14:textId="77777777" w:rsidR="004F01BB" w:rsidRPr="001D32DE" w:rsidRDefault="004F01BB" w:rsidP="004F01BB">
      <w:pPr>
        <w:ind w:left="1800"/>
        <w:rPr>
          <w:rFonts w:ascii="Calibri" w:hAnsiTheme="minorHAnsi"/>
        </w:rPr>
      </w:pPr>
    </w:p>
    <w:p w14:paraId="60F4BDF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Advanced Strategies in Wound Care Management, “Diabetic Foot: Update, 2004”, Toledo, Ohio, March, 2004</w:t>
      </w:r>
    </w:p>
    <w:p w14:paraId="28292D10" w14:textId="77777777" w:rsidR="004F01BB" w:rsidRPr="001D32DE" w:rsidRDefault="004F01BB" w:rsidP="004F01BB">
      <w:pPr>
        <w:ind w:left="1800"/>
        <w:rPr>
          <w:rFonts w:ascii="Calibri" w:hAnsiTheme="minorHAnsi"/>
        </w:rPr>
      </w:pPr>
    </w:p>
    <w:p w14:paraId="4EB281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Educational Series, “Management of Resistant Diabetic Foot Infections” Fort Wayne, Indiana, March, 2004</w:t>
      </w:r>
    </w:p>
    <w:p w14:paraId="31191890" w14:textId="77777777" w:rsidR="004F01BB" w:rsidRPr="001D32DE" w:rsidRDefault="004F01BB" w:rsidP="004F01BB">
      <w:pPr>
        <w:ind w:left="1800"/>
        <w:rPr>
          <w:rFonts w:ascii="Calibri" w:hAnsiTheme="minorHAnsi"/>
        </w:rPr>
      </w:pPr>
    </w:p>
    <w:p w14:paraId="2AD00F0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Toronto Meet the Experts Educational Symposium “Advances in Treatment of the Diabetic Foot”, Toronto, March, 2004</w:t>
      </w:r>
    </w:p>
    <w:p w14:paraId="0ADC3FCE" w14:textId="77777777" w:rsidR="004F01BB" w:rsidRPr="001D32DE" w:rsidRDefault="004F01BB" w:rsidP="004F01BB">
      <w:pPr>
        <w:ind w:left="1800"/>
        <w:rPr>
          <w:rFonts w:ascii="Calibri" w:hAnsiTheme="minorHAnsi"/>
        </w:rPr>
      </w:pPr>
    </w:p>
    <w:p w14:paraId="3E887C4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Symposium, Moderator and Discussion Leader, “Advanced Wound Care”, Chicago, March, 2004</w:t>
      </w:r>
    </w:p>
    <w:p w14:paraId="1514A3B6" w14:textId="77777777" w:rsidR="004F01BB" w:rsidRPr="001D32DE" w:rsidRDefault="004F01BB" w:rsidP="004F01BB">
      <w:pPr>
        <w:ind w:left="720"/>
        <w:rPr>
          <w:rFonts w:ascii="Calibri" w:hAnsiTheme="minorHAnsi"/>
        </w:rPr>
      </w:pPr>
    </w:p>
    <w:p w14:paraId="53D9308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Symposium, Moderator, “Managing Resistant Infections: a Gallery of Data”, Chicago, March, 2004</w:t>
      </w:r>
    </w:p>
    <w:p w14:paraId="4E272905" w14:textId="77777777" w:rsidR="004F01BB" w:rsidRPr="001D32DE" w:rsidRDefault="004F01BB" w:rsidP="004F01BB">
      <w:pPr>
        <w:ind w:left="720"/>
        <w:rPr>
          <w:rFonts w:ascii="Calibri" w:hAnsiTheme="minorHAnsi"/>
        </w:rPr>
      </w:pPr>
    </w:p>
    <w:p w14:paraId="4F5D82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Annual Martin Snyder Memorial Symposium, “Review of the Tucson Consensus on VAC Therapy”, Tucson, Arizona, March, 2004</w:t>
      </w:r>
    </w:p>
    <w:p w14:paraId="515D9E5E" w14:textId="77777777" w:rsidR="004F01BB" w:rsidRPr="001D32DE" w:rsidRDefault="004F01BB" w:rsidP="004F01BB">
      <w:pPr>
        <w:ind w:left="1800"/>
        <w:rPr>
          <w:rFonts w:ascii="Calibri" w:hAnsiTheme="minorHAnsi"/>
        </w:rPr>
      </w:pPr>
    </w:p>
    <w:p w14:paraId="0F914B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Arizona Infectious Disease Society Annual Symposium, “The NON-Infected Diabetic Foot: Principles of Treatment”, Sedona, Arizona, March, 2004</w:t>
      </w:r>
    </w:p>
    <w:p w14:paraId="54074ED1" w14:textId="77777777" w:rsidR="004F01BB" w:rsidRPr="001D32DE" w:rsidRDefault="004F01BB" w:rsidP="004F01BB">
      <w:pPr>
        <w:ind w:left="1800"/>
        <w:rPr>
          <w:rFonts w:ascii="Calibri" w:hAnsiTheme="minorHAnsi"/>
        </w:rPr>
      </w:pPr>
    </w:p>
    <w:p w14:paraId="376786F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Adelaide Hospital National At Risk Foot Seminar, “Healing the Diabetic Foot and Keeping it Healed”, Adelaide, Australia (via videoconference), February, 2004</w:t>
      </w:r>
    </w:p>
    <w:p w14:paraId="19B064F4" w14:textId="77777777" w:rsidR="004F01BB" w:rsidRPr="001D32DE" w:rsidRDefault="004F01BB" w:rsidP="004F01BB">
      <w:pPr>
        <w:ind w:left="1800"/>
        <w:rPr>
          <w:rFonts w:ascii="Calibri" w:hAnsiTheme="minorHAnsi"/>
        </w:rPr>
      </w:pPr>
    </w:p>
    <w:p w14:paraId="1F1DAE3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Department of Surgery, Division of Vascular Surgery Grand Rounds, “Diabetic Foot Infections”, Tucson, Arizona, February, 2004</w:t>
      </w:r>
    </w:p>
    <w:p w14:paraId="50B1826B" w14:textId="77777777" w:rsidR="004F01BB" w:rsidRPr="001D32DE" w:rsidRDefault="004F01BB" w:rsidP="004F01BB">
      <w:pPr>
        <w:ind w:left="1800"/>
        <w:rPr>
          <w:rFonts w:ascii="Calibri" w:hAnsiTheme="minorHAnsi"/>
        </w:rPr>
      </w:pPr>
    </w:p>
    <w:p w14:paraId="44E5282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62</w:t>
      </w:r>
      <w:r w:rsidRPr="001D32DE">
        <w:rPr>
          <w:rFonts w:ascii="Calibri" w:hAnsiTheme="minorHAnsi"/>
          <w:vertAlign w:val="superscript"/>
        </w:rPr>
        <w:t>nd</w:t>
      </w:r>
      <w:r w:rsidRPr="001D32DE">
        <w:rPr>
          <w:rFonts w:ascii="Calibri" w:hAnsiTheme="minorHAnsi"/>
        </w:rPr>
        <w:t xml:space="preserve"> Annual American College of Foot and Ankle Surgeons, “Results of an International Consensus on Negative Pressure Wound Therapy”, San Diego, California, February, 2004</w:t>
      </w:r>
    </w:p>
    <w:p w14:paraId="26431001" w14:textId="77777777" w:rsidR="004F01BB" w:rsidRPr="001D32DE" w:rsidRDefault="004F01BB" w:rsidP="004F01BB">
      <w:pPr>
        <w:ind w:left="720"/>
        <w:rPr>
          <w:rFonts w:ascii="Calibri" w:hAnsiTheme="minorHAnsi"/>
        </w:rPr>
      </w:pPr>
    </w:p>
    <w:p w14:paraId="75C9BF0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62nd Annual American College of Foot and Ankle Surgeons, “Managing Resistant Infections: a Gallery of Data”, Chicago, March, 2004</w:t>
      </w:r>
    </w:p>
    <w:p w14:paraId="57B2EA2D" w14:textId="77777777" w:rsidR="004F01BB" w:rsidRPr="001D32DE" w:rsidRDefault="004F01BB" w:rsidP="004F01BB">
      <w:pPr>
        <w:ind w:left="1800"/>
        <w:rPr>
          <w:rFonts w:ascii="Calibri" w:hAnsiTheme="minorHAnsi"/>
        </w:rPr>
      </w:pPr>
    </w:p>
    <w:p w14:paraId="05CEB0D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Northern Ohio Podiatric Medical Academy Winter Symposium, “Results from the Tucson Expert Advisory Group on Negative Pressure Wound Therapy”, Maumee Bay, Ohio, February, 2004</w:t>
      </w:r>
    </w:p>
    <w:p w14:paraId="65620E0D" w14:textId="77777777" w:rsidR="004F01BB" w:rsidRPr="001D32DE" w:rsidRDefault="004F01BB" w:rsidP="004F01BB">
      <w:pPr>
        <w:ind w:left="720"/>
        <w:rPr>
          <w:rFonts w:ascii="Calibri" w:hAnsiTheme="minorHAnsi"/>
        </w:rPr>
      </w:pPr>
    </w:p>
    <w:p w14:paraId="7DC1F78A" w14:textId="77777777" w:rsidR="004F01BB" w:rsidRPr="001D32DE" w:rsidRDefault="004F01BB" w:rsidP="004F01BB">
      <w:pPr>
        <w:ind w:left="1800"/>
        <w:rPr>
          <w:rFonts w:ascii="Calibri" w:hAnsiTheme="minorHAnsi"/>
        </w:rPr>
      </w:pPr>
    </w:p>
    <w:p w14:paraId="15425BC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Northern Ohio Podiatric Medical Academy Winter Symposium, “The Diabetic Foot, 2004”, Maumee Bay, Ohio, February, 2004</w:t>
      </w:r>
    </w:p>
    <w:p w14:paraId="2DC79179" w14:textId="77777777" w:rsidR="004F01BB" w:rsidRPr="001D32DE" w:rsidRDefault="004F01BB" w:rsidP="004F01BB">
      <w:pPr>
        <w:ind w:left="720"/>
        <w:rPr>
          <w:rFonts w:ascii="Calibri" w:hAnsiTheme="minorHAnsi"/>
        </w:rPr>
      </w:pPr>
    </w:p>
    <w:p w14:paraId="5C24A0E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1</w:t>
      </w:r>
      <w:r w:rsidRPr="001D32DE">
        <w:rPr>
          <w:rFonts w:ascii="Calibri" w:hAnsiTheme="minorHAnsi"/>
          <w:vertAlign w:val="superscript"/>
        </w:rPr>
        <w:t>st</w:t>
      </w:r>
      <w:r w:rsidRPr="001D32DE">
        <w:rPr>
          <w:rFonts w:ascii="Calibri" w:hAnsiTheme="minorHAnsi"/>
        </w:rPr>
        <w:t xml:space="preserve"> Lilly Diabetes Care Neuropathy Expert Committee, Atlanta, Georgia, January, 2004</w:t>
      </w:r>
    </w:p>
    <w:p w14:paraId="043E995D" w14:textId="77777777" w:rsidR="004F01BB" w:rsidRPr="001D32DE" w:rsidRDefault="004F01BB" w:rsidP="004F01BB">
      <w:pPr>
        <w:ind w:left="1800"/>
        <w:rPr>
          <w:rFonts w:ascii="Calibri" w:hAnsiTheme="minorHAnsi"/>
        </w:rPr>
      </w:pPr>
    </w:p>
    <w:p w14:paraId="708E42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4</w:t>
      </w:r>
      <w:r w:rsidRPr="001D32DE">
        <w:rPr>
          <w:rFonts w:ascii="Calibri" w:hAnsiTheme="minorHAnsi"/>
          <w:vertAlign w:val="superscript"/>
        </w:rPr>
        <w:t xml:space="preserve">th </w:t>
      </w:r>
      <w:r w:rsidRPr="001D32DE">
        <w:rPr>
          <w:rFonts w:ascii="Calibri" w:hAnsiTheme="minorHAnsi"/>
        </w:rPr>
        <w:t xml:space="preserve"> Almelo International Diabetic Foot Meeting, “Diabetic Foot Surgery”, Almelo, The Netherlands, January, 2004</w:t>
      </w:r>
    </w:p>
    <w:p w14:paraId="1C9B024C" w14:textId="77777777" w:rsidR="004F01BB" w:rsidRPr="001D32DE" w:rsidRDefault="004F01BB" w:rsidP="004F01BB">
      <w:pPr>
        <w:ind w:left="1800"/>
        <w:rPr>
          <w:rFonts w:ascii="Calibri" w:hAnsiTheme="minorHAnsi"/>
        </w:rPr>
      </w:pPr>
    </w:p>
    <w:p w14:paraId="01B3DB9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Los Angeles County Podiatric Medical Society, “Diabetic Foot Infections: Update 2004”, Los Angeles, January, 2004</w:t>
      </w:r>
    </w:p>
    <w:p w14:paraId="6BFB788E" w14:textId="77777777" w:rsidR="004F01BB" w:rsidRPr="001D32DE" w:rsidRDefault="004F01BB" w:rsidP="004F01BB">
      <w:pPr>
        <w:ind w:left="1800"/>
        <w:rPr>
          <w:rFonts w:ascii="Calibri" w:hAnsiTheme="minorHAnsi"/>
        </w:rPr>
      </w:pPr>
    </w:p>
    <w:p w14:paraId="294CDDD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Indianapolis Podiatric Medical Society, “Antibiotic Therapy: a Primer”, Indianapolis, January, 2004</w:t>
      </w:r>
    </w:p>
    <w:p w14:paraId="04E7746D" w14:textId="77777777" w:rsidR="004F01BB" w:rsidRPr="001D32DE" w:rsidRDefault="004F01BB" w:rsidP="004F01BB">
      <w:pPr>
        <w:ind w:left="720"/>
        <w:rPr>
          <w:rFonts w:ascii="Calibri" w:hAnsiTheme="minorHAnsi"/>
        </w:rPr>
      </w:pPr>
    </w:p>
    <w:p w14:paraId="3E6A1B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 West Hospital Pharmacy/Therapeutics Grand Rounds: “The Diabetic Foot”, Indianapolis, January, 2004</w:t>
      </w:r>
    </w:p>
    <w:p w14:paraId="07B241B6" w14:textId="77777777" w:rsidR="004F01BB" w:rsidRPr="001D32DE" w:rsidRDefault="004F01BB" w:rsidP="004F01BB">
      <w:pPr>
        <w:ind w:left="720"/>
        <w:rPr>
          <w:rFonts w:ascii="Calibri" w:hAnsiTheme="minorHAnsi"/>
        </w:rPr>
      </w:pPr>
    </w:p>
    <w:p w14:paraId="5C8F97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Educational Series, “Managing Diabetic Foot Infections: Old and New Options”, Chicago, January, 2004</w:t>
      </w:r>
    </w:p>
    <w:p w14:paraId="0BAAF5BB" w14:textId="77777777" w:rsidR="004F01BB" w:rsidRPr="001D32DE" w:rsidRDefault="004F01BB" w:rsidP="004F01BB">
      <w:pPr>
        <w:ind w:left="1800"/>
        <w:rPr>
          <w:rFonts w:ascii="Calibri" w:hAnsiTheme="minorHAnsi"/>
        </w:rPr>
      </w:pPr>
    </w:p>
    <w:p w14:paraId="38A1BB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Visiting Professor, Department of Surgery, Podiatry Section, Pittsburgh VAMC, January, 2004</w:t>
      </w:r>
    </w:p>
    <w:p w14:paraId="2F98BE65" w14:textId="77777777" w:rsidR="004F01BB" w:rsidRPr="001D32DE" w:rsidRDefault="004F01BB" w:rsidP="004F01BB">
      <w:pPr>
        <w:ind w:left="1800"/>
        <w:rPr>
          <w:rFonts w:ascii="Calibri" w:hAnsiTheme="minorHAnsi"/>
        </w:rPr>
      </w:pPr>
    </w:p>
    <w:p w14:paraId="11CCFB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Pittsburgh Podiatric Medical Society, “Diabetic Foot Infections: Update, 2004”, Pittsburgh, January, 2004</w:t>
      </w:r>
    </w:p>
    <w:p w14:paraId="7FCA59E1" w14:textId="77777777" w:rsidR="004F01BB" w:rsidRPr="001D32DE" w:rsidRDefault="004F01BB" w:rsidP="004F01BB">
      <w:pPr>
        <w:ind w:left="1800"/>
        <w:rPr>
          <w:rFonts w:ascii="Calibri" w:hAnsiTheme="minorHAnsi"/>
        </w:rPr>
      </w:pPr>
    </w:p>
    <w:p w14:paraId="10E6FE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 Health Service Grand Rounds, “Healing the Diabetic Foot Wound”, University of Arizona, Tucson, Arizona, January, 2004</w:t>
      </w:r>
    </w:p>
    <w:p w14:paraId="08BD8456" w14:textId="77777777" w:rsidR="004F01BB" w:rsidRPr="001D32DE" w:rsidRDefault="004F01BB" w:rsidP="004F01BB">
      <w:pPr>
        <w:ind w:left="1800"/>
        <w:rPr>
          <w:rFonts w:ascii="Calibri" w:hAnsiTheme="minorHAnsi"/>
        </w:rPr>
      </w:pPr>
    </w:p>
    <w:p w14:paraId="698A8DF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The First European Tissue Repair Society Focus Group Meeting on Topical Negative Pressure, Session Chair “Topical Negative Pressure: The Evidence”, London, December, 2003</w:t>
      </w:r>
    </w:p>
    <w:p w14:paraId="037420F5" w14:textId="77777777" w:rsidR="004F01BB" w:rsidRPr="001D32DE" w:rsidRDefault="004F01BB" w:rsidP="004F01BB">
      <w:pPr>
        <w:ind w:left="1800"/>
        <w:rPr>
          <w:rFonts w:ascii="Calibri" w:hAnsiTheme="minorHAnsi"/>
        </w:rPr>
      </w:pPr>
    </w:p>
    <w:p w14:paraId="192118A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European Tissue Repair Society Focus Group Meeting on Topical Negative Pressure, Session Chair, “Treatment of Wound Infections”, London, December, 2003</w:t>
      </w:r>
    </w:p>
    <w:p w14:paraId="25BB29EA" w14:textId="77777777" w:rsidR="004F01BB" w:rsidRPr="001D32DE" w:rsidRDefault="004F01BB" w:rsidP="004F01BB">
      <w:pPr>
        <w:ind w:left="1800"/>
        <w:rPr>
          <w:rFonts w:ascii="Calibri" w:hAnsiTheme="minorHAnsi"/>
        </w:rPr>
      </w:pPr>
    </w:p>
    <w:p w14:paraId="1843C3C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European Tissue Repair Society Focus Group Meeting on Topical Negative Pressure, “Healing Complex Diabetic Foot Wounds”, London, December, 2003</w:t>
      </w:r>
    </w:p>
    <w:p w14:paraId="7ABABE52" w14:textId="77777777" w:rsidR="004F01BB" w:rsidRPr="001D32DE" w:rsidRDefault="004F01BB" w:rsidP="004F01BB">
      <w:pPr>
        <w:ind w:left="1800"/>
        <w:rPr>
          <w:rFonts w:ascii="Calibri" w:hAnsiTheme="minorHAnsi"/>
        </w:rPr>
      </w:pPr>
    </w:p>
    <w:p w14:paraId="69245AD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Leadership Council, Border Region, “The Diabetic Foot”, Tucson, November, 2003</w:t>
      </w:r>
    </w:p>
    <w:p w14:paraId="32BE6232" w14:textId="77777777" w:rsidR="004F01BB" w:rsidRPr="001D32DE" w:rsidRDefault="004F01BB" w:rsidP="004F01BB">
      <w:pPr>
        <w:ind w:left="1800"/>
        <w:rPr>
          <w:rFonts w:ascii="Calibri" w:hAnsiTheme="minorHAnsi"/>
        </w:rPr>
      </w:pPr>
    </w:p>
    <w:p w14:paraId="4CC9DB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Chair, Tucson Expert Consensus Conference (TECC) on Negative Pressure Wound Therapy, Tucson, November, 2003</w:t>
      </w:r>
    </w:p>
    <w:p w14:paraId="76F4A8F6" w14:textId="77777777" w:rsidR="004F01BB" w:rsidRPr="001D32DE" w:rsidRDefault="004F01BB" w:rsidP="004F01BB">
      <w:pPr>
        <w:ind w:left="720"/>
        <w:rPr>
          <w:rFonts w:ascii="Calibri" w:hAnsiTheme="minorHAnsi"/>
        </w:rPr>
      </w:pPr>
    </w:p>
    <w:p w14:paraId="2302CB9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Diabetic Foot in the New Millennium: The Second Southern California Symposium, “Healing and Preventing Diabetic Foot Wounds: Is Pressure Reduction our </w:t>
      </w:r>
      <w:r w:rsidRPr="001D32DE">
        <w:rPr>
          <w:rFonts w:ascii="Calibri" w:hAnsiTheme="minorHAnsi"/>
          <w:i/>
        </w:rPr>
        <w:t>Sole</w:t>
      </w:r>
      <w:r w:rsidRPr="001D32DE">
        <w:rPr>
          <w:rFonts w:ascii="Calibri" w:hAnsiTheme="minorHAnsi"/>
        </w:rPr>
        <w:t xml:space="preserve"> Aim?”, Universal City, California, November, 2003</w:t>
      </w:r>
    </w:p>
    <w:p w14:paraId="3D487096" w14:textId="77777777" w:rsidR="004F01BB" w:rsidRPr="001D32DE" w:rsidRDefault="004F01BB" w:rsidP="004F01BB">
      <w:pPr>
        <w:ind w:left="1800"/>
        <w:rPr>
          <w:rFonts w:ascii="Calibri" w:hAnsiTheme="minorHAnsi"/>
        </w:rPr>
      </w:pPr>
    </w:p>
    <w:p w14:paraId="1F140E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in the New Millennium: The Second Southern California Symposium, “Diabetic Foot: a Global View”, Universal City, California, November, 2003</w:t>
      </w:r>
    </w:p>
    <w:p w14:paraId="5F7B1117" w14:textId="77777777" w:rsidR="004F01BB" w:rsidRPr="001D32DE" w:rsidRDefault="004F01BB" w:rsidP="004F01BB">
      <w:pPr>
        <w:ind w:left="720"/>
        <w:rPr>
          <w:rFonts w:ascii="Calibri" w:hAnsiTheme="minorHAnsi"/>
        </w:rPr>
      </w:pPr>
    </w:p>
    <w:p w14:paraId="0F4B8BD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Pfizer Lecture Series, “Diabetic Foot Infections”, Pasadena, California, November, 2003</w:t>
      </w:r>
    </w:p>
    <w:p w14:paraId="604104A2" w14:textId="77777777" w:rsidR="004F01BB" w:rsidRPr="001D32DE" w:rsidRDefault="004F01BB" w:rsidP="004F01BB">
      <w:pPr>
        <w:ind w:left="720"/>
        <w:rPr>
          <w:rFonts w:ascii="Calibri" w:hAnsiTheme="minorHAnsi"/>
        </w:rPr>
      </w:pPr>
    </w:p>
    <w:p w14:paraId="395B9D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Institute Seminar Series: Wound Care, “Bioengineered Tissue in the Diabetic Foot: A Tale of Misplaced Priorities”, Sanibel Island, Florida, November, 2003</w:t>
      </w:r>
    </w:p>
    <w:p w14:paraId="0AC5AC12" w14:textId="77777777" w:rsidR="004F01BB" w:rsidRPr="001D32DE" w:rsidRDefault="004F01BB" w:rsidP="004F01BB">
      <w:pPr>
        <w:ind w:left="1800"/>
        <w:rPr>
          <w:rFonts w:ascii="Calibri" w:hAnsiTheme="minorHAnsi"/>
        </w:rPr>
      </w:pPr>
    </w:p>
    <w:p w14:paraId="5C66D96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Institute Seminar Series: Wound Care, “Diabetic Foot Infections”, Sanibel Island, Florida, November, 2003</w:t>
      </w:r>
    </w:p>
    <w:p w14:paraId="70AEF3FF" w14:textId="77777777" w:rsidR="004F01BB" w:rsidRPr="001D32DE" w:rsidRDefault="004F01BB" w:rsidP="004F01BB">
      <w:pPr>
        <w:ind w:left="720"/>
        <w:rPr>
          <w:rFonts w:ascii="Calibri" w:hAnsiTheme="minorHAnsi"/>
        </w:rPr>
      </w:pPr>
    </w:p>
    <w:p w14:paraId="02D3649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Institute Seminar Series: Wound Care, “A Silver Lining to the Ulcer Cloud”, Sanibel Island, Florida, November, 2003</w:t>
      </w:r>
    </w:p>
    <w:p w14:paraId="02C6BE84" w14:textId="77777777" w:rsidR="004F01BB" w:rsidRPr="001D32DE" w:rsidRDefault="004F01BB" w:rsidP="004F01BB">
      <w:pPr>
        <w:ind w:left="720"/>
        <w:rPr>
          <w:rFonts w:ascii="Calibri" w:hAnsiTheme="minorHAnsi"/>
        </w:rPr>
      </w:pPr>
    </w:p>
    <w:p w14:paraId="1D87704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Northern Virginia / Fairfax County Hospital Podiatric Residency Lecture Series, “What’s New in the Diabetic Foot”, Fairfax, Virginia, October, 2003</w:t>
      </w:r>
    </w:p>
    <w:p w14:paraId="6FEAFF3E" w14:textId="77777777" w:rsidR="004F01BB" w:rsidRPr="001D32DE" w:rsidRDefault="004F01BB" w:rsidP="004F01BB">
      <w:pPr>
        <w:ind w:left="1800"/>
        <w:rPr>
          <w:rFonts w:ascii="Calibri" w:hAnsiTheme="minorHAnsi"/>
        </w:rPr>
      </w:pPr>
    </w:p>
    <w:p w14:paraId="254EF39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Ohio Podiatric Medical Academy, “Diabetic Foot Infections”, Cincinnati, October, 2003</w:t>
      </w:r>
    </w:p>
    <w:p w14:paraId="60E3003A" w14:textId="77777777" w:rsidR="004F01BB" w:rsidRPr="001D32DE" w:rsidRDefault="004F01BB" w:rsidP="004F01BB">
      <w:pPr>
        <w:ind w:left="1800"/>
        <w:rPr>
          <w:rFonts w:ascii="Calibri" w:hAnsiTheme="minorHAnsi"/>
        </w:rPr>
      </w:pPr>
    </w:p>
    <w:p w14:paraId="7F8CA94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Cardiovascular Horizons, “The Diabetic Foot”, New Orleans, October, 2003</w:t>
      </w:r>
    </w:p>
    <w:p w14:paraId="524609F0" w14:textId="77777777" w:rsidR="004F01BB" w:rsidRPr="001D32DE" w:rsidRDefault="004F01BB" w:rsidP="004F01BB">
      <w:pPr>
        <w:ind w:left="720"/>
        <w:rPr>
          <w:rFonts w:ascii="Calibri" w:hAnsiTheme="minorHAnsi"/>
        </w:rPr>
      </w:pPr>
    </w:p>
    <w:p w14:paraId="63F8289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Eighteenth Annual Symposium on Advanced Skin and Wound Care, “The Diabetic Foot: Treatment and Prevention”, Chicago, October, 2003</w:t>
      </w:r>
    </w:p>
    <w:p w14:paraId="423ABC24" w14:textId="77777777" w:rsidR="004F01BB" w:rsidRPr="001D32DE" w:rsidRDefault="004F01BB" w:rsidP="004F01BB">
      <w:pPr>
        <w:ind w:left="720"/>
        <w:rPr>
          <w:rFonts w:ascii="Calibri" w:hAnsiTheme="minorHAnsi"/>
        </w:rPr>
      </w:pPr>
    </w:p>
    <w:p w14:paraId="6250984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Indiana Podiatric Medical Association 7</w:t>
      </w:r>
      <w:r w:rsidRPr="001D32DE">
        <w:rPr>
          <w:rFonts w:ascii="Calibri" w:hAnsiTheme="minorHAnsi"/>
          <w:vertAlign w:val="superscript"/>
        </w:rPr>
        <w:t>th</w:t>
      </w:r>
      <w:r w:rsidRPr="001D32DE">
        <w:rPr>
          <w:rFonts w:ascii="Calibri" w:hAnsiTheme="minorHAnsi"/>
        </w:rPr>
        <w:t xml:space="preserve"> Annual Scientific Convention, “Diabetic Foot Care: Update 2003”, Indianapolis, Indiana, October, 2003</w:t>
      </w:r>
    </w:p>
    <w:p w14:paraId="48EDD406" w14:textId="77777777" w:rsidR="004F01BB" w:rsidRPr="001D32DE" w:rsidRDefault="004F01BB" w:rsidP="004F01BB">
      <w:pPr>
        <w:ind w:left="720"/>
        <w:rPr>
          <w:rFonts w:ascii="Calibri" w:hAnsiTheme="minorHAnsi"/>
        </w:rPr>
      </w:pPr>
    </w:p>
    <w:p w14:paraId="66EBBEE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Indiana Podiatric Medical Association 7</w:t>
      </w:r>
      <w:r w:rsidRPr="001D32DE">
        <w:rPr>
          <w:rFonts w:ascii="Calibri" w:hAnsiTheme="minorHAnsi"/>
          <w:vertAlign w:val="superscript"/>
        </w:rPr>
        <w:t>th</w:t>
      </w:r>
      <w:r w:rsidRPr="001D32DE">
        <w:rPr>
          <w:rFonts w:ascii="Calibri" w:hAnsiTheme="minorHAnsi"/>
        </w:rPr>
        <w:t xml:space="preserve"> Annual Scientific Convention, “What’s New in the Care of Diabetic Foot Infections?” Indianapolis, Indiana, October, 2003</w:t>
      </w:r>
    </w:p>
    <w:p w14:paraId="7D084E47" w14:textId="77777777" w:rsidR="004F01BB" w:rsidRPr="001D32DE" w:rsidRDefault="004F01BB" w:rsidP="004F01BB">
      <w:pPr>
        <w:ind w:left="1800"/>
        <w:rPr>
          <w:rFonts w:ascii="Calibri" w:hAnsiTheme="minorHAnsi"/>
        </w:rPr>
      </w:pPr>
    </w:p>
    <w:p w14:paraId="42B005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Hennepin County Medical Center / Minneapolis Podiatric Medical Society, “Diabetic Foot Infections”, Minneapolis, Minnesota, October, 2003</w:t>
      </w:r>
    </w:p>
    <w:p w14:paraId="75C5A9FB" w14:textId="77777777" w:rsidR="004F01BB" w:rsidRPr="001D32DE" w:rsidRDefault="004F01BB" w:rsidP="004F01BB">
      <w:pPr>
        <w:ind w:left="1800"/>
        <w:rPr>
          <w:rFonts w:ascii="Calibri" w:hAnsiTheme="minorHAnsi"/>
        </w:rPr>
      </w:pPr>
    </w:p>
    <w:p w14:paraId="3B17048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Detroit Medical Center Podiatric Residency Training Program Lecture Series, “The Fetid Diabetic Foot”, Detroit, October, 2003</w:t>
      </w:r>
    </w:p>
    <w:p w14:paraId="7D16BDE2" w14:textId="77777777" w:rsidR="004F01BB" w:rsidRPr="001D32DE" w:rsidRDefault="004F01BB" w:rsidP="004F01BB">
      <w:pPr>
        <w:ind w:left="1800"/>
        <w:rPr>
          <w:rFonts w:ascii="Calibri" w:hAnsiTheme="minorHAnsi"/>
        </w:rPr>
      </w:pPr>
    </w:p>
    <w:p w14:paraId="6C7F82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“Advances in Care of the Diabetic Foot”, Detroit, October, 2003</w:t>
      </w:r>
    </w:p>
    <w:p w14:paraId="72BBB590" w14:textId="77777777" w:rsidR="004F01BB" w:rsidRPr="001D32DE" w:rsidRDefault="004F01BB" w:rsidP="004F01BB">
      <w:pPr>
        <w:ind w:left="720"/>
        <w:rPr>
          <w:rFonts w:ascii="Calibri" w:hAnsiTheme="minorHAnsi"/>
        </w:rPr>
      </w:pPr>
    </w:p>
    <w:p w14:paraId="26313C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Northern Ohio Academy of Podiatric Physicians, “Diabetic Foot Infections”, Toledo, Ohio, October, 2003</w:t>
      </w:r>
    </w:p>
    <w:p w14:paraId="49D926AC" w14:textId="77777777" w:rsidR="004F01BB" w:rsidRPr="001D32DE" w:rsidRDefault="004F01BB" w:rsidP="004F01BB">
      <w:pPr>
        <w:ind w:left="720"/>
        <w:rPr>
          <w:rFonts w:ascii="Calibri" w:hAnsiTheme="minorHAnsi"/>
        </w:rPr>
      </w:pPr>
    </w:p>
    <w:p w14:paraId="2AAD629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Scholl College of Podiatric Medicine at Finch College of Medicine/Chicago Medical School, “Choosing a Residency”, North Chicago, September, 2003</w:t>
      </w:r>
    </w:p>
    <w:p w14:paraId="58AAEC21" w14:textId="77777777" w:rsidR="004F01BB" w:rsidRPr="001D32DE" w:rsidRDefault="004F01BB" w:rsidP="004F01BB">
      <w:pPr>
        <w:ind w:left="1800"/>
        <w:rPr>
          <w:rFonts w:ascii="Calibri" w:hAnsiTheme="minorHAnsi"/>
        </w:rPr>
      </w:pPr>
    </w:p>
    <w:p w14:paraId="3031823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Wright Medical Technology Symposium on New Technologies, “The Diabetic Foot”, Chicago, September, 2003</w:t>
      </w:r>
    </w:p>
    <w:p w14:paraId="765D0B62" w14:textId="77777777" w:rsidR="004F01BB" w:rsidRPr="001D32DE" w:rsidRDefault="004F01BB" w:rsidP="004F01BB">
      <w:pPr>
        <w:ind w:left="1800"/>
        <w:rPr>
          <w:rFonts w:ascii="Calibri" w:hAnsiTheme="minorHAnsi"/>
        </w:rPr>
      </w:pPr>
    </w:p>
    <w:p w14:paraId="6A8AB0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College of Podiatric Medicine “Meet the Expert” Series, “Diabetic Foot Surgery”, Cleveland, Ohio, September, 2003</w:t>
      </w:r>
    </w:p>
    <w:p w14:paraId="65A303AE" w14:textId="77777777" w:rsidR="004F01BB" w:rsidRPr="001D32DE" w:rsidRDefault="004F01BB" w:rsidP="004F01BB">
      <w:pPr>
        <w:ind w:left="1800"/>
        <w:rPr>
          <w:rFonts w:ascii="Calibri" w:hAnsiTheme="minorHAnsi"/>
        </w:rPr>
      </w:pPr>
    </w:p>
    <w:p w14:paraId="39D125D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Columbus / Grant Hospital General Medicine Dinner Series, “Diabetic Foot Infections”, Columbus, Ohio, September, 2003</w:t>
      </w:r>
    </w:p>
    <w:p w14:paraId="27A59E12" w14:textId="77777777" w:rsidR="004F01BB" w:rsidRPr="001D32DE" w:rsidRDefault="004F01BB" w:rsidP="004F01BB">
      <w:pPr>
        <w:ind w:left="1800"/>
        <w:rPr>
          <w:rFonts w:ascii="Calibri" w:hAnsiTheme="minorHAnsi"/>
        </w:rPr>
      </w:pPr>
    </w:p>
    <w:p w14:paraId="17ADE0C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State University Podiatry Residency Training Program, “The Diabetic Fetid Foot, Principles of Appropriate Treatment”, Columbus, Ohio, September, 2003</w:t>
      </w:r>
    </w:p>
    <w:p w14:paraId="0494C34E" w14:textId="77777777" w:rsidR="004F01BB" w:rsidRPr="001D32DE" w:rsidRDefault="004F01BB" w:rsidP="004F01BB">
      <w:pPr>
        <w:ind w:left="1800"/>
        <w:rPr>
          <w:rFonts w:ascii="Calibri" w:hAnsiTheme="minorHAnsi"/>
        </w:rPr>
      </w:pPr>
    </w:p>
    <w:p w14:paraId="5A1543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Greater Manchester Podiatry Society, “An Evening with David Armstrong”, UMIST Campus, Manchester, United Kingdom, September, 2003</w:t>
      </w:r>
    </w:p>
    <w:p w14:paraId="7CD41FD7" w14:textId="77777777" w:rsidR="004F01BB" w:rsidRPr="001D32DE" w:rsidRDefault="004F01BB" w:rsidP="004F01BB">
      <w:pPr>
        <w:ind w:left="1800"/>
        <w:rPr>
          <w:rFonts w:ascii="Calibri" w:hAnsiTheme="minorHAnsi"/>
        </w:rPr>
      </w:pPr>
    </w:p>
    <w:p w14:paraId="70D683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Third International Symposium on Biomechanics of the Lower Limb, Keynote Presentation, “The Neuropathic Diabetic Foot Ulcer: Is Pressure Really the Most Important Variable?”, Salford, United Kingdom, September, 2003</w:t>
      </w:r>
    </w:p>
    <w:p w14:paraId="707329CA" w14:textId="77777777" w:rsidR="004F01BB" w:rsidRPr="001D32DE" w:rsidRDefault="004F01BB" w:rsidP="004F01BB">
      <w:pPr>
        <w:ind w:left="720"/>
        <w:rPr>
          <w:rFonts w:ascii="Calibri" w:hAnsiTheme="minorHAnsi"/>
        </w:rPr>
      </w:pPr>
    </w:p>
    <w:p w14:paraId="0D171F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2003 National Scientific Symposium, “The Total Contact Cast: History and Theory”, Washington, DC, August, 2003</w:t>
      </w:r>
    </w:p>
    <w:p w14:paraId="4B202161" w14:textId="77777777" w:rsidR="004F01BB" w:rsidRPr="001D32DE" w:rsidRDefault="004F01BB" w:rsidP="004F01BB">
      <w:pPr>
        <w:ind w:left="1800"/>
        <w:rPr>
          <w:rFonts w:ascii="Calibri" w:hAnsiTheme="minorHAnsi"/>
        </w:rPr>
      </w:pPr>
    </w:p>
    <w:p w14:paraId="2AAD62B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2003 National Scientific Symposium, “Epidemiology of Diabetic Foot Infections”, Washington, DC, August, 2003</w:t>
      </w:r>
    </w:p>
    <w:p w14:paraId="58B04C69" w14:textId="77777777" w:rsidR="004F01BB" w:rsidRPr="001D32DE" w:rsidRDefault="004F01BB" w:rsidP="004F01BB">
      <w:pPr>
        <w:ind w:left="1800"/>
        <w:rPr>
          <w:rFonts w:ascii="Calibri" w:hAnsiTheme="minorHAnsi"/>
        </w:rPr>
      </w:pPr>
    </w:p>
    <w:p w14:paraId="7E703AB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Aventis “Best Foot Forward” Health Initiative, “The Diabetic Foot”, Bridgewater, NJ-Berwyn, PA-Kansas City, MO (simulcast), August, 2003</w:t>
      </w:r>
    </w:p>
    <w:p w14:paraId="328AB317" w14:textId="77777777" w:rsidR="004F01BB" w:rsidRPr="001D32DE" w:rsidRDefault="004F01BB" w:rsidP="004F01BB">
      <w:pPr>
        <w:ind w:left="1800"/>
        <w:rPr>
          <w:rFonts w:ascii="Calibri" w:hAnsiTheme="minorHAnsi"/>
        </w:rPr>
      </w:pPr>
    </w:p>
    <w:p w14:paraId="0E053D0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Later Day Saint’s Medical Center Continuing Medical Education Series, “The Diabetic Foot”, Salt Lake City, August, 2003</w:t>
      </w:r>
    </w:p>
    <w:p w14:paraId="7A029D1D" w14:textId="77777777" w:rsidR="004F01BB" w:rsidRPr="001D32DE" w:rsidRDefault="004F01BB" w:rsidP="004F01BB">
      <w:pPr>
        <w:ind w:left="1800"/>
        <w:rPr>
          <w:rFonts w:ascii="Calibri" w:hAnsiTheme="minorHAnsi"/>
        </w:rPr>
      </w:pPr>
    </w:p>
    <w:p w14:paraId="5152597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Simi Valley Hospital Continuing Medical Education Series, “Update on Diabetic Foot Care”, Simi Valley, California, July, 2003</w:t>
      </w:r>
    </w:p>
    <w:p w14:paraId="5F402FA2" w14:textId="77777777" w:rsidR="004F01BB" w:rsidRPr="001D32DE" w:rsidRDefault="004F01BB" w:rsidP="004F01BB">
      <w:pPr>
        <w:ind w:left="1800"/>
        <w:rPr>
          <w:rFonts w:ascii="Calibri" w:hAnsiTheme="minorHAnsi"/>
        </w:rPr>
      </w:pPr>
    </w:p>
    <w:p w14:paraId="3C70332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Third Annual European Symposium on Topical Negative Pressure Therapy, “Applications and Advances in Topical Negative Pressure in the Diabetic Foot”, Salisbury, United Kingdom, July, 2003</w:t>
      </w:r>
    </w:p>
    <w:p w14:paraId="3767BFE1" w14:textId="77777777" w:rsidR="004F01BB" w:rsidRPr="001D32DE" w:rsidRDefault="004F01BB" w:rsidP="004F01BB">
      <w:pPr>
        <w:ind w:left="1800"/>
        <w:rPr>
          <w:rFonts w:ascii="Calibri" w:hAnsiTheme="minorHAnsi"/>
        </w:rPr>
      </w:pPr>
    </w:p>
    <w:p w14:paraId="2238EA9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Third Annual European Symposium on Topical Negative Pressure Therapy, “Expert Panel Discussion—Ask the Professor”, Salisbury, United Kingdom, July, 2003</w:t>
      </w:r>
    </w:p>
    <w:p w14:paraId="7C8D54A2" w14:textId="77777777" w:rsidR="004F01BB" w:rsidRPr="001D32DE" w:rsidRDefault="004F01BB" w:rsidP="004F01BB">
      <w:pPr>
        <w:ind w:left="1800"/>
        <w:rPr>
          <w:rFonts w:ascii="Calibri" w:hAnsiTheme="minorHAnsi"/>
        </w:rPr>
      </w:pPr>
    </w:p>
    <w:p w14:paraId="54F4D5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Arizona Podiatric Medical Association’s 2003 Scientific Symposium, “Update on the diabetic foot”, Sedona, Arizona, June. 2003</w:t>
      </w:r>
    </w:p>
    <w:p w14:paraId="4FB3F786" w14:textId="77777777" w:rsidR="004F01BB" w:rsidRPr="001D32DE" w:rsidRDefault="004F01BB" w:rsidP="004F01BB">
      <w:pPr>
        <w:ind w:left="1800"/>
        <w:rPr>
          <w:rFonts w:ascii="Calibri" w:hAnsiTheme="minorHAnsi"/>
        </w:rPr>
      </w:pPr>
    </w:p>
    <w:p w14:paraId="462BA3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“Epidemiology of Diabetic Foot Infections in a Population-Based Cohort”, Noordwijkerhout, Netherlands, May, 2003</w:t>
      </w:r>
    </w:p>
    <w:p w14:paraId="132A4F77" w14:textId="77777777" w:rsidR="004F01BB" w:rsidRPr="001D32DE" w:rsidRDefault="004F01BB" w:rsidP="004F01BB">
      <w:pPr>
        <w:ind w:left="1800"/>
        <w:rPr>
          <w:rFonts w:ascii="Calibri" w:hAnsiTheme="minorHAnsi"/>
        </w:rPr>
      </w:pPr>
    </w:p>
    <w:p w14:paraId="5937562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“Activity of Persons with Diabetic Foot Wounds: Persons May Not Adhere to their Standard Pressure Offloading Regimen”, Noordwijkerhout, Netherlands, May, 2003</w:t>
      </w:r>
    </w:p>
    <w:p w14:paraId="3AF112C6" w14:textId="77777777" w:rsidR="004F01BB" w:rsidRPr="001D32DE" w:rsidRDefault="004F01BB" w:rsidP="004F01BB">
      <w:pPr>
        <w:ind w:left="720"/>
        <w:rPr>
          <w:rFonts w:ascii="Calibri" w:hAnsiTheme="minorHAnsi"/>
        </w:rPr>
      </w:pPr>
    </w:p>
    <w:p w14:paraId="4D6A126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“Silver-Based Dressings to Treat Diabetic Foot Wounds”, Noordwijkerhout, Netherlands, May, 2003</w:t>
      </w:r>
    </w:p>
    <w:p w14:paraId="795065B5" w14:textId="77777777" w:rsidR="004F01BB" w:rsidRPr="001D32DE" w:rsidRDefault="004F01BB" w:rsidP="004F01BB">
      <w:pPr>
        <w:ind w:left="720"/>
        <w:rPr>
          <w:rFonts w:ascii="Calibri" w:hAnsiTheme="minorHAnsi"/>
        </w:rPr>
      </w:pPr>
    </w:p>
    <w:p w14:paraId="1C5AD9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Oral Abstract co-Chair,  “Podiatry and Biomechanics”, Noordwijkerhout, Netherlands, May, 2003</w:t>
      </w:r>
    </w:p>
    <w:p w14:paraId="645F698B" w14:textId="77777777" w:rsidR="004F01BB" w:rsidRPr="001D32DE" w:rsidRDefault="004F01BB" w:rsidP="004F01BB">
      <w:pPr>
        <w:ind w:left="720"/>
        <w:rPr>
          <w:rFonts w:ascii="Calibri" w:hAnsiTheme="minorHAnsi"/>
        </w:rPr>
      </w:pPr>
    </w:p>
    <w:p w14:paraId="3B60E37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4</w:t>
      </w:r>
      <w:r w:rsidRPr="001D32DE">
        <w:rPr>
          <w:rFonts w:ascii="Calibri" w:hAnsiTheme="minorHAnsi"/>
          <w:vertAlign w:val="superscript"/>
        </w:rPr>
        <w:t>th</w:t>
      </w:r>
      <w:r w:rsidRPr="001D32DE">
        <w:rPr>
          <w:rFonts w:ascii="Calibri" w:hAnsiTheme="minorHAnsi"/>
        </w:rPr>
        <w:t xml:space="preserve"> International Diabetic Foot Symposium,  “Debate on Offloading” (with Prof. Per Holstien), Noordwijkerhout, Netherlands, May, 2003</w:t>
      </w:r>
    </w:p>
    <w:p w14:paraId="0F02601D" w14:textId="77777777" w:rsidR="004F01BB" w:rsidRPr="001D32DE" w:rsidRDefault="004F01BB" w:rsidP="004F01BB">
      <w:pPr>
        <w:ind w:left="1800"/>
        <w:rPr>
          <w:rFonts w:ascii="Calibri" w:hAnsiTheme="minorHAnsi"/>
        </w:rPr>
      </w:pPr>
    </w:p>
    <w:p w14:paraId="692DE7E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Temple University School of Podiatric Medicine Student Body Lecture, “The Diabetic Foot”, Philadelphia, May, 2003</w:t>
      </w:r>
    </w:p>
    <w:p w14:paraId="2125E7E0" w14:textId="77777777" w:rsidR="004F01BB" w:rsidRPr="001D32DE" w:rsidRDefault="004F01BB" w:rsidP="004F01BB">
      <w:pPr>
        <w:tabs>
          <w:tab w:val="left" w:pos="2552"/>
        </w:tabs>
        <w:ind w:left="6172"/>
        <w:rPr>
          <w:rFonts w:ascii="Calibri" w:hAnsiTheme="minorHAnsi"/>
        </w:rPr>
      </w:pPr>
    </w:p>
    <w:p w14:paraId="463D52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It’s Impact and Management. The New York Symposium. “Classification Schemes in the Diabetic Foot”, New York City, May, 2003</w:t>
      </w:r>
    </w:p>
    <w:p w14:paraId="3988F482" w14:textId="77777777" w:rsidR="004F01BB" w:rsidRPr="001D32DE" w:rsidRDefault="004F01BB" w:rsidP="004F01BB">
      <w:pPr>
        <w:tabs>
          <w:tab w:val="left" w:pos="2552"/>
        </w:tabs>
        <w:ind w:left="6172"/>
        <w:rPr>
          <w:rFonts w:ascii="Calibri" w:hAnsiTheme="minorHAnsi"/>
        </w:rPr>
      </w:pPr>
    </w:p>
    <w:p w14:paraId="5618EC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College of Podiatric Medicine Student Body Lecture. “Diabetic Foot Surgery”, New York City, May, 2003</w:t>
      </w:r>
    </w:p>
    <w:p w14:paraId="154347EE" w14:textId="77777777" w:rsidR="004F01BB" w:rsidRPr="001D32DE" w:rsidRDefault="004F01BB" w:rsidP="004F01BB">
      <w:pPr>
        <w:tabs>
          <w:tab w:val="left" w:pos="2552"/>
        </w:tabs>
        <w:ind w:left="6172"/>
        <w:rPr>
          <w:rFonts w:ascii="Calibri" w:hAnsiTheme="minorHAnsi"/>
        </w:rPr>
      </w:pPr>
    </w:p>
    <w:p w14:paraId="512B3C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“Focus on Modalities”, Moderator, Las Vegas, Nevada, April, 2003</w:t>
      </w:r>
    </w:p>
    <w:p w14:paraId="02AB4FE3" w14:textId="77777777" w:rsidR="004F01BB" w:rsidRPr="001D32DE" w:rsidRDefault="004F01BB" w:rsidP="004F01BB">
      <w:pPr>
        <w:tabs>
          <w:tab w:val="left" w:pos="5940"/>
        </w:tabs>
        <w:ind w:left="1800"/>
        <w:rPr>
          <w:rFonts w:ascii="Calibri" w:hAnsiTheme="minorHAnsi"/>
        </w:rPr>
      </w:pPr>
    </w:p>
    <w:p w14:paraId="01245B6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Symposium for the Advancement of Wound Care, “Pain in the Diabetic Foot”, Las Vegas, Nevada, April, 2003</w:t>
      </w:r>
    </w:p>
    <w:p w14:paraId="6AD46BFE" w14:textId="77777777" w:rsidR="004F01BB" w:rsidRPr="001D32DE" w:rsidRDefault="004F01BB" w:rsidP="004F01BB">
      <w:pPr>
        <w:ind w:left="1800"/>
        <w:rPr>
          <w:rFonts w:ascii="Calibri" w:hAnsiTheme="minorHAnsi"/>
        </w:rPr>
      </w:pPr>
    </w:p>
    <w:p w14:paraId="723FE8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Samuel Merritt College’s Super Seminar, “Podiatry’s Once and Future Role in Diabetic Foot Care”, Las Vegas, Nevada, April, 2003</w:t>
      </w:r>
    </w:p>
    <w:p w14:paraId="18CFFF2A" w14:textId="77777777" w:rsidR="004F01BB" w:rsidRPr="001D32DE" w:rsidRDefault="004F01BB" w:rsidP="004F01BB">
      <w:pPr>
        <w:ind w:left="1800"/>
        <w:rPr>
          <w:rFonts w:ascii="Calibri" w:hAnsiTheme="minorHAnsi"/>
        </w:rPr>
      </w:pPr>
    </w:p>
    <w:p w14:paraId="7E7CAEC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Experts Symposium, “Surgical Management of Diabetic Foot Infections”, Chicago, Illinois, April, 2003</w:t>
      </w:r>
    </w:p>
    <w:p w14:paraId="1049A478" w14:textId="77777777" w:rsidR="004F01BB" w:rsidRPr="001D32DE" w:rsidRDefault="004F01BB" w:rsidP="004F01BB">
      <w:pPr>
        <w:ind w:left="1800"/>
        <w:rPr>
          <w:rFonts w:ascii="Calibri" w:hAnsiTheme="minorHAnsi"/>
        </w:rPr>
      </w:pPr>
    </w:p>
    <w:p w14:paraId="74374E7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Czech International Diabetic Foot Syposium, “Diabetic Foot Surgery and Classification”, Prague, Czech Republic, March, 2003</w:t>
      </w:r>
    </w:p>
    <w:p w14:paraId="08C9C78F" w14:textId="77777777" w:rsidR="004F01BB" w:rsidRPr="001D32DE" w:rsidRDefault="004F01BB" w:rsidP="004F01BB">
      <w:pPr>
        <w:ind w:left="1800"/>
        <w:rPr>
          <w:rFonts w:ascii="Calibri" w:hAnsiTheme="minorHAnsi"/>
        </w:rPr>
      </w:pPr>
    </w:p>
    <w:p w14:paraId="3FF95F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Latin American Symposium on Wound Care, “The Diabetic Foot”, Mexico City, Mexico, March, 2003</w:t>
      </w:r>
    </w:p>
    <w:p w14:paraId="5CD2F983" w14:textId="77777777" w:rsidR="004F01BB" w:rsidRPr="001D32DE" w:rsidRDefault="004F01BB" w:rsidP="004F01BB">
      <w:pPr>
        <w:ind w:left="1800"/>
        <w:rPr>
          <w:rFonts w:ascii="Calibri" w:hAnsiTheme="minorHAnsi"/>
        </w:rPr>
      </w:pPr>
    </w:p>
    <w:p w14:paraId="24BB02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Meet the Experts, “Diabetic Foot Infections”, Phoenix, March, 2003</w:t>
      </w:r>
    </w:p>
    <w:p w14:paraId="35529EDB" w14:textId="77777777" w:rsidR="004F01BB" w:rsidRPr="001D32DE" w:rsidRDefault="004F01BB" w:rsidP="004F01BB">
      <w:pPr>
        <w:ind w:left="1800"/>
        <w:rPr>
          <w:rFonts w:ascii="Calibri" w:hAnsiTheme="minorHAnsi"/>
        </w:rPr>
      </w:pPr>
    </w:p>
    <w:p w14:paraId="3DA4FB3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and co-Chairman, “Wound Infection Advisory Board”, Henderson, Nevada, March, 2003</w:t>
      </w:r>
    </w:p>
    <w:p w14:paraId="7D466E01" w14:textId="77777777" w:rsidR="004F01BB" w:rsidRPr="001D32DE" w:rsidRDefault="004F01BB" w:rsidP="004F01BB">
      <w:pPr>
        <w:ind w:left="1800"/>
        <w:rPr>
          <w:rFonts w:ascii="Calibri" w:hAnsiTheme="minorHAnsi"/>
        </w:rPr>
      </w:pPr>
    </w:p>
    <w:p w14:paraId="11F714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School of Podiatric Medicine at Samuel Merritt College, “Diabetic Foot Surgery”, San Francisco, California, March, 2003</w:t>
      </w:r>
    </w:p>
    <w:p w14:paraId="4ED386A6" w14:textId="77777777" w:rsidR="004F01BB" w:rsidRPr="001D32DE" w:rsidRDefault="004F01BB" w:rsidP="004F01BB">
      <w:pPr>
        <w:ind w:left="1800"/>
        <w:rPr>
          <w:rFonts w:ascii="Calibri" w:hAnsiTheme="minorHAnsi"/>
        </w:rPr>
      </w:pPr>
    </w:p>
    <w:p w14:paraId="23E1679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School of Podiatric Medicine at Samuel Merritt College, “Foot and Wound Risk Classification”, Oakland, California, March, 2003</w:t>
      </w:r>
    </w:p>
    <w:p w14:paraId="19510605" w14:textId="77777777" w:rsidR="004F01BB" w:rsidRPr="001D32DE" w:rsidRDefault="004F01BB" w:rsidP="004F01BB">
      <w:pPr>
        <w:ind w:left="720"/>
        <w:rPr>
          <w:rFonts w:ascii="Calibri" w:hAnsiTheme="minorHAnsi"/>
        </w:rPr>
      </w:pPr>
    </w:p>
    <w:p w14:paraId="5460BD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Wound Healing Consultants’ Meeting, “Diabetic Foot Infections: Epidemiology and Risk Factors”, Miami, February, 2003</w:t>
      </w:r>
    </w:p>
    <w:p w14:paraId="1E59FAE8" w14:textId="77777777" w:rsidR="004F01BB" w:rsidRPr="001D32DE" w:rsidRDefault="004F01BB" w:rsidP="004F01BB">
      <w:pPr>
        <w:ind w:left="1800"/>
        <w:rPr>
          <w:rFonts w:ascii="Calibri" w:hAnsiTheme="minorHAnsi"/>
        </w:rPr>
      </w:pPr>
    </w:p>
    <w:p w14:paraId="7CFB545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 Florida Diabetic Foot Symposium, “Who’s At Risk for Lower Extremity Amputation”, Miami, February, 2003</w:t>
      </w:r>
    </w:p>
    <w:p w14:paraId="50DEB6EA" w14:textId="77777777" w:rsidR="004F01BB" w:rsidRPr="001D32DE" w:rsidRDefault="004F01BB" w:rsidP="004F01BB">
      <w:pPr>
        <w:ind w:left="720"/>
        <w:rPr>
          <w:rFonts w:ascii="Calibri" w:hAnsiTheme="minorHAnsi"/>
        </w:rPr>
      </w:pPr>
    </w:p>
    <w:p w14:paraId="0B1C02D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Spanish National Congress on Multidisciplinary Care of the Diabetic Foot, “Diabetic Foot Surgery: A Primer”, Madrid, Spain, February, 2003</w:t>
      </w:r>
    </w:p>
    <w:p w14:paraId="4CA648D9" w14:textId="77777777" w:rsidR="004F01BB" w:rsidRPr="001D32DE" w:rsidRDefault="004F01BB" w:rsidP="004F01BB">
      <w:pPr>
        <w:ind w:left="1800"/>
        <w:rPr>
          <w:rFonts w:ascii="Calibri" w:hAnsiTheme="minorHAnsi"/>
        </w:rPr>
      </w:pPr>
    </w:p>
    <w:p w14:paraId="22459D0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Sharp-Grossmont’s First Annual Symposium on Wound Care, “Diabetic Foot Wounds: Advances in Healing and Prevention”, San Diego, February, 2003</w:t>
      </w:r>
    </w:p>
    <w:p w14:paraId="63A4DF9E" w14:textId="77777777" w:rsidR="004F01BB" w:rsidRPr="001D32DE" w:rsidRDefault="004F01BB" w:rsidP="004F01BB">
      <w:pPr>
        <w:ind w:left="1800"/>
        <w:rPr>
          <w:rFonts w:ascii="Calibri" w:hAnsiTheme="minorHAnsi"/>
        </w:rPr>
      </w:pPr>
    </w:p>
    <w:p w14:paraId="4723895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State Assembly, Business and Professions Committee, “Podiatry’s Role in Diabetic Foot Care”, Sacramento, February, 2003</w:t>
      </w:r>
    </w:p>
    <w:p w14:paraId="39589962" w14:textId="77777777" w:rsidR="004F01BB" w:rsidRPr="001D32DE" w:rsidRDefault="004F01BB" w:rsidP="004F01BB">
      <w:pPr>
        <w:ind w:left="1800"/>
        <w:rPr>
          <w:rFonts w:ascii="Calibri" w:hAnsiTheme="minorHAnsi"/>
        </w:rPr>
      </w:pPr>
    </w:p>
    <w:p w14:paraId="170129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Georgia Podiatric Medical Association Winter Seminar, “New Technologies in Diabetic Foot Care.”, Atlanta, February, 2003</w:t>
      </w:r>
    </w:p>
    <w:p w14:paraId="2291D45C" w14:textId="77777777" w:rsidR="004F01BB" w:rsidRPr="001D32DE" w:rsidRDefault="004F01BB" w:rsidP="004F01BB">
      <w:pPr>
        <w:ind w:left="1800"/>
        <w:rPr>
          <w:rFonts w:ascii="Calibri" w:hAnsiTheme="minorHAnsi"/>
        </w:rPr>
      </w:pPr>
    </w:p>
    <w:p w14:paraId="4F8C9D1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Georgia Podiatric Medical Association Winter Seminar, “Who Needs Prophylactic Diabetic Foot Surgery?.”, Atlanta, February, 2003</w:t>
      </w:r>
    </w:p>
    <w:p w14:paraId="60729899" w14:textId="77777777" w:rsidR="004F01BB" w:rsidRPr="001D32DE" w:rsidRDefault="004F01BB" w:rsidP="004F01BB">
      <w:pPr>
        <w:ind w:left="1800"/>
        <w:rPr>
          <w:rFonts w:ascii="Calibri" w:hAnsiTheme="minorHAnsi"/>
        </w:rPr>
      </w:pPr>
    </w:p>
    <w:p w14:paraId="2755165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Wound Infection Symposium, “The Infected Diabetic Foot: Principles of Appropriate Treatment”, Houston, January, 2003</w:t>
      </w:r>
    </w:p>
    <w:p w14:paraId="06473C56" w14:textId="77777777" w:rsidR="004F01BB" w:rsidRPr="001D32DE" w:rsidRDefault="004F01BB" w:rsidP="004F01BB">
      <w:pPr>
        <w:ind w:left="1800"/>
        <w:rPr>
          <w:rFonts w:ascii="Calibri" w:hAnsiTheme="minorHAnsi"/>
        </w:rPr>
      </w:pPr>
    </w:p>
    <w:p w14:paraId="75E267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KCI National Meeting, “Profile of Podiatric Medicine”, Houston, January, 2003</w:t>
      </w:r>
    </w:p>
    <w:p w14:paraId="099E76C2" w14:textId="77777777" w:rsidR="004F01BB" w:rsidRPr="001D32DE" w:rsidRDefault="004F01BB" w:rsidP="004F01BB">
      <w:pPr>
        <w:ind w:left="1800"/>
        <w:rPr>
          <w:rFonts w:ascii="Calibri" w:hAnsiTheme="minorHAnsi"/>
        </w:rPr>
      </w:pPr>
    </w:p>
    <w:p w14:paraId="1F3EB8E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Expert Advisor Education Series, “Diabetic Foot Infections”, Indianapolis, January, 2003</w:t>
      </w:r>
    </w:p>
    <w:p w14:paraId="4449751A" w14:textId="77777777" w:rsidR="004F01BB" w:rsidRPr="001D32DE" w:rsidRDefault="004F01BB" w:rsidP="004F01BB">
      <w:pPr>
        <w:ind w:left="1800"/>
        <w:rPr>
          <w:rFonts w:ascii="Calibri" w:hAnsiTheme="minorHAnsi"/>
        </w:rPr>
      </w:pPr>
    </w:p>
    <w:p w14:paraId="511E3CD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Medicine and Dentistry New Jersey Podiatry Section, Grand Rounds, “The Diabetic Foot: Alternative Delivery Systems for Antibiotics”, Newark, New Jersey, November, 2002</w:t>
      </w:r>
    </w:p>
    <w:p w14:paraId="1010C825" w14:textId="77777777" w:rsidR="004F01BB" w:rsidRPr="001D32DE" w:rsidRDefault="004F01BB" w:rsidP="004F01BB">
      <w:pPr>
        <w:ind w:left="1800"/>
        <w:rPr>
          <w:rFonts w:ascii="Calibri" w:hAnsiTheme="minorHAnsi"/>
        </w:rPr>
      </w:pPr>
    </w:p>
    <w:p w14:paraId="6EDAE43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Bristol Meyers Squibb Outcomes Research Group Symposium, “The Diabetic Foot”. New York, November, 2002</w:t>
      </w:r>
    </w:p>
    <w:p w14:paraId="5E721BB2" w14:textId="77777777" w:rsidR="004F01BB" w:rsidRPr="001D32DE" w:rsidRDefault="004F01BB" w:rsidP="004F01BB">
      <w:pPr>
        <w:ind w:left="720"/>
        <w:rPr>
          <w:rFonts w:ascii="Calibri" w:hAnsiTheme="minorHAnsi"/>
        </w:rPr>
      </w:pPr>
    </w:p>
    <w:p w14:paraId="5A9D767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Pharmacia Wound Consultants’ Symposium, “Diabetic Foot Infections, Examining the Data”, Boca Raton, November, 2002</w:t>
      </w:r>
    </w:p>
    <w:p w14:paraId="65D6CEA1" w14:textId="77777777" w:rsidR="004F01BB" w:rsidRPr="001D32DE" w:rsidRDefault="004F01BB" w:rsidP="004F01BB">
      <w:pPr>
        <w:ind w:left="1800"/>
        <w:rPr>
          <w:rFonts w:ascii="Calibri" w:hAnsiTheme="minorHAnsi"/>
        </w:rPr>
      </w:pPr>
    </w:p>
    <w:p w14:paraId="7CC1EC0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in the New Millennium: The First Annual Southern California Symposium, “New Technologies in Healing and Preventing the Diabetic Foot Wound”, Universal City, California, November, 2002</w:t>
      </w:r>
    </w:p>
    <w:p w14:paraId="36898856" w14:textId="77777777" w:rsidR="004F01BB" w:rsidRPr="001D32DE" w:rsidRDefault="004F01BB" w:rsidP="004F01BB">
      <w:pPr>
        <w:ind w:left="1800"/>
        <w:rPr>
          <w:rFonts w:ascii="Calibri" w:hAnsiTheme="minorHAnsi"/>
        </w:rPr>
      </w:pPr>
    </w:p>
    <w:p w14:paraId="55402E5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in the New Millennium: The First Annual Southern California Symposium, “Prophylactic Surgery”, Universal City, California, November, 2002</w:t>
      </w:r>
    </w:p>
    <w:p w14:paraId="1A3FD844" w14:textId="77777777" w:rsidR="004F01BB" w:rsidRPr="001D32DE" w:rsidRDefault="004F01BB" w:rsidP="004F01BB">
      <w:pPr>
        <w:ind w:left="1800"/>
        <w:rPr>
          <w:rFonts w:ascii="Calibri" w:hAnsiTheme="minorHAnsi"/>
        </w:rPr>
      </w:pPr>
    </w:p>
    <w:p w14:paraId="1E5875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Pettis VA Loma Linda Medical Center Surgery Department Seminar “Diabetic Foot Infections”, Loma Linda, October, 2002</w:t>
      </w:r>
    </w:p>
    <w:p w14:paraId="42AC3627" w14:textId="77777777" w:rsidR="004F01BB" w:rsidRPr="001D32DE" w:rsidRDefault="004F01BB" w:rsidP="004F01BB">
      <w:pPr>
        <w:ind w:left="1800"/>
        <w:rPr>
          <w:rFonts w:ascii="Calibri" w:hAnsiTheme="minorHAnsi"/>
        </w:rPr>
      </w:pPr>
    </w:p>
    <w:p w14:paraId="63A6599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Mount Sinai School of Medicine /NYCPM Geriatrics Symposium, “Principles of Appropriate Management of the Diabetic Foot Infection”, New York City, October, 2002</w:t>
      </w:r>
    </w:p>
    <w:p w14:paraId="7FC81DD7" w14:textId="77777777" w:rsidR="004F01BB" w:rsidRPr="001D32DE" w:rsidRDefault="004F01BB" w:rsidP="004F01BB">
      <w:pPr>
        <w:ind w:left="1800"/>
        <w:rPr>
          <w:rFonts w:ascii="Calibri" w:hAnsiTheme="minorHAnsi"/>
        </w:rPr>
      </w:pPr>
    </w:p>
    <w:p w14:paraId="3B2DCA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Mount Sinai School of Medicine /NYCPM Geriatrics Symposium, “Healing the Diabetic Foot Wound”, New York City, October, 2002</w:t>
      </w:r>
    </w:p>
    <w:p w14:paraId="66BC75AB" w14:textId="77777777" w:rsidR="004F01BB" w:rsidRPr="001D32DE" w:rsidRDefault="004F01BB" w:rsidP="004F01BB">
      <w:pPr>
        <w:ind w:left="1800"/>
        <w:rPr>
          <w:rFonts w:ascii="Calibri" w:hAnsiTheme="minorHAnsi"/>
        </w:rPr>
      </w:pPr>
    </w:p>
    <w:p w14:paraId="66FAFD6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Claremore Indian Health Service Medical Center, “Treatment of Diabetic Foot Wounds, Claremore, Oklahoma, October, 2002</w:t>
      </w:r>
    </w:p>
    <w:p w14:paraId="45D95CC5" w14:textId="77777777" w:rsidR="004F01BB" w:rsidRPr="001D32DE" w:rsidRDefault="004F01BB" w:rsidP="004F01BB">
      <w:pPr>
        <w:ind w:left="1800"/>
        <w:rPr>
          <w:rFonts w:ascii="Calibri" w:hAnsiTheme="minorHAnsi"/>
        </w:rPr>
      </w:pPr>
    </w:p>
    <w:p w14:paraId="3EC8DC6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Tahlequah</w:t>
      </w:r>
      <w:r w:rsidRPr="001D32DE">
        <w:rPr>
          <w:rFonts w:ascii="Calibri" w:eastAsia="Arial" w:hAnsiTheme="minorHAnsi" w:cs="Arial"/>
          <w:color w:val="0000FF"/>
          <w:sz w:val="20"/>
          <w:szCs w:val="20"/>
        </w:rPr>
        <w:t xml:space="preserve"> </w:t>
      </w:r>
      <w:r w:rsidRPr="001D32DE">
        <w:rPr>
          <w:rFonts w:ascii="Calibri" w:hAnsiTheme="minorHAnsi"/>
        </w:rPr>
        <w:t>Indian Health Service Medical Center, “The Diabetic Foot”, Oklahoma, October, 2002</w:t>
      </w:r>
    </w:p>
    <w:p w14:paraId="3ABCA919" w14:textId="77777777" w:rsidR="004F01BB" w:rsidRPr="001D32DE" w:rsidRDefault="004F01BB" w:rsidP="004F01BB">
      <w:pPr>
        <w:ind w:left="1800"/>
        <w:rPr>
          <w:rFonts w:ascii="Calibri" w:hAnsiTheme="minorHAnsi"/>
        </w:rPr>
      </w:pPr>
    </w:p>
    <w:p w14:paraId="72AFEEB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Samuel Merrit College, “Advances in Diabetic Foot Research”, Oakland, California, October, 2002</w:t>
      </w:r>
    </w:p>
    <w:p w14:paraId="626592A8" w14:textId="77777777" w:rsidR="004F01BB" w:rsidRPr="001D32DE" w:rsidRDefault="004F01BB" w:rsidP="004F01BB">
      <w:pPr>
        <w:ind w:left="1800"/>
        <w:rPr>
          <w:rFonts w:ascii="Calibri" w:hAnsiTheme="minorHAnsi"/>
        </w:rPr>
      </w:pPr>
    </w:p>
    <w:p w14:paraId="6DB82F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Samuel Merritt College, “Choosing an Externship and Residency”, Oakland, California, October, 2002</w:t>
      </w:r>
    </w:p>
    <w:p w14:paraId="4E00D7EB" w14:textId="77777777" w:rsidR="004F01BB" w:rsidRPr="001D32DE" w:rsidRDefault="004F01BB" w:rsidP="004F01BB">
      <w:pPr>
        <w:ind w:left="1800"/>
        <w:rPr>
          <w:rFonts w:ascii="Calibri" w:hAnsiTheme="minorHAnsi"/>
        </w:rPr>
      </w:pPr>
    </w:p>
    <w:p w14:paraId="1168328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Public Health Division of Health Promotion Services, “Diabetic Foot Research: an Overview”, Tucson, October, 2002</w:t>
      </w:r>
    </w:p>
    <w:p w14:paraId="65665A6C" w14:textId="77777777" w:rsidR="004F01BB" w:rsidRPr="001D32DE" w:rsidRDefault="004F01BB" w:rsidP="004F01BB">
      <w:pPr>
        <w:ind w:left="1800"/>
        <w:rPr>
          <w:rFonts w:ascii="Calibri" w:hAnsiTheme="minorHAnsi"/>
        </w:rPr>
      </w:pPr>
    </w:p>
    <w:p w14:paraId="22A7E01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Research Symposium, University of Manchester Institute of Science and Technology, “Intervention Strategies in the Diabetic Foot”, Manchester, United Kingdom, September, 2002</w:t>
      </w:r>
    </w:p>
    <w:p w14:paraId="1D4C99B1" w14:textId="77777777" w:rsidR="004F01BB" w:rsidRPr="001D32DE" w:rsidRDefault="004F01BB" w:rsidP="004F01BB">
      <w:pPr>
        <w:ind w:left="1800"/>
        <w:rPr>
          <w:rFonts w:ascii="Calibri" w:hAnsiTheme="minorHAnsi"/>
        </w:rPr>
      </w:pPr>
    </w:p>
    <w:p w14:paraId="1EB0CB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United States Navy Medical Center, San Diego Department of Surgery Grand Rounds, “Options for treatment and prevention of the Diabetic Foot Infection”, San Diego, September, 2002</w:t>
      </w:r>
    </w:p>
    <w:p w14:paraId="7F867F22" w14:textId="77777777" w:rsidR="004F01BB" w:rsidRPr="001D32DE" w:rsidRDefault="004F01BB" w:rsidP="004F01BB">
      <w:pPr>
        <w:ind w:left="1800"/>
        <w:rPr>
          <w:rFonts w:ascii="Calibri" w:hAnsiTheme="minorHAnsi"/>
        </w:rPr>
      </w:pPr>
    </w:p>
    <w:p w14:paraId="65C8467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Pharmacia Seminar Series, “The Diabetic Foot”, San Diego, September, 2002</w:t>
      </w:r>
    </w:p>
    <w:p w14:paraId="4F453573" w14:textId="77777777" w:rsidR="004F01BB" w:rsidRPr="001D32DE" w:rsidRDefault="004F01BB" w:rsidP="004F01BB">
      <w:pPr>
        <w:ind w:left="720"/>
        <w:rPr>
          <w:rFonts w:ascii="Calibri" w:hAnsiTheme="minorHAnsi"/>
        </w:rPr>
      </w:pPr>
    </w:p>
    <w:p w14:paraId="2D20694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Scripps-Mercy Medical Center Department of Internal Medicine Grand Rounds, “Healing the Diabetic Foot Wound and Keeping it That Way”, San Diego, September, 2002</w:t>
      </w:r>
    </w:p>
    <w:p w14:paraId="4F737CDE" w14:textId="77777777" w:rsidR="004F01BB" w:rsidRPr="001D32DE" w:rsidRDefault="004F01BB" w:rsidP="004F01BB">
      <w:pPr>
        <w:ind w:left="1800"/>
        <w:rPr>
          <w:rFonts w:ascii="Calibri" w:hAnsiTheme="minorHAnsi"/>
        </w:rPr>
      </w:pPr>
    </w:p>
    <w:p w14:paraId="1C8A33B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25</w:t>
      </w:r>
      <w:r w:rsidRPr="001D32DE">
        <w:rPr>
          <w:rFonts w:ascii="Calibri" w:hAnsiTheme="minorHAnsi"/>
          <w:vertAlign w:val="superscript"/>
        </w:rPr>
        <w:t>th</w:t>
      </w:r>
      <w:r w:rsidRPr="001D32DE">
        <w:rPr>
          <w:rFonts w:ascii="Calibri" w:hAnsiTheme="minorHAnsi"/>
        </w:rPr>
        <w:t xml:space="preserve"> Brazilian Endocrine Society Annual Scientific Symposium, “The Diabetic Foot”, Brazilia, Brazil, September 2002</w:t>
      </w:r>
    </w:p>
    <w:p w14:paraId="7CEE5F2C" w14:textId="77777777" w:rsidR="004F01BB" w:rsidRPr="001D32DE" w:rsidRDefault="004F01BB" w:rsidP="004F01BB">
      <w:pPr>
        <w:ind w:left="1800"/>
        <w:rPr>
          <w:rFonts w:ascii="Calibri" w:hAnsiTheme="minorHAnsi"/>
        </w:rPr>
      </w:pPr>
    </w:p>
    <w:p w14:paraId="5FC6129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National Workshop on the Diabetic Foot, “Pressure and Activity Modulation in the Diabetic Foot”, Brazilia, Brazil, September, 2002</w:t>
      </w:r>
    </w:p>
    <w:p w14:paraId="4CC340FB" w14:textId="77777777" w:rsidR="004F01BB" w:rsidRPr="001D32DE" w:rsidRDefault="004F01BB" w:rsidP="004F01BB">
      <w:pPr>
        <w:ind w:left="1800"/>
        <w:rPr>
          <w:rFonts w:ascii="Calibri" w:hAnsiTheme="minorHAnsi"/>
        </w:rPr>
      </w:pPr>
    </w:p>
    <w:p w14:paraId="79A0C4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National Workshop on the Diabetic Foot, “New Technologies in Wound Healing”, Brazilia, Brazil, September, 2002</w:t>
      </w:r>
    </w:p>
    <w:p w14:paraId="27913C39" w14:textId="77777777" w:rsidR="004F01BB" w:rsidRPr="001D32DE" w:rsidRDefault="004F01BB" w:rsidP="004F01BB">
      <w:pPr>
        <w:ind w:left="1800"/>
        <w:rPr>
          <w:rFonts w:ascii="Calibri" w:hAnsiTheme="minorHAnsi"/>
        </w:rPr>
      </w:pPr>
    </w:p>
    <w:p w14:paraId="09C0118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Pharmacia Lecture Series, “Diabetic Foot Infections”, Scottsdale, AZ, September, 2002</w:t>
      </w:r>
    </w:p>
    <w:p w14:paraId="286D3213" w14:textId="77777777" w:rsidR="004F01BB" w:rsidRPr="001D32DE" w:rsidRDefault="004F01BB" w:rsidP="004F01BB">
      <w:pPr>
        <w:ind w:left="1800"/>
        <w:rPr>
          <w:rFonts w:ascii="Calibri" w:hAnsiTheme="minorHAnsi"/>
        </w:rPr>
      </w:pPr>
    </w:p>
    <w:p w14:paraId="0026C81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Arizona College of Public Health, Division of Epidemiology, “The Impact of the Diabetic Foot”, Tucson, AZ, September. 2002</w:t>
      </w:r>
    </w:p>
    <w:p w14:paraId="6AD5DA63" w14:textId="77777777" w:rsidR="004F01BB" w:rsidRPr="001D32DE" w:rsidRDefault="004F01BB" w:rsidP="004F01BB">
      <w:pPr>
        <w:ind w:left="1800"/>
        <w:rPr>
          <w:rFonts w:ascii="Calibri" w:hAnsiTheme="minorHAnsi"/>
        </w:rPr>
      </w:pPr>
    </w:p>
    <w:p w14:paraId="2927FA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Diabetic Foot Study Group 4</w:t>
      </w:r>
      <w:r w:rsidRPr="001D32DE">
        <w:rPr>
          <w:rFonts w:ascii="Calibri" w:hAnsiTheme="minorHAnsi"/>
          <w:vertAlign w:val="superscript"/>
        </w:rPr>
        <w:t>th</w:t>
      </w:r>
      <w:r w:rsidRPr="001D32DE">
        <w:rPr>
          <w:rFonts w:ascii="Calibri" w:hAnsiTheme="minorHAnsi"/>
        </w:rPr>
        <w:t xml:space="preserve"> Annual Symposium, Lavery LA, Armstrong DG, Boulton AJM, “The Role of Equinus Deformity in High Plantar Pressures in a Large Diabetes Disease Management Cohort”, Lake Balaton, Hungary, August, 2002</w:t>
      </w:r>
    </w:p>
    <w:p w14:paraId="7DB791CE" w14:textId="77777777" w:rsidR="004F01BB" w:rsidRPr="001D32DE" w:rsidRDefault="004F01BB" w:rsidP="004F01BB">
      <w:pPr>
        <w:ind w:left="720"/>
        <w:rPr>
          <w:rFonts w:ascii="Calibri" w:hAnsiTheme="minorHAnsi"/>
        </w:rPr>
      </w:pPr>
    </w:p>
    <w:p w14:paraId="06618D0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4</w:t>
      </w:r>
      <w:r w:rsidRPr="001D32DE">
        <w:rPr>
          <w:rFonts w:ascii="Calibri" w:hAnsiTheme="minorHAnsi"/>
          <w:vertAlign w:val="superscript"/>
        </w:rPr>
        <w:t>th</w:t>
      </w:r>
      <w:r w:rsidRPr="001D32DE">
        <w:rPr>
          <w:rFonts w:ascii="Calibri" w:hAnsiTheme="minorHAnsi"/>
        </w:rPr>
        <w:t xml:space="preserve"> Annual Symposium, “Orthopaedic Prophylactic Foot Surgery”, Moderator, Lake Balaton, Hungary, August, 2002</w:t>
      </w:r>
    </w:p>
    <w:p w14:paraId="676B8B9F" w14:textId="77777777" w:rsidR="004F01BB" w:rsidRPr="001D32DE" w:rsidRDefault="004F01BB" w:rsidP="004F01BB">
      <w:pPr>
        <w:ind w:left="1800"/>
        <w:rPr>
          <w:rFonts w:ascii="Calibri" w:hAnsiTheme="minorHAnsi"/>
        </w:rPr>
      </w:pPr>
    </w:p>
    <w:p w14:paraId="23D8434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4</w:t>
      </w:r>
      <w:r w:rsidRPr="001D32DE">
        <w:rPr>
          <w:rFonts w:ascii="Calibri" w:hAnsiTheme="minorHAnsi"/>
          <w:vertAlign w:val="superscript"/>
        </w:rPr>
        <w:t>th</w:t>
      </w:r>
      <w:r w:rsidRPr="001D32DE">
        <w:rPr>
          <w:rFonts w:ascii="Calibri" w:hAnsiTheme="minorHAnsi"/>
        </w:rPr>
        <w:t xml:space="preserve"> Annual Symposium, “Diabetic Foot Infections: State of the Art”, co-Moderator, Lake Balaton, Hungary, August, 2002</w:t>
      </w:r>
    </w:p>
    <w:p w14:paraId="3A9ADA6F" w14:textId="77777777" w:rsidR="004F01BB" w:rsidRPr="001D32DE" w:rsidRDefault="004F01BB" w:rsidP="004F01BB">
      <w:pPr>
        <w:ind w:left="1800"/>
        <w:rPr>
          <w:rFonts w:ascii="Calibri" w:hAnsiTheme="minorHAnsi"/>
        </w:rPr>
      </w:pPr>
    </w:p>
    <w:p w14:paraId="61BA98A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Scientific Meeting, “Offloading and Activity Monitoring”, Seattle, August, 2002</w:t>
      </w:r>
    </w:p>
    <w:p w14:paraId="4E7F580C" w14:textId="77777777" w:rsidR="004F01BB" w:rsidRPr="001D32DE" w:rsidRDefault="004F01BB" w:rsidP="004F01BB">
      <w:pPr>
        <w:ind w:left="1800"/>
        <w:rPr>
          <w:rFonts w:ascii="Calibri" w:hAnsiTheme="minorHAnsi"/>
        </w:rPr>
      </w:pPr>
    </w:p>
    <w:p w14:paraId="0661973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Smith and Nephew Lecture Series, “Preparing the Wound Bed for Healing”, Seattle,  August, 2002</w:t>
      </w:r>
    </w:p>
    <w:p w14:paraId="68F38839" w14:textId="77777777" w:rsidR="004F01BB" w:rsidRPr="001D32DE" w:rsidRDefault="004F01BB" w:rsidP="004F01BB">
      <w:pPr>
        <w:ind w:left="1800"/>
        <w:rPr>
          <w:rFonts w:ascii="Calibri" w:hAnsiTheme="minorHAnsi"/>
        </w:rPr>
      </w:pPr>
    </w:p>
    <w:p w14:paraId="61BDF2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Annual Scientific Meeting, “VAC Therapy”, Seattle, 2002</w:t>
      </w:r>
    </w:p>
    <w:p w14:paraId="4EFD07BD" w14:textId="77777777" w:rsidR="004F01BB" w:rsidRPr="001D32DE" w:rsidRDefault="004F01BB" w:rsidP="004F01BB">
      <w:pPr>
        <w:ind w:left="720"/>
        <w:rPr>
          <w:rFonts w:ascii="Calibri" w:hAnsiTheme="minorHAnsi"/>
        </w:rPr>
      </w:pPr>
    </w:p>
    <w:p w14:paraId="5C1EBE0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Bristol-Meyers-Squibb / ConvaTec Diabetic Foot Advisory Meeting, “Treatment of Diabetic Foot Wounds”, Princeton, New Jersey, July, 2002</w:t>
      </w:r>
    </w:p>
    <w:p w14:paraId="226C8FEC" w14:textId="77777777" w:rsidR="004F01BB" w:rsidRPr="001D32DE" w:rsidRDefault="004F01BB" w:rsidP="004F01BB">
      <w:pPr>
        <w:ind w:left="1800"/>
        <w:rPr>
          <w:rFonts w:ascii="Calibri" w:hAnsiTheme="minorHAnsi"/>
        </w:rPr>
      </w:pPr>
    </w:p>
    <w:p w14:paraId="39DA1CD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Miami Diabetes Research Institute Lecture Series, “The Diabetic Foot: New Technologies in Treatment and Prevention”, Miami, July, 2002</w:t>
      </w:r>
    </w:p>
    <w:p w14:paraId="7F9212BD" w14:textId="77777777" w:rsidR="004F01BB" w:rsidRPr="001D32DE" w:rsidRDefault="004F01BB" w:rsidP="004F01BB">
      <w:pPr>
        <w:ind w:left="1800"/>
        <w:rPr>
          <w:rFonts w:ascii="Calibri" w:hAnsiTheme="minorHAnsi"/>
        </w:rPr>
      </w:pPr>
    </w:p>
    <w:p w14:paraId="21E5CF4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CCPM Grand Rounds, “Controversies in Treatment of the Diabetic Foot”, San Francisco, June, 2002</w:t>
      </w:r>
    </w:p>
    <w:p w14:paraId="084E9385" w14:textId="77777777" w:rsidR="004F01BB" w:rsidRPr="001D32DE" w:rsidRDefault="004F01BB" w:rsidP="004F01BB">
      <w:pPr>
        <w:ind w:left="1800"/>
        <w:rPr>
          <w:rFonts w:ascii="Calibri" w:hAnsiTheme="minorHAnsi"/>
        </w:rPr>
      </w:pPr>
    </w:p>
    <w:p w14:paraId="497E00E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VAMC San Francisco Colloquia, “The Infected Diabetic Foot”, San Francisco, June, 2002</w:t>
      </w:r>
    </w:p>
    <w:p w14:paraId="01F65300" w14:textId="77777777" w:rsidR="004F01BB" w:rsidRPr="001D32DE" w:rsidRDefault="004F01BB" w:rsidP="004F01BB">
      <w:pPr>
        <w:ind w:left="720"/>
        <w:rPr>
          <w:rFonts w:ascii="Calibri" w:hAnsiTheme="minorHAnsi"/>
        </w:rPr>
      </w:pPr>
    </w:p>
    <w:p w14:paraId="61DAE4B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X Symposium, “New Technology and the Diabetic Foot”, Louisville, Kentucky, June, 2002</w:t>
      </w:r>
    </w:p>
    <w:p w14:paraId="25861A47" w14:textId="77777777" w:rsidR="004F01BB" w:rsidRPr="001D32DE" w:rsidRDefault="004F01BB" w:rsidP="004F01BB">
      <w:pPr>
        <w:ind w:left="1440"/>
        <w:rPr>
          <w:rFonts w:ascii="Calibri" w:hAnsiTheme="minorHAnsi"/>
        </w:rPr>
      </w:pPr>
    </w:p>
    <w:p w14:paraId="24AAEA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APMA Region X Symposium, “Treatment of the Infected Diabetic Foot”, Louisville, Kentucky, June, 2002</w:t>
      </w:r>
    </w:p>
    <w:p w14:paraId="4BFA340F" w14:textId="77777777" w:rsidR="004F01BB" w:rsidRPr="001D32DE" w:rsidRDefault="004F01BB" w:rsidP="004F01BB">
      <w:pPr>
        <w:ind w:left="1800"/>
        <w:rPr>
          <w:rFonts w:ascii="Calibri" w:hAnsiTheme="minorHAnsi"/>
        </w:rPr>
      </w:pPr>
    </w:p>
    <w:p w14:paraId="58AC00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WOCN Scientific Symposium, “The Economics of Healing and Prevention in the Diabetic Foot”, Las Vegas, Nevada, June, 2002</w:t>
      </w:r>
    </w:p>
    <w:p w14:paraId="5993CC61" w14:textId="77777777" w:rsidR="004F01BB" w:rsidRPr="001D32DE" w:rsidRDefault="004F01BB" w:rsidP="004F01BB">
      <w:pPr>
        <w:ind w:left="1800"/>
        <w:rPr>
          <w:rFonts w:ascii="Calibri" w:hAnsiTheme="minorHAnsi"/>
        </w:rPr>
      </w:pPr>
    </w:p>
    <w:p w14:paraId="1614999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w:t>
      </w:r>
      <w:r w:rsidRPr="001D32DE">
        <w:rPr>
          <w:rFonts w:ascii="Calibri" w:hAnsiTheme="minorHAnsi"/>
          <w:vertAlign w:val="superscript"/>
        </w:rPr>
        <w:t>th</w:t>
      </w:r>
      <w:r w:rsidRPr="001D32DE">
        <w:rPr>
          <w:rFonts w:ascii="Calibri" w:hAnsiTheme="minorHAnsi"/>
        </w:rPr>
        <w:t xml:space="preserve"> Malvern International Symposium on the Diabetic Foot, “Subatmospheric Pressure Dressing (VAC) Therapy in the Diabetic Foot”, Malvern, UK, May, 2002</w:t>
      </w:r>
    </w:p>
    <w:p w14:paraId="2F558628" w14:textId="77777777" w:rsidR="004F01BB" w:rsidRPr="001D32DE" w:rsidRDefault="004F01BB" w:rsidP="004F01BB">
      <w:pPr>
        <w:ind w:left="1800"/>
        <w:rPr>
          <w:rFonts w:ascii="Calibri" w:hAnsiTheme="minorHAnsi"/>
        </w:rPr>
      </w:pPr>
    </w:p>
    <w:p w14:paraId="7F0884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9</w:t>
      </w:r>
      <w:r w:rsidRPr="001D32DE">
        <w:rPr>
          <w:rFonts w:ascii="Calibri" w:hAnsiTheme="minorHAnsi"/>
          <w:vertAlign w:val="superscript"/>
        </w:rPr>
        <w:t>th</w:t>
      </w:r>
      <w:r w:rsidRPr="001D32DE">
        <w:rPr>
          <w:rFonts w:ascii="Calibri" w:hAnsiTheme="minorHAnsi"/>
        </w:rPr>
        <w:t xml:space="preserve"> Malvern International Symposium on the Diabetic Foot, “Pressure Reduction and Activity Monitoring”, Malvern, UK, May, 2002</w:t>
      </w:r>
    </w:p>
    <w:p w14:paraId="04DE3EC6" w14:textId="77777777" w:rsidR="004F01BB" w:rsidRPr="001D32DE" w:rsidRDefault="004F01BB" w:rsidP="004F01BB">
      <w:pPr>
        <w:ind w:left="1800"/>
        <w:rPr>
          <w:rFonts w:ascii="Calibri" w:hAnsiTheme="minorHAnsi"/>
        </w:rPr>
      </w:pPr>
    </w:p>
    <w:p w14:paraId="5D1AEAC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Annual Martin Snyder Memorial Symposium, “Controversies in Diabetic Foot Care”, Tucson, Arizona, May, 2002</w:t>
      </w:r>
    </w:p>
    <w:p w14:paraId="6CAE8F24" w14:textId="77777777" w:rsidR="004F01BB" w:rsidRPr="001D32DE" w:rsidRDefault="004F01BB" w:rsidP="004F01BB">
      <w:pPr>
        <w:ind w:left="1800"/>
        <w:rPr>
          <w:rFonts w:ascii="Calibri" w:hAnsiTheme="minorHAnsi"/>
        </w:rPr>
      </w:pPr>
    </w:p>
    <w:p w14:paraId="7FB63BA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Annual Wellstar Diabetic Foot Symposium, “Healing the Diabetic Foot Wound”, Atlanta, Georgia, May, 2002</w:t>
      </w:r>
    </w:p>
    <w:p w14:paraId="0D1B854F" w14:textId="77777777" w:rsidR="004F01BB" w:rsidRPr="001D32DE" w:rsidRDefault="004F01BB" w:rsidP="004F01BB">
      <w:pPr>
        <w:ind w:left="1800"/>
        <w:rPr>
          <w:rFonts w:ascii="Calibri" w:hAnsiTheme="minorHAnsi"/>
        </w:rPr>
      </w:pPr>
    </w:p>
    <w:p w14:paraId="73D5E31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Annual Wellstar Diabetic Foot Symposium, “The Natural History of Charcot Arthropathy”, Atlanta, Georgia, May, 2002</w:t>
      </w:r>
    </w:p>
    <w:p w14:paraId="6F76D14F" w14:textId="77777777" w:rsidR="004F01BB" w:rsidRPr="001D32DE" w:rsidRDefault="004F01BB" w:rsidP="004F01BB">
      <w:pPr>
        <w:ind w:left="1800"/>
        <w:rPr>
          <w:rFonts w:ascii="Calibri" w:hAnsiTheme="minorHAnsi"/>
        </w:rPr>
      </w:pPr>
    </w:p>
    <w:p w14:paraId="3C48B4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15</w:t>
      </w:r>
      <w:r w:rsidRPr="001D32DE">
        <w:rPr>
          <w:rFonts w:ascii="Calibri" w:hAnsiTheme="minorHAnsi"/>
          <w:vertAlign w:val="superscript"/>
        </w:rPr>
        <w:t>th</w:t>
      </w:r>
      <w:r w:rsidRPr="001D32DE">
        <w:rPr>
          <w:rFonts w:ascii="Calibri" w:hAnsiTheme="minorHAnsi"/>
        </w:rPr>
        <w:t xml:space="preserve"> Symposium on Advanced Wound Care, “Surgical and Non-Surgical Treatment of the High-Risk Diabetic Foot”. Baltimore, Maryland, April, 2002</w:t>
      </w:r>
    </w:p>
    <w:p w14:paraId="4C45E10C" w14:textId="77777777" w:rsidR="004F01BB" w:rsidRPr="001D32DE" w:rsidRDefault="004F01BB" w:rsidP="004F01BB">
      <w:pPr>
        <w:ind w:left="1800"/>
        <w:rPr>
          <w:rFonts w:ascii="Calibri" w:hAnsiTheme="minorHAnsi"/>
        </w:rPr>
      </w:pPr>
    </w:p>
    <w:p w14:paraId="2FD7666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First International Symposium on Diabetic Foot Surgery: State of the Art, “Corrective and Prophylactic Diabetic Foot Surgery”, Vicenza, Italy, April, 2002</w:t>
      </w:r>
    </w:p>
    <w:p w14:paraId="758107A3" w14:textId="77777777" w:rsidR="004F01BB" w:rsidRPr="001D32DE" w:rsidRDefault="004F01BB" w:rsidP="004F01BB">
      <w:pPr>
        <w:ind w:left="1800"/>
        <w:rPr>
          <w:rFonts w:ascii="Calibri" w:hAnsiTheme="minorHAnsi"/>
        </w:rPr>
      </w:pPr>
    </w:p>
    <w:p w14:paraId="720EE0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WOCN Symposium, “Wound Care and the Diabetic Foot”, Tucson, March, 2002</w:t>
      </w:r>
    </w:p>
    <w:p w14:paraId="3FBC7C51" w14:textId="77777777" w:rsidR="004F01BB" w:rsidRPr="001D32DE" w:rsidRDefault="004F01BB" w:rsidP="004F01BB">
      <w:pPr>
        <w:ind w:left="1800"/>
        <w:rPr>
          <w:rFonts w:ascii="Calibri" w:hAnsiTheme="minorHAnsi"/>
        </w:rPr>
      </w:pPr>
    </w:p>
    <w:p w14:paraId="3CF9FD4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Albany Podiatric Medical Society, “Diabetic Foot Infections”, Albany, New York, March, 2002</w:t>
      </w:r>
    </w:p>
    <w:p w14:paraId="5D765C11" w14:textId="77777777" w:rsidR="004F01BB" w:rsidRPr="001D32DE" w:rsidRDefault="004F01BB" w:rsidP="004F01BB">
      <w:pPr>
        <w:ind w:left="1800"/>
        <w:rPr>
          <w:rFonts w:ascii="Calibri" w:hAnsiTheme="minorHAnsi"/>
        </w:rPr>
      </w:pPr>
    </w:p>
    <w:p w14:paraId="20B6D8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Midwest Podiatry Seminar, “Appropriate Use of Linezolid in Diabetic Foot Infections”, Chicago, March, 2002</w:t>
      </w:r>
    </w:p>
    <w:p w14:paraId="21A6697D" w14:textId="77777777" w:rsidR="004F01BB" w:rsidRPr="001D32DE" w:rsidRDefault="004F01BB" w:rsidP="004F01BB">
      <w:pPr>
        <w:ind w:left="1800"/>
        <w:rPr>
          <w:rFonts w:ascii="Calibri" w:hAnsiTheme="minorHAnsi"/>
        </w:rPr>
      </w:pPr>
    </w:p>
    <w:p w14:paraId="0829A02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Annual Scientific Seminar, “Wound Healing”, Los Angeles, March, 2002</w:t>
      </w:r>
    </w:p>
    <w:p w14:paraId="3FF2A7ED" w14:textId="77777777" w:rsidR="004F01BB" w:rsidRPr="001D32DE" w:rsidRDefault="004F01BB" w:rsidP="004F01BB">
      <w:pPr>
        <w:ind w:left="1800"/>
        <w:rPr>
          <w:rFonts w:ascii="Calibri" w:hAnsiTheme="minorHAnsi"/>
        </w:rPr>
      </w:pPr>
    </w:p>
    <w:p w14:paraId="5B2117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Expo 2002, “The Diabetic Foot”, Phoenix, Arizona, March, 2002</w:t>
      </w:r>
    </w:p>
    <w:p w14:paraId="1F82D84A" w14:textId="77777777" w:rsidR="004F01BB" w:rsidRPr="001D32DE" w:rsidRDefault="004F01BB" w:rsidP="004F01BB">
      <w:pPr>
        <w:ind w:left="720"/>
        <w:rPr>
          <w:rFonts w:ascii="Calibri" w:hAnsiTheme="minorHAnsi"/>
        </w:rPr>
      </w:pPr>
    </w:p>
    <w:p w14:paraId="79B0588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John C. Lincoln Hospital and Medical Center Continuing Education Series, “Healing the Diabetic Foot Wound”, Phoenix, Arizona, February, 2002</w:t>
      </w:r>
    </w:p>
    <w:p w14:paraId="7D416ECF" w14:textId="77777777" w:rsidR="004F01BB" w:rsidRPr="001D32DE" w:rsidRDefault="004F01BB" w:rsidP="004F01BB">
      <w:pPr>
        <w:ind w:left="1800"/>
        <w:rPr>
          <w:rFonts w:ascii="Calibri" w:hAnsiTheme="minorHAnsi"/>
        </w:rPr>
      </w:pPr>
    </w:p>
    <w:p w14:paraId="524502E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w:t>
      </w:r>
      <w:r w:rsidRPr="001D32DE">
        <w:rPr>
          <w:rFonts w:ascii="Calibri" w:hAnsiTheme="minorHAnsi"/>
          <w:vertAlign w:val="superscript"/>
        </w:rPr>
        <w:t>th</w:t>
      </w:r>
      <w:r w:rsidRPr="001D32DE">
        <w:rPr>
          <w:rFonts w:ascii="Calibri" w:hAnsiTheme="minorHAnsi"/>
        </w:rPr>
        <w:t xml:space="preserve"> Annual Dutch Symposium on the Diabetic Foot, “Offloading the Diabetic Foot”, Almelo, Netherlands, January, 2002</w:t>
      </w:r>
    </w:p>
    <w:p w14:paraId="3C8CE33C" w14:textId="77777777" w:rsidR="004F01BB" w:rsidRPr="001D32DE" w:rsidRDefault="004F01BB" w:rsidP="004F01BB">
      <w:pPr>
        <w:ind w:left="1800"/>
        <w:rPr>
          <w:rFonts w:ascii="Calibri" w:hAnsiTheme="minorHAnsi"/>
        </w:rPr>
      </w:pPr>
    </w:p>
    <w:p w14:paraId="03F638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Student Chapter, Scientific Symposium, “Wound Healing”, San Francisco, January, 2002</w:t>
      </w:r>
    </w:p>
    <w:p w14:paraId="17E95AC8" w14:textId="77777777" w:rsidR="004F01BB" w:rsidRPr="001D32DE" w:rsidRDefault="004F01BB" w:rsidP="004F01BB">
      <w:pPr>
        <w:ind w:left="1800"/>
        <w:rPr>
          <w:rFonts w:ascii="Calibri" w:hAnsiTheme="minorHAnsi"/>
        </w:rPr>
      </w:pPr>
    </w:p>
    <w:p w14:paraId="6E4C6FE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University/Hospital for Joint Diseases’ Wound Healing: Science and Industry, “Activity Monitoring and Wound Care”, St. Thomas, United States Virgin Islands, December, 2001</w:t>
      </w:r>
    </w:p>
    <w:p w14:paraId="056D5161" w14:textId="77777777" w:rsidR="004F01BB" w:rsidRPr="001D32DE" w:rsidRDefault="004F01BB" w:rsidP="004F01BB">
      <w:pPr>
        <w:ind w:left="1800"/>
        <w:rPr>
          <w:rFonts w:ascii="Calibri" w:hAnsiTheme="minorHAnsi"/>
        </w:rPr>
      </w:pPr>
    </w:p>
    <w:p w14:paraId="4DD797B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UCLA/West LA VAMC Roundtable Discussion Keynote: “Controversies in Diabetic Foot Care”, Westwood, California, November, 2001</w:t>
      </w:r>
    </w:p>
    <w:p w14:paraId="62E4C230" w14:textId="77777777" w:rsidR="004F01BB" w:rsidRPr="001D32DE" w:rsidRDefault="004F01BB" w:rsidP="004F01BB">
      <w:pPr>
        <w:ind w:left="1800"/>
        <w:rPr>
          <w:rFonts w:ascii="Calibri" w:hAnsiTheme="minorHAnsi"/>
        </w:rPr>
      </w:pPr>
    </w:p>
    <w:p w14:paraId="7CFAA2C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Education Seminar, “The Infected Diabetic Foot”, Manhattan, November, 2001</w:t>
      </w:r>
    </w:p>
    <w:p w14:paraId="36445383" w14:textId="77777777" w:rsidR="004F01BB" w:rsidRPr="001D32DE" w:rsidRDefault="004F01BB" w:rsidP="004F01BB">
      <w:pPr>
        <w:ind w:left="1800"/>
        <w:rPr>
          <w:rFonts w:ascii="Calibri" w:hAnsiTheme="minorHAnsi"/>
        </w:rPr>
      </w:pPr>
    </w:p>
    <w:p w14:paraId="764495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Harvard Medical School/Beth Israel Deaconess Medical Center Diabetic Foot Course “Epidemiology of Lower Extremity Amputations”, Boston, November, 2001</w:t>
      </w:r>
    </w:p>
    <w:p w14:paraId="4029BDE1" w14:textId="77777777" w:rsidR="004F01BB" w:rsidRPr="001D32DE" w:rsidRDefault="004F01BB" w:rsidP="004F01BB">
      <w:pPr>
        <w:ind w:left="1800"/>
        <w:rPr>
          <w:rFonts w:ascii="Calibri" w:hAnsiTheme="minorHAnsi"/>
        </w:rPr>
      </w:pPr>
    </w:p>
    <w:p w14:paraId="1C66263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Harvard Medical School/Beth Israel Deaconess Medical Center Diabetic Foot Course “Evaluation of the Diabetic Wound”, Boston, November, 2001</w:t>
      </w:r>
    </w:p>
    <w:p w14:paraId="15D4349E" w14:textId="77777777" w:rsidR="004F01BB" w:rsidRPr="001D32DE" w:rsidRDefault="004F01BB" w:rsidP="004F01BB">
      <w:pPr>
        <w:ind w:left="720"/>
        <w:rPr>
          <w:rFonts w:ascii="Calibri" w:hAnsiTheme="minorHAnsi"/>
        </w:rPr>
      </w:pPr>
    </w:p>
    <w:p w14:paraId="08F34CD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Working Group on the Diabetic Foot of the International Diabetes Federation, “The UT Wound Classification System”, Lisse, Netherlands, October, 2001</w:t>
      </w:r>
    </w:p>
    <w:p w14:paraId="78D6C956" w14:textId="77777777" w:rsidR="004F01BB" w:rsidRPr="001D32DE" w:rsidRDefault="004F01BB" w:rsidP="004F01BB">
      <w:pPr>
        <w:ind w:left="1800"/>
        <w:rPr>
          <w:rFonts w:ascii="Calibri" w:hAnsiTheme="minorHAnsi"/>
        </w:rPr>
      </w:pPr>
    </w:p>
    <w:p w14:paraId="62F6D92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 Joseph Medical Center Grand Rounds, “Diabetic Foot Infections”, Tucson, Arizona, October, 2001</w:t>
      </w:r>
    </w:p>
    <w:p w14:paraId="32F5C98B" w14:textId="77777777" w:rsidR="004F01BB" w:rsidRPr="001D32DE" w:rsidRDefault="004F01BB" w:rsidP="004F01BB">
      <w:pPr>
        <w:ind w:left="1800"/>
        <w:rPr>
          <w:rFonts w:ascii="Calibri" w:hAnsiTheme="minorHAnsi"/>
        </w:rPr>
      </w:pPr>
    </w:p>
    <w:p w14:paraId="1A41B68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Yuma Regional Medical Center Continuing Medical Education Series, “A Matter of Life and Limb: Care of the Foot at Risk”</w:t>
      </w:r>
    </w:p>
    <w:p w14:paraId="6605565A" w14:textId="77777777" w:rsidR="004F01BB" w:rsidRPr="001D32DE" w:rsidRDefault="004F01BB" w:rsidP="004F01BB">
      <w:pPr>
        <w:ind w:left="1800"/>
        <w:rPr>
          <w:rFonts w:ascii="Calibri" w:hAnsiTheme="minorHAnsi"/>
        </w:rPr>
      </w:pPr>
    </w:p>
    <w:p w14:paraId="75CEA2B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Manchester Royal Infirmary University Department of Medicine Diabetes Seminars, “Medical and Surgical Management of the Fetid Diabetic Foot”, Manchester, United Kingdom, October, 2001</w:t>
      </w:r>
    </w:p>
    <w:p w14:paraId="13446500" w14:textId="77777777" w:rsidR="004F01BB" w:rsidRPr="001D32DE" w:rsidRDefault="004F01BB" w:rsidP="004F01BB">
      <w:pPr>
        <w:ind w:left="1800"/>
        <w:rPr>
          <w:rFonts w:ascii="Calibri" w:hAnsiTheme="minorHAnsi"/>
        </w:rPr>
      </w:pPr>
    </w:p>
    <w:p w14:paraId="41E37ED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Pfizer Medical Education Symposium, “Diabetic Foot Wounds”, Pott Shrigley, United Kingdom, October, 2001</w:t>
      </w:r>
    </w:p>
    <w:p w14:paraId="4F864078" w14:textId="77777777" w:rsidR="004F01BB" w:rsidRPr="001D32DE" w:rsidRDefault="004F01BB" w:rsidP="004F01BB">
      <w:pPr>
        <w:ind w:left="1800"/>
        <w:rPr>
          <w:rFonts w:ascii="Calibri" w:hAnsiTheme="minorHAnsi"/>
        </w:rPr>
      </w:pPr>
    </w:p>
    <w:p w14:paraId="6C641C2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Puerto Rico Podiatric Medical and Surgical Symposium, “Evaluation and Classification of Diabetic Foot Wounds”, Dorado, Puerto Rico, September, 2001</w:t>
      </w:r>
    </w:p>
    <w:p w14:paraId="5799C95B" w14:textId="77777777" w:rsidR="004F01BB" w:rsidRPr="001D32DE" w:rsidRDefault="004F01BB" w:rsidP="004F01BB">
      <w:pPr>
        <w:ind w:left="1800"/>
        <w:rPr>
          <w:rFonts w:ascii="Calibri" w:hAnsiTheme="minorHAnsi"/>
        </w:rPr>
      </w:pPr>
    </w:p>
    <w:p w14:paraId="41CE8E3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Puerto Rico Podiatric Medical and Surgical Symposium, “New Technologies in Wound Healing”, Dorado, Puerto Rico, September, 2001</w:t>
      </w:r>
    </w:p>
    <w:p w14:paraId="2C319105" w14:textId="77777777" w:rsidR="004F01BB" w:rsidRPr="001D32DE" w:rsidRDefault="004F01BB" w:rsidP="004F01BB">
      <w:pPr>
        <w:ind w:left="1800"/>
        <w:rPr>
          <w:rFonts w:ascii="Calibri" w:hAnsiTheme="minorHAnsi"/>
        </w:rPr>
      </w:pPr>
    </w:p>
    <w:p w14:paraId="04952E8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Kinetic Concepts Incorporated VAC Panel: “The Influence of New Technologies in Healing and Preventing the Diabetic Foot Wound”</w:t>
      </w:r>
    </w:p>
    <w:p w14:paraId="6A26D658" w14:textId="77777777" w:rsidR="004F01BB" w:rsidRPr="001D32DE" w:rsidRDefault="004F01BB" w:rsidP="004F01BB">
      <w:pPr>
        <w:ind w:left="1800"/>
        <w:rPr>
          <w:rFonts w:ascii="Calibri" w:hAnsiTheme="minorHAnsi"/>
        </w:rPr>
      </w:pPr>
    </w:p>
    <w:p w14:paraId="6EF9DDF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National University Podiatry Lecture Series, “New Technologies in Treating and Preventing Diabetic Foot Wounds”, Manchester, United Kingdom, September, 2001</w:t>
      </w:r>
    </w:p>
    <w:p w14:paraId="02C5FB98" w14:textId="77777777" w:rsidR="004F01BB" w:rsidRPr="001D32DE" w:rsidRDefault="004F01BB" w:rsidP="004F01BB">
      <w:pPr>
        <w:ind w:left="1800"/>
        <w:rPr>
          <w:rFonts w:ascii="Calibri" w:hAnsiTheme="minorHAnsi"/>
        </w:rPr>
      </w:pPr>
    </w:p>
    <w:p w14:paraId="0051B1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37</w:t>
      </w:r>
      <w:r w:rsidRPr="001D32DE">
        <w:rPr>
          <w:rFonts w:ascii="Calibri" w:hAnsiTheme="minorHAnsi"/>
          <w:vertAlign w:val="superscript"/>
        </w:rPr>
        <w:t>th</w:t>
      </w:r>
      <w:r w:rsidRPr="001D32DE">
        <w:rPr>
          <w:rFonts w:ascii="Calibri" w:hAnsiTheme="minorHAnsi"/>
        </w:rPr>
        <w:t xml:space="preserve"> Annual Meeting, “Diabetic Foot: Epidemiology and Treatment”, Moderator, Glasgow, Scotland, 2001</w:t>
      </w:r>
    </w:p>
    <w:p w14:paraId="59075668" w14:textId="77777777" w:rsidR="004F01BB" w:rsidRPr="001D32DE" w:rsidRDefault="004F01BB" w:rsidP="004F01BB">
      <w:pPr>
        <w:ind w:left="1800"/>
        <w:rPr>
          <w:rFonts w:ascii="Calibri" w:hAnsiTheme="minorHAnsi"/>
        </w:rPr>
      </w:pPr>
    </w:p>
    <w:p w14:paraId="098AA7B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Third Annual Scientific Symposium, “Gram-Stained Smear for Diabetic Foot Infections: Positive or Negative?” Crieff, Scotland, September, 2001</w:t>
      </w:r>
    </w:p>
    <w:p w14:paraId="27503208" w14:textId="77777777" w:rsidR="004F01BB" w:rsidRPr="001D32DE" w:rsidRDefault="004F01BB" w:rsidP="004F01BB">
      <w:pPr>
        <w:ind w:left="720"/>
        <w:rPr>
          <w:rFonts w:ascii="Calibri" w:hAnsiTheme="minorHAnsi"/>
        </w:rPr>
      </w:pPr>
    </w:p>
    <w:p w14:paraId="4A9C12A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Third Annual Scientific Symposium, “Continuous Activity Monitoring in Persons at High Risk for Diabetes Related Lower Extremity Ampuation.” Crieff, Scotland, September, 2001</w:t>
      </w:r>
    </w:p>
    <w:p w14:paraId="60838D64" w14:textId="77777777" w:rsidR="004F01BB" w:rsidRPr="001D32DE" w:rsidRDefault="004F01BB" w:rsidP="004F01BB">
      <w:pPr>
        <w:ind w:left="1800"/>
        <w:rPr>
          <w:rFonts w:ascii="Calibri" w:hAnsiTheme="minorHAnsi"/>
        </w:rPr>
      </w:pPr>
    </w:p>
    <w:p w14:paraId="31D42C8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Study Group, Third Annual Scientific Symposium, “The Forefooot / Rearfoot Plantar Pressure Ratio Is Increased in Severe Diabetic Neuropathy and Can Predict Foot Ulceration”, September, 2001</w:t>
      </w:r>
    </w:p>
    <w:p w14:paraId="33BD8399" w14:textId="77777777" w:rsidR="004F01BB" w:rsidRPr="001D32DE" w:rsidRDefault="004F01BB" w:rsidP="004F01BB">
      <w:pPr>
        <w:ind w:left="1800"/>
        <w:rPr>
          <w:rFonts w:ascii="Calibri" w:hAnsiTheme="minorHAnsi"/>
        </w:rPr>
      </w:pPr>
    </w:p>
    <w:p w14:paraId="086E59C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Tissue Repair Society Annual Scientific Sessions, “Thermometrics and Wound Healing”, Cardiff, Wales, United Kingdom, September, 2001</w:t>
      </w:r>
    </w:p>
    <w:p w14:paraId="0C76EEEE" w14:textId="77777777" w:rsidR="004F01BB" w:rsidRPr="001D32DE" w:rsidRDefault="004F01BB" w:rsidP="004F01BB">
      <w:pPr>
        <w:ind w:left="1800"/>
        <w:rPr>
          <w:rFonts w:ascii="Calibri" w:hAnsiTheme="minorHAnsi"/>
        </w:rPr>
      </w:pPr>
    </w:p>
    <w:p w14:paraId="49B8C6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Des Moines University Visiting Professor, “New Technologies in Wound Healing and Prevention”, Des Moines, Iowa, August, 2001</w:t>
      </w:r>
    </w:p>
    <w:p w14:paraId="50A20723" w14:textId="77777777" w:rsidR="004F01BB" w:rsidRPr="001D32DE" w:rsidRDefault="004F01BB" w:rsidP="004F01BB">
      <w:pPr>
        <w:ind w:left="1800"/>
        <w:rPr>
          <w:rFonts w:ascii="Calibri" w:hAnsiTheme="minorHAnsi"/>
        </w:rPr>
      </w:pPr>
    </w:p>
    <w:p w14:paraId="72F8AFF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Second Oskar Minkowski Advanced Course in Diabetes, “The Diabetic Foot: A Team Approach”, Kaunas, Lithuania, July, 2001</w:t>
      </w:r>
    </w:p>
    <w:p w14:paraId="49847ACA" w14:textId="77777777" w:rsidR="004F01BB" w:rsidRPr="001D32DE" w:rsidRDefault="004F01BB" w:rsidP="004F01BB">
      <w:pPr>
        <w:ind w:left="1800"/>
        <w:rPr>
          <w:rFonts w:ascii="Calibri" w:hAnsiTheme="minorHAnsi"/>
        </w:rPr>
      </w:pPr>
    </w:p>
    <w:p w14:paraId="7A6777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American Diabetes Association 61</w:t>
      </w:r>
      <w:r w:rsidRPr="001D32DE">
        <w:rPr>
          <w:rFonts w:ascii="Calibri" w:hAnsiTheme="minorHAnsi"/>
          <w:vertAlign w:val="superscript"/>
        </w:rPr>
        <w:t>st</w:t>
      </w:r>
      <w:r w:rsidRPr="001D32DE">
        <w:rPr>
          <w:rFonts w:ascii="Calibri" w:hAnsiTheme="minorHAnsi"/>
        </w:rPr>
        <w:t xml:space="preserve"> Scientific Sessions, “Prevention of Amputation: Rethinking our Roles”, Moderator, Philadelphia, June, 2001</w:t>
      </w:r>
    </w:p>
    <w:p w14:paraId="6E555F08" w14:textId="77777777" w:rsidR="004F01BB" w:rsidRPr="001D32DE" w:rsidRDefault="004F01BB" w:rsidP="004F01BB">
      <w:pPr>
        <w:ind w:left="1800"/>
        <w:rPr>
          <w:rFonts w:ascii="Calibri" w:hAnsiTheme="minorHAnsi"/>
        </w:rPr>
      </w:pPr>
    </w:p>
    <w:p w14:paraId="5C2B9F0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Veterans Affairs Medical Center First Annual Wound Symposium, “What’s new in wound care”, Tucson, June, 2001</w:t>
      </w:r>
    </w:p>
    <w:p w14:paraId="1080C9C1" w14:textId="77777777" w:rsidR="004F01BB" w:rsidRPr="001D32DE" w:rsidRDefault="004F01BB" w:rsidP="004F01BB">
      <w:pPr>
        <w:ind w:left="1800"/>
        <w:rPr>
          <w:rFonts w:ascii="Calibri" w:hAnsiTheme="minorHAnsi"/>
        </w:rPr>
      </w:pPr>
    </w:p>
    <w:p w14:paraId="37C8AE6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Veterans Affairs Medical Center First Annual Wound Symposium, “Update on Antimicrobial Therapy for Diabetic Foot Infections”, Tucson, June, 2001</w:t>
      </w:r>
    </w:p>
    <w:p w14:paraId="28D79596" w14:textId="77777777" w:rsidR="004F01BB" w:rsidRPr="001D32DE" w:rsidRDefault="004F01BB" w:rsidP="004F01BB">
      <w:pPr>
        <w:ind w:left="720"/>
        <w:rPr>
          <w:rFonts w:ascii="Calibri" w:hAnsiTheme="minorHAnsi"/>
        </w:rPr>
      </w:pPr>
    </w:p>
    <w:p w14:paraId="7192721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Dermik Laboratories Product Development Team Conference “The Diabetic Foot”, Philadelphia, June, 2001</w:t>
      </w:r>
    </w:p>
    <w:p w14:paraId="1A30751D" w14:textId="77777777" w:rsidR="004F01BB" w:rsidRPr="001D32DE" w:rsidRDefault="004F01BB" w:rsidP="004F01BB">
      <w:pPr>
        <w:ind w:left="1800"/>
        <w:rPr>
          <w:rFonts w:ascii="Calibri" w:hAnsiTheme="minorHAnsi"/>
        </w:rPr>
      </w:pPr>
    </w:p>
    <w:p w14:paraId="5009A46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Health Science Infectious Disease Advisors National Meeting, “Diabetic Foot Infections”, Phoenix, May, 2001</w:t>
      </w:r>
    </w:p>
    <w:p w14:paraId="1CF4556A" w14:textId="77777777" w:rsidR="004F01BB" w:rsidRPr="001D32DE" w:rsidRDefault="004F01BB" w:rsidP="004F01BB">
      <w:pPr>
        <w:ind w:left="1800"/>
        <w:rPr>
          <w:rFonts w:ascii="Calibri" w:hAnsiTheme="minorHAnsi"/>
        </w:rPr>
      </w:pPr>
    </w:p>
    <w:p w14:paraId="647D891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Royal College of Physicians Endocrinology Registrar’s Education Conference, “The Diabetic Foot”, Manchester, United Kingdom, May, 2001</w:t>
      </w:r>
    </w:p>
    <w:p w14:paraId="3F0213EC" w14:textId="77777777" w:rsidR="004F01BB" w:rsidRPr="001D32DE" w:rsidRDefault="004F01BB" w:rsidP="004F01BB">
      <w:pPr>
        <w:ind w:left="1800"/>
        <w:rPr>
          <w:rFonts w:ascii="Calibri" w:hAnsiTheme="minorHAnsi"/>
        </w:rPr>
      </w:pPr>
    </w:p>
    <w:p w14:paraId="4DC31E4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Department of Medicine, Department of Endocrinology, Diabetes Lecture Series, Manchester Royal Infirmary, “The Influence of Old and New Technology in Healing Diabetic Foot Wounds”, Manchester, United Kingdom, May, 2001</w:t>
      </w:r>
    </w:p>
    <w:p w14:paraId="516D3F97" w14:textId="77777777" w:rsidR="004F01BB" w:rsidRPr="001D32DE" w:rsidRDefault="004F01BB" w:rsidP="004F01BB">
      <w:pPr>
        <w:ind w:left="1800"/>
        <w:rPr>
          <w:rFonts w:ascii="Calibri" w:hAnsiTheme="minorHAnsi"/>
        </w:rPr>
      </w:pPr>
    </w:p>
    <w:p w14:paraId="672D6D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Greater Los Angeles Podiatric Medical Residency Symposium, “New Technology in Treating and Preventing Diabetic Foot Wounds, Monrovia, California, April, 2001</w:t>
      </w:r>
    </w:p>
    <w:p w14:paraId="54D76BA9" w14:textId="77777777" w:rsidR="004F01BB" w:rsidRPr="001D32DE" w:rsidRDefault="004F01BB" w:rsidP="004F01BB">
      <w:pPr>
        <w:ind w:left="1800"/>
        <w:rPr>
          <w:rFonts w:ascii="Calibri" w:hAnsiTheme="minorHAnsi"/>
        </w:rPr>
      </w:pPr>
    </w:p>
    <w:p w14:paraId="674A0C3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Goldfarb Foundation Limb Preservation Seminar, “Healing the diabetic foot wound…and keeping it that way”, Trevose, Pennsylvania, April, 2001</w:t>
      </w:r>
    </w:p>
    <w:p w14:paraId="1EC42B79" w14:textId="77777777" w:rsidR="004F01BB" w:rsidRPr="001D32DE" w:rsidRDefault="004F01BB" w:rsidP="004F01BB">
      <w:pPr>
        <w:ind w:left="1800"/>
        <w:rPr>
          <w:rFonts w:ascii="Calibri" w:hAnsiTheme="minorHAnsi"/>
        </w:rPr>
      </w:pPr>
    </w:p>
    <w:p w14:paraId="66C473F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Arizona Department of Health Services Diabetes Seminar, “The Diabetic Foot: Principles of Management”, Phoenix, April, 2001</w:t>
      </w:r>
    </w:p>
    <w:p w14:paraId="19A258C6" w14:textId="77777777" w:rsidR="004F01BB" w:rsidRPr="001D32DE" w:rsidRDefault="004F01BB" w:rsidP="004F01BB">
      <w:pPr>
        <w:ind w:left="1800"/>
        <w:rPr>
          <w:rFonts w:ascii="Calibri" w:hAnsiTheme="minorHAnsi"/>
        </w:rPr>
      </w:pPr>
    </w:p>
    <w:p w14:paraId="04346F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Super Seminar, “Medical Management of Charcot Arthropathy”, Las Vegas, March, 2001</w:t>
      </w:r>
    </w:p>
    <w:p w14:paraId="6AAD588D" w14:textId="77777777" w:rsidR="004F01BB" w:rsidRPr="001D32DE" w:rsidRDefault="004F01BB" w:rsidP="004F01BB">
      <w:pPr>
        <w:ind w:left="1800"/>
        <w:rPr>
          <w:rFonts w:ascii="Calibri" w:hAnsiTheme="minorHAnsi"/>
        </w:rPr>
      </w:pPr>
    </w:p>
    <w:p w14:paraId="172AFA1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Super Seminar, “Bioengineered Tissue”, Las Vegas, March, 2001</w:t>
      </w:r>
    </w:p>
    <w:p w14:paraId="66C9B253" w14:textId="77777777" w:rsidR="004F01BB" w:rsidRPr="001D32DE" w:rsidRDefault="004F01BB" w:rsidP="004F01BB">
      <w:pPr>
        <w:ind w:left="720"/>
        <w:rPr>
          <w:rFonts w:ascii="Calibri" w:hAnsiTheme="minorHAnsi"/>
        </w:rPr>
      </w:pPr>
    </w:p>
    <w:p w14:paraId="62CB162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Phoenix Podiatric Medical Society, “The Fetid Foot”, Phoenix, February, 2001</w:t>
      </w:r>
    </w:p>
    <w:p w14:paraId="241DEDFA" w14:textId="77777777" w:rsidR="004F01BB" w:rsidRPr="001D32DE" w:rsidRDefault="004F01BB" w:rsidP="004F01BB">
      <w:pPr>
        <w:ind w:left="1800"/>
        <w:rPr>
          <w:rFonts w:ascii="Calibri" w:hAnsiTheme="minorHAnsi"/>
        </w:rPr>
      </w:pPr>
    </w:p>
    <w:p w14:paraId="2B3F437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Annual King’s College Diabetic Foot Symposium, “Who’s at risk for Diabetic Foot Ulceration…and what to do about it.” London, December, 2000</w:t>
      </w:r>
    </w:p>
    <w:p w14:paraId="350B4C06" w14:textId="77777777" w:rsidR="004F01BB" w:rsidRPr="001D32DE" w:rsidRDefault="004F01BB" w:rsidP="004F01BB">
      <w:pPr>
        <w:ind w:left="1800"/>
        <w:rPr>
          <w:rFonts w:ascii="Calibri" w:hAnsiTheme="minorHAnsi"/>
        </w:rPr>
      </w:pPr>
    </w:p>
    <w:p w14:paraId="0D7053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Merck &amp; Co INVANZ Investigators’ Meeting, “How to Classify and Evaluate and Treat the Diabetic Wound”, Tucson, Arizona, December, 2000</w:t>
      </w:r>
    </w:p>
    <w:p w14:paraId="29398C7E" w14:textId="77777777" w:rsidR="004F01BB" w:rsidRPr="001D32DE" w:rsidRDefault="004F01BB" w:rsidP="004F01BB">
      <w:pPr>
        <w:ind w:left="1800"/>
        <w:rPr>
          <w:rFonts w:ascii="Calibri" w:hAnsiTheme="minorHAnsi"/>
        </w:rPr>
      </w:pPr>
    </w:p>
    <w:p w14:paraId="1FCF82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Department of Medicine, Manchester Royal Infirmary Diabetes Lecture Series, “Prophylactic Diabetic Foot Surgery”, Manchester, United Kingdom, November, 2000</w:t>
      </w:r>
    </w:p>
    <w:p w14:paraId="76CD982D" w14:textId="77777777" w:rsidR="004F01BB" w:rsidRPr="001D32DE" w:rsidRDefault="004F01BB" w:rsidP="004F01BB">
      <w:pPr>
        <w:ind w:left="1800"/>
        <w:rPr>
          <w:rFonts w:ascii="Calibri" w:hAnsiTheme="minorHAnsi"/>
        </w:rPr>
      </w:pPr>
    </w:p>
    <w:p w14:paraId="4853DAF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Harvard Medical School/Beth Israel Deaconess Medical Center Diabetic Foot Course “Epidemiology of Lower Extremity Amputations”, Boston, November, 2000</w:t>
      </w:r>
    </w:p>
    <w:p w14:paraId="5404808F" w14:textId="77777777" w:rsidR="004F01BB" w:rsidRPr="001D32DE" w:rsidRDefault="004F01BB" w:rsidP="004F01BB">
      <w:pPr>
        <w:ind w:left="1800"/>
        <w:rPr>
          <w:rFonts w:ascii="Calibri" w:hAnsiTheme="minorHAnsi"/>
        </w:rPr>
      </w:pPr>
    </w:p>
    <w:p w14:paraId="4BC4E2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Harvard Medical School/Beth Israel Deaconess Medical Center Diabetic Foot Course “Evaluation of the Diabetic Wound”, Boston, November, 2000</w:t>
      </w:r>
    </w:p>
    <w:p w14:paraId="5B3953A0" w14:textId="77777777" w:rsidR="004F01BB" w:rsidRPr="001D32DE" w:rsidRDefault="004F01BB" w:rsidP="004F01BB">
      <w:pPr>
        <w:ind w:left="720"/>
        <w:rPr>
          <w:rFonts w:ascii="Calibri" w:hAnsiTheme="minorHAnsi"/>
        </w:rPr>
      </w:pPr>
    </w:p>
    <w:p w14:paraId="414A0B3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Manchester Royal Infirmary Department of Medicine, “Prophylactic Diabetic Foot Surgery“ Manchester, United Kingdom, October, 2000</w:t>
      </w:r>
    </w:p>
    <w:p w14:paraId="509D6B57" w14:textId="77777777" w:rsidR="004F01BB" w:rsidRPr="001D32DE" w:rsidRDefault="004F01BB" w:rsidP="004F01BB">
      <w:pPr>
        <w:ind w:left="1800"/>
        <w:rPr>
          <w:rFonts w:ascii="Calibri" w:hAnsiTheme="minorHAnsi"/>
        </w:rPr>
      </w:pPr>
    </w:p>
    <w:p w14:paraId="422BB6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Diabetic Foot Symposium, “Bisphosphonate Therapy for Charcot Arthropathy”, Chicago, October, 2000</w:t>
      </w:r>
    </w:p>
    <w:p w14:paraId="21F5166D" w14:textId="77777777" w:rsidR="004F01BB" w:rsidRPr="001D32DE" w:rsidRDefault="004F01BB" w:rsidP="004F01BB">
      <w:pPr>
        <w:ind w:left="1800"/>
        <w:rPr>
          <w:rFonts w:ascii="Calibri" w:hAnsiTheme="minorHAnsi"/>
        </w:rPr>
      </w:pPr>
    </w:p>
    <w:p w14:paraId="526A226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Diabetic Foot Symposium, “The Role of Equinus in the Diabetic Foot”, Chicago, October, 2000</w:t>
      </w:r>
    </w:p>
    <w:p w14:paraId="4CB7665F" w14:textId="77777777" w:rsidR="004F01BB" w:rsidRPr="001D32DE" w:rsidRDefault="004F01BB" w:rsidP="004F01BB">
      <w:pPr>
        <w:ind w:left="720"/>
        <w:rPr>
          <w:rFonts w:ascii="Calibri" w:hAnsiTheme="minorHAnsi"/>
        </w:rPr>
      </w:pPr>
    </w:p>
    <w:p w14:paraId="32DF1BE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Diabetic Foot Symposium, “Bioengineered Skin for Treatment of Diabetic Foot Wounds”, Chicago, October, 2000</w:t>
      </w:r>
    </w:p>
    <w:p w14:paraId="343D90FB" w14:textId="77777777" w:rsidR="004F01BB" w:rsidRPr="001D32DE" w:rsidRDefault="004F01BB" w:rsidP="004F01BB">
      <w:pPr>
        <w:ind w:left="720"/>
        <w:rPr>
          <w:rFonts w:ascii="Calibri" w:hAnsiTheme="minorHAnsi"/>
        </w:rPr>
      </w:pPr>
    </w:p>
    <w:p w14:paraId="38EFCBE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Postgraduate Course for Health Care Professionals. “How to Assess Diabetic Feet”, Jerusalem, September, 2000</w:t>
      </w:r>
    </w:p>
    <w:p w14:paraId="626DDA72" w14:textId="77777777" w:rsidR="004F01BB" w:rsidRPr="001D32DE" w:rsidRDefault="004F01BB" w:rsidP="004F01BB">
      <w:pPr>
        <w:ind w:left="1800"/>
        <w:rPr>
          <w:rFonts w:ascii="Calibri" w:hAnsiTheme="minorHAnsi"/>
        </w:rPr>
      </w:pPr>
    </w:p>
    <w:p w14:paraId="2B62217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36</w:t>
      </w:r>
      <w:r w:rsidRPr="001D32DE">
        <w:rPr>
          <w:rFonts w:ascii="Calibri" w:hAnsiTheme="minorHAnsi"/>
          <w:vertAlign w:val="superscript"/>
        </w:rPr>
        <w:t>th</w:t>
      </w:r>
      <w:r w:rsidRPr="001D32DE">
        <w:rPr>
          <w:rFonts w:ascii="Calibri" w:hAnsiTheme="minorHAnsi"/>
        </w:rPr>
        <w:t xml:space="preserve"> Annual Scientific Symposium of the European Association for the Study of Diabetes. “Aggressive Edema Reduction Improves Healing in Diabetic Foot Wounds” Jerusalem, September, 2000</w:t>
      </w:r>
    </w:p>
    <w:p w14:paraId="6EAB2BE5" w14:textId="77777777" w:rsidR="004F01BB" w:rsidRPr="001D32DE" w:rsidRDefault="004F01BB" w:rsidP="004F01BB">
      <w:pPr>
        <w:ind w:left="720"/>
        <w:rPr>
          <w:rFonts w:ascii="Calibri" w:hAnsiTheme="minorHAnsi"/>
        </w:rPr>
      </w:pPr>
    </w:p>
    <w:p w14:paraId="37BFE39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Diabetic Foot Poster Session, Diabetic Foot Study Group of the European Association for the Study of Diabetes, Fiuggi, Italy, September, 2000</w:t>
      </w:r>
    </w:p>
    <w:p w14:paraId="578A9A7A" w14:textId="77777777" w:rsidR="004F01BB" w:rsidRPr="001D32DE" w:rsidRDefault="004F01BB" w:rsidP="004F01BB">
      <w:pPr>
        <w:ind w:left="1800"/>
        <w:rPr>
          <w:rFonts w:ascii="Calibri" w:hAnsiTheme="minorHAnsi"/>
        </w:rPr>
      </w:pPr>
    </w:p>
    <w:p w14:paraId="7B5521D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Surgery Club Student Body Lecture Series “Wound Care”, San Francisco, September, 2000</w:t>
      </w:r>
    </w:p>
    <w:p w14:paraId="0C0142E7" w14:textId="77777777" w:rsidR="004F01BB" w:rsidRPr="001D32DE" w:rsidRDefault="004F01BB" w:rsidP="004F01BB">
      <w:pPr>
        <w:ind w:left="1800"/>
        <w:rPr>
          <w:rFonts w:ascii="Calibri" w:hAnsiTheme="minorHAnsi"/>
        </w:rPr>
      </w:pPr>
    </w:p>
    <w:p w14:paraId="2770582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Surgery Club Student Body Lecture Series “Surgical Management of Diabetic Foot Infections”, San Francisco, September, 2000</w:t>
      </w:r>
    </w:p>
    <w:p w14:paraId="1BF1DD61" w14:textId="77777777" w:rsidR="004F01BB" w:rsidRPr="001D32DE" w:rsidRDefault="004F01BB" w:rsidP="004F01BB">
      <w:pPr>
        <w:ind w:left="1800"/>
        <w:rPr>
          <w:rFonts w:ascii="Calibri" w:hAnsiTheme="minorHAnsi"/>
        </w:rPr>
      </w:pPr>
    </w:p>
    <w:p w14:paraId="28C6A19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Minnesota Mining and Manufacturing Skin Care Advisory Team “Offloading the Diabetic Foot”, St. Paul, Minnesota, August, 2000</w:t>
      </w:r>
    </w:p>
    <w:p w14:paraId="6731DF0B" w14:textId="77777777" w:rsidR="004F01BB" w:rsidRPr="001D32DE" w:rsidRDefault="004F01BB" w:rsidP="004F01BB">
      <w:pPr>
        <w:ind w:left="1800"/>
        <w:rPr>
          <w:rFonts w:ascii="Calibri" w:hAnsiTheme="minorHAnsi"/>
        </w:rPr>
      </w:pPr>
    </w:p>
    <w:p w14:paraId="7F4683E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St. Michael’s Hospital Grand Rounds, “Diabetic Wound Care: LEAPing toward a multidisciplinary team”, Toronto, Canada, July, 2000</w:t>
      </w:r>
    </w:p>
    <w:p w14:paraId="4F3E5B9A" w14:textId="77777777" w:rsidR="004F01BB" w:rsidRPr="001D32DE" w:rsidRDefault="004F01BB" w:rsidP="004F01BB">
      <w:pPr>
        <w:ind w:left="1800"/>
        <w:rPr>
          <w:rFonts w:ascii="Calibri" w:hAnsiTheme="minorHAnsi"/>
        </w:rPr>
      </w:pPr>
    </w:p>
    <w:p w14:paraId="264D0F5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Hillsborough County Podiatric Medical Society, “Current Controversies in Diabetic Foot Care”, Tampa, Florida, July, 2000</w:t>
      </w:r>
    </w:p>
    <w:p w14:paraId="75535C9E" w14:textId="77777777" w:rsidR="004F01BB" w:rsidRPr="001D32DE" w:rsidRDefault="004F01BB" w:rsidP="004F01BB">
      <w:pPr>
        <w:ind w:left="1800"/>
        <w:rPr>
          <w:rFonts w:ascii="Calibri" w:hAnsiTheme="minorHAnsi"/>
        </w:rPr>
      </w:pPr>
    </w:p>
    <w:p w14:paraId="1A15009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Veterans Affairs Medical Center, Research Seminar, “The Diabetic Foot”, Tucson, Arizona, July, 2000</w:t>
      </w:r>
    </w:p>
    <w:p w14:paraId="32C3E5E3" w14:textId="77777777" w:rsidR="004F01BB" w:rsidRPr="001D32DE" w:rsidRDefault="004F01BB" w:rsidP="004F01BB">
      <w:pPr>
        <w:ind w:left="1800"/>
        <w:rPr>
          <w:rFonts w:ascii="Calibri" w:hAnsiTheme="minorHAnsi"/>
        </w:rPr>
      </w:pPr>
    </w:p>
    <w:p w14:paraId="2057112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Southern Arizona Veterans Affairs Medical Center Podiatry Residency Training Program Graduation Exercises, “The Diabetic Foot Wound”, Tucson, Arizona, June, 2000</w:t>
      </w:r>
    </w:p>
    <w:p w14:paraId="473AD1C6" w14:textId="77777777" w:rsidR="004F01BB" w:rsidRPr="001D32DE" w:rsidRDefault="004F01BB" w:rsidP="004F01BB">
      <w:pPr>
        <w:ind w:left="1800"/>
        <w:rPr>
          <w:rFonts w:ascii="Calibri" w:hAnsiTheme="minorHAnsi"/>
        </w:rPr>
      </w:pPr>
    </w:p>
    <w:p w14:paraId="368E7E6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Moderator, “Emerging Technologies in Wound Healing”, American Diabetes Association 60</w:t>
      </w:r>
      <w:r w:rsidRPr="001D32DE">
        <w:rPr>
          <w:rFonts w:ascii="Calibri" w:hAnsiTheme="minorHAnsi"/>
          <w:vertAlign w:val="superscript"/>
        </w:rPr>
        <w:t>th</w:t>
      </w:r>
      <w:r w:rsidRPr="001D32DE">
        <w:rPr>
          <w:rFonts w:ascii="Calibri" w:hAnsiTheme="minorHAnsi"/>
        </w:rPr>
        <w:t xml:space="preserve"> Annual Scientific Sessions, San Antonio, Texas, June, 2000</w:t>
      </w:r>
    </w:p>
    <w:p w14:paraId="13934D32" w14:textId="77777777" w:rsidR="004F01BB" w:rsidRPr="001D32DE" w:rsidRDefault="004F01BB" w:rsidP="004F01BB">
      <w:pPr>
        <w:ind w:left="1800"/>
        <w:rPr>
          <w:rFonts w:ascii="Calibri" w:hAnsiTheme="minorHAnsi"/>
        </w:rPr>
      </w:pPr>
    </w:p>
    <w:p w14:paraId="1505379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Western Podiatric Medical Congress, “Wound Healing: New Modalities for the New Millennium”, Anaheim, May, 2000</w:t>
      </w:r>
    </w:p>
    <w:p w14:paraId="0432F0E1" w14:textId="77777777" w:rsidR="004F01BB" w:rsidRPr="001D32DE" w:rsidRDefault="004F01BB" w:rsidP="004F01BB">
      <w:pPr>
        <w:ind w:left="1800"/>
        <w:rPr>
          <w:rFonts w:ascii="Calibri" w:hAnsiTheme="minorHAnsi"/>
        </w:rPr>
      </w:pPr>
    </w:p>
    <w:p w14:paraId="314FAAB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8</w:t>
      </w:r>
      <w:r w:rsidRPr="001D32DE">
        <w:rPr>
          <w:rFonts w:ascii="Calibri" w:hAnsiTheme="minorHAnsi"/>
          <w:vertAlign w:val="superscript"/>
        </w:rPr>
        <w:t>th</w:t>
      </w:r>
      <w:r w:rsidRPr="001D32DE">
        <w:rPr>
          <w:rFonts w:ascii="Calibri" w:hAnsiTheme="minorHAnsi"/>
        </w:rPr>
        <w:t xml:space="preserve"> Annual Malvern International Diabetic Foot Symposium: “Classification: Why and Which One?” Malvern, United Kingdom, May, 2000</w:t>
      </w:r>
    </w:p>
    <w:p w14:paraId="585563E1" w14:textId="77777777" w:rsidR="004F01BB" w:rsidRPr="001D32DE" w:rsidRDefault="004F01BB" w:rsidP="004F01BB">
      <w:pPr>
        <w:ind w:left="1800"/>
        <w:rPr>
          <w:rFonts w:ascii="Calibri" w:hAnsiTheme="minorHAnsi"/>
        </w:rPr>
      </w:pPr>
    </w:p>
    <w:p w14:paraId="5EE5A56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50</w:t>
      </w:r>
      <w:r w:rsidRPr="001D32DE">
        <w:rPr>
          <w:rFonts w:ascii="Calibri" w:hAnsiTheme="minorHAnsi"/>
          <w:vertAlign w:val="superscript"/>
        </w:rPr>
        <w:t>th</w:t>
      </w:r>
      <w:r w:rsidRPr="001D32DE">
        <w:rPr>
          <w:rFonts w:ascii="Calibri" w:hAnsiTheme="minorHAnsi"/>
        </w:rPr>
        <w:t xml:space="preserve"> Annual Midwest Podiatry Seminar Stoller Memorial Lecture, “What’s New in the Diabetic Footcare”, Chicago, April, 2000</w:t>
      </w:r>
    </w:p>
    <w:p w14:paraId="2B0815A6" w14:textId="77777777" w:rsidR="004F01BB" w:rsidRPr="001D32DE" w:rsidRDefault="004F01BB" w:rsidP="004F01BB">
      <w:pPr>
        <w:ind w:left="1800"/>
        <w:rPr>
          <w:rFonts w:ascii="Calibri" w:hAnsiTheme="minorHAnsi"/>
        </w:rPr>
      </w:pPr>
    </w:p>
    <w:p w14:paraId="70334CF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50</w:t>
      </w:r>
      <w:r w:rsidRPr="001D32DE">
        <w:rPr>
          <w:rFonts w:ascii="Calibri" w:hAnsiTheme="minorHAnsi"/>
          <w:vertAlign w:val="superscript"/>
        </w:rPr>
        <w:t>th</w:t>
      </w:r>
      <w:r w:rsidRPr="001D32DE">
        <w:rPr>
          <w:rFonts w:ascii="Calibri" w:hAnsiTheme="minorHAnsi"/>
        </w:rPr>
        <w:t xml:space="preserve"> Annual Midwest Podiatry Seminar, Complicated Cases In Diabetic Foot Care, Chicago, April, 2000</w:t>
      </w:r>
    </w:p>
    <w:p w14:paraId="7B1D248D" w14:textId="77777777" w:rsidR="004F01BB" w:rsidRPr="001D32DE" w:rsidRDefault="004F01BB" w:rsidP="004F01BB">
      <w:pPr>
        <w:ind w:left="720"/>
        <w:rPr>
          <w:rFonts w:ascii="Calibri" w:hAnsiTheme="minorHAnsi"/>
        </w:rPr>
      </w:pPr>
    </w:p>
    <w:p w14:paraId="281040A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Wales College of Medicine Master’s Class in Wound Healing and Tissue Repair: “Wound Classification”, Cardiff, Wales, UK, March, 2000</w:t>
      </w:r>
    </w:p>
    <w:p w14:paraId="128D94F3" w14:textId="77777777" w:rsidR="004F01BB" w:rsidRPr="001D32DE" w:rsidRDefault="004F01BB" w:rsidP="004F01BB">
      <w:pPr>
        <w:ind w:left="1800"/>
        <w:rPr>
          <w:rFonts w:ascii="Calibri" w:hAnsiTheme="minorHAnsi"/>
        </w:rPr>
      </w:pPr>
    </w:p>
    <w:p w14:paraId="5C97E3E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Cardiff Diabetic Foot Special Interest Group: “Dermal Thermometry: its Application in the Diabetic Foot”, University of Wales College of Medicine, Cardiff, Wales, UK, March, 2000</w:t>
      </w:r>
    </w:p>
    <w:p w14:paraId="4A0FD709" w14:textId="77777777" w:rsidR="004F01BB" w:rsidRPr="001D32DE" w:rsidRDefault="004F01BB" w:rsidP="004F01BB">
      <w:pPr>
        <w:ind w:left="1800"/>
        <w:rPr>
          <w:rFonts w:ascii="Calibri" w:hAnsiTheme="minorHAnsi"/>
        </w:rPr>
      </w:pPr>
    </w:p>
    <w:p w14:paraId="5CB9493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Conference on the Diabetic Foot: “Who’s at risk for diabetic foot ulceration?” Sydney, Australia, March, 2000</w:t>
      </w:r>
    </w:p>
    <w:p w14:paraId="4B3B8240" w14:textId="77777777" w:rsidR="004F01BB" w:rsidRPr="001D32DE" w:rsidRDefault="004F01BB" w:rsidP="004F01BB">
      <w:pPr>
        <w:ind w:left="1800"/>
        <w:rPr>
          <w:rFonts w:ascii="Calibri" w:hAnsiTheme="minorHAnsi"/>
        </w:rPr>
      </w:pPr>
    </w:p>
    <w:p w14:paraId="4500A9F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Conference on the Diabetic Foot: “Wound Healing: new modalities for a new millennium” Sydney, Australia, March, 2000</w:t>
      </w:r>
    </w:p>
    <w:p w14:paraId="458544F8" w14:textId="77777777" w:rsidR="004F01BB" w:rsidRPr="001D32DE" w:rsidRDefault="004F01BB" w:rsidP="004F01BB">
      <w:pPr>
        <w:ind w:left="720"/>
        <w:rPr>
          <w:rFonts w:ascii="Calibri" w:hAnsiTheme="minorHAnsi"/>
        </w:rPr>
      </w:pPr>
    </w:p>
    <w:p w14:paraId="24B3A89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Conference on the Diabetic Foot: “The Infected Diabetic Foot: Principles for Appropriate Treatment.” Sydney, Australia, March, 2000</w:t>
      </w:r>
    </w:p>
    <w:p w14:paraId="1B56D803" w14:textId="77777777" w:rsidR="004F01BB" w:rsidRPr="001D32DE" w:rsidRDefault="004F01BB" w:rsidP="004F01BB">
      <w:pPr>
        <w:ind w:left="720"/>
        <w:rPr>
          <w:rFonts w:ascii="Calibri" w:hAnsiTheme="minorHAnsi"/>
        </w:rPr>
      </w:pPr>
    </w:p>
    <w:p w14:paraId="6DA99EF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Conference on the Diabetic Foot: “Charcot Arthropathy” Sydney, Australia, March, 2000</w:t>
      </w:r>
    </w:p>
    <w:p w14:paraId="1F4351B4" w14:textId="77777777" w:rsidR="004F01BB" w:rsidRPr="001D32DE" w:rsidRDefault="004F01BB" w:rsidP="004F01BB">
      <w:pPr>
        <w:ind w:left="720"/>
        <w:rPr>
          <w:rFonts w:ascii="Calibri" w:hAnsiTheme="minorHAnsi"/>
        </w:rPr>
      </w:pPr>
    </w:p>
    <w:p w14:paraId="74A22B3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Australasian Conference on the Diabetic Foot: “Offloading the Diabetic Foot Ulcer” Sydney, Australia, March, 2000</w:t>
      </w:r>
    </w:p>
    <w:p w14:paraId="0C620D52" w14:textId="77777777" w:rsidR="004F01BB" w:rsidRPr="001D32DE" w:rsidRDefault="004F01BB" w:rsidP="004F01BB">
      <w:pPr>
        <w:ind w:left="1800"/>
        <w:rPr>
          <w:rFonts w:ascii="Calibri" w:hAnsiTheme="minorHAnsi"/>
        </w:rPr>
      </w:pPr>
    </w:p>
    <w:p w14:paraId="28A5B8F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Novartis Corporate Advisory Board: “Fungal Foot Infections in Diabetes”, Palm Beach, January, 2000</w:t>
      </w:r>
    </w:p>
    <w:p w14:paraId="78B59BB7" w14:textId="77777777" w:rsidR="004F01BB" w:rsidRPr="001D32DE" w:rsidRDefault="004F01BB" w:rsidP="004F01BB">
      <w:pPr>
        <w:ind w:left="1800"/>
        <w:rPr>
          <w:rFonts w:ascii="Calibri" w:hAnsiTheme="minorHAnsi"/>
        </w:rPr>
      </w:pPr>
    </w:p>
    <w:p w14:paraId="6A23C05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1999, “The Role of Surgery in Prevention of Diabetic Foot Complications”, San Antonio, December, 1999</w:t>
      </w:r>
    </w:p>
    <w:p w14:paraId="7896324D" w14:textId="77777777" w:rsidR="004F01BB" w:rsidRPr="001D32DE" w:rsidRDefault="004F01BB" w:rsidP="004F01BB">
      <w:pPr>
        <w:ind w:left="1800"/>
        <w:rPr>
          <w:rFonts w:ascii="Calibri" w:hAnsiTheme="minorHAnsi"/>
        </w:rPr>
      </w:pPr>
    </w:p>
    <w:p w14:paraId="3514A15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1999, Moderator “Advances in Wound Care”, San Antonio, December, 1999</w:t>
      </w:r>
    </w:p>
    <w:p w14:paraId="737F747A" w14:textId="77777777" w:rsidR="004F01BB" w:rsidRPr="001D32DE" w:rsidRDefault="004F01BB" w:rsidP="004F01BB">
      <w:pPr>
        <w:ind w:left="720"/>
        <w:rPr>
          <w:rFonts w:ascii="Calibri" w:hAnsiTheme="minorHAnsi"/>
        </w:rPr>
      </w:pPr>
    </w:p>
    <w:p w14:paraId="7BA46AA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Excellence Program, “Diabetic Foot Ulcers: Cost, Implications, and Treatment Strategies”, Atlanta, November, 1999</w:t>
      </w:r>
    </w:p>
    <w:p w14:paraId="6D9C45BB" w14:textId="77777777" w:rsidR="004F01BB" w:rsidRPr="001D32DE" w:rsidRDefault="004F01BB" w:rsidP="004F01BB">
      <w:pPr>
        <w:ind w:left="720"/>
        <w:rPr>
          <w:rFonts w:ascii="Calibri" w:hAnsiTheme="minorHAnsi"/>
        </w:rPr>
      </w:pPr>
    </w:p>
    <w:p w14:paraId="1F2C18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Essentials of Practice Seminar, California College of Podiatric Medicine, “New Technologies in Wound Care”, San Francisco, November, 1999</w:t>
      </w:r>
    </w:p>
    <w:p w14:paraId="79B9E8DF" w14:textId="77777777" w:rsidR="004F01BB" w:rsidRPr="001D32DE" w:rsidRDefault="004F01BB" w:rsidP="004F01BB">
      <w:pPr>
        <w:ind w:left="1800"/>
        <w:rPr>
          <w:rFonts w:ascii="Calibri" w:hAnsiTheme="minorHAnsi"/>
        </w:rPr>
      </w:pPr>
    </w:p>
    <w:p w14:paraId="6C27B40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Essentials of Practice Seminar, California College of Podiatric Medicine, “Pressure Reduction Strategies”, San Francisco, November, 1999</w:t>
      </w:r>
    </w:p>
    <w:p w14:paraId="4A32B561" w14:textId="77777777" w:rsidR="004F01BB" w:rsidRPr="001D32DE" w:rsidRDefault="004F01BB" w:rsidP="004F01BB">
      <w:pPr>
        <w:ind w:left="1800"/>
        <w:rPr>
          <w:rFonts w:ascii="Calibri" w:hAnsiTheme="minorHAnsi"/>
        </w:rPr>
      </w:pPr>
    </w:p>
    <w:p w14:paraId="16652AA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Association Annual Meeting, “The Diabetic Foot”, East Brunswick, New Jersey, October, 1999</w:t>
      </w:r>
    </w:p>
    <w:p w14:paraId="4222D98F" w14:textId="77777777" w:rsidR="004F01BB" w:rsidRPr="001D32DE" w:rsidRDefault="004F01BB" w:rsidP="004F01BB">
      <w:pPr>
        <w:ind w:left="1800"/>
        <w:rPr>
          <w:rFonts w:ascii="Calibri" w:hAnsiTheme="minorHAnsi"/>
        </w:rPr>
      </w:pPr>
    </w:p>
    <w:p w14:paraId="4E010AF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Association Annual Meeting, “The Fetid Diabetic Foot”, East Brunswick, New Jersey, October, 1999</w:t>
      </w:r>
    </w:p>
    <w:p w14:paraId="190E21D6" w14:textId="77777777" w:rsidR="004F01BB" w:rsidRPr="001D32DE" w:rsidRDefault="004F01BB" w:rsidP="004F01BB">
      <w:pPr>
        <w:ind w:left="720"/>
        <w:rPr>
          <w:rFonts w:ascii="Calibri" w:hAnsiTheme="minorHAnsi"/>
        </w:rPr>
      </w:pPr>
    </w:p>
    <w:p w14:paraId="4E34D77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Association Annual Meeting, “New Technologies in Wound Healing”, East Brunswick, New Jersey, October, 1999</w:t>
      </w:r>
    </w:p>
    <w:p w14:paraId="5C3C0B49" w14:textId="77777777" w:rsidR="004F01BB" w:rsidRPr="001D32DE" w:rsidRDefault="004F01BB" w:rsidP="004F01BB">
      <w:pPr>
        <w:ind w:left="720"/>
        <w:rPr>
          <w:rFonts w:ascii="Calibri" w:hAnsiTheme="minorHAnsi"/>
        </w:rPr>
      </w:pPr>
    </w:p>
    <w:p w14:paraId="0689DBC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Association Annual Meeting, “Charcot Arthropathy”, East Brunswick, New Jersey, October, 1999</w:t>
      </w:r>
    </w:p>
    <w:p w14:paraId="71C1C047" w14:textId="77777777" w:rsidR="004F01BB" w:rsidRPr="001D32DE" w:rsidRDefault="004F01BB" w:rsidP="004F01BB">
      <w:pPr>
        <w:ind w:left="1800"/>
        <w:rPr>
          <w:rFonts w:ascii="Calibri" w:hAnsiTheme="minorHAnsi"/>
        </w:rPr>
      </w:pPr>
    </w:p>
    <w:p w14:paraId="30FA53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Manchester Royal Infirmary / University of Manchester College of Medicine, Department of Medicine, Diabetic Foot  Research Meeting, “Infrared Dermal Thermometry”, Manchester, United Kingdom, October, 1999</w:t>
      </w:r>
    </w:p>
    <w:p w14:paraId="0E571C5B" w14:textId="77777777" w:rsidR="004F01BB" w:rsidRPr="001D32DE" w:rsidRDefault="004F01BB" w:rsidP="004F01BB">
      <w:pPr>
        <w:ind w:left="1800"/>
        <w:rPr>
          <w:rFonts w:ascii="Calibri" w:hAnsiTheme="minorHAnsi"/>
        </w:rPr>
      </w:pPr>
    </w:p>
    <w:p w14:paraId="3EE78B7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California San Francisco, Department of Orthopaedic Surgery, “Who’s at Risk for Diabetic Foot Ulceration? (and what to do about it).”, San Francisco, October, 1999</w:t>
      </w:r>
    </w:p>
    <w:p w14:paraId="53DDA40D" w14:textId="77777777" w:rsidR="004F01BB" w:rsidRPr="001D32DE" w:rsidRDefault="004F01BB" w:rsidP="004F01BB">
      <w:pPr>
        <w:ind w:left="1800"/>
        <w:rPr>
          <w:rFonts w:ascii="Calibri" w:hAnsiTheme="minorHAnsi"/>
        </w:rPr>
      </w:pPr>
    </w:p>
    <w:p w14:paraId="78EB68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Wales, Department of Surgery, Wound Healing Research Division, “The Diabetic Foot”, Cardiff, Wales, October, 1999</w:t>
      </w:r>
    </w:p>
    <w:p w14:paraId="7A121867" w14:textId="77777777" w:rsidR="004F01BB" w:rsidRPr="001D32DE" w:rsidRDefault="004F01BB" w:rsidP="004F01BB">
      <w:pPr>
        <w:ind w:left="1800"/>
        <w:rPr>
          <w:rFonts w:ascii="Calibri" w:hAnsiTheme="minorHAnsi"/>
        </w:rPr>
      </w:pPr>
    </w:p>
    <w:p w14:paraId="233F1C8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European Association for the Study of Diabetes, “Bony Regrowth Following Partial Foot Amputation in Persons with Diabetes”, Brussels, Belgium, September, 1999</w:t>
      </w:r>
    </w:p>
    <w:p w14:paraId="473663A6" w14:textId="77777777" w:rsidR="004F01BB" w:rsidRPr="001D32DE" w:rsidRDefault="004F01BB" w:rsidP="004F01BB">
      <w:pPr>
        <w:ind w:left="1800"/>
        <w:rPr>
          <w:rFonts w:ascii="Calibri" w:hAnsiTheme="minorHAnsi"/>
        </w:rPr>
      </w:pPr>
    </w:p>
    <w:p w14:paraId="0C99B3C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Problem Wound, Annual Symposium VIII, “The Diabetic Foot”, San Antonio, September, 1999</w:t>
      </w:r>
    </w:p>
    <w:p w14:paraId="7F924595" w14:textId="77777777" w:rsidR="004F01BB" w:rsidRPr="001D32DE" w:rsidRDefault="004F01BB" w:rsidP="004F01BB">
      <w:pPr>
        <w:ind w:left="1800"/>
        <w:rPr>
          <w:rFonts w:ascii="Calibri" w:hAnsiTheme="minorHAnsi"/>
        </w:rPr>
      </w:pPr>
    </w:p>
    <w:p w14:paraId="29846E1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Problem Wound, Annual Symposium VIII, “Surgical Debridement of Chronic Wounds”, San Antonio, September, 1999</w:t>
      </w:r>
    </w:p>
    <w:p w14:paraId="5880906B" w14:textId="77777777" w:rsidR="004F01BB" w:rsidRPr="001D32DE" w:rsidRDefault="004F01BB" w:rsidP="004F01BB">
      <w:pPr>
        <w:ind w:left="1800"/>
        <w:rPr>
          <w:rFonts w:ascii="Calibri" w:hAnsiTheme="minorHAnsi"/>
        </w:rPr>
      </w:pPr>
    </w:p>
    <w:p w14:paraId="573142D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New York Podiatric Medical Association, Annual Seminar, “Diabetic Foot Risk Classification”, Corning, New York, August, 1999</w:t>
      </w:r>
    </w:p>
    <w:p w14:paraId="17DD45FD" w14:textId="77777777" w:rsidR="004F01BB" w:rsidRPr="001D32DE" w:rsidRDefault="004F01BB" w:rsidP="004F01BB">
      <w:pPr>
        <w:ind w:left="1800"/>
        <w:rPr>
          <w:rFonts w:ascii="Calibri" w:hAnsiTheme="minorHAnsi"/>
        </w:rPr>
      </w:pPr>
    </w:p>
    <w:p w14:paraId="1ED2AA4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Podiatric Medical Association, Annual Seminar, “Our Fixation with Fixation in Elective Foot Surgery: Outcomes and Practical Pearls”, Corning, New York, August, 1999</w:t>
      </w:r>
    </w:p>
    <w:p w14:paraId="12DAC4C1" w14:textId="77777777" w:rsidR="004F01BB" w:rsidRPr="001D32DE" w:rsidRDefault="004F01BB" w:rsidP="004F01BB">
      <w:pPr>
        <w:ind w:left="720"/>
        <w:rPr>
          <w:rFonts w:ascii="Calibri" w:hAnsiTheme="minorHAnsi"/>
        </w:rPr>
      </w:pPr>
    </w:p>
    <w:p w14:paraId="6DBACF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York Podiatric Medical Association, Annual Seminar, “What’s New in Wound Healing?”, Corning, New York, August, 1999</w:t>
      </w:r>
    </w:p>
    <w:p w14:paraId="32BBC062" w14:textId="77777777" w:rsidR="004F01BB" w:rsidRPr="001D32DE" w:rsidRDefault="004F01BB" w:rsidP="004F01BB">
      <w:pPr>
        <w:ind w:left="720"/>
        <w:rPr>
          <w:rFonts w:ascii="Calibri" w:hAnsiTheme="minorHAnsi"/>
        </w:rPr>
      </w:pPr>
    </w:p>
    <w:p w14:paraId="67D03D4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87</w:t>
      </w:r>
      <w:r w:rsidRPr="001D32DE">
        <w:rPr>
          <w:rFonts w:ascii="Calibri" w:hAnsiTheme="minorHAnsi"/>
          <w:vertAlign w:val="superscript"/>
        </w:rPr>
        <w:t>th</w:t>
      </w:r>
      <w:r w:rsidRPr="001D32DE">
        <w:rPr>
          <w:rFonts w:ascii="Calibri" w:hAnsiTheme="minorHAnsi"/>
        </w:rPr>
        <w:t xml:space="preserve"> Annual National Meeting, “Controversies in Wound Care”, Houston, August, 1999</w:t>
      </w:r>
    </w:p>
    <w:p w14:paraId="3ACC9AAD" w14:textId="77777777" w:rsidR="004F01BB" w:rsidRPr="001D32DE" w:rsidRDefault="004F01BB" w:rsidP="004F01BB">
      <w:pPr>
        <w:ind w:left="1800"/>
        <w:rPr>
          <w:rFonts w:ascii="Calibri" w:hAnsiTheme="minorHAnsi"/>
        </w:rPr>
      </w:pPr>
    </w:p>
    <w:p w14:paraId="5656A14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87</w:t>
      </w:r>
      <w:r w:rsidRPr="001D32DE">
        <w:rPr>
          <w:rFonts w:ascii="Calibri" w:hAnsiTheme="minorHAnsi"/>
          <w:vertAlign w:val="superscript"/>
        </w:rPr>
        <w:t>th</w:t>
      </w:r>
      <w:r w:rsidRPr="001D32DE">
        <w:rPr>
          <w:rFonts w:ascii="Calibri" w:hAnsiTheme="minorHAnsi"/>
        </w:rPr>
        <w:t xml:space="preserve"> Annual National Meeting, “Pathophysiology of Diabetic Foot Infections”, Houston, August, 1999</w:t>
      </w:r>
    </w:p>
    <w:p w14:paraId="547731F5" w14:textId="77777777" w:rsidR="004F01BB" w:rsidRPr="001D32DE" w:rsidRDefault="004F01BB" w:rsidP="004F01BB">
      <w:pPr>
        <w:ind w:left="720"/>
        <w:rPr>
          <w:rFonts w:ascii="Calibri" w:hAnsiTheme="minorHAnsi"/>
        </w:rPr>
      </w:pPr>
    </w:p>
    <w:p w14:paraId="7BC4712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Podiatric Medical Association 87</w:t>
      </w:r>
      <w:r w:rsidRPr="001D32DE">
        <w:rPr>
          <w:rFonts w:ascii="Calibri" w:hAnsiTheme="minorHAnsi"/>
          <w:vertAlign w:val="superscript"/>
        </w:rPr>
        <w:t>th</w:t>
      </w:r>
      <w:r w:rsidRPr="001D32DE">
        <w:rPr>
          <w:rFonts w:ascii="Calibri" w:hAnsiTheme="minorHAnsi"/>
        </w:rPr>
        <w:t xml:space="preserve"> Annual Meeting, “A Career in Academic Medicine”, Houston, August, 1999</w:t>
      </w:r>
    </w:p>
    <w:p w14:paraId="3A3697C6" w14:textId="77777777" w:rsidR="004F01BB" w:rsidRPr="001D32DE" w:rsidRDefault="004F01BB" w:rsidP="004F01BB">
      <w:pPr>
        <w:ind w:left="720"/>
        <w:rPr>
          <w:rFonts w:ascii="Calibri" w:hAnsiTheme="minorHAnsi"/>
        </w:rPr>
      </w:pPr>
    </w:p>
    <w:p w14:paraId="5B696B4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Augustine Medical, Incorporated, Corporate Meeting. “ The diabetic foot”, Minneapolis, August, 1999</w:t>
      </w:r>
    </w:p>
    <w:p w14:paraId="7644A521" w14:textId="77777777" w:rsidR="004F01BB" w:rsidRPr="001D32DE" w:rsidRDefault="004F01BB" w:rsidP="004F01BB">
      <w:pPr>
        <w:ind w:left="1800"/>
        <w:rPr>
          <w:rFonts w:ascii="Calibri" w:hAnsiTheme="minorHAnsi"/>
        </w:rPr>
      </w:pPr>
    </w:p>
    <w:p w14:paraId="427FE13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Ortho-McNeil Continuing Medical Education Seminar: “Growth Factors and Wound Healing”, Tulsa, Oklahoma, July, 1999</w:t>
      </w:r>
    </w:p>
    <w:p w14:paraId="3EF0E3E9" w14:textId="77777777" w:rsidR="004F01BB" w:rsidRPr="001D32DE" w:rsidRDefault="004F01BB" w:rsidP="004F01BB">
      <w:pPr>
        <w:ind w:left="1800"/>
        <w:rPr>
          <w:rFonts w:ascii="Calibri" w:hAnsiTheme="minorHAnsi"/>
        </w:rPr>
      </w:pPr>
    </w:p>
    <w:p w14:paraId="3A643A1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San Antonio Family Physicians Continuing Medical Education Series, “The Diabetic Foot: Principles of Care”, San Antonio, July, 1999</w:t>
      </w:r>
    </w:p>
    <w:p w14:paraId="3214382D" w14:textId="77777777" w:rsidR="004F01BB" w:rsidRPr="001D32DE" w:rsidRDefault="004F01BB" w:rsidP="004F01BB">
      <w:pPr>
        <w:ind w:left="1800"/>
        <w:rPr>
          <w:rFonts w:ascii="Calibri" w:hAnsiTheme="minorHAnsi"/>
        </w:rPr>
      </w:pPr>
    </w:p>
    <w:p w14:paraId="4CBBF14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Oral Abstract Session, “Achilles Tendon Lengthening Reduces Peak Plantar Forefoot Pressure in Subjects at High Risk for Diabetic Foot Ulceration.”, San Diego, June, 1999</w:t>
      </w:r>
    </w:p>
    <w:p w14:paraId="6125512B" w14:textId="77777777" w:rsidR="004F01BB" w:rsidRPr="001D32DE" w:rsidRDefault="004F01BB" w:rsidP="004F01BB">
      <w:pPr>
        <w:ind w:left="1800"/>
        <w:rPr>
          <w:rFonts w:ascii="Calibri" w:hAnsiTheme="minorHAnsi"/>
        </w:rPr>
      </w:pPr>
    </w:p>
    <w:p w14:paraId="6FA7C6E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Annual Meeting, session moderator, “Current Controversies in Care: Hyperbaric Oxygen”, San Diego, June, 1999</w:t>
      </w:r>
    </w:p>
    <w:p w14:paraId="12871F95" w14:textId="77777777" w:rsidR="004F01BB" w:rsidRPr="001D32DE" w:rsidRDefault="004F01BB" w:rsidP="004F01BB">
      <w:pPr>
        <w:ind w:left="720"/>
        <w:rPr>
          <w:rFonts w:ascii="Calibri" w:hAnsiTheme="minorHAnsi"/>
        </w:rPr>
      </w:pPr>
    </w:p>
    <w:p w14:paraId="64D3547E" w14:textId="77777777" w:rsidR="004F01BB" w:rsidRPr="001D32DE" w:rsidRDefault="004F01BB" w:rsidP="004F01BB">
      <w:pPr>
        <w:ind w:left="2700"/>
        <w:rPr>
          <w:rFonts w:ascii="Calibri" w:hAnsiTheme="minorHAnsi"/>
        </w:rPr>
      </w:pPr>
    </w:p>
    <w:p w14:paraId="1A5D5CE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Scientific Seminar, “Skin Grafting and Bioengineered Tissue”, San Antonio, June, 1999</w:t>
      </w:r>
    </w:p>
    <w:p w14:paraId="0AC22925" w14:textId="77777777" w:rsidR="004F01BB" w:rsidRPr="001D32DE" w:rsidRDefault="004F01BB" w:rsidP="004F01BB">
      <w:pPr>
        <w:ind w:left="1800"/>
        <w:rPr>
          <w:rFonts w:ascii="Calibri" w:hAnsiTheme="minorHAnsi"/>
        </w:rPr>
      </w:pPr>
    </w:p>
    <w:p w14:paraId="55B1236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Fourteenth Annual Scholars Program in Geriatrics and Gerontology. “Podiatry and Mobility Problems in the Aging”, San Antonio, June, 1999</w:t>
      </w:r>
    </w:p>
    <w:p w14:paraId="07A7A0F4" w14:textId="77777777" w:rsidR="004F01BB" w:rsidRPr="001D32DE" w:rsidRDefault="004F01BB" w:rsidP="004F01BB">
      <w:pPr>
        <w:ind w:left="1800"/>
        <w:rPr>
          <w:rFonts w:ascii="Calibri" w:hAnsiTheme="minorHAnsi"/>
        </w:rPr>
      </w:pPr>
    </w:p>
    <w:p w14:paraId="44D65A2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Michener Institute Research Seminar, “The Diabetic Foot: Speaking the Language of Risk”, Toronto, Canada, May, 1999</w:t>
      </w:r>
    </w:p>
    <w:p w14:paraId="6E4D55C5" w14:textId="77777777" w:rsidR="004F01BB" w:rsidRPr="001D32DE" w:rsidRDefault="004F01BB" w:rsidP="004F01BB">
      <w:pPr>
        <w:ind w:left="1800"/>
        <w:rPr>
          <w:rFonts w:ascii="Calibri" w:hAnsiTheme="minorHAnsi"/>
        </w:rPr>
      </w:pPr>
    </w:p>
    <w:p w14:paraId="27E04AF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Michener Institute Research Seminar, “Infections of the Diabetic Foot”, Toronto, Canada, May, 1999</w:t>
      </w:r>
    </w:p>
    <w:p w14:paraId="62A8F537" w14:textId="77777777" w:rsidR="004F01BB" w:rsidRPr="001D32DE" w:rsidRDefault="004F01BB" w:rsidP="004F01BB">
      <w:pPr>
        <w:ind w:left="720"/>
        <w:rPr>
          <w:rFonts w:ascii="Calibri" w:hAnsiTheme="minorHAnsi"/>
        </w:rPr>
      </w:pPr>
    </w:p>
    <w:p w14:paraId="06D439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Michener Institute Research Seminar, “Common Sense Methods for Pressure Reduction in the Treatment of Diabetic Foot Ulcers”, Toronto, Canada, May, 1999</w:t>
      </w:r>
    </w:p>
    <w:p w14:paraId="169FEA39" w14:textId="77777777" w:rsidR="004F01BB" w:rsidRPr="001D32DE" w:rsidRDefault="004F01BB" w:rsidP="004F01BB">
      <w:pPr>
        <w:ind w:left="720"/>
        <w:rPr>
          <w:rFonts w:ascii="Calibri" w:hAnsiTheme="minorHAnsi"/>
        </w:rPr>
      </w:pPr>
    </w:p>
    <w:p w14:paraId="0FE95AA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Michener Institute Research Seminar, “New Technologies in Wound Healing”, Toronto, Canada, May, 1999</w:t>
      </w:r>
    </w:p>
    <w:p w14:paraId="0646CF19" w14:textId="77777777" w:rsidR="004F01BB" w:rsidRPr="001D32DE" w:rsidRDefault="004F01BB" w:rsidP="004F01BB">
      <w:pPr>
        <w:ind w:left="720"/>
        <w:rPr>
          <w:rFonts w:ascii="Calibri" w:hAnsiTheme="minorHAnsi"/>
        </w:rPr>
      </w:pPr>
    </w:p>
    <w:p w14:paraId="6583A82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Janssen-Ortho Continuing Medical Education Series: “Where do Growth Factors Fit Into the Wound Healing Picture?”, Toronto, Canada, May, 1999</w:t>
      </w:r>
    </w:p>
    <w:p w14:paraId="06D7CC19" w14:textId="77777777" w:rsidR="004F01BB" w:rsidRPr="001D32DE" w:rsidRDefault="004F01BB" w:rsidP="004F01BB">
      <w:pPr>
        <w:ind w:left="720"/>
        <w:rPr>
          <w:rFonts w:ascii="Calibri" w:hAnsiTheme="minorHAnsi"/>
        </w:rPr>
      </w:pPr>
    </w:p>
    <w:p w14:paraId="1FBD97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Podiatric Medical Association Annual Seminar, “Epidemiology of the Diabetic Foot”, Columbus, Ohio, May, 1999</w:t>
      </w:r>
    </w:p>
    <w:p w14:paraId="4763267D" w14:textId="77777777" w:rsidR="004F01BB" w:rsidRPr="001D32DE" w:rsidRDefault="004F01BB" w:rsidP="004F01BB">
      <w:pPr>
        <w:ind w:left="1800"/>
        <w:rPr>
          <w:rFonts w:ascii="Calibri" w:hAnsiTheme="minorHAnsi"/>
        </w:rPr>
      </w:pPr>
    </w:p>
    <w:p w14:paraId="41C8735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Podiatric Medical Association Annual Seminar, “Classification of Diabetic Foot Wounds”, Columbus, Ohio, May, 1999</w:t>
      </w:r>
    </w:p>
    <w:p w14:paraId="41FE641E" w14:textId="77777777" w:rsidR="004F01BB" w:rsidRPr="001D32DE" w:rsidRDefault="004F01BB" w:rsidP="004F01BB">
      <w:pPr>
        <w:ind w:left="720"/>
        <w:rPr>
          <w:rFonts w:ascii="Calibri" w:hAnsiTheme="minorHAnsi"/>
        </w:rPr>
      </w:pPr>
    </w:p>
    <w:p w14:paraId="5753A8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Podiatric Medical Association Annual Seminar, “New Technologies in Healing the Problem Wound”, Columbus, Ohio, May, 1999</w:t>
      </w:r>
    </w:p>
    <w:p w14:paraId="3F788772" w14:textId="77777777" w:rsidR="004F01BB" w:rsidRPr="001D32DE" w:rsidRDefault="004F01BB" w:rsidP="004F01BB">
      <w:pPr>
        <w:ind w:left="720"/>
        <w:rPr>
          <w:rFonts w:ascii="Calibri" w:hAnsiTheme="minorHAnsi"/>
        </w:rPr>
      </w:pPr>
    </w:p>
    <w:p w14:paraId="0DF0F6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Podiatric Medical Association Annual Seminar, “Offloading the Diabetic Foot”, Columbus, Ohio, May, 1999</w:t>
      </w:r>
    </w:p>
    <w:p w14:paraId="70250823" w14:textId="77777777" w:rsidR="004F01BB" w:rsidRPr="001D32DE" w:rsidRDefault="004F01BB" w:rsidP="004F01BB">
      <w:pPr>
        <w:ind w:left="720"/>
        <w:rPr>
          <w:rFonts w:ascii="Calibri" w:hAnsiTheme="minorHAnsi"/>
        </w:rPr>
      </w:pPr>
    </w:p>
    <w:p w14:paraId="57B61AB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Ohio Podiatric Medical Association Annual Seminar, “A Stepwise Approach to Salvage of the Infected Diabetic Foot”, Columbus, Ohio, May, 1999</w:t>
      </w:r>
    </w:p>
    <w:p w14:paraId="002B4C21" w14:textId="77777777" w:rsidR="004F01BB" w:rsidRPr="001D32DE" w:rsidRDefault="004F01BB" w:rsidP="004F01BB">
      <w:pPr>
        <w:ind w:left="720"/>
        <w:rPr>
          <w:rFonts w:ascii="Calibri" w:hAnsiTheme="minorHAnsi"/>
        </w:rPr>
      </w:pPr>
    </w:p>
    <w:p w14:paraId="18142E3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Current Perspective in Chronic Wound Care Symposium, “The Diabetic Foot: an overview”, San Antonio, May, 1999</w:t>
      </w:r>
    </w:p>
    <w:p w14:paraId="593D8524" w14:textId="77777777" w:rsidR="004F01BB" w:rsidRPr="001D32DE" w:rsidRDefault="004F01BB" w:rsidP="004F01BB">
      <w:pPr>
        <w:ind w:left="1800"/>
        <w:rPr>
          <w:rFonts w:ascii="Calibri" w:hAnsiTheme="minorHAnsi"/>
        </w:rPr>
      </w:pPr>
    </w:p>
    <w:p w14:paraId="28298EC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Current Perspective in Chronic Wound Care Symposium, “Diabetic Foot Infections: Etiology, Microbiology, and Systematic Treatment”, San Antonio, May, 1999</w:t>
      </w:r>
    </w:p>
    <w:p w14:paraId="5D572608" w14:textId="77777777" w:rsidR="004F01BB" w:rsidRPr="001D32DE" w:rsidRDefault="004F01BB" w:rsidP="004F01BB">
      <w:pPr>
        <w:ind w:left="720"/>
        <w:rPr>
          <w:rFonts w:ascii="Calibri" w:hAnsiTheme="minorHAnsi"/>
        </w:rPr>
      </w:pPr>
    </w:p>
    <w:p w14:paraId="735AF48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Annual Joint Medical Research Forum on Wound Repair and Symposium on Advanced Wound Care, “Management of Diabetic Foot Infections”, Anaheim, April, 1999</w:t>
      </w:r>
    </w:p>
    <w:p w14:paraId="03637693" w14:textId="77777777" w:rsidR="004F01BB" w:rsidRPr="001D32DE" w:rsidRDefault="004F01BB" w:rsidP="004F01BB">
      <w:pPr>
        <w:ind w:left="1800"/>
        <w:rPr>
          <w:rFonts w:ascii="Calibri" w:hAnsiTheme="minorHAnsi"/>
        </w:rPr>
      </w:pPr>
    </w:p>
    <w:p w14:paraId="19C89A6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Annual Joint Medical Research Forum on Wound Repair and Symposium on Advanced Wound Care, “Wound Care Ambassadorship to Germany”, Anaheim, April, 1999</w:t>
      </w:r>
    </w:p>
    <w:p w14:paraId="3FD73ED3" w14:textId="77777777" w:rsidR="004F01BB" w:rsidRPr="001D32DE" w:rsidRDefault="004F01BB" w:rsidP="004F01BB">
      <w:pPr>
        <w:ind w:left="720"/>
        <w:rPr>
          <w:rFonts w:ascii="Calibri" w:hAnsiTheme="minorHAnsi"/>
        </w:rPr>
      </w:pPr>
    </w:p>
    <w:p w14:paraId="3F91F8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Annual Joint Medical Research Forum on Wound Repair and Symposium on Advanced Wound Care, “Complex Wounds: See, Show, and Ask”, Anaheim, April, 1999</w:t>
      </w:r>
    </w:p>
    <w:p w14:paraId="5DF1440C" w14:textId="77777777" w:rsidR="004F01BB" w:rsidRPr="001D32DE" w:rsidRDefault="004F01BB" w:rsidP="004F01BB">
      <w:pPr>
        <w:ind w:left="720"/>
        <w:rPr>
          <w:rFonts w:ascii="Calibri" w:hAnsiTheme="minorHAnsi"/>
        </w:rPr>
      </w:pPr>
    </w:p>
    <w:p w14:paraId="0BCC78C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Oregon Podiatric Medical Association Annual Spring Seminar, “The Diabetic Foot: Epidemiology, Risk Factors, and Classification”, Bend, Oregon, April, 1999</w:t>
      </w:r>
    </w:p>
    <w:p w14:paraId="3E41F36F" w14:textId="77777777" w:rsidR="004F01BB" w:rsidRPr="001D32DE" w:rsidRDefault="004F01BB" w:rsidP="004F01BB">
      <w:pPr>
        <w:ind w:left="1800"/>
        <w:rPr>
          <w:rFonts w:ascii="Calibri" w:hAnsiTheme="minorHAnsi"/>
        </w:rPr>
      </w:pPr>
    </w:p>
    <w:p w14:paraId="0324C95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Oregon Podiatric Medical Association Annual Spring Seminar, “Systematic Approach to Diabetic Foot Infections”, Bend, Oregon, April, 1999</w:t>
      </w:r>
    </w:p>
    <w:p w14:paraId="354BA953" w14:textId="77777777" w:rsidR="004F01BB" w:rsidRPr="001D32DE" w:rsidRDefault="004F01BB" w:rsidP="004F01BB">
      <w:pPr>
        <w:ind w:left="720"/>
        <w:rPr>
          <w:rFonts w:ascii="Calibri" w:hAnsiTheme="minorHAnsi"/>
        </w:rPr>
      </w:pPr>
    </w:p>
    <w:p w14:paraId="32ABB5E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Oregon Podiatric Medical Association Annual Spring Seminar, “Offloading the Diabetic Foot”, Bend, Oregon, April, 1999</w:t>
      </w:r>
    </w:p>
    <w:p w14:paraId="006DA30E" w14:textId="77777777" w:rsidR="004F01BB" w:rsidRPr="001D32DE" w:rsidRDefault="004F01BB" w:rsidP="004F01BB">
      <w:pPr>
        <w:ind w:left="720"/>
        <w:rPr>
          <w:rFonts w:ascii="Calibri" w:hAnsiTheme="minorHAnsi"/>
        </w:rPr>
      </w:pPr>
    </w:p>
    <w:p w14:paraId="0914FE8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Oregon Podiatric Medical Association Annual Spring Seminar, “New Technologies in Healing Diabetic Foot Wounds”, Bend, Oregon, April, 1999</w:t>
      </w:r>
    </w:p>
    <w:p w14:paraId="0575E5A7" w14:textId="77777777" w:rsidR="004F01BB" w:rsidRPr="001D32DE" w:rsidRDefault="004F01BB" w:rsidP="004F01BB">
      <w:pPr>
        <w:ind w:left="720"/>
        <w:rPr>
          <w:rFonts w:ascii="Calibri" w:hAnsiTheme="minorHAnsi"/>
        </w:rPr>
      </w:pPr>
    </w:p>
    <w:p w14:paraId="16F7FDC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Consensus Development Conference on Diabetic Foot Wound Care, “Wound Classification”, Boston, April, 1999</w:t>
      </w:r>
    </w:p>
    <w:p w14:paraId="42CF0BFA" w14:textId="77777777" w:rsidR="004F01BB" w:rsidRPr="001D32DE" w:rsidRDefault="004F01BB" w:rsidP="004F01BB">
      <w:pPr>
        <w:ind w:left="720"/>
        <w:rPr>
          <w:rFonts w:ascii="Calibri" w:hAnsiTheme="minorHAnsi"/>
        </w:rPr>
      </w:pPr>
    </w:p>
    <w:p w14:paraId="1C0B47C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Eleventh annual St. Louis/Deaconess Hospital Podiatry Seminar,  “Treatment of the neuropathic diabetic foot.”, St. Louis, March, 1999</w:t>
      </w:r>
    </w:p>
    <w:p w14:paraId="77CC95AB" w14:textId="77777777" w:rsidR="004F01BB" w:rsidRPr="001D32DE" w:rsidRDefault="004F01BB" w:rsidP="004F01BB">
      <w:pPr>
        <w:ind w:left="720"/>
        <w:rPr>
          <w:rFonts w:ascii="Calibri" w:hAnsiTheme="minorHAnsi"/>
        </w:rPr>
      </w:pPr>
    </w:p>
    <w:p w14:paraId="7E96CA2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Eleventh annual St. Louis/Deaconess Hospital Podiatry Seminar,  “Charcot Arthropathy: toward a medical treatment?.”, St. Louis, March, 1999</w:t>
      </w:r>
    </w:p>
    <w:p w14:paraId="79D68FA3" w14:textId="77777777" w:rsidR="004F01BB" w:rsidRPr="001D32DE" w:rsidRDefault="004F01BB" w:rsidP="004F01BB">
      <w:pPr>
        <w:ind w:left="720"/>
        <w:rPr>
          <w:rFonts w:ascii="Calibri" w:hAnsiTheme="minorHAnsi"/>
        </w:rPr>
      </w:pPr>
    </w:p>
    <w:p w14:paraId="37514D1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Eleventh annual St. Louis/Deaconess Hospital Podiatry Seminar,  “Current concepts in treatment of the diabetic foot wound.”, St. Louis, March, 1999</w:t>
      </w:r>
    </w:p>
    <w:p w14:paraId="45071BFC" w14:textId="77777777" w:rsidR="004F01BB" w:rsidRPr="001D32DE" w:rsidRDefault="004F01BB" w:rsidP="004F01BB">
      <w:pPr>
        <w:ind w:left="720"/>
        <w:rPr>
          <w:rFonts w:ascii="Calibri" w:hAnsiTheme="minorHAnsi"/>
        </w:rPr>
      </w:pPr>
    </w:p>
    <w:p w14:paraId="3CC967F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Super Seminar, 1999, Wound Healing and Dressing Selection for the Diabetic Foot, Las Vegas, March, 1999</w:t>
      </w:r>
    </w:p>
    <w:p w14:paraId="15A64B45" w14:textId="77777777" w:rsidR="004F01BB" w:rsidRPr="001D32DE" w:rsidRDefault="004F01BB" w:rsidP="004F01BB">
      <w:pPr>
        <w:ind w:left="720"/>
        <w:rPr>
          <w:rFonts w:ascii="Calibri" w:hAnsiTheme="minorHAnsi"/>
        </w:rPr>
      </w:pPr>
    </w:p>
    <w:p w14:paraId="27A256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Seton-Brackenridge Second Annual Symposium on Wound Care, “The Diabetic Foot”, Austin, February, 1999</w:t>
      </w:r>
    </w:p>
    <w:p w14:paraId="19CC3593" w14:textId="77777777" w:rsidR="004F01BB" w:rsidRPr="001D32DE" w:rsidRDefault="004F01BB" w:rsidP="004F01BB">
      <w:pPr>
        <w:ind w:left="720"/>
        <w:rPr>
          <w:rFonts w:ascii="Calibri" w:hAnsiTheme="minorHAnsi"/>
        </w:rPr>
      </w:pPr>
    </w:p>
    <w:p w14:paraId="4A2FFDC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Seton-Brackenridge Second Annual Symposium on Wound Care, “Pressure reduction and shoe gear modification”, Austin, February, 1999</w:t>
      </w:r>
    </w:p>
    <w:p w14:paraId="2E26952E" w14:textId="77777777" w:rsidR="004F01BB" w:rsidRPr="001D32DE" w:rsidRDefault="004F01BB" w:rsidP="004F01BB">
      <w:pPr>
        <w:ind w:left="720"/>
        <w:rPr>
          <w:rFonts w:ascii="Calibri" w:hAnsiTheme="minorHAnsi"/>
        </w:rPr>
      </w:pPr>
    </w:p>
    <w:p w14:paraId="1935C4C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Podiatric Research Society, “The Effect of Passive Range of Motion on Peak Plantar Pressure in Persons at High Risk for Diabetic Foot Ulceration”, Los Angeles, February, 1999</w:t>
      </w:r>
    </w:p>
    <w:p w14:paraId="3ECBC410" w14:textId="77777777" w:rsidR="004F01BB" w:rsidRPr="001D32DE" w:rsidRDefault="004F01BB" w:rsidP="004F01BB">
      <w:pPr>
        <w:ind w:left="720"/>
        <w:rPr>
          <w:rFonts w:ascii="Calibri" w:hAnsiTheme="minorHAnsi"/>
        </w:rPr>
      </w:pPr>
    </w:p>
    <w:p w14:paraId="2A2D80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57th Annual Scientific Symposium. “Outcomes of Care in a Diabetic Foot Specialty Clinic”, Los Angeles, February, 1999</w:t>
      </w:r>
    </w:p>
    <w:p w14:paraId="2EABE8F8" w14:textId="77777777" w:rsidR="004F01BB" w:rsidRPr="001D32DE" w:rsidRDefault="004F01BB" w:rsidP="004F01BB">
      <w:pPr>
        <w:ind w:left="1800"/>
        <w:rPr>
          <w:rFonts w:ascii="Calibri" w:hAnsiTheme="minorHAnsi"/>
        </w:rPr>
      </w:pPr>
    </w:p>
    <w:p w14:paraId="141535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57th Annual Scientific Symposium. “Mechanically Assisted Closure of Diabetic Foot Wounds”, Los Angeles, February, 1999</w:t>
      </w:r>
    </w:p>
    <w:p w14:paraId="0CA228F2" w14:textId="77777777" w:rsidR="004F01BB" w:rsidRPr="001D32DE" w:rsidRDefault="004F01BB" w:rsidP="004F01BB">
      <w:pPr>
        <w:ind w:left="720"/>
        <w:rPr>
          <w:rFonts w:ascii="Calibri" w:hAnsiTheme="minorHAnsi"/>
        </w:rPr>
      </w:pPr>
    </w:p>
    <w:p w14:paraId="440975E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57th Annual Scientific Symposium. “The Effect of Amputation on Quality of Life”, Los Angeles, February, 1999</w:t>
      </w:r>
    </w:p>
    <w:p w14:paraId="39FBE16D" w14:textId="77777777" w:rsidR="004F01BB" w:rsidRPr="001D32DE" w:rsidRDefault="004F01BB" w:rsidP="004F01BB">
      <w:pPr>
        <w:ind w:left="720"/>
        <w:rPr>
          <w:rFonts w:ascii="Calibri" w:hAnsiTheme="minorHAnsi"/>
        </w:rPr>
      </w:pPr>
    </w:p>
    <w:p w14:paraId="0F03DE4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57th Annual Scientific Symposium. “Reliability of Digital Videometry Versus Acetate Tracing in Wound Area Assessment”, Los Angeles, February, 1999</w:t>
      </w:r>
    </w:p>
    <w:p w14:paraId="22730ECE" w14:textId="77777777" w:rsidR="004F01BB" w:rsidRPr="001D32DE" w:rsidRDefault="004F01BB" w:rsidP="004F01BB">
      <w:pPr>
        <w:ind w:left="720"/>
        <w:rPr>
          <w:rFonts w:ascii="Calibri" w:hAnsiTheme="minorHAnsi"/>
        </w:rPr>
      </w:pPr>
    </w:p>
    <w:p w14:paraId="330BB37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Podiatric Medical Students’ Association Annual Seminar, “The Diabetic Foot”, Chicago, January, 1999</w:t>
      </w:r>
    </w:p>
    <w:p w14:paraId="62F12377" w14:textId="77777777" w:rsidR="004F01BB" w:rsidRPr="001D32DE" w:rsidRDefault="004F01BB" w:rsidP="004F01BB">
      <w:pPr>
        <w:ind w:left="1800"/>
        <w:rPr>
          <w:rFonts w:ascii="Calibri" w:hAnsiTheme="minorHAnsi"/>
        </w:rPr>
      </w:pPr>
    </w:p>
    <w:p w14:paraId="57EA656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Illinois Podiatric Medical Students’ Association Annual Seminar, “Management of Foot Infections”, Chicago, January, 1999</w:t>
      </w:r>
    </w:p>
    <w:p w14:paraId="5640B360" w14:textId="77777777" w:rsidR="004F01BB" w:rsidRPr="001D32DE" w:rsidRDefault="004F01BB" w:rsidP="004F01BB">
      <w:pPr>
        <w:ind w:left="720"/>
        <w:rPr>
          <w:rFonts w:ascii="Calibri" w:hAnsiTheme="minorHAnsi"/>
        </w:rPr>
      </w:pPr>
    </w:p>
    <w:p w14:paraId="0B2E41F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Georgia Podiatric Medical Association Annual Winter Scientific Seminar, “Identifying and Treating the High Risk Foot.”, Atlanta, January, 1999</w:t>
      </w:r>
    </w:p>
    <w:p w14:paraId="08A67821" w14:textId="77777777" w:rsidR="004F01BB" w:rsidRPr="001D32DE" w:rsidRDefault="004F01BB" w:rsidP="004F01BB">
      <w:pPr>
        <w:ind w:left="1800"/>
        <w:rPr>
          <w:rFonts w:ascii="Calibri" w:hAnsiTheme="minorHAnsi"/>
        </w:rPr>
      </w:pPr>
    </w:p>
    <w:p w14:paraId="755B4F1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Georgia Podiatric Medical Association Annual Winter Scientific Meeting, “Charcot Arthropathy: The Past, The Present and The Future of Diagnosis and Treatment.”, Atlanta, January, 1999</w:t>
      </w:r>
    </w:p>
    <w:p w14:paraId="4AF55183" w14:textId="77777777" w:rsidR="004F01BB" w:rsidRPr="001D32DE" w:rsidRDefault="004F01BB" w:rsidP="004F01BB">
      <w:pPr>
        <w:ind w:left="720"/>
        <w:rPr>
          <w:rFonts w:ascii="Calibri" w:hAnsiTheme="minorHAnsi"/>
        </w:rPr>
      </w:pPr>
    </w:p>
    <w:p w14:paraId="4044DE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Georgia Podiatric Medical Association Annual Winter Scientific Meeting, “New Technologies in Wound Healing.”, Atlanta, January, 1999</w:t>
      </w:r>
    </w:p>
    <w:p w14:paraId="2D1FE672" w14:textId="77777777" w:rsidR="004F01BB" w:rsidRPr="001D32DE" w:rsidRDefault="004F01BB" w:rsidP="004F01BB">
      <w:pPr>
        <w:ind w:left="720"/>
        <w:rPr>
          <w:rFonts w:ascii="Calibri" w:hAnsiTheme="minorHAnsi"/>
        </w:rPr>
      </w:pPr>
    </w:p>
    <w:p w14:paraId="3BD87B7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Los Angeles County Podiatric Medical Society Annual Symposium, “A Systematic Approach to Diabetic Foot Infections.” Los Angeles, January, 1999</w:t>
      </w:r>
    </w:p>
    <w:p w14:paraId="7B04FB63" w14:textId="77777777" w:rsidR="004F01BB" w:rsidRPr="001D32DE" w:rsidRDefault="004F01BB" w:rsidP="004F01BB">
      <w:pPr>
        <w:ind w:left="1800"/>
        <w:rPr>
          <w:rFonts w:ascii="Calibri" w:hAnsiTheme="minorHAnsi"/>
        </w:rPr>
      </w:pPr>
    </w:p>
    <w:p w14:paraId="092CF48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Los Angeles County Podiatric Medical Society Annual Symposium, “Offloading the Diabetic Foot.” Los Angeles, January, 1999</w:t>
      </w:r>
    </w:p>
    <w:p w14:paraId="1CADF115" w14:textId="77777777" w:rsidR="004F01BB" w:rsidRPr="001D32DE" w:rsidRDefault="004F01BB" w:rsidP="004F01BB">
      <w:pPr>
        <w:ind w:left="720"/>
        <w:rPr>
          <w:rFonts w:ascii="Calibri" w:hAnsiTheme="minorHAnsi"/>
        </w:rPr>
      </w:pPr>
    </w:p>
    <w:p w14:paraId="580666C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Update, 1998: “The UT Wound Classification System”, San Antonio, December, 1998</w:t>
      </w:r>
    </w:p>
    <w:p w14:paraId="08A1CA52" w14:textId="77777777" w:rsidR="004F01BB" w:rsidRPr="001D32DE" w:rsidRDefault="004F01BB" w:rsidP="004F01BB">
      <w:pPr>
        <w:ind w:left="1800"/>
        <w:rPr>
          <w:rFonts w:ascii="Calibri" w:hAnsiTheme="minorHAnsi"/>
        </w:rPr>
      </w:pPr>
    </w:p>
    <w:p w14:paraId="41DB601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Orange County Podiatric Medical Society Symposium, “The Diabetic Wound—Where do Growth Factors Play a Role?” Long Beach, California, December, 1998</w:t>
      </w:r>
    </w:p>
    <w:p w14:paraId="180223F5" w14:textId="77777777" w:rsidR="004F01BB" w:rsidRPr="001D32DE" w:rsidRDefault="004F01BB" w:rsidP="004F01BB">
      <w:pPr>
        <w:ind w:left="1800"/>
        <w:rPr>
          <w:rFonts w:ascii="Calibri" w:hAnsiTheme="minorHAnsi"/>
        </w:rPr>
      </w:pPr>
    </w:p>
    <w:p w14:paraId="252A1A1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“Focusing on the Spectrum of Risk for Ulceration and Amputation”, Houston, November, 1998</w:t>
      </w:r>
    </w:p>
    <w:p w14:paraId="5B36AA28" w14:textId="77777777" w:rsidR="004F01BB" w:rsidRPr="001D32DE" w:rsidRDefault="004F01BB" w:rsidP="004F01BB">
      <w:pPr>
        <w:ind w:left="720"/>
        <w:rPr>
          <w:rFonts w:ascii="Calibri" w:hAnsiTheme="minorHAnsi"/>
        </w:rPr>
      </w:pPr>
    </w:p>
    <w:p w14:paraId="5B2AB24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“New Technologies in Wound Healing”, Houston, November,  1998</w:t>
      </w:r>
    </w:p>
    <w:p w14:paraId="1005F6EF" w14:textId="77777777" w:rsidR="004F01BB" w:rsidRPr="001D32DE" w:rsidRDefault="004F01BB" w:rsidP="004F01BB">
      <w:pPr>
        <w:ind w:left="720"/>
        <w:rPr>
          <w:rFonts w:ascii="Calibri" w:hAnsiTheme="minorHAnsi"/>
        </w:rPr>
      </w:pPr>
    </w:p>
    <w:p w14:paraId="4FDED79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“Diabetic Foot Infections”, Houston, November, 1998</w:t>
      </w:r>
    </w:p>
    <w:p w14:paraId="33016824" w14:textId="77777777" w:rsidR="004F01BB" w:rsidRPr="001D32DE" w:rsidRDefault="004F01BB" w:rsidP="004F01BB">
      <w:pPr>
        <w:ind w:left="720"/>
        <w:rPr>
          <w:rFonts w:ascii="Calibri" w:hAnsiTheme="minorHAnsi"/>
        </w:rPr>
      </w:pPr>
    </w:p>
    <w:p w14:paraId="5804EDF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Harris County Podiatric Medical Society and Residency Program Continuing Medical Education Series: “Pathophysiology and Treatment of the Diabetic Wound”, Houston, October, 1998</w:t>
      </w:r>
    </w:p>
    <w:p w14:paraId="502A021C" w14:textId="77777777" w:rsidR="004F01BB" w:rsidRPr="001D32DE" w:rsidRDefault="004F01BB" w:rsidP="004F01BB">
      <w:pPr>
        <w:ind w:left="720"/>
        <w:rPr>
          <w:rFonts w:ascii="Calibri" w:hAnsiTheme="minorHAnsi"/>
        </w:rPr>
      </w:pPr>
    </w:p>
    <w:p w14:paraId="769FBCC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Tennessee Podiatric Medical Association Annual Meeting: “The Diabetic Foot”, Nashville, Tennessee, October, 1998</w:t>
      </w:r>
    </w:p>
    <w:p w14:paraId="691AA2AB" w14:textId="77777777" w:rsidR="004F01BB" w:rsidRPr="001D32DE" w:rsidRDefault="004F01BB" w:rsidP="004F01BB">
      <w:pPr>
        <w:ind w:left="720"/>
        <w:rPr>
          <w:rFonts w:ascii="Calibri" w:hAnsiTheme="minorHAnsi"/>
        </w:rPr>
      </w:pPr>
    </w:p>
    <w:p w14:paraId="3DDF5BC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“Evaluation of the Diabetic Foot”, San Antonio, October, 1998</w:t>
      </w:r>
    </w:p>
    <w:p w14:paraId="3CCFC897" w14:textId="77777777" w:rsidR="004F01BB" w:rsidRPr="001D32DE" w:rsidRDefault="004F01BB" w:rsidP="004F01BB">
      <w:pPr>
        <w:ind w:left="720"/>
        <w:rPr>
          <w:rFonts w:ascii="Calibri" w:hAnsiTheme="minorHAnsi"/>
        </w:rPr>
      </w:pPr>
    </w:p>
    <w:p w14:paraId="0A4F1BA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Centers of Wound Healing Excellence Series, “Focusing on the Spectrum of Risk for Ulceration and Amputation”, San Antonio, October, 1998</w:t>
      </w:r>
    </w:p>
    <w:p w14:paraId="17E4A47F" w14:textId="77777777" w:rsidR="004F01BB" w:rsidRPr="001D32DE" w:rsidRDefault="004F01BB" w:rsidP="004F01BB">
      <w:pPr>
        <w:ind w:left="720"/>
        <w:rPr>
          <w:rFonts w:ascii="Calibri" w:hAnsiTheme="minorHAnsi"/>
        </w:rPr>
      </w:pPr>
    </w:p>
    <w:p w14:paraId="398752E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“New Technologies in Wound Healing”, San Antonio, August, 1998</w:t>
      </w:r>
    </w:p>
    <w:p w14:paraId="17848605" w14:textId="77777777" w:rsidR="004F01BB" w:rsidRPr="001D32DE" w:rsidRDefault="004F01BB" w:rsidP="004F01BB">
      <w:pPr>
        <w:ind w:left="720"/>
        <w:rPr>
          <w:rFonts w:ascii="Calibri" w:hAnsiTheme="minorHAnsi"/>
        </w:rPr>
      </w:pPr>
    </w:p>
    <w:p w14:paraId="52162B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“Diabetic Foot Infections”, San Antonio, October, 1998</w:t>
      </w:r>
    </w:p>
    <w:p w14:paraId="37893A97" w14:textId="77777777" w:rsidR="004F01BB" w:rsidRPr="001D32DE" w:rsidRDefault="004F01BB" w:rsidP="004F01BB">
      <w:pPr>
        <w:ind w:left="720"/>
        <w:rPr>
          <w:rFonts w:ascii="Calibri" w:hAnsiTheme="minorHAnsi"/>
        </w:rPr>
      </w:pPr>
    </w:p>
    <w:p w14:paraId="26997D1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Sino-American Symposium on Intensive Diabetes Management, “The Diabetic Foot: a Primer”, Beijing, People’s Republic of China, September, 1998</w:t>
      </w:r>
    </w:p>
    <w:p w14:paraId="6961753C" w14:textId="77777777" w:rsidR="004F01BB" w:rsidRPr="001D32DE" w:rsidRDefault="004F01BB" w:rsidP="004F01BB">
      <w:pPr>
        <w:ind w:left="720"/>
        <w:rPr>
          <w:rFonts w:ascii="Calibri" w:hAnsiTheme="minorHAnsi"/>
        </w:rPr>
      </w:pPr>
    </w:p>
    <w:p w14:paraId="5ADB655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Tampa Bay-St. Petersburg Podiatric Medical Societies Continuing Medical Education Series, “The Diabetic Wound”, St. Petersburg, Florida, September, 1998</w:t>
      </w:r>
    </w:p>
    <w:p w14:paraId="2DCCE0E7" w14:textId="77777777" w:rsidR="004F01BB" w:rsidRPr="001D32DE" w:rsidRDefault="004F01BB" w:rsidP="004F01BB">
      <w:pPr>
        <w:ind w:left="720"/>
        <w:rPr>
          <w:rFonts w:ascii="Calibri" w:hAnsiTheme="minorHAnsi"/>
        </w:rPr>
      </w:pPr>
    </w:p>
    <w:p w14:paraId="27DCCD4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Assembled Student Body Lecture. “The Diabetic Foot”, San Francisco, September, 1998</w:t>
      </w:r>
    </w:p>
    <w:p w14:paraId="5CBB9141" w14:textId="77777777" w:rsidR="004F01BB" w:rsidRPr="001D32DE" w:rsidRDefault="004F01BB" w:rsidP="004F01BB">
      <w:pPr>
        <w:ind w:left="720"/>
        <w:rPr>
          <w:rFonts w:ascii="Calibri" w:hAnsiTheme="minorHAnsi"/>
        </w:rPr>
      </w:pPr>
    </w:p>
    <w:p w14:paraId="22C0458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Medicine Assembled Student Body Lecture, American College of Foot and Ankle Surgeons Student Chapter. “The Diabetic Fetid Foot: Surgical Principles for Appropriate Care”, San Francisco, September, 1998</w:t>
      </w:r>
    </w:p>
    <w:p w14:paraId="45372600" w14:textId="77777777" w:rsidR="004F01BB" w:rsidRPr="001D32DE" w:rsidRDefault="004F01BB" w:rsidP="004F01BB">
      <w:pPr>
        <w:ind w:left="720"/>
        <w:rPr>
          <w:rFonts w:ascii="Calibri" w:hAnsiTheme="minorHAnsi"/>
        </w:rPr>
      </w:pPr>
    </w:p>
    <w:p w14:paraId="6FB9BA6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Ortho-McNeil Pharmaceutical Roundtable Discussion Group, “Growth Factors and Wound Healing, San Francisco, September, 1998</w:t>
      </w:r>
    </w:p>
    <w:p w14:paraId="433194B4" w14:textId="77777777" w:rsidR="004F01BB" w:rsidRPr="001D32DE" w:rsidRDefault="004F01BB" w:rsidP="004F01BB">
      <w:pPr>
        <w:ind w:left="720"/>
        <w:rPr>
          <w:rFonts w:ascii="Calibri" w:hAnsiTheme="minorHAnsi"/>
        </w:rPr>
      </w:pPr>
    </w:p>
    <w:p w14:paraId="6022A4B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Atlantic Footwear /Salix Medical Scientific Roundtable, “Mitigating Shear in the Diabetic Foot”, San Antonio, August, 1998</w:t>
      </w:r>
    </w:p>
    <w:p w14:paraId="2C15ECD4" w14:textId="77777777" w:rsidR="004F01BB" w:rsidRPr="001D32DE" w:rsidRDefault="004F01BB" w:rsidP="004F01BB">
      <w:pPr>
        <w:ind w:left="720"/>
        <w:rPr>
          <w:rFonts w:ascii="Calibri" w:hAnsiTheme="minorHAnsi"/>
        </w:rPr>
      </w:pPr>
    </w:p>
    <w:p w14:paraId="602B4D8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Atlantic Footwear/Salix Medical Scientific Roundtable, “Infrared Dermal Thermometry”, San Antonio, August, 1998</w:t>
      </w:r>
    </w:p>
    <w:p w14:paraId="7849AC3F" w14:textId="77777777" w:rsidR="004F01BB" w:rsidRPr="001D32DE" w:rsidRDefault="004F01BB" w:rsidP="004F01BB">
      <w:pPr>
        <w:ind w:left="720"/>
        <w:rPr>
          <w:rFonts w:ascii="Calibri" w:hAnsiTheme="minorHAnsi"/>
        </w:rPr>
      </w:pPr>
    </w:p>
    <w:p w14:paraId="3D61F14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“Evaluation of the Diabetic Foot”, Dallas, August, 1998</w:t>
      </w:r>
    </w:p>
    <w:p w14:paraId="717255DB" w14:textId="77777777" w:rsidR="004F01BB" w:rsidRPr="001D32DE" w:rsidRDefault="004F01BB" w:rsidP="004F01BB">
      <w:pPr>
        <w:ind w:left="720"/>
        <w:rPr>
          <w:rFonts w:ascii="Calibri" w:hAnsiTheme="minorHAnsi"/>
        </w:rPr>
      </w:pPr>
    </w:p>
    <w:p w14:paraId="4A54B8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“Focusing on the Spectrum of Risk for Ulceration and Amputation”, Dallas, August, 1998</w:t>
      </w:r>
    </w:p>
    <w:p w14:paraId="2F3DCA72" w14:textId="77777777" w:rsidR="004F01BB" w:rsidRPr="001D32DE" w:rsidRDefault="004F01BB" w:rsidP="004F01BB">
      <w:pPr>
        <w:ind w:left="720"/>
        <w:rPr>
          <w:rFonts w:ascii="Calibri" w:hAnsiTheme="minorHAnsi"/>
        </w:rPr>
      </w:pPr>
    </w:p>
    <w:p w14:paraId="708C4C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“New Technologies in Wound Healing”, Dallas, August, 1998</w:t>
      </w:r>
    </w:p>
    <w:p w14:paraId="514FA535" w14:textId="77777777" w:rsidR="004F01BB" w:rsidRPr="001D32DE" w:rsidRDefault="004F01BB" w:rsidP="004F01BB">
      <w:pPr>
        <w:ind w:left="720"/>
        <w:rPr>
          <w:rFonts w:ascii="Calibri" w:hAnsiTheme="minorHAnsi"/>
        </w:rPr>
      </w:pPr>
    </w:p>
    <w:p w14:paraId="7781CB8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Centers of Wound Healing Excellence Series, “It’s not what you put on, it’s what you take off: Pressure Reduction and the Diabetic Wound”, Dallas, August, 1998</w:t>
      </w:r>
    </w:p>
    <w:p w14:paraId="4969DBC0" w14:textId="77777777" w:rsidR="004F01BB" w:rsidRPr="001D32DE" w:rsidRDefault="004F01BB" w:rsidP="004F01BB">
      <w:pPr>
        <w:ind w:left="720"/>
        <w:rPr>
          <w:rFonts w:ascii="Calibri" w:hAnsiTheme="minorHAnsi"/>
        </w:rPr>
      </w:pPr>
    </w:p>
    <w:p w14:paraId="7D2029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Geriatric Research and Education Center Lecture Series: “The Geriatric Foot”, San Antonio, July, 1998</w:t>
      </w:r>
    </w:p>
    <w:p w14:paraId="55D931D6" w14:textId="77777777" w:rsidR="004F01BB" w:rsidRPr="001D32DE" w:rsidRDefault="004F01BB" w:rsidP="004F01BB">
      <w:pPr>
        <w:ind w:left="720"/>
        <w:rPr>
          <w:rFonts w:ascii="Calibri" w:hAnsiTheme="minorHAnsi"/>
        </w:rPr>
      </w:pPr>
    </w:p>
    <w:p w14:paraId="0859D47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Kinetic Concepts International Scientific Advisory Committee: “Infrared Dermal Thermometry: Medical Applications”, San Antonio, July, 1998</w:t>
      </w:r>
    </w:p>
    <w:p w14:paraId="79384DB0" w14:textId="77777777" w:rsidR="004F01BB" w:rsidRPr="001D32DE" w:rsidRDefault="004F01BB" w:rsidP="004F01BB">
      <w:pPr>
        <w:ind w:left="720"/>
        <w:rPr>
          <w:rFonts w:ascii="Calibri" w:hAnsiTheme="minorHAnsi"/>
        </w:rPr>
      </w:pPr>
    </w:p>
    <w:p w14:paraId="00095A3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Texas Health Science Center,  Podiatry Grand Rounds: “The Diabetic Foot: A Common Language of Risk”. San Antonio, July, 1998</w:t>
      </w:r>
    </w:p>
    <w:p w14:paraId="01D5CA05" w14:textId="77777777" w:rsidR="004F01BB" w:rsidRPr="001D32DE" w:rsidRDefault="004F01BB" w:rsidP="004F01BB">
      <w:pPr>
        <w:ind w:left="720"/>
        <w:rPr>
          <w:rFonts w:ascii="Calibri" w:hAnsiTheme="minorHAnsi"/>
        </w:rPr>
      </w:pPr>
    </w:p>
    <w:p w14:paraId="01B3C87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Co-Chair, Diabetic Foot Abstract Discussion Session, American Diabetes Association 58</w:t>
      </w:r>
      <w:r w:rsidRPr="001D32DE">
        <w:rPr>
          <w:rFonts w:ascii="Calibri" w:hAnsiTheme="minorHAnsi"/>
          <w:vertAlign w:val="superscript"/>
        </w:rPr>
        <w:t>th</w:t>
      </w:r>
      <w:r w:rsidRPr="001D32DE">
        <w:rPr>
          <w:rFonts w:ascii="Calibri" w:hAnsiTheme="minorHAnsi"/>
        </w:rPr>
        <w:t xml:space="preserve"> Scientific Session, Chicago, June, 1998</w:t>
      </w:r>
    </w:p>
    <w:p w14:paraId="691EF3B0" w14:textId="77777777" w:rsidR="004F01BB" w:rsidRPr="001D32DE" w:rsidRDefault="004F01BB" w:rsidP="004F01BB">
      <w:pPr>
        <w:ind w:left="720"/>
        <w:rPr>
          <w:rFonts w:ascii="Calibri" w:hAnsiTheme="minorHAnsi"/>
        </w:rPr>
      </w:pPr>
    </w:p>
    <w:p w14:paraId="637788E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58</w:t>
      </w:r>
      <w:r w:rsidRPr="001D32DE">
        <w:rPr>
          <w:rFonts w:ascii="Calibri" w:hAnsiTheme="minorHAnsi"/>
          <w:vertAlign w:val="superscript"/>
        </w:rPr>
        <w:t>th</w:t>
      </w:r>
      <w:r w:rsidRPr="001D32DE">
        <w:rPr>
          <w:rFonts w:ascii="Calibri" w:hAnsiTheme="minorHAnsi"/>
        </w:rPr>
        <w:t xml:space="preserve"> Scientific Session:  “Validation of a Diabetic Wound Classification System. Chicago, June, 1998</w:t>
      </w:r>
    </w:p>
    <w:p w14:paraId="7BCB64F2" w14:textId="77777777" w:rsidR="004F01BB" w:rsidRPr="001D32DE" w:rsidRDefault="004F01BB" w:rsidP="004F01BB">
      <w:pPr>
        <w:ind w:left="720"/>
        <w:rPr>
          <w:rFonts w:ascii="Calibri" w:hAnsiTheme="minorHAnsi"/>
        </w:rPr>
      </w:pPr>
    </w:p>
    <w:p w14:paraId="44EC9B1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New Jersey Podiatric Medical Society, “New Approaches to Healing the Diabetic Wound”, Freehold, New Jersey, June, 1998</w:t>
      </w:r>
    </w:p>
    <w:p w14:paraId="44078379" w14:textId="77777777" w:rsidR="004F01BB" w:rsidRPr="001D32DE" w:rsidRDefault="004F01BB" w:rsidP="004F01BB">
      <w:pPr>
        <w:ind w:left="720"/>
        <w:rPr>
          <w:rFonts w:ascii="Calibri" w:hAnsiTheme="minorHAnsi"/>
        </w:rPr>
      </w:pPr>
    </w:p>
    <w:p w14:paraId="6F4B8DE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Symposium of British Podiatrists and Chiropodists, “Etiology and Treatment of Neuropathic Wounds”, Bristol, United Kingdom, April, 1998</w:t>
      </w:r>
    </w:p>
    <w:p w14:paraId="40909630" w14:textId="77777777" w:rsidR="004F01BB" w:rsidRPr="001D32DE" w:rsidRDefault="004F01BB" w:rsidP="004F01BB">
      <w:pPr>
        <w:ind w:left="720"/>
        <w:rPr>
          <w:rFonts w:ascii="Calibri" w:hAnsiTheme="minorHAnsi"/>
        </w:rPr>
      </w:pPr>
    </w:p>
    <w:p w14:paraId="05DE883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Symposium of British Podiatrists and Chiropodists, “Advances in Wound Healing”, Bristol, United Kingdom, April, 1998</w:t>
      </w:r>
    </w:p>
    <w:p w14:paraId="451CFC46" w14:textId="77777777" w:rsidR="004F01BB" w:rsidRPr="001D32DE" w:rsidRDefault="004F01BB" w:rsidP="004F01BB">
      <w:pPr>
        <w:ind w:left="720"/>
        <w:rPr>
          <w:rFonts w:ascii="Calibri" w:hAnsiTheme="minorHAnsi"/>
        </w:rPr>
      </w:pPr>
    </w:p>
    <w:p w14:paraId="0406F62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Symposium of British Podiatrists and Chiropodists, “The Natural History of Charcot Arthropathy: Conservative and Surgical Treatment”, Bristol, United Kingdom, April, 1998</w:t>
      </w:r>
    </w:p>
    <w:p w14:paraId="1A1DFF27" w14:textId="77777777" w:rsidR="004F01BB" w:rsidRPr="001D32DE" w:rsidRDefault="004F01BB" w:rsidP="004F01BB">
      <w:pPr>
        <w:ind w:left="720"/>
        <w:rPr>
          <w:rFonts w:ascii="Calibri" w:hAnsiTheme="minorHAnsi"/>
        </w:rPr>
      </w:pPr>
    </w:p>
    <w:p w14:paraId="0BD22B8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Symposium of British Podiatrists and Chiropodists, “Screening for Diabetic Foot Risk”, Bristol, United Kingdom, April, 1998</w:t>
      </w:r>
    </w:p>
    <w:p w14:paraId="18DB870C" w14:textId="77777777" w:rsidR="004F01BB" w:rsidRPr="001D32DE" w:rsidRDefault="004F01BB" w:rsidP="004F01BB">
      <w:pPr>
        <w:ind w:left="720"/>
        <w:rPr>
          <w:rFonts w:ascii="Calibri" w:hAnsiTheme="minorHAnsi"/>
        </w:rPr>
      </w:pPr>
    </w:p>
    <w:p w14:paraId="38D89E0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First Annual Symposium of British Podiatrists and Chiropodists, “Treatment of the Infected Diabetic Foot”, Bristol, United Kingdom, April, 1998</w:t>
      </w:r>
    </w:p>
    <w:p w14:paraId="6932E44E" w14:textId="77777777" w:rsidR="004F01BB" w:rsidRPr="001D32DE" w:rsidRDefault="004F01BB" w:rsidP="004F01BB">
      <w:pPr>
        <w:ind w:left="720"/>
        <w:rPr>
          <w:rFonts w:ascii="Calibri" w:hAnsiTheme="minorHAnsi"/>
        </w:rPr>
      </w:pPr>
    </w:p>
    <w:p w14:paraId="606D70E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Advances in Wound Care: Detroit Medical Center Scientific Symposium. “The Infected Foot”, Detroit, April, 1998</w:t>
      </w:r>
    </w:p>
    <w:p w14:paraId="619155B0" w14:textId="77777777" w:rsidR="004F01BB" w:rsidRPr="001D32DE" w:rsidRDefault="004F01BB" w:rsidP="004F01BB">
      <w:pPr>
        <w:ind w:left="720"/>
        <w:rPr>
          <w:rFonts w:ascii="Calibri" w:hAnsiTheme="minorHAnsi"/>
        </w:rPr>
      </w:pPr>
    </w:p>
    <w:p w14:paraId="1F911FE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Advances in Wound Care: Detroit Medical Center Scientific Symposium. “Wound Classification”, Detroit, April, 1998</w:t>
      </w:r>
    </w:p>
    <w:p w14:paraId="1D808D2C" w14:textId="77777777" w:rsidR="004F01BB" w:rsidRPr="001D32DE" w:rsidRDefault="004F01BB" w:rsidP="004F01BB">
      <w:pPr>
        <w:ind w:left="720"/>
        <w:rPr>
          <w:rFonts w:ascii="Calibri" w:hAnsiTheme="minorHAnsi"/>
        </w:rPr>
      </w:pPr>
    </w:p>
    <w:p w14:paraId="67B49EA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Medical Association Super Seminar, “The Infected Foot”, Las Vegas, March, 1998</w:t>
      </w:r>
    </w:p>
    <w:p w14:paraId="17388747" w14:textId="77777777" w:rsidR="004F01BB" w:rsidRPr="001D32DE" w:rsidRDefault="004F01BB" w:rsidP="004F01BB">
      <w:pPr>
        <w:ind w:left="720"/>
        <w:rPr>
          <w:rFonts w:ascii="Calibri" w:hAnsiTheme="minorHAnsi"/>
        </w:rPr>
      </w:pPr>
    </w:p>
    <w:p w14:paraId="6EAA714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California College of Podiatric Medical Association Super Seminar, “Defining the Insensate Foot”, Las Vegas, April, 1998</w:t>
      </w:r>
    </w:p>
    <w:p w14:paraId="1BC7A8E0" w14:textId="77777777" w:rsidR="004F01BB" w:rsidRPr="001D32DE" w:rsidRDefault="004F01BB" w:rsidP="004F01BB">
      <w:pPr>
        <w:ind w:left="720"/>
        <w:rPr>
          <w:rFonts w:ascii="Calibri" w:hAnsiTheme="minorHAnsi"/>
        </w:rPr>
      </w:pPr>
    </w:p>
    <w:p w14:paraId="55A6605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Scientific Meeting, “The UT Diabetic Wound Classification System” Houston, March, 1998</w:t>
      </w:r>
    </w:p>
    <w:p w14:paraId="6ACA773D" w14:textId="77777777" w:rsidR="004F01BB" w:rsidRPr="001D32DE" w:rsidRDefault="004F01BB" w:rsidP="004F01BB">
      <w:pPr>
        <w:ind w:left="720"/>
        <w:rPr>
          <w:rFonts w:ascii="Calibri" w:hAnsiTheme="minorHAnsi"/>
        </w:rPr>
      </w:pPr>
    </w:p>
    <w:p w14:paraId="744D619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Scientific Meeting, “Surgical Approaches to the Infected Foot” Houston, March, 1998</w:t>
      </w:r>
    </w:p>
    <w:p w14:paraId="57A680A7" w14:textId="77777777" w:rsidR="004F01BB" w:rsidRPr="001D32DE" w:rsidRDefault="004F01BB" w:rsidP="004F01BB">
      <w:pPr>
        <w:ind w:left="720"/>
        <w:rPr>
          <w:rFonts w:ascii="Calibri" w:hAnsiTheme="minorHAnsi"/>
        </w:rPr>
      </w:pPr>
    </w:p>
    <w:p w14:paraId="29A25E8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Scientific Meeting, “Risk Factors for Ulceration” Houston, March, 1998</w:t>
      </w:r>
    </w:p>
    <w:p w14:paraId="55127043" w14:textId="77777777" w:rsidR="004F01BB" w:rsidRPr="001D32DE" w:rsidRDefault="004F01BB" w:rsidP="004F01BB">
      <w:pPr>
        <w:ind w:left="720"/>
        <w:rPr>
          <w:rFonts w:ascii="Calibri" w:hAnsiTheme="minorHAnsi"/>
        </w:rPr>
      </w:pPr>
    </w:p>
    <w:p w14:paraId="3F698BC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Podiatric Medical Association Annual Scientific Meeting, “Advances in Wound Healing” Houston, March, 1998</w:t>
      </w:r>
    </w:p>
    <w:p w14:paraId="4F2488DE" w14:textId="77777777" w:rsidR="004F01BB" w:rsidRPr="001D32DE" w:rsidRDefault="004F01BB" w:rsidP="004F01BB">
      <w:pPr>
        <w:ind w:left="720"/>
        <w:rPr>
          <w:rFonts w:ascii="Calibri" w:hAnsiTheme="minorHAnsi"/>
        </w:rPr>
      </w:pPr>
    </w:p>
    <w:p w14:paraId="47A3873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Hospital of Pittsburgh Educational Foundation Visiting Lecture Series: “Who’s at risk for diabetic foot ulceration?” Pittsburgh, March, 1998</w:t>
      </w:r>
    </w:p>
    <w:p w14:paraId="6787F9C9" w14:textId="77777777" w:rsidR="004F01BB" w:rsidRPr="001D32DE" w:rsidRDefault="004F01BB" w:rsidP="004F01BB">
      <w:pPr>
        <w:ind w:left="720"/>
        <w:rPr>
          <w:rFonts w:ascii="Calibri" w:hAnsiTheme="minorHAnsi"/>
        </w:rPr>
      </w:pPr>
    </w:p>
    <w:p w14:paraId="668690E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Hospital of Pittsburgh Educational Foundation Visiting Lecture Series: “Charcot’s arthropathy: Update, 1998” Pittsburgh, March, 1998</w:t>
      </w:r>
    </w:p>
    <w:p w14:paraId="5372A611" w14:textId="77777777" w:rsidR="004F01BB" w:rsidRPr="001D32DE" w:rsidRDefault="004F01BB" w:rsidP="004F01BB">
      <w:pPr>
        <w:ind w:left="720"/>
        <w:rPr>
          <w:rFonts w:ascii="Calibri" w:hAnsiTheme="minorHAnsi"/>
        </w:rPr>
      </w:pPr>
    </w:p>
    <w:p w14:paraId="7059CF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Podiatry Hospital of Pittsburgh Educational Foundation Visiting Lecture Series: “Advances in Wound Care and Offloading” Pittsburgh, March, 1998</w:t>
      </w:r>
    </w:p>
    <w:p w14:paraId="4077DFCB" w14:textId="77777777" w:rsidR="004F01BB" w:rsidRPr="001D32DE" w:rsidRDefault="004F01BB" w:rsidP="004F01BB">
      <w:pPr>
        <w:ind w:left="720"/>
        <w:rPr>
          <w:rFonts w:ascii="Calibri" w:hAnsiTheme="minorHAnsi"/>
        </w:rPr>
      </w:pPr>
    </w:p>
    <w:p w14:paraId="51D13BF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Earl Kaplan Memorial Lecture / Great Lakes Conference, “Diabetic foot and wound classification.”, Detroit, March, 1998</w:t>
      </w:r>
    </w:p>
    <w:p w14:paraId="62F789E4" w14:textId="77777777" w:rsidR="004F01BB" w:rsidRPr="001D32DE" w:rsidRDefault="004F01BB" w:rsidP="004F01BB">
      <w:pPr>
        <w:ind w:left="720"/>
        <w:rPr>
          <w:rFonts w:ascii="Calibri" w:hAnsiTheme="minorHAnsi"/>
        </w:rPr>
      </w:pPr>
    </w:p>
    <w:p w14:paraId="4D71CB0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Great Lakes Conference, “It’s not what you put on, it’s what you take off—pressure reduction in the diabetic foot.”, Detroit, March, 1998</w:t>
      </w:r>
    </w:p>
    <w:p w14:paraId="21863478" w14:textId="77777777" w:rsidR="004F01BB" w:rsidRPr="001D32DE" w:rsidRDefault="004F01BB" w:rsidP="004F01BB">
      <w:pPr>
        <w:ind w:left="720"/>
        <w:rPr>
          <w:rFonts w:ascii="Calibri" w:hAnsiTheme="minorHAnsi"/>
        </w:rPr>
      </w:pPr>
    </w:p>
    <w:p w14:paraId="3497952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Great Lakes Conference, “Emerging technologies in wound healing.”, Detroit, March, 1998</w:t>
      </w:r>
    </w:p>
    <w:p w14:paraId="36426797" w14:textId="77777777" w:rsidR="004F01BB" w:rsidRPr="001D32DE" w:rsidRDefault="004F01BB" w:rsidP="004F01BB">
      <w:pPr>
        <w:ind w:left="720"/>
        <w:rPr>
          <w:rFonts w:ascii="Calibri" w:hAnsiTheme="minorHAnsi"/>
        </w:rPr>
      </w:pPr>
    </w:p>
    <w:p w14:paraId="2C8CE4F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Great Lakes Conference, “Principles of appropriate treatment of the fetid foot.”, Detroit, March, 1998</w:t>
      </w:r>
    </w:p>
    <w:p w14:paraId="3437F0A1" w14:textId="77777777" w:rsidR="004F01BB" w:rsidRPr="001D32DE" w:rsidRDefault="004F01BB" w:rsidP="004F01BB">
      <w:pPr>
        <w:ind w:left="720"/>
        <w:rPr>
          <w:rFonts w:ascii="Calibri" w:hAnsiTheme="minorHAnsi"/>
        </w:rPr>
      </w:pPr>
    </w:p>
    <w:p w14:paraId="61172C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Physician’s Group Continuing Education Workshop: “The diabetic foot: three magic questions.”, San Antonio, March, 1998</w:t>
      </w:r>
    </w:p>
    <w:p w14:paraId="511BA60C" w14:textId="77777777" w:rsidR="004F01BB" w:rsidRPr="001D32DE" w:rsidRDefault="004F01BB" w:rsidP="004F01BB">
      <w:pPr>
        <w:ind w:left="720"/>
        <w:rPr>
          <w:rFonts w:ascii="Calibri" w:hAnsiTheme="minorHAnsi"/>
        </w:rPr>
      </w:pPr>
    </w:p>
    <w:p w14:paraId="2CBE095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Keynote Address: “Translating risk into one common language in the diabetic foot.”, Toronto, February, 1998</w:t>
      </w:r>
    </w:p>
    <w:p w14:paraId="1178B5BC" w14:textId="77777777" w:rsidR="004F01BB" w:rsidRPr="001D32DE" w:rsidRDefault="004F01BB" w:rsidP="004F01BB">
      <w:pPr>
        <w:ind w:left="720"/>
        <w:rPr>
          <w:rFonts w:ascii="Calibri" w:hAnsiTheme="minorHAnsi"/>
        </w:rPr>
      </w:pPr>
    </w:p>
    <w:p w14:paraId="5EE0951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“Surgical Management of Diabetic Foot Infections.”, Toronto, February, 1998</w:t>
      </w:r>
    </w:p>
    <w:p w14:paraId="68C431C6" w14:textId="77777777" w:rsidR="004F01BB" w:rsidRPr="001D32DE" w:rsidRDefault="004F01BB" w:rsidP="004F01BB">
      <w:pPr>
        <w:ind w:left="720"/>
        <w:rPr>
          <w:rFonts w:ascii="Calibri" w:hAnsiTheme="minorHAnsi"/>
        </w:rPr>
      </w:pPr>
    </w:p>
    <w:p w14:paraId="49B66F6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“Prophylactic Diabetic Foot Surgery: Risks versus Rewards.”, Toronto, February, 1998</w:t>
      </w:r>
    </w:p>
    <w:p w14:paraId="76DC2FD5" w14:textId="77777777" w:rsidR="004F01BB" w:rsidRPr="001D32DE" w:rsidRDefault="004F01BB" w:rsidP="004F01BB">
      <w:pPr>
        <w:ind w:left="720"/>
        <w:rPr>
          <w:rFonts w:ascii="Calibri" w:hAnsiTheme="minorHAnsi"/>
        </w:rPr>
      </w:pPr>
    </w:p>
    <w:p w14:paraId="7823FCC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“Skin Stretching: a Valuable Addition to the Foot Surgeon’s Armamentarium?”, Toronto, February, 1998</w:t>
      </w:r>
    </w:p>
    <w:p w14:paraId="17A56EFB" w14:textId="77777777" w:rsidR="004F01BB" w:rsidRPr="001D32DE" w:rsidRDefault="004F01BB" w:rsidP="004F01BB">
      <w:pPr>
        <w:ind w:left="720"/>
        <w:rPr>
          <w:rFonts w:ascii="Calibri" w:hAnsiTheme="minorHAnsi"/>
        </w:rPr>
      </w:pPr>
    </w:p>
    <w:p w14:paraId="409F636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“Offloading the Diabetic Foot.”, Toronto, February, 1998</w:t>
      </w:r>
    </w:p>
    <w:p w14:paraId="3DB66168" w14:textId="77777777" w:rsidR="004F01BB" w:rsidRPr="001D32DE" w:rsidRDefault="004F01BB" w:rsidP="004F01BB">
      <w:pPr>
        <w:ind w:left="720"/>
        <w:rPr>
          <w:rFonts w:ascii="Calibri" w:hAnsiTheme="minorHAnsi"/>
        </w:rPr>
      </w:pPr>
    </w:p>
    <w:p w14:paraId="18C3A29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“Defining Loss of Protective Sensation.”, Toronto, February, 1998</w:t>
      </w:r>
    </w:p>
    <w:p w14:paraId="2440F2C4" w14:textId="77777777" w:rsidR="004F01BB" w:rsidRPr="001D32DE" w:rsidRDefault="004F01BB" w:rsidP="004F01BB">
      <w:pPr>
        <w:ind w:left="720"/>
        <w:rPr>
          <w:rFonts w:ascii="Calibri" w:hAnsiTheme="minorHAnsi"/>
        </w:rPr>
      </w:pPr>
    </w:p>
    <w:p w14:paraId="6AAE0B5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Twelfth Annual Ontario Society of Chiropody Scientific Symposium, “Infrared Dermal Thermometry.”, Toronto, February, 1998</w:t>
      </w:r>
    </w:p>
    <w:p w14:paraId="31F6D789" w14:textId="77777777" w:rsidR="004F01BB" w:rsidRPr="001D32DE" w:rsidRDefault="004F01BB" w:rsidP="004F01BB">
      <w:pPr>
        <w:ind w:left="720"/>
        <w:rPr>
          <w:rFonts w:ascii="Calibri" w:hAnsiTheme="minorHAnsi"/>
        </w:rPr>
      </w:pPr>
    </w:p>
    <w:p w14:paraId="65B77A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Family Health Center Southeast, Continuing Medical Education Series, “Painful Diabetic Neuropathy”, San Antonio, November, 1997</w:t>
      </w:r>
    </w:p>
    <w:p w14:paraId="4AD282BE" w14:textId="77777777" w:rsidR="004F01BB" w:rsidRPr="001D32DE" w:rsidRDefault="004F01BB" w:rsidP="004F01BB">
      <w:pPr>
        <w:ind w:left="720"/>
        <w:rPr>
          <w:rFonts w:ascii="Calibri" w:hAnsiTheme="minorHAnsi"/>
        </w:rPr>
      </w:pPr>
    </w:p>
    <w:p w14:paraId="08EE7F1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of Texas / Audie Murphy Veterans Hospital Geriatric Research Education Center. “An Overview of the High-Risk Geriatric Foot.” San Antonio, January, 1998</w:t>
      </w:r>
    </w:p>
    <w:p w14:paraId="408DE3C1" w14:textId="77777777" w:rsidR="004F01BB" w:rsidRPr="001D32DE" w:rsidRDefault="004F01BB" w:rsidP="004F01BB">
      <w:pPr>
        <w:ind w:left="720"/>
        <w:rPr>
          <w:rFonts w:ascii="Calibri" w:hAnsiTheme="minorHAnsi"/>
        </w:rPr>
      </w:pPr>
    </w:p>
    <w:p w14:paraId="1E67338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of Texas Health Science Center, San Antonio Department of Internal Medicine Resident Conference. “The Diabetic Foot: A Primer and Framework for Care.” San Antonio, January, 1998</w:t>
      </w:r>
    </w:p>
    <w:p w14:paraId="782FFE9B" w14:textId="77777777" w:rsidR="004F01BB" w:rsidRPr="001D32DE" w:rsidRDefault="004F01BB" w:rsidP="004F01BB">
      <w:pPr>
        <w:ind w:left="720"/>
        <w:rPr>
          <w:rFonts w:ascii="Calibri" w:hAnsiTheme="minorHAnsi"/>
        </w:rPr>
      </w:pPr>
    </w:p>
    <w:p w14:paraId="64476E3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1997: “Validation of the University of Texas Diabetic Foot Classification System.” San Antonio, December, 1997</w:t>
      </w:r>
    </w:p>
    <w:p w14:paraId="235C92E5" w14:textId="77777777" w:rsidR="004F01BB" w:rsidRPr="001D32DE" w:rsidRDefault="004F01BB" w:rsidP="004F01BB">
      <w:pPr>
        <w:ind w:left="720"/>
        <w:rPr>
          <w:rFonts w:ascii="Calibri" w:hAnsiTheme="minorHAnsi"/>
        </w:rPr>
      </w:pPr>
    </w:p>
    <w:p w14:paraId="317C1D48"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1997: “Conservative and Surgical Management of Charcot Arthropathy.” San Antonio, December, 1997</w:t>
      </w:r>
    </w:p>
    <w:p w14:paraId="017C0E94" w14:textId="77777777" w:rsidR="004F01BB" w:rsidRPr="001D32DE" w:rsidRDefault="004F01BB" w:rsidP="004F01BB">
      <w:pPr>
        <w:ind w:left="720"/>
        <w:rPr>
          <w:rFonts w:ascii="Calibri" w:hAnsiTheme="minorHAnsi"/>
        </w:rPr>
      </w:pPr>
    </w:p>
    <w:p w14:paraId="0F47F8D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University Family Health Center Southeast, Continuing Medical Education Series, “The Geriatric Foot”, San Antonio, November, 1997</w:t>
      </w:r>
    </w:p>
    <w:p w14:paraId="5721347B" w14:textId="77777777" w:rsidR="004F01BB" w:rsidRPr="001D32DE" w:rsidRDefault="004F01BB" w:rsidP="004F01BB">
      <w:pPr>
        <w:ind w:left="720"/>
        <w:rPr>
          <w:rFonts w:ascii="Calibri" w:hAnsiTheme="minorHAnsi"/>
        </w:rPr>
      </w:pPr>
    </w:p>
    <w:p w14:paraId="2FE72DC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Thirteenth Annual Update in Medicine, Area Health Education Center Border Initiative, “The Diabetic Foot”, Laredo, Texas, November, 1997</w:t>
      </w:r>
    </w:p>
    <w:p w14:paraId="52D3502E" w14:textId="77777777" w:rsidR="004F01BB" w:rsidRPr="001D32DE" w:rsidRDefault="004F01BB" w:rsidP="004F01BB">
      <w:pPr>
        <w:ind w:left="720"/>
        <w:rPr>
          <w:rFonts w:ascii="Calibri" w:hAnsiTheme="minorHAnsi"/>
        </w:rPr>
      </w:pPr>
    </w:p>
    <w:p w14:paraId="0FB7D35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Iowa Podiatric Medical Society Annual Scientific Session, “Who’s at Risk for Diabetic Foot Ulceration?”, Des Moines, October, 1997 </w:t>
      </w:r>
    </w:p>
    <w:p w14:paraId="1A33C09F" w14:textId="77777777" w:rsidR="004F01BB" w:rsidRPr="001D32DE" w:rsidRDefault="004F01BB" w:rsidP="004F01BB">
      <w:pPr>
        <w:ind w:left="720"/>
        <w:rPr>
          <w:rFonts w:ascii="Calibri" w:hAnsiTheme="minorHAnsi"/>
        </w:rPr>
      </w:pPr>
    </w:p>
    <w:p w14:paraId="4E714B9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Scientific Session, “A Stepwise Surgical Approach to the Infected Foot” Des Moines, October, 1997</w:t>
      </w:r>
    </w:p>
    <w:p w14:paraId="6B6D7954" w14:textId="77777777" w:rsidR="004F01BB" w:rsidRPr="001D32DE" w:rsidRDefault="004F01BB" w:rsidP="004F01BB">
      <w:pPr>
        <w:ind w:left="720"/>
        <w:rPr>
          <w:rFonts w:ascii="Calibri" w:hAnsiTheme="minorHAnsi"/>
        </w:rPr>
      </w:pPr>
    </w:p>
    <w:p w14:paraId="61D4826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Scientific Session, “Offloading the Diabetic Ulcer”, Des Moines, October, 1997</w:t>
      </w:r>
    </w:p>
    <w:p w14:paraId="309C73A1" w14:textId="77777777" w:rsidR="004F01BB" w:rsidRPr="001D32DE" w:rsidRDefault="004F01BB" w:rsidP="004F01BB">
      <w:pPr>
        <w:ind w:left="720"/>
        <w:rPr>
          <w:rFonts w:ascii="Calibri" w:hAnsiTheme="minorHAnsi"/>
        </w:rPr>
      </w:pPr>
    </w:p>
    <w:p w14:paraId="7D0CADC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Scientific Session, “The Natural History of Acute Charcot’s Arthropathy in a Diabetic Foot Specialty Clinic”, Des Moines, October, 1997</w:t>
      </w:r>
    </w:p>
    <w:p w14:paraId="6A7346F0" w14:textId="77777777" w:rsidR="004F01BB" w:rsidRPr="001D32DE" w:rsidRDefault="004F01BB" w:rsidP="004F01BB">
      <w:pPr>
        <w:ind w:left="720"/>
        <w:rPr>
          <w:rFonts w:ascii="Calibri" w:hAnsiTheme="minorHAnsi"/>
        </w:rPr>
      </w:pPr>
    </w:p>
    <w:p w14:paraId="6375667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Scientific Session, “The University of Texas Diabetic Wound Classification System”, Des Moines, October, 1997</w:t>
      </w:r>
    </w:p>
    <w:p w14:paraId="29E7BD31" w14:textId="77777777" w:rsidR="004F01BB" w:rsidRPr="001D32DE" w:rsidRDefault="004F01BB" w:rsidP="004F01BB">
      <w:pPr>
        <w:ind w:left="720"/>
        <w:rPr>
          <w:rFonts w:ascii="Calibri" w:hAnsiTheme="minorHAnsi"/>
        </w:rPr>
      </w:pPr>
    </w:p>
    <w:p w14:paraId="3A51C6D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Iowa Podiatric Medical Society Annual Scientific Session, “Putting it all Together: The University of Texas Diabetic Foot Classification System”, Des Moines, October, 1997</w:t>
      </w:r>
    </w:p>
    <w:p w14:paraId="6E46B964" w14:textId="77777777" w:rsidR="004F01BB" w:rsidRPr="001D32DE" w:rsidRDefault="004F01BB" w:rsidP="004F01BB">
      <w:pPr>
        <w:ind w:left="720"/>
        <w:rPr>
          <w:rFonts w:ascii="Calibri" w:hAnsiTheme="minorHAnsi"/>
        </w:rPr>
      </w:pPr>
    </w:p>
    <w:p w14:paraId="2A43188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Current Concepts in Lower Extremity Cutaneous Pathology Scientific Symposium, “The Use of Skin Stretching to Close Plantar Wounds”, San Francisco, October, 1997</w:t>
      </w:r>
    </w:p>
    <w:p w14:paraId="6B0FEB58" w14:textId="77777777" w:rsidR="004F01BB" w:rsidRPr="001D32DE" w:rsidRDefault="004F01BB" w:rsidP="004F01BB">
      <w:pPr>
        <w:ind w:left="720"/>
        <w:rPr>
          <w:rFonts w:ascii="Calibri" w:hAnsiTheme="minorHAnsi"/>
        </w:rPr>
      </w:pPr>
    </w:p>
    <w:p w14:paraId="5CC4910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University Family Health Center Southeast, Continuing Medical Education Series, “The Diabetic Foot”, San Antonio, September, 1997</w:t>
      </w:r>
    </w:p>
    <w:p w14:paraId="7BFD396B" w14:textId="77777777" w:rsidR="004F01BB" w:rsidRPr="001D32DE" w:rsidRDefault="004F01BB" w:rsidP="004F01BB">
      <w:pPr>
        <w:ind w:left="720"/>
        <w:rPr>
          <w:rFonts w:ascii="Calibri" w:hAnsiTheme="minorHAnsi"/>
        </w:rPr>
      </w:pPr>
    </w:p>
    <w:p w14:paraId="3C90C9B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Smith &amp; Nephew Scientific Advisory Committee, “Reducing risk factors for ulceration with preventative modalities”, San Antonio, September, 1997</w:t>
      </w:r>
    </w:p>
    <w:p w14:paraId="19963CAE" w14:textId="77777777" w:rsidR="004F01BB" w:rsidRPr="001D32DE" w:rsidRDefault="004F01BB" w:rsidP="004F01BB">
      <w:pPr>
        <w:ind w:left="720"/>
        <w:rPr>
          <w:rFonts w:ascii="Calibri" w:hAnsiTheme="minorHAnsi"/>
        </w:rPr>
      </w:pPr>
    </w:p>
    <w:p w14:paraId="33A2AD9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Johnson &amp; Johnson / LifeScan Scientific Advisory Committee “Painful Diabetic Neuropathy: Is There Any Effective Treatment?”, San Jose, September, 1997</w:t>
      </w:r>
    </w:p>
    <w:p w14:paraId="02EA2D2F" w14:textId="77777777" w:rsidR="004F01BB" w:rsidRPr="001D32DE" w:rsidRDefault="004F01BB" w:rsidP="004F01BB">
      <w:pPr>
        <w:ind w:left="720"/>
        <w:rPr>
          <w:rFonts w:ascii="Calibri" w:hAnsiTheme="minorHAnsi"/>
        </w:rPr>
      </w:pPr>
    </w:p>
    <w:p w14:paraId="6CD427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Texas Association of Orthotists and Prosthetists Annual Symposium, “Treatment-Based Classifying of Diabetic Feet”, San Antonio, August, 1997</w:t>
      </w:r>
    </w:p>
    <w:p w14:paraId="220811D6" w14:textId="77777777" w:rsidR="004F01BB" w:rsidRPr="001D32DE" w:rsidRDefault="004F01BB" w:rsidP="004F01BB">
      <w:pPr>
        <w:ind w:left="720"/>
        <w:rPr>
          <w:rFonts w:ascii="Calibri" w:hAnsiTheme="minorHAnsi"/>
        </w:rPr>
      </w:pPr>
    </w:p>
    <w:p w14:paraId="2AA0FCD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Podiatric Service, “What is Loss of Protective Sensation?” San Antonio, July, 1997</w:t>
      </w:r>
    </w:p>
    <w:p w14:paraId="7D114DA6" w14:textId="77777777" w:rsidR="004F01BB" w:rsidRPr="001D32DE" w:rsidRDefault="004F01BB" w:rsidP="004F01BB">
      <w:pPr>
        <w:ind w:left="720"/>
        <w:rPr>
          <w:rFonts w:ascii="Calibri" w:hAnsiTheme="minorHAnsi"/>
        </w:rPr>
      </w:pPr>
    </w:p>
    <w:p w14:paraId="1BDCCF5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International Podiatric Internet Confluence, “The High Risk Diabetic Foot”, The Internet, August, 1997</w:t>
      </w:r>
    </w:p>
    <w:p w14:paraId="010A3391" w14:textId="77777777" w:rsidR="004F01BB" w:rsidRPr="001D32DE" w:rsidRDefault="004F01BB" w:rsidP="004F01BB">
      <w:pPr>
        <w:ind w:left="720"/>
        <w:rPr>
          <w:rFonts w:ascii="Calibri" w:hAnsiTheme="minorHAnsi"/>
        </w:rPr>
      </w:pPr>
    </w:p>
    <w:p w14:paraId="7F68ECA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Podiatric Service, “Classifying Risk for Ulceration and Amputation: The University of Texas Diabetic Foot Classification System” San Antonio, July, 1997</w:t>
      </w:r>
    </w:p>
    <w:p w14:paraId="774CD974" w14:textId="77777777" w:rsidR="004F01BB" w:rsidRPr="001D32DE" w:rsidRDefault="004F01BB" w:rsidP="004F01BB">
      <w:pPr>
        <w:ind w:left="720"/>
        <w:rPr>
          <w:rFonts w:ascii="Calibri" w:hAnsiTheme="minorHAnsi"/>
        </w:rPr>
      </w:pPr>
    </w:p>
    <w:p w14:paraId="5A3F217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FPA Medical Management of Texas, “The High Risk Diabetic Foot: Principals of Appropriate Treatment”, San Antonio, May, 1997</w:t>
      </w:r>
    </w:p>
    <w:p w14:paraId="42F3A27B" w14:textId="77777777" w:rsidR="004F01BB" w:rsidRPr="001D32DE" w:rsidRDefault="004F01BB" w:rsidP="004F01BB">
      <w:pPr>
        <w:ind w:left="1800"/>
        <w:rPr>
          <w:rFonts w:ascii="Calibri" w:hAnsiTheme="minorHAnsi"/>
        </w:rPr>
      </w:pPr>
    </w:p>
    <w:p w14:paraId="17AD10C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Diabetes Association 57</w:t>
      </w:r>
      <w:r w:rsidRPr="001D32DE">
        <w:rPr>
          <w:rFonts w:ascii="Calibri" w:hAnsiTheme="minorHAnsi"/>
          <w:vertAlign w:val="superscript"/>
        </w:rPr>
        <w:t>th</w:t>
      </w:r>
      <w:r w:rsidRPr="001D32DE">
        <w:rPr>
          <w:rFonts w:ascii="Calibri" w:hAnsiTheme="minorHAnsi"/>
        </w:rPr>
        <w:t xml:space="preserve"> Scientific Session: “Choosing a Practical Screening Instrument to Identify Patients at Risk for Diabetic Foot Ulceration” Boston, June, 1997</w:t>
      </w:r>
    </w:p>
    <w:p w14:paraId="6568FF00" w14:textId="77777777" w:rsidR="004F01BB" w:rsidRPr="001D32DE" w:rsidRDefault="004F01BB" w:rsidP="004F01BB">
      <w:pPr>
        <w:ind w:left="1800"/>
        <w:rPr>
          <w:rFonts w:ascii="Calibri" w:hAnsiTheme="minorHAnsi"/>
        </w:rPr>
      </w:pPr>
    </w:p>
    <w:p w14:paraId="080B8E00"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Bandera Foot and Ankle Surgical Seminar:  “Is Prophylactic Diabetic Foot Surgery Dangerous?”, Bandera, Texas,  April 1997</w:t>
      </w:r>
    </w:p>
    <w:p w14:paraId="3E53582A" w14:textId="77777777" w:rsidR="004F01BB" w:rsidRPr="001D32DE" w:rsidRDefault="004F01BB" w:rsidP="004F01BB">
      <w:pPr>
        <w:ind w:left="1800"/>
        <w:rPr>
          <w:rFonts w:ascii="Calibri" w:hAnsiTheme="minorHAnsi"/>
        </w:rPr>
      </w:pPr>
    </w:p>
    <w:p w14:paraId="1E6A05A6"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Bandera Foot and Ankle Surgical Seminar:  “Simplifying Diabetic Foot Care Through Classification” Bandera, Texas,  April 1997</w:t>
      </w:r>
    </w:p>
    <w:p w14:paraId="6467623B" w14:textId="77777777" w:rsidR="004F01BB" w:rsidRPr="001D32DE" w:rsidRDefault="004F01BB" w:rsidP="004F01BB">
      <w:pPr>
        <w:ind w:left="1800"/>
        <w:rPr>
          <w:rFonts w:ascii="Calibri" w:hAnsiTheme="minorHAnsi"/>
        </w:rPr>
      </w:pPr>
    </w:p>
    <w:p w14:paraId="6D3062B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55th Annual Scientific Symposium: “A Treatment-Based Classification System for Assessment and Care of the Diabetic Foot”, Palm Springs, February, 1997</w:t>
      </w:r>
    </w:p>
    <w:p w14:paraId="7448459F" w14:textId="77777777" w:rsidR="004F01BB" w:rsidRPr="001D32DE" w:rsidRDefault="004F01BB" w:rsidP="004F01BB">
      <w:pPr>
        <w:ind w:left="1800"/>
        <w:rPr>
          <w:rFonts w:ascii="Calibri" w:hAnsiTheme="minorHAnsi"/>
        </w:rPr>
      </w:pPr>
    </w:p>
    <w:p w14:paraId="13A3CCB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American College of Foot and Ankle Surgeons 55th Annual Scientific Symposium: “Peak Foot Pressures Influence Healing Time of Wounds Treated with Total Contact Casting”, Palm Springs, February, 1997</w:t>
      </w:r>
    </w:p>
    <w:p w14:paraId="0DF05362" w14:textId="77777777" w:rsidR="004F01BB" w:rsidRPr="001D32DE" w:rsidRDefault="004F01BB" w:rsidP="004F01BB">
      <w:pPr>
        <w:ind w:left="1800"/>
        <w:rPr>
          <w:rFonts w:ascii="Calibri" w:hAnsiTheme="minorHAnsi"/>
        </w:rPr>
      </w:pPr>
    </w:p>
    <w:p w14:paraId="57BB891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55th Annual Scientific Symposium: “Healing Rates of Neuropathic Ulcers Associated with Neuropathic Midfoot Fractures”, Palm Springs, February, 1997</w:t>
      </w:r>
    </w:p>
    <w:p w14:paraId="5087949E" w14:textId="77777777" w:rsidR="004F01BB" w:rsidRPr="001D32DE" w:rsidRDefault="004F01BB" w:rsidP="004F01BB">
      <w:pPr>
        <w:ind w:left="1800"/>
        <w:rPr>
          <w:rFonts w:ascii="Calibri" w:hAnsiTheme="minorHAnsi"/>
        </w:rPr>
      </w:pPr>
    </w:p>
    <w:p w14:paraId="7C5D59F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Orthopaedic Department Bioengineering Seminar Series: “The Technique of Infrared Dermal Thermometry to Detect Subtle Signs of Inflammation”, San Antonio, Texas, January, 1997</w:t>
      </w:r>
    </w:p>
    <w:p w14:paraId="24527B5B" w14:textId="77777777" w:rsidR="004F01BB" w:rsidRPr="001D32DE" w:rsidRDefault="004F01BB" w:rsidP="004F01BB">
      <w:pPr>
        <w:ind w:left="1800"/>
        <w:rPr>
          <w:rFonts w:ascii="Calibri" w:hAnsiTheme="minorHAnsi"/>
        </w:rPr>
      </w:pPr>
    </w:p>
    <w:p w14:paraId="0B53254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1996: “The Use of Temperature Measurements to Assess High Risk Patients for Ulceration and Monitor Healing in Charcot Foot”  San Antonio, Texas, December, 1996</w:t>
      </w:r>
    </w:p>
    <w:p w14:paraId="0FCAF39C" w14:textId="77777777" w:rsidR="004F01BB" w:rsidRPr="001D32DE" w:rsidRDefault="004F01BB" w:rsidP="004F01BB">
      <w:pPr>
        <w:ind w:left="1800"/>
        <w:rPr>
          <w:rFonts w:ascii="Calibri" w:hAnsiTheme="minorHAnsi"/>
        </w:rPr>
      </w:pPr>
    </w:p>
    <w:p w14:paraId="77F06C1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1996: “Off-Weighting the High-Risk Diabetic Foot: Principles and Practice”. San Antonio, Texas, December, 1996</w:t>
      </w:r>
    </w:p>
    <w:p w14:paraId="5D6F353F" w14:textId="77777777" w:rsidR="004F01BB" w:rsidRPr="001D32DE" w:rsidRDefault="004F01BB" w:rsidP="004F01BB">
      <w:pPr>
        <w:ind w:left="1800"/>
        <w:rPr>
          <w:rFonts w:ascii="Calibri" w:hAnsiTheme="minorHAnsi"/>
        </w:rPr>
      </w:pPr>
    </w:p>
    <w:p w14:paraId="0E5AA70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1996: Moderator, “Lower Extremity Micro and Macrovascular Disease in Diabetes Mellitus,  San Antonio, Texas, December, 1996</w:t>
      </w:r>
    </w:p>
    <w:p w14:paraId="46C5812B" w14:textId="77777777" w:rsidR="004F01BB" w:rsidRPr="001D32DE" w:rsidRDefault="004F01BB" w:rsidP="004F01BB">
      <w:pPr>
        <w:ind w:left="1800"/>
        <w:rPr>
          <w:rFonts w:ascii="Calibri" w:hAnsiTheme="minorHAnsi"/>
        </w:rPr>
      </w:pPr>
    </w:p>
    <w:p w14:paraId="21F9241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The Diabetic Foot, Update 1996: Moderator, “New Research Topics Concerning the Diabetic Foot,  San Antonio, Texas, December, 1996</w:t>
      </w:r>
    </w:p>
    <w:p w14:paraId="6DEB500A" w14:textId="77777777" w:rsidR="004F01BB" w:rsidRPr="001D32DE" w:rsidRDefault="004F01BB" w:rsidP="004F01BB">
      <w:pPr>
        <w:ind w:left="1800"/>
        <w:rPr>
          <w:rFonts w:ascii="Calibri" w:hAnsiTheme="minorHAnsi"/>
        </w:rPr>
      </w:pPr>
    </w:p>
    <w:p w14:paraId="776A71D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Lower Extremity Amputation Prevention Instructional Seminar, University of Texas at Austin: “Shoes and the Diabetic Foot”, Austin, November, 1996</w:t>
      </w:r>
    </w:p>
    <w:p w14:paraId="499F0A38" w14:textId="77777777" w:rsidR="004F01BB" w:rsidRPr="001D32DE" w:rsidRDefault="004F01BB" w:rsidP="004F01BB">
      <w:pPr>
        <w:ind w:left="1800"/>
        <w:rPr>
          <w:rFonts w:ascii="Calibri" w:hAnsiTheme="minorHAnsi"/>
        </w:rPr>
      </w:pPr>
    </w:p>
    <w:p w14:paraId="7557E59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Lower Extremity Amputation Prevention Instructional Seminar, University of Texas at Austin: “The Infected Diabetic Foot- a Systematic Approach to Treatment and Limb Salvage”, Austin, November, 1996</w:t>
      </w:r>
    </w:p>
    <w:p w14:paraId="480F336F" w14:textId="77777777" w:rsidR="004F01BB" w:rsidRPr="001D32DE" w:rsidRDefault="004F01BB" w:rsidP="004F01BB">
      <w:pPr>
        <w:ind w:left="1800"/>
        <w:rPr>
          <w:rFonts w:ascii="Calibri" w:hAnsiTheme="minorHAnsi"/>
        </w:rPr>
      </w:pPr>
    </w:p>
    <w:p w14:paraId="0A350D0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Lower Extremity Amputation Prevention Instructional Seminar, University of Texas at Austin: “A Treatment-Based Classification System for Assessment and Care of the Diabetic Foot”, Austin, November, 1996</w:t>
      </w:r>
    </w:p>
    <w:p w14:paraId="3042A2DC" w14:textId="77777777" w:rsidR="004F01BB" w:rsidRPr="001D32DE" w:rsidRDefault="004F01BB" w:rsidP="004F01BB">
      <w:pPr>
        <w:ind w:left="1800"/>
        <w:rPr>
          <w:rFonts w:ascii="Calibri" w:hAnsiTheme="minorHAnsi"/>
        </w:rPr>
      </w:pPr>
    </w:p>
    <w:p w14:paraId="076EA46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 xml:space="preserve">American Public Health Association Annual Scientific Symposium: “Risk Factors Associated with Death and Institutionalization Following a </w:t>
      </w:r>
      <w:r w:rsidRPr="001D32DE">
        <w:rPr>
          <w:rFonts w:ascii="Calibri" w:hAnsiTheme="minorHAnsi"/>
        </w:rPr>
        <w:lastRenderedPageBreak/>
        <w:t>Diabetes-Related Lower Extremity Amputation” New York, November, 1996</w:t>
      </w:r>
    </w:p>
    <w:p w14:paraId="3AA67630" w14:textId="77777777" w:rsidR="004F01BB" w:rsidRPr="001D32DE" w:rsidRDefault="004F01BB" w:rsidP="004F01BB">
      <w:pPr>
        <w:ind w:left="1800"/>
        <w:rPr>
          <w:rFonts w:ascii="Calibri" w:hAnsiTheme="minorHAnsi"/>
        </w:rPr>
      </w:pPr>
    </w:p>
    <w:p w14:paraId="1F10D6B2"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Malvern International Diabetic Foot Conference: “The Acutely Infected Diabetic Foot is not Adequately Evaluated in an Inpatient Setting”, Great Malvern, England, May 1996</w:t>
      </w:r>
    </w:p>
    <w:p w14:paraId="64093A89" w14:textId="77777777" w:rsidR="004F01BB" w:rsidRPr="001D32DE" w:rsidRDefault="004F01BB" w:rsidP="004F01BB">
      <w:pPr>
        <w:ind w:left="720"/>
        <w:rPr>
          <w:rFonts w:ascii="Calibri" w:hAnsiTheme="minorHAnsi"/>
        </w:rPr>
      </w:pPr>
    </w:p>
    <w:p w14:paraId="51178BB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Diagnosis and Therapy Conference, “The Viscoelastic Properties of Skin”, San Antonio, February, 1996</w:t>
      </w:r>
    </w:p>
    <w:p w14:paraId="0F588FB4" w14:textId="77777777" w:rsidR="004F01BB" w:rsidRPr="001D32DE" w:rsidRDefault="004F01BB" w:rsidP="004F01BB">
      <w:pPr>
        <w:ind w:left="1800"/>
        <w:rPr>
          <w:rFonts w:ascii="Calibri" w:hAnsiTheme="minorHAnsi"/>
        </w:rPr>
      </w:pPr>
    </w:p>
    <w:p w14:paraId="538DAF2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Civic Hospital Alumni Association Annual Lecture Series: “The Acutely Infected Diabetic Foot is not Adequately Evaluated in an Inpatient Setting”, Phoenix, Arizona, May 1996</w:t>
      </w:r>
    </w:p>
    <w:p w14:paraId="7D853EEF" w14:textId="77777777" w:rsidR="004F01BB" w:rsidRPr="001D32DE" w:rsidRDefault="004F01BB" w:rsidP="004F01BB">
      <w:pPr>
        <w:ind w:left="1800"/>
        <w:rPr>
          <w:rFonts w:ascii="Calibri" w:hAnsiTheme="minorHAnsi"/>
        </w:rPr>
      </w:pPr>
    </w:p>
    <w:p w14:paraId="7BCC59D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Bandera Foot and Ankle Surgical Seminar:  “Dermal Thermometric Monitoring of the Diabetic Foot”, Bandera, Texas,  April 1996</w:t>
      </w:r>
    </w:p>
    <w:p w14:paraId="69A0B460" w14:textId="77777777" w:rsidR="004F01BB" w:rsidRPr="001D32DE" w:rsidRDefault="004F01BB" w:rsidP="004F01BB">
      <w:pPr>
        <w:ind w:left="1800"/>
        <w:rPr>
          <w:rFonts w:ascii="Calibri" w:hAnsiTheme="minorHAnsi"/>
        </w:rPr>
      </w:pPr>
    </w:p>
    <w:p w14:paraId="5534A42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Bandera Foot and Ankle Surgical Seminar:  “Skin Stretching of the Diabetic Foot”, Bandera, Texas, April 1996</w:t>
      </w:r>
    </w:p>
    <w:p w14:paraId="5F8A9834" w14:textId="77777777" w:rsidR="004F01BB" w:rsidRPr="001D32DE" w:rsidRDefault="004F01BB" w:rsidP="004F01BB">
      <w:pPr>
        <w:ind w:left="1800"/>
        <w:rPr>
          <w:rFonts w:ascii="Calibri" w:hAnsiTheme="minorHAnsi"/>
        </w:rPr>
      </w:pPr>
    </w:p>
    <w:p w14:paraId="62FDDE8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54th National Symposium, Scientific Session, “The Natural History of Acute Diabetic Neuropathic Osteoarthropathy”, New Orleans, March 1996</w:t>
      </w:r>
    </w:p>
    <w:p w14:paraId="404EC080" w14:textId="77777777" w:rsidR="004F01BB" w:rsidRPr="001D32DE" w:rsidRDefault="004F01BB" w:rsidP="004F01BB">
      <w:pPr>
        <w:ind w:left="1800"/>
        <w:rPr>
          <w:rFonts w:ascii="Calibri" w:hAnsiTheme="minorHAnsi"/>
        </w:rPr>
      </w:pPr>
    </w:p>
    <w:p w14:paraId="283BD81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American College of Foot and Ankle Surgeons 54th National Symposium, Scientific Session, “Infrared Dermal Thermometry of the High Risk Diabetic Foot,” New Orleans, March 1996</w:t>
      </w:r>
    </w:p>
    <w:p w14:paraId="1ADD281F" w14:textId="77777777" w:rsidR="004F01BB" w:rsidRPr="001D32DE" w:rsidRDefault="004F01BB" w:rsidP="004F01BB">
      <w:pPr>
        <w:ind w:left="1800"/>
        <w:rPr>
          <w:rFonts w:ascii="Calibri" w:hAnsiTheme="minorHAnsi"/>
        </w:rPr>
      </w:pPr>
    </w:p>
    <w:p w14:paraId="3158F139"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“Exploiting the Viscoelastic Properties of Pedal Skin”, University of Texas Health Science Center, San Antonio Diagnosis and Therapy Conference, February, 1996</w:t>
      </w:r>
    </w:p>
    <w:p w14:paraId="3C2AE7E2" w14:textId="77777777" w:rsidR="004F01BB" w:rsidRPr="001D32DE" w:rsidRDefault="004F01BB" w:rsidP="004F01BB">
      <w:pPr>
        <w:ind w:left="1800"/>
        <w:rPr>
          <w:rFonts w:ascii="Calibri" w:hAnsiTheme="minorHAnsi"/>
        </w:rPr>
      </w:pPr>
    </w:p>
    <w:p w14:paraId="550E8A37"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Diabetic Foot, Update, 1995, “The Fetid Foot: Salvage Considerations”, University of Texas Health Science Center, San Antonio, December, 1995</w:t>
      </w:r>
    </w:p>
    <w:p w14:paraId="29D933E7" w14:textId="77777777" w:rsidR="004F01BB" w:rsidRPr="001D32DE" w:rsidRDefault="004F01BB" w:rsidP="004F01BB">
      <w:pPr>
        <w:ind w:left="1800"/>
        <w:rPr>
          <w:rFonts w:ascii="Calibri" w:hAnsiTheme="minorHAnsi"/>
        </w:rPr>
      </w:pPr>
    </w:p>
    <w:p w14:paraId="0CA8E92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Pedorthic Footwear Association Symposium., “Practical Anatomy of the At Risk Foot”, September, 1995, San Antonio</w:t>
      </w:r>
    </w:p>
    <w:p w14:paraId="47064F65" w14:textId="77777777" w:rsidR="004F01BB" w:rsidRPr="001D32DE" w:rsidRDefault="004F01BB" w:rsidP="004F01BB">
      <w:pPr>
        <w:ind w:left="1800"/>
        <w:rPr>
          <w:rFonts w:ascii="Calibri" w:hAnsiTheme="minorHAnsi"/>
        </w:rPr>
      </w:pPr>
    </w:p>
    <w:p w14:paraId="5820ACA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Hospital-Great Britain Lecture Series, June, 1995, “Acute Charcot’s Joint: Appropriate Medical and Surgical Management”, London, England</w:t>
      </w:r>
    </w:p>
    <w:p w14:paraId="788D8AFD" w14:textId="77777777" w:rsidR="004F01BB" w:rsidRPr="001D32DE" w:rsidRDefault="004F01BB" w:rsidP="004F01BB">
      <w:pPr>
        <w:ind w:left="1800"/>
        <w:rPr>
          <w:rFonts w:ascii="Calibri" w:hAnsiTheme="minorHAnsi"/>
        </w:rPr>
      </w:pPr>
    </w:p>
    <w:p w14:paraId="691A0ECF"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Kern Hospital-Great Britain  Lecture Series, June, 1995,  “Essentials of Treatment of the Diabetic Foot”, Hereford, England</w:t>
      </w:r>
    </w:p>
    <w:p w14:paraId="27B701A1" w14:textId="77777777" w:rsidR="004F01BB" w:rsidRPr="001D32DE" w:rsidRDefault="004F01BB" w:rsidP="004F01BB">
      <w:pPr>
        <w:ind w:left="1800"/>
        <w:rPr>
          <w:rFonts w:ascii="Calibri" w:hAnsiTheme="minorHAnsi"/>
        </w:rPr>
      </w:pPr>
    </w:p>
    <w:p w14:paraId="32C63C94"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Civic Hospital Alumni Association Annual Lecture Series: “Treatment of the Infected Pedal Wound: Dispelling Myths”, Sanibel Island, Florida, May, 1995</w:t>
      </w:r>
    </w:p>
    <w:p w14:paraId="7A0ED15B" w14:textId="77777777" w:rsidR="004F01BB" w:rsidRPr="001D32DE" w:rsidRDefault="004F01BB" w:rsidP="004F01BB">
      <w:pPr>
        <w:ind w:left="1800"/>
        <w:rPr>
          <w:rFonts w:ascii="Calibri" w:hAnsiTheme="minorHAnsi"/>
        </w:rPr>
      </w:pPr>
    </w:p>
    <w:p w14:paraId="258276D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Civic Hospital Alumni Association Annual Lecture Series: “Salvage of the Lower Extremity in Acute Diabetic Neuropathic Osteoarthropathy”, Sanibel Island, Florida, May, 1995</w:t>
      </w:r>
    </w:p>
    <w:p w14:paraId="1916B7DB" w14:textId="77777777" w:rsidR="004F01BB" w:rsidRPr="001D32DE" w:rsidRDefault="004F01BB" w:rsidP="004F01BB">
      <w:pPr>
        <w:ind w:left="1800"/>
        <w:rPr>
          <w:rFonts w:ascii="Calibri" w:hAnsiTheme="minorHAnsi"/>
        </w:rPr>
      </w:pPr>
    </w:p>
    <w:p w14:paraId="17980F8C"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May, 1995, “Prevalence of Mixed Infections in the Diabetic Pedal Wound”</w:t>
      </w:r>
    </w:p>
    <w:p w14:paraId="3F99302C" w14:textId="77777777" w:rsidR="004F01BB" w:rsidRPr="001D32DE" w:rsidRDefault="004F01BB" w:rsidP="004F01BB">
      <w:pPr>
        <w:ind w:left="1800"/>
        <w:rPr>
          <w:rFonts w:ascii="Calibri" w:hAnsiTheme="minorHAnsi"/>
        </w:rPr>
      </w:pPr>
    </w:p>
    <w:p w14:paraId="72D9D84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April, 1995, “The Contralateral Limb During Total Contact Casting: A Dynamic Pressure and Thermometric Analysis”</w:t>
      </w:r>
    </w:p>
    <w:p w14:paraId="2A4C1DC0" w14:textId="77777777" w:rsidR="004F01BB" w:rsidRPr="001D32DE" w:rsidRDefault="004F01BB" w:rsidP="004F01BB">
      <w:pPr>
        <w:ind w:left="1800"/>
        <w:rPr>
          <w:rFonts w:ascii="Calibri" w:hAnsiTheme="minorHAnsi"/>
        </w:rPr>
      </w:pPr>
    </w:p>
    <w:p w14:paraId="451E1A81"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March, 1995, “Potential Risks of Accommodative Padding in Treatment of the Plantar Neuropathic Ulcer”</w:t>
      </w:r>
    </w:p>
    <w:p w14:paraId="2EEB92D8" w14:textId="77777777" w:rsidR="004F01BB" w:rsidRPr="001D32DE" w:rsidRDefault="004F01BB" w:rsidP="004F01BB">
      <w:pPr>
        <w:ind w:left="1800"/>
        <w:rPr>
          <w:rFonts w:ascii="Calibri" w:hAnsiTheme="minorHAnsi"/>
        </w:rPr>
      </w:pPr>
    </w:p>
    <w:p w14:paraId="1E6D22FD"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March, 1995, “Standard of Treatment of the Infected Diabetic Pedal Wound in a Community Teaching Hospital”</w:t>
      </w:r>
    </w:p>
    <w:p w14:paraId="5BE4186E" w14:textId="77777777" w:rsidR="004F01BB" w:rsidRPr="001D32DE" w:rsidRDefault="004F01BB" w:rsidP="004F01BB">
      <w:pPr>
        <w:ind w:left="1800"/>
        <w:rPr>
          <w:rFonts w:ascii="Calibri" w:hAnsiTheme="minorHAnsi"/>
        </w:rPr>
      </w:pPr>
    </w:p>
    <w:p w14:paraId="588A099A"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Oakwood Hospital Lecture Series/Grand Rounds, March, 1995, “Standard of Treatment of the Infected Diabetic Pedal Wound in a Community Teaching Hospital”</w:t>
      </w:r>
    </w:p>
    <w:p w14:paraId="429F4A63" w14:textId="77777777" w:rsidR="004F01BB" w:rsidRPr="001D32DE" w:rsidRDefault="004F01BB" w:rsidP="004F01BB">
      <w:pPr>
        <w:ind w:left="1800"/>
        <w:rPr>
          <w:rFonts w:ascii="Calibri" w:hAnsiTheme="minorHAnsi"/>
        </w:rPr>
      </w:pPr>
    </w:p>
    <w:p w14:paraId="73F591F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Oakwood Hospital Lecture Series, February, 1995, “An Evaluation and Treatment Protocol for Diabetic Neuropathic Osteoarthropathy”</w:t>
      </w:r>
    </w:p>
    <w:p w14:paraId="2EED1D40" w14:textId="77777777" w:rsidR="004F01BB" w:rsidRPr="001D32DE" w:rsidRDefault="004F01BB" w:rsidP="004F01BB">
      <w:pPr>
        <w:ind w:left="1800"/>
        <w:rPr>
          <w:rFonts w:ascii="Calibri" w:hAnsiTheme="minorHAnsi"/>
        </w:rPr>
      </w:pPr>
    </w:p>
    <w:p w14:paraId="5987F165"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Grand Rounds, Henry Ford Hospital, February, 1995, “Principles of Harnessing Mechanical Creep in Foot and Ankle Surgery”, Detroit, Michigan</w:t>
      </w:r>
    </w:p>
    <w:p w14:paraId="4F44A507" w14:textId="77777777" w:rsidR="004F01BB" w:rsidRPr="001D32DE" w:rsidRDefault="004F01BB" w:rsidP="004F01BB">
      <w:pPr>
        <w:ind w:left="1800"/>
        <w:rPr>
          <w:rFonts w:ascii="Calibri" w:hAnsiTheme="minorHAnsi"/>
        </w:rPr>
      </w:pPr>
    </w:p>
    <w:p w14:paraId="177BE89E"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February, 1995, “An Evaluation and Treatment Protocol for Diabetic Neuropathic Osteoarthropathy”</w:t>
      </w:r>
    </w:p>
    <w:p w14:paraId="0797BE88" w14:textId="77777777" w:rsidR="004F01BB" w:rsidRPr="001D32DE" w:rsidRDefault="004F01BB" w:rsidP="004F01BB">
      <w:pPr>
        <w:ind w:left="1800"/>
        <w:rPr>
          <w:rFonts w:ascii="Calibri" w:hAnsiTheme="minorHAnsi"/>
        </w:rPr>
      </w:pPr>
    </w:p>
    <w:p w14:paraId="637525AB"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t>Kern Hospital Lecture Series, October, 1994,  “Exploiting the Viscoelastic Properties of Pedal Skin Using the Sure Closure</w:t>
      </w:r>
      <w:r w:rsidRPr="001D32DE">
        <w:rPr>
          <w:rFonts w:ascii="Calibri" w:eastAsia="Nova Mono" w:hAnsiTheme="minorHAnsi" w:cs="Nova Mono"/>
        </w:rPr>
        <w:t>™</w:t>
      </w:r>
      <w:r w:rsidRPr="001D32DE">
        <w:rPr>
          <w:rFonts w:ascii="Calibri" w:hAnsiTheme="minorHAnsi"/>
        </w:rPr>
        <w:t xml:space="preserve"> Skin Stretching Device”</w:t>
      </w:r>
    </w:p>
    <w:p w14:paraId="20330F27" w14:textId="77777777" w:rsidR="004F01BB" w:rsidRPr="001D32DE" w:rsidRDefault="004F01BB" w:rsidP="004F01BB">
      <w:pPr>
        <w:ind w:left="1800"/>
        <w:rPr>
          <w:rFonts w:ascii="Calibri" w:hAnsiTheme="minorHAnsi"/>
        </w:rPr>
      </w:pPr>
    </w:p>
    <w:p w14:paraId="61D91293" w14:textId="77777777" w:rsidR="004F01BB" w:rsidRPr="001D32DE" w:rsidRDefault="00C445FA" w:rsidP="004F01BB">
      <w:pPr>
        <w:pStyle w:val="ListParagraph"/>
        <w:numPr>
          <w:ilvl w:val="0"/>
          <w:numId w:val="25"/>
        </w:numPr>
        <w:ind w:left="1440"/>
        <w:rPr>
          <w:rFonts w:ascii="Calibri" w:hAnsiTheme="minorHAnsi"/>
        </w:rPr>
      </w:pPr>
      <w:r w:rsidRPr="001D32DE">
        <w:rPr>
          <w:rFonts w:ascii="Calibri" w:hAnsiTheme="minorHAnsi"/>
        </w:rPr>
        <w:lastRenderedPageBreak/>
        <w:t>Michigan Podiatric Medical Association, Scientific Seminar, “Methicillin Resistant Coagulase Negative Staphylococcal Osteomyelitis and its Relationship to Broad Spectrum Antibiotics in a Predominantly Diabetic Population”, Lansing, Michigan, October 1994</w:t>
      </w:r>
    </w:p>
    <w:p w14:paraId="5FAA6F36" w14:textId="77777777" w:rsidR="004F01BB" w:rsidRPr="001D32DE" w:rsidRDefault="004F01BB">
      <w:pPr>
        <w:spacing w:after="120"/>
        <w:ind w:left="720" w:hanging="360"/>
        <w:rPr>
          <w:rFonts w:ascii="Calibri" w:hAnsiTheme="minorHAnsi"/>
        </w:rPr>
      </w:pPr>
    </w:p>
    <w:p w14:paraId="28795458" w14:textId="1F687C3D" w:rsidR="004F01BB" w:rsidRPr="001D32DE" w:rsidRDefault="00C445FA" w:rsidP="004F01BB">
      <w:pPr>
        <w:tabs>
          <w:tab w:val="left" w:pos="540"/>
        </w:tabs>
        <w:outlineLvl w:val="0"/>
        <w:rPr>
          <w:rFonts w:ascii="Calibri" w:hAnsiTheme="minorHAnsi"/>
          <w:b/>
        </w:rPr>
      </w:pPr>
      <w:r>
        <w:rPr>
          <w:rFonts w:ascii="Calibri" w:hAnsiTheme="minorHAnsi"/>
          <w:b/>
        </w:rPr>
        <w:tab/>
        <w:t>M.  Areas of Research Interest</w:t>
      </w:r>
    </w:p>
    <w:p w14:paraId="0672E3B7" w14:textId="77777777" w:rsidR="004F01BB" w:rsidRPr="001D32DE" w:rsidRDefault="004F01BB" w:rsidP="004F01BB">
      <w:pPr>
        <w:tabs>
          <w:tab w:val="left" w:pos="540"/>
        </w:tabs>
        <w:outlineLvl w:val="0"/>
        <w:rPr>
          <w:rFonts w:ascii="Calibri" w:hAnsiTheme="minorHAnsi"/>
          <w:b/>
        </w:rPr>
      </w:pPr>
    </w:p>
    <w:p w14:paraId="51A572C2"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Activity monitoring and modulation in persons at high risk for diabetic foot ulceration and amputation</w:t>
      </w:r>
    </w:p>
    <w:p w14:paraId="53305E8F" w14:textId="77777777" w:rsidR="004F01BB" w:rsidRPr="001D32DE" w:rsidRDefault="004F01BB">
      <w:pPr>
        <w:ind w:left="720" w:hanging="360"/>
        <w:rPr>
          <w:rFonts w:ascii="Calibri" w:hAnsiTheme="minorHAnsi"/>
        </w:rPr>
      </w:pPr>
    </w:p>
    <w:p w14:paraId="01A864E0"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Offloading the Diabetic Foot</w:t>
      </w:r>
    </w:p>
    <w:p w14:paraId="34329F72" w14:textId="77777777" w:rsidR="004F01BB" w:rsidRPr="001D32DE" w:rsidRDefault="004F01BB">
      <w:pPr>
        <w:spacing w:after="120"/>
        <w:ind w:left="720" w:hanging="360"/>
        <w:rPr>
          <w:rFonts w:ascii="Calibri" w:hAnsiTheme="minorHAnsi"/>
        </w:rPr>
      </w:pPr>
    </w:p>
    <w:p w14:paraId="151BA97E"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Mobile Health (mHealth)</w:t>
      </w:r>
    </w:p>
    <w:p w14:paraId="6141F3EB" w14:textId="77777777" w:rsidR="004F01BB" w:rsidRPr="001D32DE" w:rsidRDefault="004F01BB">
      <w:pPr>
        <w:tabs>
          <w:tab w:val="left" w:pos="1080"/>
          <w:tab w:val="left" w:pos="2160"/>
        </w:tabs>
        <w:rPr>
          <w:rFonts w:ascii="Calibri" w:hAnsiTheme="minorHAnsi"/>
        </w:rPr>
      </w:pPr>
    </w:p>
    <w:p w14:paraId="3A3755DA"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Consumer Electronics’ merger with Medical Technology</w:t>
      </w:r>
    </w:p>
    <w:p w14:paraId="77E55552" w14:textId="77777777" w:rsidR="004F01BB" w:rsidRPr="001D32DE" w:rsidRDefault="004F01BB">
      <w:pPr>
        <w:tabs>
          <w:tab w:val="left" w:pos="1080"/>
          <w:tab w:val="left" w:pos="2160"/>
        </w:tabs>
        <w:rPr>
          <w:rFonts w:ascii="Calibri" w:hAnsiTheme="minorHAnsi"/>
        </w:rPr>
      </w:pPr>
    </w:p>
    <w:p w14:paraId="13A71166" w14:textId="07637E8B"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Risk factors for lower extremity complications in diabetes mellitus</w:t>
      </w:r>
    </w:p>
    <w:p w14:paraId="0EFA4549" w14:textId="75CB9F0F" w:rsidR="004F01BB" w:rsidRPr="001D32DE" w:rsidRDefault="004F01BB" w:rsidP="004F01BB">
      <w:pPr>
        <w:rPr>
          <w:rFonts w:ascii="Calibri" w:hAnsiTheme="minorHAnsi"/>
        </w:rPr>
      </w:pPr>
    </w:p>
    <w:p w14:paraId="0B53446F"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Tissue Repair / Wound Healing</w:t>
      </w:r>
    </w:p>
    <w:p w14:paraId="147509A7" w14:textId="77777777" w:rsidR="004F01BB" w:rsidRPr="001D32DE" w:rsidRDefault="004F01BB">
      <w:pPr>
        <w:rPr>
          <w:rFonts w:ascii="Calibri" w:hAnsiTheme="minorHAnsi"/>
        </w:rPr>
      </w:pPr>
    </w:p>
    <w:p w14:paraId="69000F67"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Proactive prevention of lower extremity complications of diabetes </w:t>
      </w:r>
    </w:p>
    <w:p w14:paraId="425BC40D" w14:textId="77777777" w:rsidR="004F01BB" w:rsidRPr="001D32DE" w:rsidRDefault="004F01BB">
      <w:pPr>
        <w:spacing w:after="120"/>
        <w:ind w:left="720" w:hanging="360"/>
        <w:rPr>
          <w:rFonts w:ascii="Calibri" w:hAnsiTheme="minorHAnsi"/>
        </w:rPr>
      </w:pPr>
    </w:p>
    <w:p w14:paraId="557CF433"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Diabetic Foot Infection</w:t>
      </w:r>
    </w:p>
    <w:p w14:paraId="35B11B53" w14:textId="77777777" w:rsidR="004F01BB" w:rsidRPr="001D32DE" w:rsidRDefault="004F01BB">
      <w:pPr>
        <w:spacing w:after="120"/>
        <w:ind w:left="1080" w:hanging="360"/>
        <w:rPr>
          <w:rFonts w:ascii="Calibri" w:hAnsiTheme="minorHAnsi"/>
        </w:rPr>
      </w:pPr>
    </w:p>
    <w:p w14:paraId="66720DFA" w14:textId="009695C3"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The effect of diabetes on lower extremity mobility and function</w:t>
      </w:r>
    </w:p>
    <w:p w14:paraId="7EE855FC" w14:textId="77777777" w:rsidR="004F01BB" w:rsidRPr="001D32DE" w:rsidRDefault="004F01BB" w:rsidP="004F01BB">
      <w:pPr>
        <w:pStyle w:val="ListParagraph"/>
        <w:rPr>
          <w:rFonts w:ascii="Calibri" w:hAnsiTheme="minorHAnsi"/>
        </w:rPr>
      </w:pPr>
    </w:p>
    <w:p w14:paraId="2BFC08BF" w14:textId="46D1AB46"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Tissue augmentation for the diabetic foot in remission</w:t>
      </w:r>
    </w:p>
    <w:p w14:paraId="408F0CF5" w14:textId="77777777" w:rsidR="004F01BB" w:rsidRPr="001D32DE" w:rsidRDefault="004F01BB">
      <w:pPr>
        <w:spacing w:after="120"/>
        <w:ind w:left="1080" w:hanging="360"/>
        <w:rPr>
          <w:rFonts w:ascii="Calibri" w:hAnsiTheme="minorHAnsi"/>
        </w:rPr>
      </w:pPr>
    </w:p>
    <w:p w14:paraId="4AF0E460"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 xml:space="preserve"> Footwear and insoles to prevent ulceration and reulceration in high risk diabetic patients</w:t>
      </w:r>
    </w:p>
    <w:p w14:paraId="16761AC2" w14:textId="77777777" w:rsidR="004F01BB" w:rsidRPr="001D32DE" w:rsidRDefault="004F01BB">
      <w:pPr>
        <w:spacing w:after="120"/>
        <w:ind w:left="1080" w:hanging="360"/>
        <w:rPr>
          <w:rFonts w:ascii="Calibri" w:hAnsiTheme="minorHAnsi"/>
        </w:rPr>
      </w:pPr>
    </w:p>
    <w:p w14:paraId="4BED3CD2"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Classification of risk factors for lower extremity amputation in diabetes mellitus</w:t>
      </w:r>
    </w:p>
    <w:p w14:paraId="674334E7" w14:textId="77777777" w:rsidR="004F01BB" w:rsidRPr="001D32DE" w:rsidRDefault="004F01BB">
      <w:pPr>
        <w:spacing w:after="120"/>
        <w:ind w:left="1080" w:hanging="360"/>
        <w:rPr>
          <w:rFonts w:ascii="Calibri" w:hAnsiTheme="minorHAnsi"/>
        </w:rPr>
      </w:pPr>
    </w:p>
    <w:p w14:paraId="18518259"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Diabetic foot surgery: Classification/Outcomes</w:t>
      </w:r>
    </w:p>
    <w:p w14:paraId="0A02508D" w14:textId="77777777" w:rsidR="004F01BB" w:rsidRPr="001D32DE" w:rsidRDefault="004F01BB">
      <w:pPr>
        <w:spacing w:after="120"/>
        <w:ind w:left="1080" w:hanging="360"/>
        <w:rPr>
          <w:rFonts w:ascii="Calibri" w:hAnsiTheme="minorHAnsi"/>
        </w:rPr>
      </w:pPr>
    </w:p>
    <w:p w14:paraId="15D8D7E3"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lastRenderedPageBreak/>
        <w:t>Epidemiology of diabetes-related lower extremity amputations in minorities</w:t>
      </w:r>
    </w:p>
    <w:p w14:paraId="3ADEEED1" w14:textId="77777777" w:rsidR="004F01BB" w:rsidRPr="001D32DE" w:rsidRDefault="004F01BB">
      <w:pPr>
        <w:spacing w:after="120"/>
        <w:ind w:left="1080" w:hanging="360"/>
        <w:rPr>
          <w:rFonts w:ascii="Calibri" w:hAnsiTheme="minorHAnsi"/>
        </w:rPr>
      </w:pPr>
    </w:p>
    <w:p w14:paraId="157C891E"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Diagnosis and management of acute Charcot’s arthropathy</w:t>
      </w:r>
    </w:p>
    <w:p w14:paraId="65A4F86C" w14:textId="77777777" w:rsidR="004F01BB" w:rsidRPr="001D32DE" w:rsidRDefault="004F01BB">
      <w:pPr>
        <w:spacing w:after="120"/>
        <w:ind w:left="1080" w:hanging="360"/>
        <w:rPr>
          <w:rFonts w:ascii="Calibri" w:hAnsiTheme="minorHAnsi"/>
        </w:rPr>
      </w:pPr>
    </w:p>
    <w:p w14:paraId="04DB2DBD"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Infrared dermal thermometry of the high-risk diabetic foot</w:t>
      </w:r>
    </w:p>
    <w:p w14:paraId="677671B7" w14:textId="77777777" w:rsidR="004F01BB" w:rsidRPr="001D32DE" w:rsidRDefault="004F01BB">
      <w:pPr>
        <w:spacing w:after="120"/>
        <w:ind w:left="1080" w:hanging="360"/>
        <w:rPr>
          <w:rFonts w:ascii="Calibri" w:hAnsiTheme="minorHAnsi"/>
        </w:rPr>
      </w:pPr>
    </w:p>
    <w:p w14:paraId="45F57350"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The viscoelastic properties of skin</w:t>
      </w:r>
    </w:p>
    <w:p w14:paraId="7455AB3C" w14:textId="77777777" w:rsidR="004F01BB" w:rsidRPr="001D32DE" w:rsidRDefault="004F01BB">
      <w:pPr>
        <w:tabs>
          <w:tab w:val="left" w:pos="1080"/>
          <w:tab w:val="left" w:pos="2160"/>
        </w:tabs>
        <w:rPr>
          <w:rFonts w:ascii="Calibri" w:hAnsiTheme="minorHAnsi"/>
        </w:rPr>
      </w:pPr>
    </w:p>
    <w:p w14:paraId="15972193" w14:textId="77777777" w:rsidR="004F01BB" w:rsidRPr="001D32DE" w:rsidRDefault="00C445FA" w:rsidP="004F01BB">
      <w:pPr>
        <w:numPr>
          <w:ilvl w:val="0"/>
          <w:numId w:val="20"/>
        </w:numPr>
        <w:ind w:hanging="360"/>
        <w:rPr>
          <w:rFonts w:ascii="Calibri" w:hAnsiTheme="minorHAnsi"/>
        </w:rPr>
      </w:pPr>
      <w:r w:rsidRPr="001D32DE">
        <w:rPr>
          <w:rFonts w:ascii="Calibri" w:hAnsiTheme="minorHAnsi"/>
        </w:rPr>
        <w:t>Personal health networks and wireless monitoring</w:t>
      </w:r>
    </w:p>
    <w:p w14:paraId="61EFB2C8" w14:textId="77777777" w:rsidR="004F01BB" w:rsidRPr="001D32DE" w:rsidRDefault="004F01BB">
      <w:pPr>
        <w:tabs>
          <w:tab w:val="left" w:pos="450"/>
        </w:tabs>
        <w:ind w:firstLine="450"/>
        <w:rPr>
          <w:rFonts w:ascii="Calibri" w:hAnsiTheme="minorHAnsi"/>
        </w:rPr>
      </w:pPr>
    </w:p>
    <w:p w14:paraId="68FF90E3" w14:textId="77777777" w:rsidR="004F01BB" w:rsidRPr="001D32DE" w:rsidRDefault="004F01BB">
      <w:pPr>
        <w:tabs>
          <w:tab w:val="left" w:pos="450"/>
        </w:tabs>
        <w:ind w:firstLine="450"/>
        <w:rPr>
          <w:rFonts w:ascii="Calibri" w:hAnsiTheme="minorHAnsi"/>
        </w:rPr>
      </w:pPr>
    </w:p>
    <w:p w14:paraId="41B14D35" w14:textId="78AFEACE" w:rsidR="004F01BB" w:rsidRPr="001D32DE" w:rsidRDefault="00C445FA" w:rsidP="004F01BB">
      <w:pPr>
        <w:rPr>
          <w:rFonts w:ascii="Calibri" w:hAnsiTheme="minorHAnsi"/>
        </w:rPr>
      </w:pPr>
      <w:r>
        <w:rPr>
          <w:rFonts w:ascii="Calibri" w:hAnsiTheme="minorHAnsi"/>
        </w:rPr>
        <w:br w:type="page"/>
      </w:r>
      <w:bookmarkStart w:id="54" w:name="4k668n3" w:colFirst="0" w:colLast="0"/>
      <w:bookmarkEnd w:id="54"/>
    </w:p>
    <w:tbl>
      <w:tblPr>
        <w:tblW w:w="0" w:type="auto"/>
        <w:tblCellMar>
          <w:left w:w="115" w:type="dxa"/>
          <w:right w:w="115" w:type="dxa"/>
        </w:tblCellMar>
        <w:tblLook w:val="0400" w:firstRow="0" w:lastRow="0" w:firstColumn="0" w:lastColumn="0" w:noHBand="0" w:noVBand="1"/>
      </w:tblPr>
      <w:tblGrid>
        <w:gridCol w:w="8647"/>
      </w:tblGrid>
      <w:tr w:rsidR="004F01BB" w:rsidRPr="001D32DE" w14:paraId="1531616B" w14:textId="77777777" w:rsidTr="004F01BB">
        <w:trPr>
          <w:trHeight w:val="13060"/>
        </w:trPr>
        <w:tc>
          <w:tcPr>
            <w:tcW w:w="8647" w:type="dxa"/>
            <w:tcBorders>
              <w:top w:val="nil"/>
              <w:left w:val="nil"/>
              <w:bottom w:val="nil"/>
              <w:right w:val="nil"/>
            </w:tcBorders>
            <w:shd w:val="clear" w:color="auto" w:fill="FFFFFF"/>
            <w:tcMar>
              <w:top w:w="80" w:type="dxa"/>
              <w:left w:w="80" w:type="dxa"/>
              <w:bottom w:w="80" w:type="dxa"/>
              <w:right w:w="80" w:type="dxa"/>
            </w:tcMar>
          </w:tcPr>
          <w:p w14:paraId="2231D206" w14:textId="77777777" w:rsidR="004F01BB" w:rsidRPr="001D32DE" w:rsidRDefault="00C445FA" w:rsidP="004F01BB">
            <w:pPr>
              <w:tabs>
                <w:tab w:val="left" w:pos="450"/>
              </w:tabs>
              <w:rPr>
                <w:rFonts w:ascii="Calibri" w:hAnsiTheme="minorHAnsi"/>
                <w:b/>
              </w:rPr>
            </w:pPr>
            <w:r w:rsidRPr="001D32DE">
              <w:rPr>
                <w:rFonts w:ascii="Calibri" w:hAnsiTheme="minorHAnsi"/>
                <w:b/>
              </w:rPr>
              <w:lastRenderedPageBreak/>
              <w:t xml:space="preserve">N. </w:t>
            </w:r>
            <w:r>
              <w:rPr>
                <w:rFonts w:ascii="Calibri" w:hAnsiTheme="minorHAnsi"/>
                <w:b/>
              </w:rPr>
              <w:tab/>
              <w:t>Research Support</w:t>
            </w:r>
          </w:p>
          <w:p w14:paraId="25BC8EEE" w14:textId="0A92F246" w:rsidR="004F01BB" w:rsidRPr="001D32DE" w:rsidRDefault="00C445FA" w:rsidP="004F01BB">
            <w:pPr>
              <w:tabs>
                <w:tab w:val="left" w:pos="1080"/>
              </w:tabs>
              <w:rPr>
                <w:rFonts w:ascii="Calibri" w:hAnsiTheme="minorHAnsi"/>
              </w:rPr>
            </w:pPr>
            <w:r w:rsidRPr="001D32DE">
              <w:rPr>
                <w:rFonts w:ascii="Calibri" w:hAnsiTheme="minorHAnsi"/>
              </w:rPr>
              <w:t>Federal/State/Foundation</w:t>
            </w:r>
          </w:p>
          <w:p w14:paraId="65A6FE08" w14:textId="77777777" w:rsidR="004F01BB" w:rsidRPr="001D32DE" w:rsidRDefault="004F01BB" w:rsidP="004F01BB">
            <w:pPr>
              <w:tabs>
                <w:tab w:val="left" w:pos="1080"/>
              </w:tabs>
              <w:rPr>
                <w:rFonts w:ascii="Calibri" w:hAnsiTheme="minorHAnsi"/>
              </w:rPr>
            </w:pPr>
          </w:p>
          <w:p w14:paraId="2454FB45" w14:textId="59A68206" w:rsidR="001D2588" w:rsidRDefault="001D2588" w:rsidP="004F01BB">
            <w:pPr>
              <w:numPr>
                <w:ilvl w:val="0"/>
                <w:numId w:val="23"/>
              </w:numPr>
              <w:tabs>
                <w:tab w:val="left" w:pos="360"/>
                <w:tab w:val="left" w:pos="810"/>
              </w:tabs>
              <w:rPr>
                <w:rFonts w:ascii="Calibri" w:hAnsiTheme="minorHAnsi"/>
              </w:rPr>
            </w:pPr>
            <w:bookmarkStart w:id="55" w:name="OLE_LINK4"/>
            <w:bookmarkStart w:id="56" w:name="OLE_LINK5"/>
            <w:r>
              <w:rPr>
                <w:rFonts w:ascii="Calibri" w:hAnsiTheme="minorHAnsi"/>
              </w:rPr>
              <w:t>Tan, TW (PI), Armstrong DG (co-Mentor): Determinants of Limb Preservation in Hispanics and Native Americans, 1K23DK122126, 2019-2022, $845,060</w:t>
            </w:r>
          </w:p>
          <w:p w14:paraId="200B7D4D" w14:textId="77777777" w:rsidR="0067289B" w:rsidRDefault="0067289B" w:rsidP="0067289B">
            <w:pPr>
              <w:tabs>
                <w:tab w:val="left" w:pos="360"/>
                <w:tab w:val="left" w:pos="810"/>
              </w:tabs>
              <w:ind w:left="720"/>
              <w:rPr>
                <w:rFonts w:ascii="Calibri" w:hAnsiTheme="minorHAnsi"/>
              </w:rPr>
            </w:pPr>
          </w:p>
          <w:p w14:paraId="77688280" w14:textId="475E3942" w:rsidR="0067289B" w:rsidRDefault="0067289B" w:rsidP="004F01BB">
            <w:pPr>
              <w:numPr>
                <w:ilvl w:val="0"/>
                <w:numId w:val="23"/>
              </w:numPr>
              <w:tabs>
                <w:tab w:val="left" w:pos="360"/>
                <w:tab w:val="left" w:pos="810"/>
              </w:tabs>
              <w:rPr>
                <w:rFonts w:ascii="Calibri" w:hAnsiTheme="minorHAnsi"/>
              </w:rPr>
            </w:pPr>
            <w:r>
              <w:rPr>
                <w:rFonts w:ascii="Calibri" w:hAnsiTheme="minorHAnsi"/>
              </w:rPr>
              <w:t>Padula, WL, Armstrong DG (Mentor): Patient-centered Outcome Stakeholder Engagement (PURPOSE) KL2, NIH OER, KL2TRR001854, 2020-2023, $517,000</w:t>
            </w:r>
          </w:p>
          <w:p w14:paraId="6C0C213A" w14:textId="77777777" w:rsidR="001D2588" w:rsidRDefault="001D2588" w:rsidP="001D2588">
            <w:pPr>
              <w:tabs>
                <w:tab w:val="left" w:pos="360"/>
                <w:tab w:val="left" w:pos="810"/>
              </w:tabs>
              <w:ind w:left="720"/>
              <w:rPr>
                <w:rFonts w:ascii="Calibri" w:hAnsiTheme="minorHAnsi"/>
              </w:rPr>
            </w:pPr>
          </w:p>
          <w:p w14:paraId="1E78EAD4" w14:textId="6B385B1C" w:rsidR="006775E5" w:rsidRDefault="006775E5" w:rsidP="004F01BB">
            <w:pPr>
              <w:numPr>
                <w:ilvl w:val="0"/>
                <w:numId w:val="23"/>
              </w:numPr>
              <w:tabs>
                <w:tab w:val="left" w:pos="360"/>
                <w:tab w:val="left" w:pos="810"/>
              </w:tabs>
              <w:rPr>
                <w:rFonts w:ascii="Calibri" w:hAnsiTheme="minorHAnsi"/>
              </w:rPr>
            </w:pPr>
            <w:r>
              <w:rPr>
                <w:rFonts w:ascii="Calibri" w:hAnsiTheme="minorHAnsi"/>
              </w:rPr>
              <w:t>Armstrong DG and Magee GA (PI), “</w:t>
            </w:r>
            <w:r w:rsidRPr="006775E5">
              <w:rPr>
                <w:rFonts w:ascii="Calibri" w:hAnsiTheme="minorHAnsi"/>
              </w:rPr>
              <w:t>“Hot Foot” Line: Implementation and harmonization of an instant-triage program to speed care and eliminate preventable diabetes-related amputation in Los Angeles County Department of Health Services, submitted to the Southern California Clinical and Translational Science Institute, the UCLA Clinical and Translational Science Institute, and the Los Angeles County Department of Health Services (LAC DHS)</w:t>
            </w:r>
            <w:r>
              <w:rPr>
                <w:rFonts w:ascii="Calibri" w:hAnsiTheme="minorHAnsi"/>
              </w:rPr>
              <w:t>, $75,000, 2019-2020</w:t>
            </w:r>
          </w:p>
          <w:p w14:paraId="5EEDE13C" w14:textId="77777777" w:rsidR="006775E5" w:rsidRDefault="006775E5" w:rsidP="006775E5">
            <w:pPr>
              <w:tabs>
                <w:tab w:val="left" w:pos="360"/>
                <w:tab w:val="left" w:pos="810"/>
              </w:tabs>
              <w:ind w:left="720"/>
              <w:rPr>
                <w:rFonts w:ascii="Calibri" w:hAnsiTheme="minorHAnsi"/>
              </w:rPr>
            </w:pPr>
          </w:p>
          <w:p w14:paraId="741270D3" w14:textId="1FD58F79" w:rsidR="00AC0F28" w:rsidRDefault="00AC0F28" w:rsidP="004F01BB">
            <w:pPr>
              <w:numPr>
                <w:ilvl w:val="0"/>
                <w:numId w:val="23"/>
              </w:numPr>
              <w:tabs>
                <w:tab w:val="left" w:pos="360"/>
                <w:tab w:val="left" w:pos="810"/>
              </w:tabs>
              <w:rPr>
                <w:rFonts w:ascii="Calibri" w:hAnsiTheme="minorHAnsi"/>
              </w:rPr>
            </w:pPr>
            <w:r>
              <w:rPr>
                <w:rFonts w:ascii="Calibri" w:hAnsiTheme="minorHAnsi"/>
              </w:rPr>
              <w:t>Hitzig SL (PI), Armstrong DG (Co-I), “Developing a Patient-Reported Outcome for Amputation (PRO-AMP), Canadian Institutes for Health Research, $149,176CDN, 2019-2021</w:t>
            </w:r>
          </w:p>
          <w:p w14:paraId="67C4C787" w14:textId="77777777" w:rsidR="00AC0F28" w:rsidRDefault="00AC0F28" w:rsidP="00AC0F28">
            <w:pPr>
              <w:tabs>
                <w:tab w:val="left" w:pos="360"/>
                <w:tab w:val="left" w:pos="810"/>
              </w:tabs>
              <w:ind w:left="720"/>
              <w:rPr>
                <w:rFonts w:ascii="Calibri" w:hAnsiTheme="minorHAnsi"/>
              </w:rPr>
            </w:pPr>
          </w:p>
          <w:p w14:paraId="79790724" w14:textId="43D026A2" w:rsidR="005F50AC" w:rsidRDefault="00DC5049" w:rsidP="004F01BB">
            <w:pPr>
              <w:numPr>
                <w:ilvl w:val="0"/>
                <w:numId w:val="23"/>
              </w:numPr>
              <w:tabs>
                <w:tab w:val="left" w:pos="360"/>
                <w:tab w:val="left" w:pos="810"/>
              </w:tabs>
              <w:rPr>
                <w:rFonts w:ascii="Calibri" w:hAnsiTheme="minorHAnsi"/>
              </w:rPr>
            </w:pPr>
            <w:r>
              <w:rPr>
                <w:rFonts w:ascii="Calibri" w:hAnsiTheme="minorHAnsi"/>
              </w:rPr>
              <w:t xml:space="preserve">Armstrong DG, </w:t>
            </w:r>
            <w:r w:rsidR="00C445FA">
              <w:rPr>
                <w:rFonts w:ascii="Calibri" w:hAnsiTheme="minorHAnsi"/>
              </w:rPr>
              <w:t xml:space="preserve">Schoess J, </w:t>
            </w:r>
            <w:r w:rsidR="001E2F18">
              <w:rPr>
                <w:rFonts w:ascii="Calibri" w:hAnsiTheme="minorHAnsi"/>
              </w:rPr>
              <w:t>(</w:t>
            </w:r>
            <w:r w:rsidR="00C445FA">
              <w:rPr>
                <w:rFonts w:ascii="Calibri" w:hAnsiTheme="minorHAnsi"/>
              </w:rPr>
              <w:t>PI</w:t>
            </w:r>
            <w:r>
              <w:rPr>
                <w:rFonts w:ascii="Calibri" w:hAnsiTheme="minorHAnsi"/>
              </w:rPr>
              <w:t>s</w:t>
            </w:r>
            <w:r w:rsidR="00C445FA">
              <w:rPr>
                <w:rFonts w:ascii="Calibri" w:hAnsiTheme="minorHAnsi"/>
              </w:rPr>
              <w:t xml:space="preserve">), </w:t>
            </w:r>
            <w:r w:rsidR="005F50AC">
              <w:rPr>
                <w:rFonts w:ascii="Calibri" w:hAnsiTheme="minorHAnsi"/>
              </w:rPr>
              <w:t>“</w:t>
            </w:r>
            <w:r w:rsidR="001E2F18">
              <w:rPr>
                <w:rFonts w:ascii="Calibri" w:hAnsiTheme="minorHAnsi"/>
              </w:rPr>
              <w:t>I</w:t>
            </w:r>
            <w:r w:rsidR="001E2F18" w:rsidRPr="001E2F18">
              <w:rPr>
                <w:rFonts w:ascii="Calibri" w:hAnsiTheme="minorHAnsi"/>
              </w:rPr>
              <w:t>nsight into the Sole: Using Infrared Eyes (iREyes) to assess diabetic foot ulcer healing and recurrence</w:t>
            </w:r>
            <w:r w:rsidR="00C445FA">
              <w:rPr>
                <w:rFonts w:ascii="Calibri" w:hAnsiTheme="minorHAnsi"/>
              </w:rPr>
              <w:t xml:space="preserve">”, </w:t>
            </w:r>
            <w:r w:rsidR="00C445FA" w:rsidRPr="007E7794">
              <w:rPr>
                <w:rFonts w:ascii="Calibri" w:hAnsiTheme="minorHAnsi"/>
              </w:rPr>
              <w:t>2R44 DK102244-02</w:t>
            </w:r>
            <w:r w:rsidR="00C445FA">
              <w:rPr>
                <w:rFonts w:ascii="Calibri" w:hAnsiTheme="minorHAnsi"/>
              </w:rPr>
              <w:t xml:space="preserve"> 2018-2021, $1,500,000</w:t>
            </w:r>
          </w:p>
          <w:p w14:paraId="418BEF31" w14:textId="77777777" w:rsidR="004C10CF" w:rsidRDefault="004C10CF" w:rsidP="004C10CF">
            <w:pPr>
              <w:pStyle w:val="ListParagraph"/>
              <w:rPr>
                <w:rFonts w:ascii="Calibri" w:hAnsiTheme="minorHAnsi"/>
              </w:rPr>
            </w:pPr>
          </w:p>
          <w:p w14:paraId="23670087" w14:textId="7A12555B" w:rsidR="004C10CF" w:rsidRDefault="004C10CF" w:rsidP="004F01BB">
            <w:pPr>
              <w:numPr>
                <w:ilvl w:val="0"/>
                <w:numId w:val="23"/>
              </w:numPr>
              <w:tabs>
                <w:tab w:val="left" w:pos="360"/>
                <w:tab w:val="left" w:pos="810"/>
              </w:tabs>
              <w:rPr>
                <w:rFonts w:ascii="Calibri" w:hAnsiTheme="minorHAnsi"/>
              </w:rPr>
            </w:pPr>
            <w:r>
              <w:rPr>
                <w:rFonts w:ascii="Calibri" w:hAnsiTheme="minorHAnsi"/>
              </w:rPr>
              <w:t>Armstrong DG, Schoess (PIs) “Insight into the Sole” R44DK102244-03 Commercialization Acceleration Program (CAP) Awardee</w:t>
            </w:r>
          </w:p>
          <w:p w14:paraId="7D370641" w14:textId="77777777" w:rsidR="005F50AC" w:rsidRDefault="005F50AC" w:rsidP="005F50AC">
            <w:pPr>
              <w:tabs>
                <w:tab w:val="left" w:pos="360"/>
                <w:tab w:val="left" w:pos="810"/>
              </w:tabs>
              <w:ind w:left="720"/>
              <w:rPr>
                <w:rFonts w:ascii="Calibri" w:hAnsiTheme="minorHAnsi"/>
              </w:rPr>
            </w:pPr>
          </w:p>
          <w:p w14:paraId="5878D7E9" w14:textId="4A54F2D3" w:rsidR="004F01BB" w:rsidRDefault="005F50AC" w:rsidP="004F01BB">
            <w:pPr>
              <w:numPr>
                <w:ilvl w:val="0"/>
                <w:numId w:val="23"/>
              </w:numPr>
              <w:tabs>
                <w:tab w:val="left" w:pos="360"/>
                <w:tab w:val="left" w:pos="810"/>
              </w:tabs>
              <w:rPr>
                <w:rFonts w:ascii="Calibri" w:hAnsiTheme="minorHAnsi"/>
              </w:rPr>
            </w:pPr>
            <w:r>
              <w:rPr>
                <w:rFonts w:ascii="Calibri" w:hAnsiTheme="minorHAnsi"/>
              </w:rPr>
              <w:t xml:space="preserve">Clemens LE, </w:t>
            </w:r>
            <w:r w:rsidR="001E2F18">
              <w:rPr>
                <w:rFonts w:ascii="Calibri" w:hAnsiTheme="minorHAnsi"/>
              </w:rPr>
              <w:t xml:space="preserve"> </w:t>
            </w:r>
            <w:r>
              <w:rPr>
                <w:rFonts w:ascii="Calibri" w:hAnsiTheme="minorHAnsi"/>
              </w:rPr>
              <w:t>Armstrong (Co-PI), “</w:t>
            </w:r>
            <w:r w:rsidR="00F0476A">
              <w:rPr>
                <w:rFonts w:ascii="Calibri" w:hAnsiTheme="minorHAnsi"/>
              </w:rPr>
              <w:t xml:space="preserve">Designed Host Defense Peptides For Topical Treatment of Diabetic Foot Ulcers”, 1R43DK116503-0A1, </w:t>
            </w:r>
            <w:r w:rsidR="00E3284D">
              <w:rPr>
                <w:rFonts w:ascii="Calibri" w:hAnsiTheme="minorHAnsi"/>
              </w:rPr>
              <w:t>$278,046</w:t>
            </w:r>
            <w:r w:rsidR="00F0476A">
              <w:rPr>
                <w:rFonts w:ascii="Calibri" w:hAnsiTheme="minorHAnsi"/>
              </w:rPr>
              <w:t>, 2018-2019</w:t>
            </w:r>
          </w:p>
          <w:p w14:paraId="39372C87" w14:textId="77777777" w:rsidR="00E6242D" w:rsidRDefault="00E6242D" w:rsidP="00E6242D">
            <w:pPr>
              <w:pStyle w:val="ListParagraph"/>
              <w:rPr>
                <w:rFonts w:ascii="Calibri" w:hAnsiTheme="minorHAnsi"/>
              </w:rPr>
            </w:pPr>
          </w:p>
          <w:p w14:paraId="6ED49163" w14:textId="13124D32" w:rsidR="00E6242D" w:rsidRDefault="00E6242D" w:rsidP="004F01BB">
            <w:pPr>
              <w:numPr>
                <w:ilvl w:val="0"/>
                <w:numId w:val="23"/>
              </w:numPr>
              <w:tabs>
                <w:tab w:val="left" w:pos="360"/>
                <w:tab w:val="left" w:pos="810"/>
              </w:tabs>
              <w:rPr>
                <w:rFonts w:ascii="Calibri" w:hAnsiTheme="minorHAnsi"/>
              </w:rPr>
            </w:pPr>
            <w:r>
              <w:rPr>
                <w:rFonts w:ascii="Calibri" w:hAnsiTheme="minorHAnsi"/>
              </w:rPr>
              <w:t>Hitzig SL, Armstrong (Co-I): Developing a Patient Reported Outcome for Amputation (PRO-AMP), Canadian Institutes of Health Research, $195,000 (CDN), in rev</w:t>
            </w:r>
          </w:p>
          <w:bookmarkEnd w:id="55"/>
          <w:bookmarkEnd w:id="56"/>
          <w:p w14:paraId="2D9716E5" w14:textId="77777777" w:rsidR="004F01BB" w:rsidRDefault="004F01BB" w:rsidP="004F01BB">
            <w:pPr>
              <w:tabs>
                <w:tab w:val="left" w:pos="360"/>
                <w:tab w:val="left" w:pos="810"/>
              </w:tabs>
              <w:ind w:left="720"/>
              <w:rPr>
                <w:rFonts w:ascii="Calibri" w:hAnsiTheme="minorHAnsi"/>
              </w:rPr>
            </w:pPr>
          </w:p>
          <w:p w14:paraId="30507E89" w14:textId="2EFFFCEF" w:rsidR="004F01BB" w:rsidRDefault="00C445FA" w:rsidP="004F01BB">
            <w:pPr>
              <w:numPr>
                <w:ilvl w:val="0"/>
                <w:numId w:val="23"/>
              </w:numPr>
              <w:tabs>
                <w:tab w:val="left" w:pos="360"/>
                <w:tab w:val="left" w:pos="810"/>
              </w:tabs>
              <w:rPr>
                <w:rFonts w:ascii="Calibri" w:hAnsiTheme="minorHAnsi"/>
              </w:rPr>
            </w:pPr>
            <w:r w:rsidRPr="007E7794">
              <w:rPr>
                <w:rFonts w:ascii="Calibri" w:hAnsiTheme="minorHAnsi"/>
              </w:rPr>
              <w:t xml:space="preserve"> </w:t>
            </w:r>
            <w:r>
              <w:rPr>
                <w:rFonts w:ascii="Calibri" w:hAnsiTheme="minorHAnsi"/>
              </w:rPr>
              <w:t xml:space="preserve">Armstrong DG (PI), “Social Genomics of Wound Healing In Diabetic Foot Ulcers”, </w:t>
            </w:r>
            <w:r w:rsidRPr="00F22C82">
              <w:rPr>
                <w:rFonts w:ascii="Calibri" w:hAnsiTheme="minorHAnsi"/>
                <w:bCs/>
              </w:rPr>
              <w:t xml:space="preserve">1 R01 NR018204-01, </w:t>
            </w:r>
            <w:r w:rsidRPr="00F22C82">
              <w:rPr>
                <w:rFonts w:ascii="Calibri" w:hAnsiTheme="minorHAnsi"/>
              </w:rPr>
              <w:t>$3,448,663, 2018-2022, in rev</w:t>
            </w:r>
          </w:p>
          <w:p w14:paraId="3D5142B5" w14:textId="482EC311" w:rsidR="004F01BB" w:rsidRPr="0074641C" w:rsidRDefault="004F01BB" w:rsidP="004F01BB">
            <w:pPr>
              <w:rPr>
                <w:rFonts w:ascii="Calibri" w:hAnsiTheme="minorHAnsi"/>
              </w:rPr>
            </w:pPr>
          </w:p>
          <w:p w14:paraId="03751272" w14:textId="2E3211F0" w:rsidR="004F01BB" w:rsidRDefault="00C445FA" w:rsidP="004F01BB">
            <w:pPr>
              <w:numPr>
                <w:ilvl w:val="0"/>
                <w:numId w:val="23"/>
              </w:numPr>
              <w:tabs>
                <w:tab w:val="left" w:pos="360"/>
                <w:tab w:val="left" w:pos="810"/>
              </w:tabs>
              <w:rPr>
                <w:rFonts w:ascii="Calibri" w:hAnsiTheme="minorHAnsi"/>
              </w:rPr>
            </w:pPr>
            <w:r>
              <w:rPr>
                <w:rFonts w:ascii="Calibri" w:hAnsiTheme="minorHAnsi"/>
              </w:rPr>
              <w:t>Armstrong DG (PI), “</w:t>
            </w:r>
            <w:r w:rsidRPr="00B6245F">
              <w:rPr>
                <w:rFonts w:ascii="Calibri" w:hAnsiTheme="minorHAnsi"/>
              </w:rPr>
              <w:t>Effects of miR-302 precursor in diabetic foot ulcer (DFU) patients</w:t>
            </w:r>
            <w:r>
              <w:rPr>
                <w:rFonts w:ascii="Calibri" w:hAnsiTheme="minorHAnsi"/>
              </w:rPr>
              <w:t xml:space="preserve">”, </w:t>
            </w:r>
            <w:r w:rsidRPr="00B6245F">
              <w:rPr>
                <w:rFonts w:ascii="Calibri" w:hAnsiTheme="minorHAnsi"/>
              </w:rPr>
              <w:t>1R21DK121028-01</w:t>
            </w:r>
            <w:r>
              <w:rPr>
                <w:rFonts w:ascii="Calibri" w:hAnsiTheme="minorHAnsi"/>
              </w:rPr>
              <w:t>, $453,753, 2018-2022, in rev</w:t>
            </w:r>
          </w:p>
          <w:p w14:paraId="3622E85F" w14:textId="77777777" w:rsidR="004F01BB" w:rsidRPr="00F22C82" w:rsidRDefault="004F01BB" w:rsidP="004F01BB">
            <w:pPr>
              <w:tabs>
                <w:tab w:val="left" w:pos="360"/>
                <w:tab w:val="left" w:pos="810"/>
              </w:tabs>
              <w:ind w:left="720"/>
              <w:rPr>
                <w:rFonts w:ascii="Calibri" w:hAnsiTheme="minorHAnsi"/>
              </w:rPr>
            </w:pPr>
          </w:p>
          <w:p w14:paraId="064C3F3E" w14:textId="586EDE3C"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Armstrong DG (PI), “A Preliminary, Observational Study of Nitric Oxide (NO) </w:t>
            </w:r>
            <w:r w:rsidRPr="001D32DE">
              <w:rPr>
                <w:rFonts w:ascii="Calibri" w:hAnsiTheme="minorHAnsi"/>
              </w:rPr>
              <w:lastRenderedPageBreak/>
              <w:t>Levels in Subjects with Diabetic Wounds Below Malleoli over a 12-week Follow-up period”, NIDDK, $508,295, 2018-2020, in rev</w:t>
            </w:r>
          </w:p>
          <w:p w14:paraId="700F66A5" w14:textId="77777777" w:rsidR="004F01BB" w:rsidRPr="001D32DE" w:rsidRDefault="004F01BB" w:rsidP="004F01BB">
            <w:pPr>
              <w:tabs>
                <w:tab w:val="left" w:pos="360"/>
                <w:tab w:val="left" w:pos="810"/>
              </w:tabs>
              <w:ind w:left="720"/>
              <w:rPr>
                <w:rFonts w:ascii="Calibri" w:hAnsiTheme="minorHAnsi"/>
              </w:rPr>
            </w:pPr>
          </w:p>
          <w:p w14:paraId="4DC40C83" w14:textId="385355CD"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Papas K, Armstrong DG(CO-PI): DiaComp Collaborative Funding Program Project, 17AU3761 </w:t>
            </w:r>
            <w:r w:rsidRPr="001D32DE">
              <w:rPr>
                <w:rFonts w:ascii="Calibri" w:eastAsia="Helvetica Neue" w:hAnsiTheme="minorHAnsi" w:cs="Helvetica Neue"/>
              </w:rPr>
              <w:t>“</w:t>
            </w:r>
            <w:r w:rsidRPr="001D32DE">
              <w:rPr>
                <w:rFonts w:ascii="Calibri" w:hAnsiTheme="minorHAnsi"/>
              </w:rPr>
              <w:t>Clinical biomarker development for diabetic foot ulcers</w:t>
            </w:r>
            <w:r w:rsidRPr="001D32DE">
              <w:rPr>
                <w:rFonts w:ascii="Calibri" w:eastAsia="Helvetica Neue" w:hAnsiTheme="minorHAnsi" w:cs="Helvetica Neue"/>
              </w:rPr>
              <w:t>”</w:t>
            </w:r>
            <w:r w:rsidRPr="001D32DE">
              <w:rPr>
                <w:rFonts w:ascii="Calibri" w:hAnsiTheme="minorHAnsi"/>
              </w:rPr>
              <w:t>, DK076169, $99,865, 2017-2018</w:t>
            </w:r>
          </w:p>
          <w:p w14:paraId="7520E570" w14:textId="77777777" w:rsidR="004F01BB" w:rsidRPr="001D32DE" w:rsidRDefault="004F01BB">
            <w:pPr>
              <w:tabs>
                <w:tab w:val="left" w:pos="1080"/>
                <w:tab w:val="left" w:pos="2160"/>
              </w:tabs>
              <w:ind w:left="2340"/>
              <w:rPr>
                <w:rFonts w:ascii="Calibri" w:hAnsiTheme="minorHAnsi"/>
              </w:rPr>
            </w:pPr>
            <w:bookmarkStart w:id="57" w:name="OLE_LINK1"/>
          </w:p>
          <w:p w14:paraId="0A0EF074"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(PI), “Wearable Technology to Reduce Risk for DVT and Increase Patient Compliance", NIH 1R43HL132624, $244,167, 2017-2018</w:t>
            </w:r>
          </w:p>
          <w:bookmarkEnd w:id="57"/>
          <w:p w14:paraId="7A2B41DE" w14:textId="77777777" w:rsidR="004F01BB" w:rsidRPr="001D32DE" w:rsidRDefault="004F01BB">
            <w:pPr>
              <w:tabs>
                <w:tab w:val="left" w:pos="1080"/>
              </w:tabs>
              <w:ind w:left="2340"/>
              <w:rPr>
                <w:rFonts w:ascii="Calibri" w:hAnsiTheme="minorHAnsi"/>
              </w:rPr>
            </w:pPr>
          </w:p>
          <w:p w14:paraId="688AD689"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(PI), “Use of Injectable Allograft Adipose Matrix to Mitigate Pressure and Risk for Ulceration in the High Risk Diabetic Foot”, Musculoskeletal Transplant Foundation, 2017-2019, $515,750</w:t>
            </w:r>
          </w:p>
          <w:p w14:paraId="31552D66" w14:textId="77777777" w:rsidR="004F01BB" w:rsidRPr="001D32DE" w:rsidRDefault="004F01BB">
            <w:pPr>
              <w:tabs>
                <w:tab w:val="left" w:pos="1080"/>
              </w:tabs>
              <w:ind w:left="2340"/>
              <w:rPr>
                <w:rFonts w:ascii="Calibri" w:hAnsiTheme="minorHAnsi"/>
              </w:rPr>
            </w:pPr>
          </w:p>
          <w:p w14:paraId="2BBB5D8D"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(PI), “Improving Rehabilitation and Reducing Re-Occurrence of Diabetic Foot Ulcers by Shifting Plantar Pressure with Exo-Tendon and Exo-Skeletal Footwear Systems, NIDILRR, DHS 90B10028-01-11, $74,997, 2017-2018</w:t>
            </w:r>
          </w:p>
          <w:p w14:paraId="4E00A63D" w14:textId="77777777" w:rsidR="004F01BB" w:rsidRPr="001D32DE" w:rsidRDefault="004F01BB">
            <w:pPr>
              <w:tabs>
                <w:tab w:val="left" w:pos="1080"/>
              </w:tabs>
              <w:ind w:left="2340"/>
              <w:rPr>
                <w:rFonts w:ascii="Calibri" w:hAnsiTheme="minorHAnsi"/>
              </w:rPr>
            </w:pPr>
          </w:p>
          <w:p w14:paraId="09F65EF6" w14:textId="3AE6A5C6"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Mazhar A (PI), Armstrong, DG (Co-I): “Modulated Imaging in Comprehensive Assessment of Diabetic Foot Ulcer Development and Healing”, Phase 2, NIH R44DK094625, </w:t>
            </w:r>
            <w:r w:rsidR="004F01BB">
              <w:rPr>
                <w:rFonts w:ascii="Calibri" w:hAnsiTheme="minorHAnsi"/>
              </w:rPr>
              <w:t xml:space="preserve">2016-2018, </w:t>
            </w:r>
            <w:r w:rsidRPr="001D32DE">
              <w:rPr>
                <w:rFonts w:ascii="Calibri" w:hAnsiTheme="minorHAnsi"/>
              </w:rPr>
              <w:t>$1,824,517</w:t>
            </w:r>
          </w:p>
          <w:p w14:paraId="4BA5ACF4" w14:textId="77777777" w:rsidR="004F01BB" w:rsidRPr="001D32DE" w:rsidRDefault="004F01BB">
            <w:pPr>
              <w:tabs>
                <w:tab w:val="left" w:pos="1080"/>
              </w:tabs>
              <w:ind w:left="2340"/>
              <w:rPr>
                <w:rFonts w:ascii="Calibri" w:hAnsiTheme="minorHAnsi"/>
              </w:rPr>
            </w:pPr>
          </w:p>
          <w:p w14:paraId="2DE8DF37" w14:textId="2B446FA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(PI), IR EYES: Diabetic Foot Imaging 3D Scanner, Phase 1, NIH R43 DK102244-01A1, Eden Medical, Inc., 2015-201</w:t>
            </w:r>
            <w:r w:rsidR="00084FAF">
              <w:rPr>
                <w:rFonts w:ascii="Calibri" w:hAnsiTheme="minorHAnsi"/>
              </w:rPr>
              <w:t>8</w:t>
            </w:r>
            <w:r w:rsidRPr="001D32DE">
              <w:rPr>
                <w:rFonts w:ascii="Calibri" w:hAnsiTheme="minorHAnsi"/>
              </w:rPr>
              <w:t>, $152,988</w:t>
            </w:r>
          </w:p>
          <w:p w14:paraId="59C7FAE6" w14:textId="77777777" w:rsidR="004F01BB" w:rsidRPr="001D32DE" w:rsidRDefault="004F01BB">
            <w:pPr>
              <w:tabs>
                <w:tab w:val="left" w:pos="1080"/>
              </w:tabs>
              <w:ind w:left="2340"/>
              <w:rPr>
                <w:rFonts w:ascii="Calibri" w:hAnsiTheme="minorHAnsi"/>
              </w:rPr>
            </w:pPr>
          </w:p>
          <w:p w14:paraId="67F1330D"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Najafi (PI), Mohler, Armstrong, Bharara (Co-I’s) National Institutes of Health, “Fall Risk Assessment &amp; Prevention in elderly with Diabetes Using Wearable Technology, 2012-2013, NIH 1R43AG042949-01, $53,276</w:t>
            </w:r>
          </w:p>
          <w:p w14:paraId="2B407056" w14:textId="77777777" w:rsidR="004F01BB" w:rsidRPr="001D32DE" w:rsidRDefault="004F01BB">
            <w:pPr>
              <w:tabs>
                <w:tab w:val="left" w:pos="1080"/>
              </w:tabs>
              <w:ind w:left="2340"/>
              <w:rPr>
                <w:rFonts w:ascii="Calibri" w:hAnsiTheme="minorHAnsi"/>
              </w:rPr>
            </w:pPr>
          </w:p>
          <w:p w14:paraId="62225B52"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Najafi (PI), Mohler, Armstrong, Bharara (Co-I’s), National Institutes of Health, “Phase II STTR- Portable Device for Telecare Monitoring of Elderly People, 2012-2015, NIH 2R42AG032748 - 02, $ 495,641</w:t>
            </w:r>
          </w:p>
          <w:p w14:paraId="5B164EF3" w14:textId="77777777" w:rsidR="004F01BB" w:rsidRPr="001D32DE" w:rsidRDefault="004F01BB">
            <w:pPr>
              <w:tabs>
                <w:tab w:val="left" w:pos="1080"/>
              </w:tabs>
              <w:ind w:left="2340"/>
              <w:rPr>
                <w:rFonts w:ascii="Calibri" w:hAnsiTheme="minorHAnsi"/>
              </w:rPr>
            </w:pPr>
          </w:p>
          <w:p w14:paraId="01DFAB47"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(PI), Najafi, Bharara (Co-I’s), National Institutes of Health, “Phase II SBIR- Diabetic Foot Imaging Scanner (DFIS)”, 2012-2016, 1R43DK083782, $1,500,000</w:t>
            </w:r>
          </w:p>
          <w:p w14:paraId="7CBA84F4" w14:textId="77777777" w:rsidR="004F01BB" w:rsidRPr="001D32DE" w:rsidRDefault="004F01BB">
            <w:pPr>
              <w:tabs>
                <w:tab w:val="left" w:pos="1080"/>
                <w:tab w:val="left" w:pos="2160"/>
              </w:tabs>
              <w:ind w:firstLine="450"/>
              <w:rPr>
                <w:rFonts w:ascii="Calibri" w:hAnsiTheme="minorHAnsi"/>
              </w:rPr>
            </w:pPr>
          </w:p>
          <w:p w14:paraId="1A8B6D65"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(PI), National Institutes of Health, Phase I SBIR, “Foot Rolling Infrared Scan Transducer (FIRST) Study”, 2010, 1R43DK088431-01, $148,109</w:t>
            </w:r>
          </w:p>
          <w:p w14:paraId="71F083B2" w14:textId="77777777" w:rsidR="004F01BB" w:rsidRPr="001D32DE" w:rsidRDefault="004F01BB">
            <w:pPr>
              <w:tabs>
                <w:tab w:val="left" w:pos="1080"/>
                <w:tab w:val="left" w:pos="2160"/>
              </w:tabs>
              <w:ind w:firstLine="450"/>
              <w:rPr>
                <w:rFonts w:ascii="Calibri" w:hAnsiTheme="minorHAnsi"/>
              </w:rPr>
            </w:pPr>
          </w:p>
          <w:p w14:paraId="32F932DC"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(PI), Bharara (Co-I), National Institutes of Health, “Diabetic Foot Imaging Scanner (DFIS) Phase 1”, 2009-2010, 1R43DK083782, $18,038</w:t>
            </w:r>
          </w:p>
          <w:p w14:paraId="1D20EAAE" w14:textId="77777777" w:rsidR="004F01BB" w:rsidRPr="001D32DE" w:rsidRDefault="004F01BB">
            <w:pPr>
              <w:tabs>
                <w:tab w:val="left" w:pos="1080"/>
              </w:tabs>
              <w:ind w:firstLine="450"/>
              <w:rPr>
                <w:rFonts w:ascii="Calibri" w:hAnsiTheme="minorHAnsi"/>
              </w:rPr>
            </w:pPr>
          </w:p>
          <w:p w14:paraId="12D7D700"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(Co-I), National Institutes of Health, “Prospective, Randomized, Multiple Site Clinical Trial Comparing the Effectiveness of Novel Pressure Based Insoles to Current Care for Ulcer Prevention”, 2009-2011, $ 6160</w:t>
            </w:r>
          </w:p>
          <w:p w14:paraId="7D5FE0E8" w14:textId="77777777" w:rsidR="004F01BB" w:rsidRPr="001D32DE" w:rsidRDefault="004F01BB">
            <w:pPr>
              <w:tabs>
                <w:tab w:val="left" w:pos="1080"/>
              </w:tabs>
              <w:ind w:firstLine="450"/>
              <w:rPr>
                <w:rFonts w:ascii="Calibri" w:hAnsiTheme="minorHAnsi"/>
              </w:rPr>
            </w:pPr>
          </w:p>
          <w:p w14:paraId="6244102D"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(Collaborator), 1 R43 DK093236-01, National Institutes of Health “Interactive Sensor Technology to Measure Adherence to Prescribed Therapeutic Foot”, 2011-2015, $1,459,454</w:t>
            </w:r>
          </w:p>
          <w:p w14:paraId="682D7DC4" w14:textId="77777777" w:rsidR="004F01BB" w:rsidRPr="001D32DE" w:rsidRDefault="004F01BB">
            <w:pPr>
              <w:tabs>
                <w:tab w:val="left" w:pos="1080"/>
              </w:tabs>
              <w:ind w:left="2340"/>
              <w:rPr>
                <w:rFonts w:ascii="Calibri" w:hAnsiTheme="minorHAnsi"/>
              </w:rPr>
            </w:pPr>
          </w:p>
          <w:p w14:paraId="343EA5DD"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Principal Investigator, Qatar National Research Foundation, “Game-Based Virtual Reality Approach for Improving Balance, Reducing Falls, and Preventing Complications In Diabetes” NPRP 4-1025-276, $1,045,373.93, 2011-2014</w:t>
            </w:r>
          </w:p>
          <w:p w14:paraId="626DEB12" w14:textId="77777777" w:rsidR="004F01BB" w:rsidRPr="001D32DE" w:rsidRDefault="004F01BB">
            <w:pPr>
              <w:tabs>
                <w:tab w:val="left" w:pos="1080"/>
                <w:tab w:val="left" w:pos="2160"/>
              </w:tabs>
              <w:ind w:firstLine="450"/>
              <w:rPr>
                <w:rFonts w:ascii="Calibri" w:hAnsiTheme="minorHAnsi"/>
              </w:rPr>
            </w:pPr>
          </w:p>
          <w:p w14:paraId="2DDFFEF0"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Najafi B (Co-PI), Hamad Medical Grant Competition, GC1025, “Novel Smartsock Technology To Prevent Diabetic Foot Ulcer Based On Fiber-Optic Concept”, $353,662, 2014-2015</w:t>
            </w:r>
          </w:p>
          <w:p w14:paraId="0543F829" w14:textId="77777777" w:rsidR="004F01BB" w:rsidRPr="001D32DE" w:rsidRDefault="004F01BB">
            <w:pPr>
              <w:tabs>
                <w:tab w:val="left" w:pos="1080"/>
              </w:tabs>
              <w:ind w:left="2340"/>
              <w:rPr>
                <w:rFonts w:ascii="Calibri" w:hAnsiTheme="minorHAnsi"/>
              </w:rPr>
            </w:pPr>
          </w:p>
          <w:p w14:paraId="1B93EE80" w14:textId="77777777" w:rsidR="004F01BB" w:rsidRPr="001D32DE" w:rsidRDefault="00C445FA" w:rsidP="004F01BB">
            <w:pPr>
              <w:numPr>
                <w:ilvl w:val="0"/>
                <w:numId w:val="23"/>
              </w:numPr>
              <w:tabs>
                <w:tab w:val="left" w:pos="360"/>
                <w:tab w:val="left" w:pos="810"/>
              </w:tabs>
              <w:rPr>
                <w:rFonts w:ascii="Calibri" w:hAnsiTheme="minorHAnsi"/>
              </w:rPr>
            </w:pPr>
            <w:r w:rsidRPr="001D32DE">
              <w:rPr>
                <w:rFonts w:ascii="Calibri" w:hAnsiTheme="minorHAnsi"/>
              </w:rPr>
              <w:t xml:space="preserve">  Armstrong, DG, Principal Investigator, Qatar National Research Foundation, “SmartSox: Using Intelligent Textiles to Dose Activity and Prevent Complications”, NPRP 4-1025-277, $1,047,953.25, 2011-2014</w:t>
            </w:r>
          </w:p>
        </w:tc>
      </w:tr>
    </w:tbl>
    <w:p w14:paraId="22731333" w14:textId="77777777" w:rsidR="004F01BB" w:rsidRPr="001D32DE" w:rsidRDefault="004F01BB" w:rsidP="004F01BB">
      <w:pPr>
        <w:widowControl w:val="0"/>
        <w:tabs>
          <w:tab w:val="left" w:pos="1080"/>
        </w:tabs>
        <w:ind w:left="692" w:hanging="108"/>
        <w:rPr>
          <w:rFonts w:ascii="Calibri" w:hAnsiTheme="minorHAnsi"/>
        </w:rPr>
      </w:pPr>
    </w:p>
    <w:p w14:paraId="33B45063" w14:textId="77777777" w:rsidR="004F01BB" w:rsidRPr="001D32DE" w:rsidRDefault="004F01BB" w:rsidP="004F01BB">
      <w:pPr>
        <w:widowControl w:val="0"/>
        <w:tabs>
          <w:tab w:val="left" w:pos="1080"/>
        </w:tabs>
        <w:ind w:left="584" w:firstLine="450"/>
        <w:rPr>
          <w:rFonts w:ascii="Calibri" w:hAnsiTheme="minorHAnsi"/>
        </w:rPr>
      </w:pPr>
    </w:p>
    <w:p w14:paraId="277CBD09"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 xml:space="preserve">   Principal Investigator, Qatar National Research Foundation, “Body worn sensor technology for improving diabetic care during activity of daily living”, NPRP 08 - 499 - 3 –109, 2009-2012, $1,040,003</w:t>
      </w:r>
    </w:p>
    <w:p w14:paraId="776CB84A" w14:textId="77777777" w:rsidR="004F01BB" w:rsidRPr="001D32DE" w:rsidRDefault="004F01BB" w:rsidP="004F01BB">
      <w:pPr>
        <w:tabs>
          <w:tab w:val="left" w:pos="1080"/>
        </w:tabs>
        <w:ind w:left="2924"/>
        <w:rPr>
          <w:rFonts w:ascii="Calibri" w:hAnsiTheme="minorHAnsi"/>
        </w:rPr>
      </w:pPr>
    </w:p>
    <w:p w14:paraId="20E6EDAA"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 xml:space="preserve"> Collaborator,1 R01 DK085238-01  (Gabbay , PI )   Podiatrists Using Motivational Interviewing for Foot Self-care Behavior Change, Dates Proposed:  12/1/2009 - 11/30/2013, Total Award Amount:    $2,526,947</w:t>
      </w:r>
    </w:p>
    <w:p w14:paraId="5638531F" w14:textId="77777777" w:rsidR="004F01BB" w:rsidRPr="001D32DE" w:rsidRDefault="004F01BB" w:rsidP="004F01BB">
      <w:pPr>
        <w:tabs>
          <w:tab w:val="left" w:pos="1080"/>
        </w:tabs>
        <w:ind w:left="584" w:firstLine="450"/>
        <w:rPr>
          <w:rFonts w:ascii="Calibri" w:hAnsiTheme="minorHAnsi"/>
        </w:rPr>
      </w:pPr>
    </w:p>
    <w:p w14:paraId="49D9A739"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National Institutes of Health, Summer Research Fellowship Program for Podiatric Medical Students 1T35DK074390-01, 2008-2012, $396,576</w:t>
      </w:r>
    </w:p>
    <w:p w14:paraId="3DF1232D" w14:textId="77777777" w:rsidR="004F01BB" w:rsidRPr="001D32DE" w:rsidRDefault="004F01BB" w:rsidP="004F01BB">
      <w:pPr>
        <w:tabs>
          <w:tab w:val="left" w:pos="450"/>
        </w:tabs>
        <w:ind w:left="1664"/>
        <w:rPr>
          <w:rFonts w:ascii="Calibri" w:hAnsiTheme="minorHAnsi"/>
        </w:rPr>
      </w:pPr>
    </w:p>
    <w:p w14:paraId="66DF5DA5"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Co-Principal Investigator, National Institutes of Health, “Instant Total Contact Cast to Heal Diabetic Foot Ulcers”, 2007-2012, 1R01DK074483, $1,282,883 20% effort</w:t>
      </w:r>
    </w:p>
    <w:p w14:paraId="22187D27" w14:textId="77777777" w:rsidR="004F01BB" w:rsidRPr="001D32DE" w:rsidRDefault="004F01BB" w:rsidP="004F01BB">
      <w:pPr>
        <w:tabs>
          <w:tab w:val="left" w:pos="450"/>
        </w:tabs>
        <w:ind w:left="1304"/>
        <w:rPr>
          <w:rFonts w:ascii="Calibri" w:hAnsiTheme="minorHAnsi"/>
        </w:rPr>
      </w:pPr>
    </w:p>
    <w:p w14:paraId="2085FE76"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Investigator, National Institutes of Health, “Emotional Stress and Wound Healing in Diabetes”, 2007-2012, RO1DK071066-01A1, $1,595,531</w:t>
      </w:r>
    </w:p>
    <w:p w14:paraId="4F7FBEAC" w14:textId="77777777" w:rsidR="004F01BB" w:rsidRPr="001D32DE" w:rsidRDefault="004F01BB" w:rsidP="004F01BB">
      <w:pPr>
        <w:tabs>
          <w:tab w:val="left" w:pos="450"/>
        </w:tabs>
        <w:ind w:left="1304"/>
        <w:rPr>
          <w:rFonts w:ascii="Calibri" w:hAnsiTheme="minorHAnsi"/>
        </w:rPr>
      </w:pPr>
    </w:p>
    <w:p w14:paraId="72C2A319"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VA CPRS Diabetes Foot Reminder-Based Registry and Decision Support Tool, QUERI Capstone Program RRP 06-182, 2007-2008,  $50,000</w:t>
      </w:r>
    </w:p>
    <w:p w14:paraId="2FF7F563" w14:textId="77777777" w:rsidR="004F01BB" w:rsidRPr="001D32DE" w:rsidRDefault="004F01BB" w:rsidP="004F01BB">
      <w:pPr>
        <w:tabs>
          <w:tab w:val="left" w:pos="450"/>
        </w:tabs>
        <w:ind w:left="1304"/>
        <w:rPr>
          <w:rFonts w:ascii="Calibri" w:hAnsiTheme="minorHAnsi"/>
        </w:rPr>
      </w:pPr>
    </w:p>
    <w:p w14:paraId="568DA1D1"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Mentor, “Granulocyte-colony stimulating factor gene therapy for the treatment of healing-impaired diabetic wound”, Medical Scholars Award Application 7-05-MS-02, 2005-2006, $29,993</w:t>
      </w:r>
    </w:p>
    <w:p w14:paraId="1285BA60" w14:textId="77777777" w:rsidR="004F01BB" w:rsidRPr="001D32DE" w:rsidRDefault="004F01BB" w:rsidP="004F01BB">
      <w:pPr>
        <w:tabs>
          <w:tab w:val="left" w:pos="450"/>
        </w:tabs>
        <w:ind w:left="1304"/>
        <w:rPr>
          <w:rFonts w:ascii="Calibri" w:hAnsiTheme="minorHAnsi"/>
        </w:rPr>
      </w:pPr>
    </w:p>
    <w:p w14:paraId="2F4BBA7C"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“Personal Infrared Dermal Thermometry and Activity Monitoring in the Prevention of Diabetic Foot Ulcers”, Department of Veterans Affairs, HSR&amp;D Merit Award IIR 20-059, 2002-2006, $812,000</w:t>
      </w:r>
    </w:p>
    <w:p w14:paraId="073DF713" w14:textId="77777777" w:rsidR="004F01BB" w:rsidRPr="001D32DE" w:rsidRDefault="004F01BB" w:rsidP="004F01BB">
      <w:pPr>
        <w:tabs>
          <w:tab w:val="left" w:pos="450"/>
        </w:tabs>
        <w:ind w:left="1304"/>
        <w:rPr>
          <w:rFonts w:ascii="Calibri" w:hAnsiTheme="minorHAnsi"/>
        </w:rPr>
      </w:pPr>
    </w:p>
    <w:p w14:paraId="6F3C4713"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Coordinator, Methodist Healthcare Ministries, “Shoes for the Needy: A Plan to Reduce Lower Extremity Amputations in High-Risk Patients with Diabetes in A Medically Underserved Community”, 1999-2000, $60,000</w:t>
      </w:r>
    </w:p>
    <w:p w14:paraId="767FA66D" w14:textId="77777777" w:rsidR="004F01BB" w:rsidRPr="001D32DE" w:rsidRDefault="004F01BB" w:rsidP="004F01BB">
      <w:pPr>
        <w:tabs>
          <w:tab w:val="left" w:pos="450"/>
        </w:tabs>
        <w:ind w:left="1304"/>
        <w:rPr>
          <w:rFonts w:ascii="Calibri" w:hAnsiTheme="minorHAnsi"/>
        </w:rPr>
      </w:pPr>
    </w:p>
    <w:p w14:paraId="1A208DA0"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Investigator, National Institutes of Health Small Business Innovation Research Grant, “Cast Walker to Expedite Healing of Diabetic Foot Ulcers”, 2000-2001, $100,000 1R44DK56571</w:t>
      </w:r>
    </w:p>
    <w:p w14:paraId="6DE5E77F" w14:textId="77777777" w:rsidR="004F01BB" w:rsidRPr="001D32DE" w:rsidRDefault="004F01BB" w:rsidP="004F01BB">
      <w:pPr>
        <w:tabs>
          <w:tab w:val="left" w:pos="450"/>
        </w:tabs>
        <w:ind w:left="584" w:firstLine="450"/>
        <w:rPr>
          <w:rFonts w:ascii="Calibri" w:hAnsiTheme="minorHAnsi"/>
        </w:rPr>
      </w:pPr>
    </w:p>
    <w:p w14:paraId="27EEF211"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lastRenderedPageBreak/>
        <w:t>Investigator, National Institutes of Health Small Business Innovation Research Grant, “Novel removable cast walker to reduce shear pressure” 1999-2000, 1R43DK56571, $100,000</w:t>
      </w:r>
    </w:p>
    <w:p w14:paraId="14C944A1" w14:textId="77777777" w:rsidR="004F01BB" w:rsidRPr="001D32DE" w:rsidRDefault="004F01BB" w:rsidP="004F01BB">
      <w:pPr>
        <w:tabs>
          <w:tab w:val="left" w:pos="450"/>
        </w:tabs>
        <w:ind w:left="584" w:firstLine="450"/>
        <w:rPr>
          <w:rFonts w:ascii="Calibri" w:hAnsiTheme="minorHAnsi"/>
        </w:rPr>
      </w:pPr>
    </w:p>
    <w:p w14:paraId="085A8EC9"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Investigator , National Institutes of Health Small Business Innovation Research Grant “Novel home care device for high risk diabetic patients”, National Institutes of Health, $100,000, 2003-2004, 1R44DK061815</w:t>
      </w:r>
    </w:p>
    <w:p w14:paraId="152474A3" w14:textId="77777777" w:rsidR="004F01BB" w:rsidRPr="001D32DE" w:rsidRDefault="004F01BB" w:rsidP="004F01BB">
      <w:pPr>
        <w:tabs>
          <w:tab w:val="left" w:pos="450"/>
        </w:tabs>
        <w:ind w:left="584" w:firstLine="450"/>
        <w:rPr>
          <w:rFonts w:ascii="Calibri" w:hAnsiTheme="minorHAnsi"/>
        </w:rPr>
      </w:pPr>
    </w:p>
    <w:p w14:paraId="329B4CDC"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American College of Foot and Ankle Surgeons Research Grant, “Gait Characteristics of Short vs. Long Transmetatarsal Amputations, 1999-2000, $5,800</w:t>
      </w:r>
    </w:p>
    <w:p w14:paraId="0AE05DE1" w14:textId="77777777" w:rsidR="004F01BB" w:rsidRPr="001D32DE" w:rsidRDefault="004F01BB" w:rsidP="004F01BB">
      <w:pPr>
        <w:tabs>
          <w:tab w:val="left" w:pos="450"/>
        </w:tabs>
        <w:ind w:left="1304"/>
        <w:rPr>
          <w:rFonts w:ascii="Calibri" w:hAnsiTheme="minorHAnsi"/>
        </w:rPr>
      </w:pPr>
    </w:p>
    <w:p w14:paraId="5C7E3EED"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 xml:space="preserve">Principal Investigator, National Institutes of Health Small Business Innovation Research Grant, “Personal Dermal Thermometry in the High Risk Diabetic Foot”, 1998-1999, $99,993 1R44DK5455901 </w:t>
      </w:r>
    </w:p>
    <w:p w14:paraId="72410128" w14:textId="77777777" w:rsidR="004F01BB" w:rsidRPr="001D32DE" w:rsidRDefault="004F01BB" w:rsidP="004F01BB">
      <w:pPr>
        <w:tabs>
          <w:tab w:val="left" w:pos="450"/>
        </w:tabs>
        <w:ind w:left="584" w:firstLine="450"/>
        <w:rPr>
          <w:rFonts w:ascii="Calibri" w:hAnsiTheme="minorHAnsi"/>
        </w:rPr>
      </w:pPr>
    </w:p>
    <w:p w14:paraId="42D64D6C"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Co-Principal Investigator, Department of Health and Human Services Primary Care Grant Initiative: “Podiatry Residency Training Program at University of Texas Health Science Center, San Antonio”, 1998-2000, $560,000</w:t>
      </w:r>
    </w:p>
    <w:p w14:paraId="326505AC" w14:textId="77777777" w:rsidR="004F01BB" w:rsidRPr="001D32DE" w:rsidRDefault="004F01BB" w:rsidP="004F01BB">
      <w:pPr>
        <w:tabs>
          <w:tab w:val="left" w:pos="450"/>
        </w:tabs>
        <w:ind w:left="584" w:firstLine="450"/>
        <w:rPr>
          <w:rFonts w:ascii="Calibri" w:hAnsiTheme="minorHAnsi"/>
        </w:rPr>
      </w:pPr>
    </w:p>
    <w:p w14:paraId="68975E5D"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Coordinator, American Podiatric Medical Association Public Health Grant. “Public Health Initiative to Screen High Risk Diabetic Patients in an Underserved Population”, 1997-2000, $30,000</w:t>
      </w:r>
    </w:p>
    <w:p w14:paraId="120C0F8C" w14:textId="77777777" w:rsidR="004F01BB" w:rsidRPr="001D32DE" w:rsidRDefault="004F01BB" w:rsidP="004F01BB">
      <w:pPr>
        <w:tabs>
          <w:tab w:val="left" w:pos="450"/>
        </w:tabs>
        <w:ind w:left="1304"/>
        <w:rPr>
          <w:rFonts w:ascii="Calibri" w:hAnsiTheme="minorHAnsi"/>
        </w:rPr>
      </w:pPr>
    </w:p>
    <w:p w14:paraId="73BD27B4"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Veterans’ Administration HSR&amp;D Merit Award A2150RC, “A Randomized Clinical Trial Comparing Off-Loading Modalities to Heal Diabetic Foot Ulcers.” 1998-2000, $267,000</w:t>
      </w:r>
    </w:p>
    <w:p w14:paraId="3AA906EC" w14:textId="77777777" w:rsidR="004F01BB" w:rsidRPr="001D32DE" w:rsidRDefault="004F01BB" w:rsidP="004F01BB">
      <w:pPr>
        <w:tabs>
          <w:tab w:val="left" w:pos="450"/>
        </w:tabs>
        <w:ind w:left="584" w:firstLine="450"/>
        <w:rPr>
          <w:rFonts w:ascii="Calibri" w:hAnsiTheme="minorHAnsi"/>
        </w:rPr>
      </w:pPr>
    </w:p>
    <w:p w14:paraId="017B602F"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Co-Principal Investigator, South Texas Health Research Center Grant, “Reducing Diabetic Amputations through Shoe Gear Modifications”, 1998-1999, $57,900</w:t>
      </w:r>
    </w:p>
    <w:p w14:paraId="75259362" w14:textId="77777777" w:rsidR="004F01BB" w:rsidRPr="001D32DE" w:rsidRDefault="004F01BB" w:rsidP="004F01BB">
      <w:pPr>
        <w:tabs>
          <w:tab w:val="left" w:pos="450"/>
        </w:tabs>
        <w:ind w:left="1664" w:hanging="360"/>
        <w:rPr>
          <w:rFonts w:ascii="Calibri" w:hAnsiTheme="minorHAnsi"/>
        </w:rPr>
      </w:pPr>
    </w:p>
    <w:p w14:paraId="3D940C2A"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American Diabetes Association Travel Award for Oral Presentation of “Choosing an Effective Screening Tool to Identify Peripheral Sensory Neuropathy”, 1997, $750</w:t>
      </w:r>
    </w:p>
    <w:p w14:paraId="73A38C7C" w14:textId="77777777" w:rsidR="004F01BB" w:rsidRPr="001D32DE" w:rsidRDefault="004F01BB" w:rsidP="004F01BB">
      <w:pPr>
        <w:tabs>
          <w:tab w:val="left" w:pos="450"/>
        </w:tabs>
        <w:ind w:left="1664" w:hanging="360"/>
        <w:rPr>
          <w:rFonts w:ascii="Calibri" w:hAnsiTheme="minorHAnsi"/>
        </w:rPr>
      </w:pPr>
    </w:p>
    <w:p w14:paraId="64515A18"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t>Principal Investigator, South Texas Health Research Center Grant, “Effectiveness of Electrical Stimulation to Improve Healing of Diabetic Foot Wounds”, 1997-1998 $29,354</w:t>
      </w:r>
    </w:p>
    <w:p w14:paraId="1FFA3E09" w14:textId="77777777" w:rsidR="004F01BB" w:rsidRPr="001D32DE" w:rsidRDefault="004F01BB" w:rsidP="004F01BB">
      <w:pPr>
        <w:tabs>
          <w:tab w:val="left" w:pos="450"/>
        </w:tabs>
        <w:ind w:left="1664" w:hanging="360"/>
        <w:rPr>
          <w:rFonts w:ascii="Calibri" w:hAnsiTheme="minorHAnsi"/>
        </w:rPr>
      </w:pPr>
    </w:p>
    <w:p w14:paraId="5E2AA7A6" w14:textId="77777777" w:rsidR="004F01BB" w:rsidRPr="001D32DE" w:rsidRDefault="00C445FA" w:rsidP="004F01BB">
      <w:pPr>
        <w:numPr>
          <w:ilvl w:val="0"/>
          <w:numId w:val="23"/>
        </w:numPr>
        <w:tabs>
          <w:tab w:val="left" w:pos="360"/>
          <w:tab w:val="left" w:pos="810"/>
        </w:tabs>
        <w:ind w:left="1304"/>
        <w:rPr>
          <w:rFonts w:ascii="Calibri" w:hAnsiTheme="minorHAnsi"/>
        </w:rPr>
      </w:pPr>
      <w:r w:rsidRPr="001D32DE">
        <w:rPr>
          <w:rFonts w:ascii="Calibri" w:hAnsiTheme="minorHAnsi"/>
        </w:rPr>
        <w:lastRenderedPageBreak/>
        <w:t>Principal Investigator, National Institutes of Health, Institutional Research Grant, “The Effect of Electrical Stimulation on Perfusion in High Risk Diabetic Patients”. 1996-1997. $7,992</w:t>
      </w:r>
    </w:p>
    <w:p w14:paraId="256E76FB" w14:textId="77777777" w:rsidR="004F01BB" w:rsidRPr="001D32DE" w:rsidRDefault="004F01BB" w:rsidP="004F01BB">
      <w:pPr>
        <w:tabs>
          <w:tab w:val="left" w:pos="450"/>
        </w:tabs>
        <w:ind w:left="1304"/>
        <w:rPr>
          <w:rFonts w:ascii="Calibri" w:hAnsiTheme="minorHAnsi"/>
        </w:rPr>
      </w:pPr>
    </w:p>
    <w:p w14:paraId="19D72F56" w14:textId="77777777" w:rsidR="004F01BB" w:rsidRPr="001D32DE" w:rsidRDefault="004F01BB">
      <w:pPr>
        <w:tabs>
          <w:tab w:val="left" w:pos="450"/>
        </w:tabs>
        <w:ind w:left="450"/>
        <w:rPr>
          <w:rFonts w:ascii="Calibri" w:hAnsiTheme="minorHAnsi"/>
        </w:rPr>
      </w:pPr>
    </w:p>
    <w:p w14:paraId="6F3FB9E6" w14:textId="77777777" w:rsidR="004F01BB" w:rsidRPr="001D32DE" w:rsidRDefault="004F01BB">
      <w:pPr>
        <w:tabs>
          <w:tab w:val="left" w:pos="450"/>
        </w:tabs>
        <w:ind w:left="450"/>
        <w:rPr>
          <w:rFonts w:ascii="Calibri" w:hAnsiTheme="minorHAnsi"/>
        </w:rPr>
      </w:pPr>
    </w:p>
    <w:p w14:paraId="7ACBAD94" w14:textId="77777777" w:rsidR="004F01BB" w:rsidRPr="001D32DE" w:rsidRDefault="00C445FA" w:rsidP="004F01BB">
      <w:pPr>
        <w:tabs>
          <w:tab w:val="left" w:pos="450"/>
        </w:tabs>
        <w:ind w:left="450"/>
        <w:outlineLvl w:val="0"/>
        <w:rPr>
          <w:rFonts w:ascii="Calibri" w:hAnsiTheme="minorHAnsi"/>
        </w:rPr>
      </w:pPr>
      <w:r w:rsidRPr="001D32DE">
        <w:rPr>
          <w:rFonts w:ascii="Calibri" w:hAnsiTheme="minorHAnsi"/>
        </w:rPr>
        <w:t>Other/Industry</w:t>
      </w:r>
    </w:p>
    <w:p w14:paraId="72CEFEDF" w14:textId="77777777" w:rsidR="004F01BB" w:rsidRPr="001D32DE" w:rsidRDefault="004F01BB">
      <w:pPr>
        <w:tabs>
          <w:tab w:val="left" w:pos="1080"/>
        </w:tabs>
        <w:ind w:left="2340"/>
        <w:rPr>
          <w:rFonts w:ascii="Calibri" w:hAnsiTheme="minorHAnsi"/>
        </w:rPr>
      </w:pPr>
    </w:p>
    <w:p w14:paraId="5E2DDFC3" w14:textId="2F5603F9" w:rsidR="0001412F" w:rsidRDefault="0001412F" w:rsidP="004F01BB">
      <w:pPr>
        <w:numPr>
          <w:ilvl w:val="0"/>
          <w:numId w:val="24"/>
        </w:numPr>
        <w:tabs>
          <w:tab w:val="left" w:pos="360"/>
          <w:tab w:val="left" w:pos="810"/>
        </w:tabs>
        <w:rPr>
          <w:rFonts w:ascii="Calibri" w:hAnsiTheme="minorHAnsi"/>
        </w:rPr>
      </w:pPr>
      <w:r>
        <w:rPr>
          <w:rFonts w:ascii="Calibri" w:hAnsiTheme="minorHAnsi"/>
        </w:rPr>
        <w:t>Armstrong DG (</w:t>
      </w:r>
      <w:r w:rsidRPr="0001412F">
        <w:rPr>
          <w:rFonts w:ascii="Calibri" w:hAnsiTheme="minorHAnsi"/>
        </w:rPr>
        <w:t xml:space="preserve">National </w:t>
      </w:r>
      <w:r>
        <w:rPr>
          <w:rFonts w:ascii="Calibri" w:hAnsiTheme="minorHAnsi"/>
        </w:rPr>
        <w:t>PI/Study Chairperson)</w:t>
      </w:r>
      <w:r w:rsidRPr="0001412F">
        <w:rPr>
          <w:rFonts w:ascii="Calibri" w:hAnsiTheme="minorHAnsi"/>
        </w:rPr>
        <w:t>, A Phase II</w:t>
      </w:r>
      <w:r>
        <w:rPr>
          <w:rFonts w:ascii="Calibri" w:hAnsiTheme="minorHAnsi"/>
        </w:rPr>
        <w:t xml:space="preserve"> </w:t>
      </w:r>
      <w:r w:rsidRPr="0001412F">
        <w:rPr>
          <w:rFonts w:ascii="Calibri" w:hAnsiTheme="minorHAnsi"/>
        </w:rPr>
        <w:t>Double-Blind, Randomized, Placebo-Controlled Study to Assess the Efficacy andSafety of Gene Therapy AMG0001 to Improve Ulcer Healing and Perfusion in Subjects Who Have</w:t>
      </w:r>
      <w:r w:rsidR="00B92277">
        <w:rPr>
          <w:rFonts w:ascii="Calibri" w:hAnsiTheme="minorHAnsi"/>
        </w:rPr>
        <w:t xml:space="preserve"> </w:t>
      </w:r>
      <w:r w:rsidRPr="0001412F">
        <w:rPr>
          <w:rFonts w:ascii="Calibri" w:hAnsiTheme="minorHAnsi"/>
        </w:rPr>
        <w:t>Peripheral Ischemic Ulcers of the Lower Extremity, Study</w:t>
      </w:r>
      <w:r w:rsidR="00D641D2">
        <w:rPr>
          <w:rFonts w:ascii="Calibri" w:hAnsiTheme="minorHAnsi"/>
        </w:rPr>
        <w:t xml:space="preserve"> </w:t>
      </w:r>
      <w:r w:rsidRPr="0001412F">
        <w:rPr>
          <w:rFonts w:ascii="Calibri" w:hAnsiTheme="minorHAnsi"/>
        </w:rPr>
        <w:t xml:space="preserve">AG-CLTI-0211, </w:t>
      </w:r>
      <w:r w:rsidR="00D641D2">
        <w:rPr>
          <w:rFonts w:ascii="Calibri" w:hAnsiTheme="minorHAnsi"/>
        </w:rPr>
        <w:t xml:space="preserve">2020-2022, </w:t>
      </w:r>
      <w:r w:rsidRPr="0001412F">
        <w:rPr>
          <w:rFonts w:ascii="Calibri" w:hAnsiTheme="minorHAnsi"/>
        </w:rPr>
        <w:t xml:space="preserve">$550,000 (25% </w:t>
      </w:r>
      <w:r w:rsidR="00B92277">
        <w:rPr>
          <w:rFonts w:ascii="Calibri" w:hAnsiTheme="minorHAnsi"/>
        </w:rPr>
        <w:t>effort</w:t>
      </w:r>
      <w:r w:rsidRPr="0001412F">
        <w:rPr>
          <w:rFonts w:ascii="Calibri" w:hAnsiTheme="minorHAnsi"/>
        </w:rPr>
        <w:t>)</w:t>
      </w:r>
    </w:p>
    <w:p w14:paraId="75BB8CDF" w14:textId="77777777" w:rsidR="008822BC" w:rsidRDefault="008822BC" w:rsidP="008822BC">
      <w:pPr>
        <w:tabs>
          <w:tab w:val="left" w:pos="360"/>
          <w:tab w:val="left" w:pos="810"/>
        </w:tabs>
        <w:ind w:left="1080"/>
        <w:rPr>
          <w:rFonts w:ascii="Calibri" w:hAnsiTheme="minorHAnsi"/>
        </w:rPr>
      </w:pPr>
    </w:p>
    <w:p w14:paraId="19E36A5C" w14:textId="306CDF64" w:rsidR="0001412F" w:rsidRDefault="00E56142" w:rsidP="004F01BB">
      <w:pPr>
        <w:numPr>
          <w:ilvl w:val="0"/>
          <w:numId w:val="24"/>
        </w:numPr>
        <w:tabs>
          <w:tab w:val="left" w:pos="360"/>
          <w:tab w:val="left" w:pos="810"/>
        </w:tabs>
        <w:rPr>
          <w:rFonts w:ascii="Calibri" w:hAnsiTheme="minorHAnsi"/>
        </w:rPr>
      </w:pPr>
      <w:r>
        <w:rPr>
          <w:rFonts w:ascii="Calibri" w:hAnsiTheme="minorHAnsi"/>
        </w:rPr>
        <w:t>Armstrong DG (</w:t>
      </w:r>
      <w:r w:rsidRPr="0001412F">
        <w:rPr>
          <w:rFonts w:ascii="Calibri" w:hAnsiTheme="minorHAnsi"/>
        </w:rPr>
        <w:t xml:space="preserve">National </w:t>
      </w:r>
      <w:r>
        <w:rPr>
          <w:rFonts w:ascii="Calibri" w:hAnsiTheme="minorHAnsi"/>
        </w:rPr>
        <w:t>PI/Study Chairperson)</w:t>
      </w:r>
      <w:r w:rsidRPr="0001412F">
        <w:rPr>
          <w:rFonts w:ascii="Calibri" w:hAnsiTheme="minorHAnsi"/>
        </w:rPr>
        <w:t xml:space="preserve">, </w:t>
      </w:r>
      <w:r w:rsidRPr="00E56142">
        <w:rPr>
          <w:rFonts w:ascii="Calibri" w:hAnsiTheme="minorHAnsi"/>
        </w:rPr>
        <w:t>A Phase 2 Clinical Study to Evaluate the Efficacy and Safety of ALLO-ASC-SHEET in Subjects with Diabetic Foot Ulcers</w:t>
      </w:r>
      <w:r w:rsidR="00D641D2">
        <w:rPr>
          <w:rFonts w:ascii="Calibri" w:hAnsiTheme="minorHAnsi"/>
        </w:rPr>
        <w:t xml:space="preserve"> 2019-2020</w:t>
      </w:r>
      <w:r>
        <w:rPr>
          <w:rFonts w:ascii="Calibri" w:hAnsiTheme="minorHAnsi"/>
        </w:rPr>
        <w:t xml:space="preserve">, </w:t>
      </w:r>
      <w:r w:rsidR="00BC5D50">
        <w:rPr>
          <w:rFonts w:ascii="Calibri" w:hAnsiTheme="minorHAnsi"/>
        </w:rPr>
        <w:t>$195,000</w:t>
      </w:r>
      <w:r w:rsidR="00B92277">
        <w:rPr>
          <w:rFonts w:ascii="Calibri" w:hAnsiTheme="minorHAnsi"/>
        </w:rPr>
        <w:t xml:space="preserve"> (5% effort)</w:t>
      </w:r>
    </w:p>
    <w:p w14:paraId="382254D3" w14:textId="77777777" w:rsidR="00E56142" w:rsidRDefault="00E56142" w:rsidP="00E56142">
      <w:pPr>
        <w:pStyle w:val="ListParagraph"/>
        <w:rPr>
          <w:rFonts w:ascii="Calibri" w:hAnsiTheme="minorHAnsi"/>
        </w:rPr>
      </w:pPr>
    </w:p>
    <w:p w14:paraId="647002A5" w14:textId="60FC30EB" w:rsidR="00E56142" w:rsidRDefault="00BC5D50" w:rsidP="004F01BB">
      <w:pPr>
        <w:numPr>
          <w:ilvl w:val="0"/>
          <w:numId w:val="24"/>
        </w:numPr>
        <w:tabs>
          <w:tab w:val="left" w:pos="360"/>
          <w:tab w:val="left" w:pos="810"/>
        </w:tabs>
        <w:rPr>
          <w:rFonts w:ascii="Calibri" w:hAnsiTheme="minorHAnsi"/>
        </w:rPr>
      </w:pPr>
      <w:r>
        <w:rPr>
          <w:rFonts w:ascii="Calibri" w:hAnsiTheme="minorHAnsi"/>
        </w:rPr>
        <w:t>Armstrong DG (</w:t>
      </w:r>
      <w:r w:rsidRPr="0001412F">
        <w:rPr>
          <w:rFonts w:ascii="Calibri" w:hAnsiTheme="minorHAnsi"/>
        </w:rPr>
        <w:t xml:space="preserve">National </w:t>
      </w:r>
      <w:r>
        <w:rPr>
          <w:rFonts w:ascii="Calibri" w:hAnsiTheme="minorHAnsi"/>
        </w:rPr>
        <w:t>PI/Study Chairperson)</w:t>
      </w:r>
      <w:r w:rsidRPr="0001412F">
        <w:rPr>
          <w:rFonts w:ascii="Calibri" w:hAnsiTheme="minorHAnsi"/>
        </w:rPr>
        <w:t xml:space="preserve">, </w:t>
      </w:r>
      <w:r w:rsidRPr="00BC5D50">
        <w:rPr>
          <w:rFonts w:ascii="Calibri" w:hAnsiTheme="minorHAnsi"/>
        </w:rPr>
        <w:t>Phase 2 Randomized Study to Compare Ultrasonic Drug Delivery to Standard of Care for the Treatment of Infections in Non-Healing Wounds</w:t>
      </w:r>
      <w:r>
        <w:rPr>
          <w:rFonts w:ascii="Calibri" w:hAnsiTheme="minorHAnsi"/>
        </w:rPr>
        <w:t xml:space="preserve">, </w:t>
      </w:r>
      <w:r w:rsidR="00D641D2">
        <w:rPr>
          <w:rFonts w:ascii="Calibri" w:hAnsiTheme="minorHAnsi"/>
        </w:rPr>
        <w:t xml:space="preserve">2020-2022, </w:t>
      </w:r>
      <w:r>
        <w:rPr>
          <w:rFonts w:ascii="Calibri" w:hAnsiTheme="minorHAnsi"/>
        </w:rPr>
        <w:t>$250,000</w:t>
      </w:r>
      <w:r w:rsidR="00B92277">
        <w:rPr>
          <w:rFonts w:ascii="Calibri" w:hAnsiTheme="minorHAnsi"/>
        </w:rPr>
        <w:t xml:space="preserve"> (5% effort)</w:t>
      </w:r>
    </w:p>
    <w:p w14:paraId="26C4F2C2" w14:textId="77777777" w:rsidR="00D641D2" w:rsidRDefault="00D641D2" w:rsidP="00D641D2">
      <w:pPr>
        <w:pStyle w:val="ListParagraph"/>
        <w:rPr>
          <w:rFonts w:ascii="Calibri" w:hAnsiTheme="minorHAnsi"/>
        </w:rPr>
      </w:pPr>
    </w:p>
    <w:p w14:paraId="41D86C71" w14:textId="705064B9" w:rsidR="00D641D2" w:rsidRDefault="00D641D2" w:rsidP="004F01BB">
      <w:pPr>
        <w:numPr>
          <w:ilvl w:val="0"/>
          <w:numId w:val="24"/>
        </w:numPr>
        <w:tabs>
          <w:tab w:val="left" w:pos="360"/>
          <w:tab w:val="left" w:pos="810"/>
        </w:tabs>
        <w:rPr>
          <w:rFonts w:ascii="Calibri" w:hAnsiTheme="minorHAnsi"/>
        </w:rPr>
      </w:pPr>
      <w:r>
        <w:rPr>
          <w:rFonts w:ascii="Calibri" w:hAnsiTheme="minorHAnsi"/>
        </w:rPr>
        <w:t>Armstrong DG, (National PI/Study Chairperson), Autologous Homologus Skin Construct (AHSC)</w:t>
      </w:r>
      <w:r w:rsidRPr="00D641D2">
        <w:rPr>
          <w:rFonts w:ascii="Calibri" w:hAnsiTheme="minorHAnsi"/>
        </w:rPr>
        <w:t xml:space="preserve"> in the Treatment of Venous Leg Wounds</w:t>
      </w:r>
      <w:r>
        <w:rPr>
          <w:rFonts w:ascii="Calibri" w:hAnsiTheme="minorHAnsi"/>
        </w:rPr>
        <w:t>, 2019-2021, $275,000</w:t>
      </w:r>
      <w:r w:rsidR="002B7FD9">
        <w:rPr>
          <w:rFonts w:ascii="Calibri" w:hAnsiTheme="minorHAnsi"/>
        </w:rPr>
        <w:t xml:space="preserve"> (10% </w:t>
      </w:r>
      <w:r w:rsidR="00B92277">
        <w:rPr>
          <w:rFonts w:ascii="Calibri" w:hAnsiTheme="minorHAnsi"/>
        </w:rPr>
        <w:t>effort</w:t>
      </w:r>
      <w:r w:rsidR="002B7FD9">
        <w:rPr>
          <w:rFonts w:ascii="Calibri" w:hAnsiTheme="minorHAnsi"/>
        </w:rPr>
        <w:t>)</w:t>
      </w:r>
    </w:p>
    <w:p w14:paraId="1390BB6A" w14:textId="77777777" w:rsidR="00D641D2" w:rsidRDefault="00D641D2" w:rsidP="00D641D2">
      <w:pPr>
        <w:pStyle w:val="ListParagraph"/>
        <w:rPr>
          <w:rFonts w:ascii="Calibri" w:hAnsiTheme="minorHAnsi"/>
        </w:rPr>
      </w:pPr>
    </w:p>
    <w:p w14:paraId="4C69D803" w14:textId="3C2B698A" w:rsidR="00D641D2" w:rsidRPr="00D641D2" w:rsidRDefault="00D641D2" w:rsidP="00D641D2">
      <w:pPr>
        <w:numPr>
          <w:ilvl w:val="0"/>
          <w:numId w:val="24"/>
        </w:numPr>
        <w:tabs>
          <w:tab w:val="left" w:pos="360"/>
          <w:tab w:val="left" w:pos="810"/>
        </w:tabs>
        <w:rPr>
          <w:rFonts w:ascii="Calibri" w:hAnsiTheme="minorHAnsi"/>
        </w:rPr>
      </w:pPr>
      <w:r>
        <w:rPr>
          <w:rFonts w:ascii="Calibri" w:hAnsiTheme="minorHAnsi"/>
        </w:rPr>
        <w:t>Armstrong DG, (National PI/Study Chairperson), Autologous Homologus Skin Construct (AHSC)</w:t>
      </w:r>
      <w:r w:rsidRPr="00D641D2">
        <w:rPr>
          <w:rFonts w:ascii="Calibri" w:hAnsiTheme="minorHAnsi"/>
        </w:rPr>
        <w:t xml:space="preserve"> in the Treatment of </w:t>
      </w:r>
      <w:r>
        <w:rPr>
          <w:rFonts w:ascii="Calibri" w:hAnsiTheme="minorHAnsi"/>
        </w:rPr>
        <w:t>Diabetic Foot Ulcers, 2019-2021, $275,000</w:t>
      </w:r>
      <w:r w:rsidR="002B7FD9">
        <w:rPr>
          <w:rFonts w:ascii="Calibri" w:hAnsiTheme="minorHAnsi"/>
        </w:rPr>
        <w:t xml:space="preserve"> (15% </w:t>
      </w:r>
      <w:r w:rsidR="00B92277">
        <w:rPr>
          <w:rFonts w:ascii="Calibri" w:hAnsiTheme="minorHAnsi"/>
        </w:rPr>
        <w:t>effort</w:t>
      </w:r>
      <w:r w:rsidR="002B7FD9">
        <w:rPr>
          <w:rFonts w:ascii="Calibri" w:hAnsiTheme="minorHAnsi"/>
        </w:rPr>
        <w:t>)</w:t>
      </w:r>
    </w:p>
    <w:p w14:paraId="6A8011D6" w14:textId="77777777" w:rsidR="0001412F" w:rsidRDefault="0001412F" w:rsidP="0001412F">
      <w:pPr>
        <w:tabs>
          <w:tab w:val="left" w:pos="360"/>
          <w:tab w:val="left" w:pos="810"/>
        </w:tabs>
        <w:ind w:left="1080"/>
        <w:rPr>
          <w:rFonts w:ascii="Calibri" w:hAnsiTheme="minorHAnsi"/>
        </w:rPr>
      </w:pPr>
    </w:p>
    <w:p w14:paraId="4A5C485E" w14:textId="20EE214C" w:rsidR="004F01BB" w:rsidRDefault="00C445FA" w:rsidP="004F01BB">
      <w:pPr>
        <w:numPr>
          <w:ilvl w:val="0"/>
          <w:numId w:val="24"/>
        </w:numPr>
        <w:tabs>
          <w:tab w:val="left" w:pos="360"/>
          <w:tab w:val="left" w:pos="810"/>
        </w:tabs>
        <w:rPr>
          <w:rFonts w:ascii="Calibri" w:hAnsiTheme="minorHAnsi"/>
        </w:rPr>
      </w:pPr>
      <w:r>
        <w:rPr>
          <w:rFonts w:ascii="Calibri" w:hAnsiTheme="minorHAnsi"/>
        </w:rPr>
        <w:t>Armstrong DG, “</w:t>
      </w:r>
      <w:r w:rsidRPr="00576702">
        <w:rPr>
          <w:rFonts w:ascii="Calibri" w:hAnsiTheme="minorHAnsi"/>
        </w:rPr>
        <w:t>Effect of Poloxamer p188 on MMP ac</w:t>
      </w:r>
      <w:r>
        <w:rPr>
          <w:rFonts w:ascii="Calibri" w:hAnsiTheme="minorHAnsi"/>
        </w:rPr>
        <w:t>tivity and 16s bacterial milieu”, Medline Foundation, 2018-2019, $54,397</w:t>
      </w:r>
    </w:p>
    <w:p w14:paraId="31FD74F5" w14:textId="77777777" w:rsidR="004F01BB" w:rsidRDefault="004F01BB" w:rsidP="004F01BB">
      <w:pPr>
        <w:tabs>
          <w:tab w:val="left" w:pos="360"/>
          <w:tab w:val="left" w:pos="810"/>
        </w:tabs>
        <w:ind w:left="1080"/>
        <w:rPr>
          <w:rFonts w:ascii="Calibri" w:hAnsiTheme="minorHAnsi"/>
        </w:rPr>
      </w:pPr>
    </w:p>
    <w:p w14:paraId="185F0A8F" w14:textId="26CEB094"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Armstrong DG, Fraser S (PI), “Development of Home Device to Detect and Prevent Lower Extremity Complications of Diabetes, USC / Alfred Mann Institute, </w:t>
      </w:r>
      <w:r>
        <w:rPr>
          <w:rFonts w:ascii="Calibri" w:hAnsiTheme="minorHAnsi"/>
        </w:rPr>
        <w:t xml:space="preserve">2018-2019, </w:t>
      </w:r>
      <w:r w:rsidRPr="001D32DE">
        <w:rPr>
          <w:rFonts w:ascii="Calibri" w:hAnsiTheme="minorHAnsi"/>
        </w:rPr>
        <w:t>$100,000</w:t>
      </w:r>
    </w:p>
    <w:p w14:paraId="190E1014" w14:textId="77777777" w:rsidR="004F01BB" w:rsidRPr="001D32DE" w:rsidRDefault="004F01BB" w:rsidP="004F01BB">
      <w:pPr>
        <w:tabs>
          <w:tab w:val="left" w:pos="360"/>
          <w:tab w:val="left" w:pos="810"/>
        </w:tabs>
        <w:ind w:left="1080"/>
        <w:rPr>
          <w:rFonts w:ascii="Calibri" w:hAnsiTheme="minorHAnsi"/>
        </w:rPr>
      </w:pPr>
    </w:p>
    <w:p w14:paraId="0A14B7D0" w14:textId="5F3F3EF4"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Armstrong DG (PI), “A Randomized, Prospective, Multi</w:t>
      </w:r>
      <w:r w:rsidRPr="001D32DE">
        <w:rPr>
          <w:rFonts w:ascii="Calibri" w:eastAsia="Arimo" w:hAnsiTheme="minorHAnsi" w:cs="Arimo"/>
        </w:rPr>
        <w:t>‐</w:t>
      </w:r>
      <w:r w:rsidRPr="001D32DE">
        <w:rPr>
          <w:rFonts w:ascii="Calibri" w:hAnsiTheme="minorHAnsi"/>
        </w:rPr>
        <w:t>Center Feasibility Study of APT001 Plasma/Nitric Oxide Therapy for the Treatment of Diabetic Foot Ulcers” Protocol Number: ORI</w:t>
      </w:r>
      <w:r w:rsidRPr="001D32DE">
        <w:rPr>
          <w:rFonts w:ascii="Calibri" w:eastAsia="Arimo" w:hAnsiTheme="minorHAnsi" w:cs="Arimo"/>
        </w:rPr>
        <w:t>‐</w:t>
      </w:r>
      <w:r w:rsidRPr="001D32DE">
        <w:rPr>
          <w:rFonts w:ascii="Calibri" w:hAnsiTheme="minorHAnsi"/>
        </w:rPr>
        <w:t>16</w:t>
      </w:r>
      <w:r w:rsidRPr="001D32DE">
        <w:rPr>
          <w:rFonts w:ascii="Calibri" w:eastAsia="Arimo" w:hAnsiTheme="minorHAnsi" w:cs="Arimo"/>
        </w:rPr>
        <w:t>‐</w:t>
      </w:r>
      <w:r w:rsidRPr="001D32DE">
        <w:rPr>
          <w:rFonts w:ascii="Calibri" w:hAnsiTheme="minorHAnsi"/>
        </w:rPr>
        <w:t>003, 2017-2019, Origin Biosciences, $179,230</w:t>
      </w:r>
    </w:p>
    <w:p w14:paraId="56EFFB08" w14:textId="77777777" w:rsidR="004F01BB" w:rsidRPr="001D32DE" w:rsidRDefault="004F01BB" w:rsidP="004F01BB">
      <w:pPr>
        <w:tabs>
          <w:tab w:val="left" w:pos="360"/>
          <w:tab w:val="left" w:pos="810"/>
        </w:tabs>
        <w:ind w:left="1080"/>
        <w:rPr>
          <w:rFonts w:ascii="Calibri" w:hAnsiTheme="minorHAnsi"/>
        </w:rPr>
      </w:pPr>
    </w:p>
    <w:p w14:paraId="6D924CA2" w14:textId="77750EE5"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Armstrong DG (National PI and Local PI): “A Phase III Study of The Use of Botulinum Toxin in Hallux Valgus”, Protocol D-FR-5120-237, Ipsen Innovation, 2018-2020, $198,700</w:t>
      </w:r>
    </w:p>
    <w:p w14:paraId="57DC5158" w14:textId="77777777" w:rsidR="004F01BB" w:rsidRPr="001D32DE" w:rsidRDefault="004F01BB" w:rsidP="004F01BB">
      <w:pPr>
        <w:tabs>
          <w:tab w:val="left" w:pos="1080"/>
        </w:tabs>
        <w:ind w:left="1800"/>
        <w:rPr>
          <w:rFonts w:ascii="Calibri" w:hAnsiTheme="minorHAnsi"/>
        </w:rPr>
      </w:pPr>
    </w:p>
    <w:p w14:paraId="3A29924F"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DG (PI), A Prospective, Multi-Center, Double-Blind, Randomized, Placebo-Controlled Trial Comparing Two Doses of VF001-DP to Placebo as an Adjunct to Standard Care in Patients with Chronic Venous Leg Ulcers” F-204, Parexel, 2017-2018 $190,220</w:t>
      </w:r>
    </w:p>
    <w:p w14:paraId="67DEA568" w14:textId="77777777" w:rsidR="004F01BB" w:rsidRPr="001D32DE" w:rsidRDefault="004F01BB" w:rsidP="004F01BB">
      <w:pPr>
        <w:tabs>
          <w:tab w:val="left" w:pos="1080"/>
          <w:tab w:val="left" w:pos="2160"/>
        </w:tabs>
        <w:ind w:firstLine="450"/>
        <w:rPr>
          <w:rFonts w:ascii="Calibri" w:hAnsiTheme="minorHAnsi"/>
        </w:rPr>
      </w:pPr>
    </w:p>
    <w:p w14:paraId="637C7646" w14:textId="05538CFC"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DG (Local and National PI</w:t>
      </w:r>
      <w:r w:rsidR="008822BC">
        <w:rPr>
          <w:rFonts w:ascii="Calibri" w:hAnsiTheme="minorHAnsi"/>
        </w:rPr>
        <w:t>/Study Chairperson</w:t>
      </w:r>
      <w:r w:rsidRPr="001D32DE">
        <w:rPr>
          <w:rFonts w:ascii="Calibri" w:hAnsiTheme="minorHAnsi"/>
        </w:rPr>
        <w:t>), A Phase III Double-Blind, Randomized, Placebo-Controlled Multicenter Study to Assess the Efficacy of VM202 to Treat Chronic Non-Healing Foot Ulcers in Diabetic Patients with Concomitant Peripheral Artery Disease (PAD), 2017-2019, Viromed, $275,750</w:t>
      </w:r>
    </w:p>
    <w:p w14:paraId="38D2400F" w14:textId="77777777" w:rsidR="004F01BB" w:rsidRPr="001D32DE" w:rsidRDefault="004F01BB" w:rsidP="004F01BB">
      <w:pPr>
        <w:tabs>
          <w:tab w:val="left" w:pos="1080"/>
          <w:tab w:val="left" w:pos="2160"/>
        </w:tabs>
        <w:ind w:firstLine="450"/>
        <w:rPr>
          <w:rFonts w:ascii="Calibri" w:hAnsiTheme="minorHAnsi"/>
        </w:rPr>
      </w:pPr>
    </w:p>
    <w:p w14:paraId="74F0571D" w14:textId="7E18DD69"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DG (PI), “Pilot Use of 16s Microarray to Evaluate Wound Ecology / Microbiome”, Alimetrix, 2017-2018, $45,750</w:t>
      </w:r>
    </w:p>
    <w:p w14:paraId="434AE14E" w14:textId="77777777" w:rsidR="004F01BB" w:rsidRPr="001D32DE" w:rsidRDefault="004F01BB" w:rsidP="004F01BB">
      <w:pPr>
        <w:tabs>
          <w:tab w:val="left" w:pos="1080"/>
          <w:tab w:val="left" w:pos="2160"/>
        </w:tabs>
        <w:ind w:firstLine="450"/>
        <w:rPr>
          <w:rFonts w:ascii="Calibri" w:hAnsiTheme="minorHAnsi"/>
        </w:rPr>
      </w:pPr>
    </w:p>
    <w:p w14:paraId="2AB24B39" w14:textId="77777777" w:rsidR="004F01BB" w:rsidRPr="001D32DE" w:rsidRDefault="004F01BB" w:rsidP="004F01BB">
      <w:pPr>
        <w:tabs>
          <w:tab w:val="left" w:pos="1080"/>
        </w:tabs>
        <w:ind w:left="1800"/>
        <w:rPr>
          <w:rFonts w:ascii="Calibri" w:hAnsiTheme="minorHAnsi"/>
        </w:rPr>
      </w:pPr>
    </w:p>
    <w:p w14:paraId="14FC940A"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Najafi, Armstrong (PI’s), Bharara (Co-I), AVEX, “Micro-Mobile Foot Compression Device for Improving Peripheral Neuropathy and Perfusion in Diabetic Patients”, 2013-2014, $ 72,533</w:t>
      </w:r>
    </w:p>
    <w:p w14:paraId="38C7FE4D" w14:textId="77777777" w:rsidR="004F01BB" w:rsidRPr="001D32DE" w:rsidRDefault="004F01BB" w:rsidP="004F01BB">
      <w:pPr>
        <w:tabs>
          <w:tab w:val="left" w:pos="1080"/>
        </w:tabs>
        <w:ind w:left="1800"/>
        <w:rPr>
          <w:rFonts w:ascii="Calibri" w:hAnsiTheme="minorHAnsi"/>
        </w:rPr>
      </w:pPr>
    </w:p>
    <w:p w14:paraId="6B73B26D"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Najafi, Armstrong, Bharara (PIs), Podimetrics, “</w:t>
      </w:r>
      <w:r w:rsidRPr="001D32DE">
        <w:rPr>
          <w:rFonts w:ascii="Calibri" w:eastAsia="Palatino Linotype" w:hAnsiTheme="minorHAnsi" w:cs="Palatino Linotype"/>
        </w:rPr>
        <w:t>Smart Thermometric Mat for Imaging Diabetic Feet - Phase 2</w:t>
      </w:r>
      <w:r w:rsidRPr="001D32DE">
        <w:rPr>
          <w:rFonts w:ascii="Calibri" w:hAnsiTheme="minorHAnsi"/>
        </w:rPr>
        <w:t>” 2013-2015, $65,667</w:t>
      </w:r>
    </w:p>
    <w:p w14:paraId="5090F35C" w14:textId="77777777" w:rsidR="004F01BB" w:rsidRPr="001D32DE" w:rsidRDefault="004F01BB" w:rsidP="004F01BB">
      <w:pPr>
        <w:tabs>
          <w:tab w:val="left" w:pos="1080"/>
        </w:tabs>
        <w:ind w:firstLine="450"/>
        <w:rPr>
          <w:rFonts w:ascii="Calibri" w:hAnsiTheme="minorHAnsi"/>
        </w:rPr>
      </w:pPr>
    </w:p>
    <w:p w14:paraId="63D502B0"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CODA, “A Randomized, Prospective,, Double Blind, Vehicle Controlled, Dose Ranging Multicenter Study to Assess the Efficacy and Safety of Nexagon in the Treatment with Subjects with  Diabetic Foot Ulcer”, 2012-2014, $ 109,000</w:t>
      </w:r>
    </w:p>
    <w:p w14:paraId="7DD4F3D9" w14:textId="77777777" w:rsidR="004F01BB" w:rsidRPr="001D32DE" w:rsidRDefault="004F01BB" w:rsidP="004F01BB">
      <w:pPr>
        <w:tabs>
          <w:tab w:val="left" w:pos="1080"/>
        </w:tabs>
        <w:ind w:left="1800"/>
        <w:rPr>
          <w:rFonts w:ascii="Calibri" w:hAnsiTheme="minorHAnsi"/>
        </w:rPr>
      </w:pPr>
    </w:p>
    <w:p w14:paraId="6D9BCAD5"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Bharara (PI), Najafi, Armstrong, Mohler (Co-Is), Shire Medical, “Conference Grant – mHealth &amp; Quality of Life”, 2012-2013, $50000</w:t>
      </w:r>
    </w:p>
    <w:p w14:paraId="0CC14917" w14:textId="77777777" w:rsidR="004F01BB" w:rsidRPr="001D32DE" w:rsidRDefault="004F01BB" w:rsidP="004F01BB">
      <w:pPr>
        <w:tabs>
          <w:tab w:val="left" w:pos="1080"/>
          <w:tab w:val="left" w:pos="2160"/>
        </w:tabs>
        <w:ind w:firstLine="450"/>
        <w:rPr>
          <w:rFonts w:ascii="Calibri" w:hAnsiTheme="minorHAnsi"/>
        </w:rPr>
      </w:pPr>
    </w:p>
    <w:p w14:paraId="6E1DA6A2" w14:textId="77777777" w:rsidR="004F01BB" w:rsidRPr="001D32DE" w:rsidRDefault="004F01BB" w:rsidP="004F01BB">
      <w:pPr>
        <w:tabs>
          <w:tab w:val="left" w:pos="1080"/>
        </w:tabs>
        <w:ind w:left="1800"/>
        <w:rPr>
          <w:rFonts w:ascii="Calibri" w:hAnsiTheme="minorHAnsi"/>
        </w:rPr>
      </w:pPr>
    </w:p>
    <w:p w14:paraId="028E864C"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Najafi, Armstrong (PI’s), Bharara (Co-I), Orpyx Medical, “Smart Insoles for Real Time Feedback for Diabetic Patients”, 2012-2014, $ 74,435</w:t>
      </w:r>
    </w:p>
    <w:p w14:paraId="30C2C563" w14:textId="77777777" w:rsidR="004F01BB" w:rsidRPr="001D32DE" w:rsidRDefault="004F01BB" w:rsidP="004F01BB">
      <w:pPr>
        <w:tabs>
          <w:tab w:val="left" w:pos="1080"/>
        </w:tabs>
        <w:ind w:left="1800"/>
        <w:rPr>
          <w:rFonts w:ascii="Calibri" w:hAnsiTheme="minorHAnsi"/>
        </w:rPr>
      </w:pPr>
    </w:p>
    <w:p w14:paraId="3B1B2E2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Bharara (Co-I), Systagenix, “The Effect of ORC/Collagen/Silver on Protease Reduction in Diabetic Foot Ulcers”, 2012-2014, $ 90,000</w:t>
      </w:r>
    </w:p>
    <w:p w14:paraId="1CC647B7" w14:textId="77777777" w:rsidR="004F01BB" w:rsidRPr="001D32DE" w:rsidRDefault="004F01BB" w:rsidP="004F01BB">
      <w:pPr>
        <w:tabs>
          <w:tab w:val="left" w:pos="1080"/>
        </w:tabs>
        <w:ind w:left="1800"/>
        <w:rPr>
          <w:rFonts w:ascii="Calibri" w:hAnsiTheme="minorHAnsi"/>
        </w:rPr>
      </w:pPr>
    </w:p>
    <w:p w14:paraId="7DB9FE2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 xml:space="preserve">   Thermometry for Pressure Ulcer Prevention AZ Center on Aging/Research 2009-2010 $44,000 Manish Bharara, Horacio Rilo</w:t>
      </w:r>
    </w:p>
    <w:p w14:paraId="63576991" w14:textId="77777777" w:rsidR="004F01BB" w:rsidRPr="001D32DE" w:rsidRDefault="004F01BB" w:rsidP="004F01BB">
      <w:pPr>
        <w:tabs>
          <w:tab w:val="left" w:pos="1080"/>
        </w:tabs>
        <w:ind w:left="1800"/>
        <w:rPr>
          <w:rFonts w:ascii="Calibri" w:hAnsiTheme="minorHAnsi"/>
        </w:rPr>
      </w:pPr>
    </w:p>
    <w:p w14:paraId="2B79CC6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Diabetic Foot Imaging Scanner Federal (NIH), Research 2009-2010 $17,676 Manish Bharara Korosensors Inc. &amp; University of Arizona</w:t>
      </w:r>
    </w:p>
    <w:p w14:paraId="7AA32E08" w14:textId="77777777" w:rsidR="004F01BB" w:rsidRPr="001D32DE" w:rsidRDefault="004F01BB" w:rsidP="004F01BB">
      <w:pPr>
        <w:tabs>
          <w:tab w:val="left" w:pos="1080"/>
        </w:tabs>
        <w:ind w:firstLine="450"/>
        <w:rPr>
          <w:rFonts w:ascii="Calibri" w:hAnsiTheme="minorHAnsi"/>
        </w:rPr>
      </w:pPr>
    </w:p>
    <w:p w14:paraId="6129E5F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DFROST for Diabetic Foot Ulcers &amp; Infections Industry (Pfizer)/Research 2009-2011 $127,048 Manish Bharara Pfizer In. &amp; University of Arizona</w:t>
      </w:r>
    </w:p>
    <w:p w14:paraId="1F67EE5A" w14:textId="77777777" w:rsidR="004F01BB" w:rsidRPr="001D32DE" w:rsidRDefault="004F01BB" w:rsidP="004F01BB">
      <w:pPr>
        <w:tabs>
          <w:tab w:val="left" w:pos="1080"/>
          <w:tab w:val="left" w:pos="2160"/>
        </w:tabs>
        <w:ind w:firstLine="450"/>
        <w:rPr>
          <w:rFonts w:ascii="Calibri" w:hAnsiTheme="minorHAnsi"/>
        </w:rPr>
      </w:pPr>
    </w:p>
    <w:p w14:paraId="712FC051" w14:textId="55BAE054"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US Biotest “Randomized, Parallel-Group, Double-Blind, Placebo-Controlled Phase 2 Clinical Trial to Evaluate the Safety and Effectiveness of DSC127 in Treating Subjects with Diabetic Ulcers”, 2009-2011, $ 94.048</w:t>
      </w:r>
    </w:p>
    <w:p w14:paraId="4FF1EA85" w14:textId="77777777" w:rsidR="004F01BB" w:rsidRPr="001D32DE" w:rsidRDefault="004F01BB" w:rsidP="004F01BB">
      <w:pPr>
        <w:tabs>
          <w:tab w:val="left" w:pos="1080"/>
        </w:tabs>
        <w:ind w:firstLine="450"/>
        <w:rPr>
          <w:rFonts w:ascii="Calibri" w:hAnsiTheme="minorHAnsi"/>
        </w:rPr>
      </w:pPr>
    </w:p>
    <w:p w14:paraId="0EBEDD5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Armstrong (PI), Spiracur Inc., “Coordinating Agreement – NPWT for Managing Chronic Wounds”, 2009-2011, $ 24,000</w:t>
      </w:r>
    </w:p>
    <w:p w14:paraId="4B3E1118" w14:textId="77777777" w:rsidR="004F01BB" w:rsidRPr="001D32DE" w:rsidRDefault="004F01BB" w:rsidP="004F01BB">
      <w:pPr>
        <w:tabs>
          <w:tab w:val="left" w:pos="1080"/>
        </w:tabs>
        <w:ind w:left="1800"/>
        <w:rPr>
          <w:rFonts w:ascii="Calibri" w:hAnsiTheme="minorHAnsi"/>
        </w:rPr>
      </w:pPr>
    </w:p>
    <w:p w14:paraId="2722B24B"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Armstrong (PI), Bharara (Co-I), Spiracur Inc., “Lower Extremity Venous and Diabetic Ulcer Negative Pressure Wound Therapy Trial”, 2009-2011, $ 144,545</w:t>
      </w:r>
    </w:p>
    <w:p w14:paraId="791EA249" w14:textId="77777777" w:rsidR="004F01BB" w:rsidRPr="001D32DE" w:rsidRDefault="004F01BB" w:rsidP="004F01BB">
      <w:pPr>
        <w:tabs>
          <w:tab w:val="left" w:pos="1080"/>
        </w:tabs>
        <w:ind w:left="1800"/>
        <w:rPr>
          <w:rFonts w:ascii="Calibri" w:hAnsiTheme="minorHAnsi"/>
        </w:rPr>
      </w:pPr>
    </w:p>
    <w:p w14:paraId="2744CFD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Taigen Biotechnology., “An Open Label, Single Arm, Multi Center Study of TG-873870 for Treating Patients with Diabetic Foot Infections of Mild to Moderate Severity Associated with Gram Positive Pathogens ”, 2009-2011, $ 97,500</w:t>
      </w:r>
    </w:p>
    <w:p w14:paraId="15E5642A" w14:textId="77777777" w:rsidR="004F01BB" w:rsidRPr="001D32DE" w:rsidRDefault="004F01BB" w:rsidP="004F01BB">
      <w:pPr>
        <w:tabs>
          <w:tab w:val="left" w:pos="1080"/>
        </w:tabs>
        <w:ind w:left="1800"/>
        <w:rPr>
          <w:rFonts w:ascii="Calibri" w:hAnsiTheme="minorHAnsi"/>
        </w:rPr>
      </w:pPr>
    </w:p>
    <w:p w14:paraId="1C404D91"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Enzysurge, “A Clinical Study Utilizing Dermastream &amp; Saline for Safety and Efficacy in Venous Stasis Ulcers of Lower Extremity ”, 2009-2010, $ 68,000</w:t>
      </w:r>
    </w:p>
    <w:p w14:paraId="69EC70E4" w14:textId="77777777" w:rsidR="004F01BB" w:rsidRPr="001D32DE" w:rsidRDefault="004F01BB" w:rsidP="004F01BB">
      <w:pPr>
        <w:tabs>
          <w:tab w:val="left" w:pos="1080"/>
        </w:tabs>
        <w:ind w:firstLine="450"/>
        <w:rPr>
          <w:rFonts w:ascii="Calibri" w:hAnsiTheme="minorHAnsi"/>
        </w:rPr>
      </w:pPr>
    </w:p>
    <w:p w14:paraId="2EB3C40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Mills (PI), Armstrong (Co-I), Advanced Biohealing, “A Prospective, Multicenter, Randomized Controlled Clinical Investigation of Dermagraft in Subjects with Venous Leg Ulcers (DEVO Trial) ”, 2009-2010, $ 59,098</w:t>
      </w:r>
    </w:p>
    <w:p w14:paraId="41741B48" w14:textId="77777777" w:rsidR="004F01BB" w:rsidRPr="001D32DE" w:rsidRDefault="004F01BB" w:rsidP="004F01BB">
      <w:pPr>
        <w:tabs>
          <w:tab w:val="left" w:pos="1080"/>
        </w:tabs>
        <w:ind w:left="1800"/>
        <w:rPr>
          <w:rFonts w:ascii="Calibri" w:hAnsiTheme="minorHAnsi"/>
        </w:rPr>
      </w:pPr>
    </w:p>
    <w:p w14:paraId="1E4771B9"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11.</w:t>
      </w:r>
      <w:r>
        <w:rPr>
          <w:rFonts w:ascii="Calibri" w:hAnsiTheme="minorHAnsi"/>
        </w:rPr>
        <w:tab/>
        <w:t>Armstrong (PI), Advanced Bio-Healing “Unrestricted Educational Grant for Research in Diabetic Foot &amp; Wound Healing ”, 2009-2010, $ 50,000</w:t>
      </w:r>
    </w:p>
    <w:p w14:paraId="35E29482" w14:textId="77777777" w:rsidR="004F01BB" w:rsidRPr="001D32DE" w:rsidRDefault="004F01BB" w:rsidP="004F01BB">
      <w:pPr>
        <w:tabs>
          <w:tab w:val="left" w:pos="1080"/>
        </w:tabs>
        <w:ind w:firstLine="450"/>
        <w:rPr>
          <w:rFonts w:ascii="Calibri" w:hAnsiTheme="minorHAnsi"/>
        </w:rPr>
      </w:pPr>
    </w:p>
    <w:p w14:paraId="506811F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B. Braun Study for Venous Leg Ulcers Industry (B. Braun)/Research 2009-2011 $27,000 Joseph Mills University of Arizona </w:t>
      </w:r>
    </w:p>
    <w:p w14:paraId="43855F22" w14:textId="77777777" w:rsidR="004F01BB" w:rsidRPr="001D32DE" w:rsidRDefault="004F01BB" w:rsidP="004F01BB">
      <w:pPr>
        <w:tabs>
          <w:tab w:val="left" w:pos="1080"/>
          <w:tab w:val="left" w:pos="2160"/>
        </w:tabs>
        <w:ind w:firstLine="450"/>
        <w:rPr>
          <w:rFonts w:ascii="Calibri" w:hAnsiTheme="minorHAnsi"/>
        </w:rPr>
      </w:pPr>
    </w:p>
    <w:p w14:paraId="6E9F7C9B"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Armstrong (PI), Bharara (Co-I), Vasyli Medical “Unrestricted Educational Grant for Research in Offloading in the Diabetic Feet ”, 2008-2009, $ 50,000</w:t>
      </w:r>
    </w:p>
    <w:p w14:paraId="777C3DAB" w14:textId="77777777" w:rsidR="004F01BB" w:rsidRPr="001D32DE" w:rsidRDefault="004F01BB" w:rsidP="004F01BB">
      <w:pPr>
        <w:tabs>
          <w:tab w:val="left" w:pos="1080"/>
        </w:tabs>
        <w:ind w:firstLine="450"/>
        <w:rPr>
          <w:rFonts w:ascii="Calibri" w:hAnsiTheme="minorHAnsi"/>
        </w:rPr>
      </w:pPr>
    </w:p>
    <w:p w14:paraId="7456B098"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Medical Food for Wound Healing Industry (Abbott)/Research  $99,313 Joseph Mills</w:t>
      </w:r>
    </w:p>
    <w:p w14:paraId="3CC1B194" w14:textId="77777777" w:rsidR="004F01BB" w:rsidRPr="001D32DE" w:rsidRDefault="004F01BB" w:rsidP="004F01BB">
      <w:pPr>
        <w:tabs>
          <w:tab w:val="left" w:pos="1080"/>
        </w:tabs>
        <w:ind w:firstLine="450"/>
        <w:rPr>
          <w:rFonts w:ascii="Calibri" w:hAnsiTheme="minorHAnsi"/>
        </w:rPr>
      </w:pPr>
    </w:p>
    <w:p w14:paraId="6DC64611"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SNAP Study for Diabetic Foot Ulcers Industry (Spiracur)/Research $103,350</w:t>
      </w:r>
    </w:p>
    <w:p w14:paraId="6A7AE911" w14:textId="77777777" w:rsidR="004F01BB" w:rsidRPr="001D32DE" w:rsidRDefault="004F01BB" w:rsidP="004F01BB">
      <w:pPr>
        <w:tabs>
          <w:tab w:val="left" w:pos="1080"/>
        </w:tabs>
        <w:ind w:firstLine="450"/>
        <w:rPr>
          <w:rFonts w:ascii="Calibri" w:hAnsiTheme="minorHAnsi"/>
        </w:rPr>
      </w:pPr>
    </w:p>
    <w:p w14:paraId="084C2ACA"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Pressure Insoles for Ulcer Prevention NIH SBIR (Diapedia)/Research $79,581 Manish Bharara</w:t>
      </w:r>
    </w:p>
    <w:p w14:paraId="6D12334A" w14:textId="77777777" w:rsidR="004F01BB" w:rsidRPr="001D32DE" w:rsidRDefault="004F01BB" w:rsidP="004F01BB">
      <w:pPr>
        <w:tabs>
          <w:tab w:val="left" w:pos="1080"/>
        </w:tabs>
        <w:ind w:firstLine="450"/>
        <w:rPr>
          <w:rFonts w:ascii="Calibri" w:hAnsiTheme="minorHAnsi"/>
        </w:rPr>
      </w:pPr>
    </w:p>
    <w:p w14:paraId="6E4688A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Dermastream &amp; Saline for Venous Leg Ulcers Industry (Enzysurge)/Research $68,000</w:t>
      </w:r>
    </w:p>
    <w:p w14:paraId="22F568BA" w14:textId="77777777" w:rsidR="004F01BB" w:rsidRPr="001D32DE" w:rsidRDefault="004F01BB" w:rsidP="004F01BB">
      <w:pPr>
        <w:tabs>
          <w:tab w:val="left" w:pos="1080"/>
        </w:tabs>
        <w:ind w:firstLine="450"/>
        <w:rPr>
          <w:rFonts w:ascii="Calibri" w:hAnsiTheme="minorHAnsi"/>
        </w:rPr>
      </w:pPr>
    </w:p>
    <w:p w14:paraId="3BBF7D5D"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Diabetic Foot Ulcer Prevention Industry (Vasyli)/Research 2008-2009 $45,000</w:t>
      </w:r>
    </w:p>
    <w:p w14:paraId="3C3931CD" w14:textId="77777777" w:rsidR="004F01BB" w:rsidRPr="001D32DE" w:rsidRDefault="004F01BB" w:rsidP="004F01BB">
      <w:pPr>
        <w:tabs>
          <w:tab w:val="left" w:pos="1080"/>
        </w:tabs>
        <w:ind w:firstLine="450"/>
        <w:rPr>
          <w:rFonts w:ascii="Calibri" w:hAnsiTheme="minorHAnsi"/>
        </w:rPr>
      </w:pPr>
    </w:p>
    <w:p w14:paraId="7938573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Dermal Replacement Industry (ABH)/Research 2008-2009 $50,000 Joseph Mills</w:t>
      </w:r>
    </w:p>
    <w:p w14:paraId="0176DFB5" w14:textId="77777777" w:rsidR="004F01BB" w:rsidRPr="001D32DE" w:rsidRDefault="004F01BB" w:rsidP="004F01BB">
      <w:pPr>
        <w:tabs>
          <w:tab w:val="left" w:pos="1080"/>
        </w:tabs>
        <w:ind w:firstLine="450"/>
        <w:rPr>
          <w:rFonts w:ascii="Calibri" w:hAnsiTheme="minorHAnsi"/>
        </w:rPr>
      </w:pPr>
    </w:p>
    <w:p w14:paraId="4870C6A5"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Negative Pressure Wound Therapy (Spiracur)/Research Lead 2009-2010 $25,000 Joseph Mills</w:t>
      </w:r>
    </w:p>
    <w:p w14:paraId="29818202" w14:textId="77777777" w:rsidR="004F01BB" w:rsidRPr="001D32DE" w:rsidRDefault="004F01BB" w:rsidP="004F01BB">
      <w:pPr>
        <w:tabs>
          <w:tab w:val="left" w:pos="1080"/>
        </w:tabs>
        <w:ind w:firstLine="450"/>
        <w:rPr>
          <w:rFonts w:ascii="Calibri" w:hAnsiTheme="minorHAnsi"/>
        </w:rPr>
      </w:pPr>
    </w:p>
    <w:p w14:paraId="6865526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DSC127 for Healing Diabetic Foot Ulcers Industry (US Biotest)/Research 2009-2010 $98,560 Joseph Mills</w:t>
      </w:r>
    </w:p>
    <w:p w14:paraId="121724CB" w14:textId="77777777" w:rsidR="004F01BB" w:rsidRPr="001D32DE" w:rsidRDefault="004F01BB" w:rsidP="004F01BB">
      <w:pPr>
        <w:tabs>
          <w:tab w:val="left" w:pos="1080"/>
        </w:tabs>
        <w:ind w:firstLine="450"/>
        <w:rPr>
          <w:rFonts w:ascii="Calibri" w:hAnsiTheme="minorHAnsi"/>
        </w:rPr>
      </w:pPr>
    </w:p>
    <w:p w14:paraId="1CEB3E63"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MRSA in the Diabetic Foot Industry (Taigen)/Research 2009-2010 $97,500 Joseph Mills</w:t>
      </w:r>
    </w:p>
    <w:p w14:paraId="07C5301D" w14:textId="77777777" w:rsidR="004F01BB" w:rsidRPr="001D32DE" w:rsidRDefault="004F01BB" w:rsidP="004F01BB">
      <w:pPr>
        <w:tabs>
          <w:tab w:val="left" w:pos="1080"/>
        </w:tabs>
        <w:ind w:firstLine="450"/>
        <w:rPr>
          <w:rFonts w:ascii="Calibri" w:hAnsiTheme="minorHAnsi"/>
        </w:rPr>
      </w:pPr>
    </w:p>
    <w:p w14:paraId="32D37B5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HP802-247 for Venous Leg Ulcers Industry (Health Point)/Research 2009-2010 $75,000 Joseph Mills</w:t>
      </w:r>
    </w:p>
    <w:p w14:paraId="762F71EC" w14:textId="77777777" w:rsidR="004F01BB" w:rsidRPr="001D32DE" w:rsidRDefault="004F01BB" w:rsidP="004F01BB">
      <w:pPr>
        <w:tabs>
          <w:tab w:val="left" w:pos="1080"/>
        </w:tabs>
        <w:ind w:firstLine="450"/>
        <w:rPr>
          <w:rFonts w:ascii="Calibri" w:hAnsiTheme="minorHAnsi"/>
        </w:rPr>
      </w:pPr>
    </w:p>
    <w:p w14:paraId="1532693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Healing Venous Leg Ulcers (HP802-247 Follow up) Industry (Health Point)/Research 2009-2010 $18,870 Joseph Mills</w:t>
      </w:r>
    </w:p>
    <w:p w14:paraId="49FB2DD5" w14:textId="77777777" w:rsidR="004F01BB" w:rsidRPr="001D32DE" w:rsidRDefault="004F01BB" w:rsidP="004F01BB">
      <w:pPr>
        <w:tabs>
          <w:tab w:val="left" w:pos="1080"/>
        </w:tabs>
        <w:ind w:left="1800"/>
        <w:rPr>
          <w:rFonts w:ascii="Calibri" w:hAnsiTheme="minorHAnsi"/>
        </w:rPr>
      </w:pPr>
    </w:p>
    <w:p w14:paraId="441A2FD3"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“TOPICAL II: A Prospective, Multi-Centre, Double Blind Randomized Placebo Controlled Clinical Trial to Evaluate the Safety and Efficacy of ICXP007 in a Phase III Trial with Four-Layer Therapeutic Compression, for the Treatment of Non-Infected Skin Leg Ulcers, due to Venous-Insufficiency”, $60,000, 2008</w:t>
      </w:r>
    </w:p>
    <w:p w14:paraId="3BA99DA0" w14:textId="77777777" w:rsidR="004F01BB" w:rsidRPr="001D32DE" w:rsidRDefault="004F01BB" w:rsidP="004F01BB">
      <w:pPr>
        <w:tabs>
          <w:tab w:val="left" w:pos="450"/>
        </w:tabs>
        <w:ind w:left="540"/>
        <w:rPr>
          <w:rFonts w:ascii="Calibri" w:hAnsiTheme="minorHAnsi"/>
        </w:rPr>
      </w:pPr>
    </w:p>
    <w:p w14:paraId="7510D325"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Double-Blind, Vehicle-Controlled, Multicenter, Parallel Group Study to Assess the Efficacy, Safety, and Tolerability of Topical Terbinafine Hydrogen Chloride (HCI) Formulation for 24-48 Weeks of Treatment in Patients with Mild to Moderate Toenail Onychomycosis”, $60,000, 2008</w:t>
      </w:r>
    </w:p>
    <w:p w14:paraId="21813259" w14:textId="77777777" w:rsidR="004F01BB" w:rsidRPr="001D32DE" w:rsidRDefault="004F01BB" w:rsidP="004F01BB">
      <w:pPr>
        <w:tabs>
          <w:tab w:val="left" w:pos="450"/>
        </w:tabs>
        <w:ind w:left="540"/>
        <w:rPr>
          <w:rFonts w:ascii="Calibri" w:hAnsiTheme="minorHAnsi"/>
        </w:rPr>
      </w:pPr>
    </w:p>
    <w:p w14:paraId="7475363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Principal Investigator, “Topical Collagen-Silver versus Standard Care Following Phenol Ablation of Ingrown Nails: A Randomized Controlled Trial”, $75,450, 2006-2008</w:t>
      </w:r>
    </w:p>
    <w:p w14:paraId="4FAD59BB" w14:textId="77777777" w:rsidR="004F01BB" w:rsidRPr="001D32DE" w:rsidRDefault="004F01BB" w:rsidP="004F01BB">
      <w:pPr>
        <w:tabs>
          <w:tab w:val="left" w:pos="450"/>
        </w:tabs>
        <w:ind w:firstLine="450"/>
        <w:rPr>
          <w:rFonts w:ascii="Calibri" w:hAnsiTheme="minorHAnsi"/>
        </w:rPr>
      </w:pPr>
    </w:p>
    <w:p w14:paraId="48584A0D"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Use of Injectable Poly-L-Lactic Acid to Mitigate Pressure and Risk for Ulceration in the High Risk Diabetic Foot”, Sanofi-Aventis, $145,017, 2006-2008</w:t>
      </w:r>
    </w:p>
    <w:p w14:paraId="7E1DBCDF" w14:textId="77777777" w:rsidR="004F01BB" w:rsidRPr="001D32DE" w:rsidRDefault="004F01BB" w:rsidP="004F01BB">
      <w:pPr>
        <w:tabs>
          <w:tab w:val="left" w:pos="450"/>
        </w:tabs>
        <w:ind w:firstLine="450"/>
        <w:rPr>
          <w:rFonts w:ascii="Calibri" w:hAnsiTheme="minorHAnsi"/>
        </w:rPr>
      </w:pPr>
    </w:p>
    <w:p w14:paraId="55E3A348"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“Improving Sensory Function in Patients with Diabetic Peripheral Neuropathy Using Low-level Electrical Neurostimulation”,  Afferent Corporation, $42,598, 2006</w:t>
      </w:r>
    </w:p>
    <w:p w14:paraId="18FBED21" w14:textId="77777777" w:rsidR="004F01BB" w:rsidRPr="001D32DE" w:rsidRDefault="004F01BB" w:rsidP="004F01BB">
      <w:pPr>
        <w:tabs>
          <w:tab w:val="left" w:pos="360"/>
          <w:tab w:val="left" w:pos="810"/>
        </w:tabs>
        <w:ind w:firstLine="450"/>
        <w:rPr>
          <w:rFonts w:ascii="Calibri" w:hAnsiTheme="minorHAnsi"/>
        </w:rPr>
      </w:pPr>
    </w:p>
    <w:p w14:paraId="13C4DB0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Pivotal Study to Evaluate the Efficacy and Safety of Dermal – Living Skin Replacement (Dermal – LSR) in the Treatment of Chronic Diabetic Foot Ulcers, Apo Pharma Inc. $100,000, 2006.</w:t>
      </w:r>
    </w:p>
    <w:p w14:paraId="0212DBA2" w14:textId="77777777" w:rsidR="004F01BB" w:rsidRPr="001D32DE" w:rsidRDefault="004F01BB" w:rsidP="004F01BB">
      <w:pPr>
        <w:tabs>
          <w:tab w:val="left" w:pos="360"/>
          <w:tab w:val="left" w:pos="810"/>
        </w:tabs>
        <w:ind w:firstLine="450"/>
        <w:rPr>
          <w:rFonts w:ascii="Calibri" w:hAnsiTheme="minorHAnsi"/>
        </w:rPr>
      </w:pPr>
    </w:p>
    <w:p w14:paraId="28808BA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“A Multicenter, Randomized, Double-Blind, Dose-Escalating Study of the Safety and Preliminary Efficacy of ATG002 in Patients with Plantar Diabetic Foot Ulcers”, Athenagen Inc, $60,000, 2006.</w:t>
      </w:r>
    </w:p>
    <w:p w14:paraId="667A492E" w14:textId="77777777" w:rsidR="004F01BB" w:rsidRPr="001D32DE" w:rsidRDefault="004F01BB" w:rsidP="004F01BB">
      <w:pPr>
        <w:tabs>
          <w:tab w:val="left" w:pos="360"/>
          <w:tab w:val="left" w:pos="810"/>
        </w:tabs>
        <w:ind w:firstLine="450"/>
        <w:rPr>
          <w:rFonts w:ascii="Calibri" w:hAnsiTheme="minorHAnsi"/>
        </w:rPr>
      </w:pPr>
    </w:p>
    <w:p w14:paraId="7C564D70"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“Dermagold Indicated for use for Shock Wave Treatment for Chronic Plantar Foot Ulcers in Patients with Diabetes Mellitus”, Tissue Regeneration Technologies, working on budget and contract, scheduled for 2006-2007.</w:t>
      </w:r>
    </w:p>
    <w:p w14:paraId="15E5B8D4" w14:textId="77777777" w:rsidR="004F01BB" w:rsidRPr="001D32DE" w:rsidRDefault="004F01BB" w:rsidP="004F01BB">
      <w:pPr>
        <w:tabs>
          <w:tab w:val="left" w:pos="360"/>
          <w:tab w:val="left" w:pos="810"/>
        </w:tabs>
        <w:ind w:firstLine="450"/>
        <w:rPr>
          <w:rFonts w:ascii="Calibri" w:hAnsiTheme="minorHAnsi"/>
        </w:rPr>
      </w:pPr>
    </w:p>
    <w:p w14:paraId="28F0494D"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 Multi-Center, Double-Blind, Randomized, Parallel, Vehicle- and Standard Care-Controlled, Dose-Ranging Study Assessing the Safety and Efficacy of MRE0094 Gel When Applied Topically for 90 Days to Subjects with Diabetic, Neuropathic, Foot Ulcers”, King Pharmaceuticals, $100,000, 2006-2007.</w:t>
      </w:r>
    </w:p>
    <w:p w14:paraId="2538CFDD" w14:textId="77777777" w:rsidR="004F01BB" w:rsidRPr="001D32DE" w:rsidRDefault="004F01BB" w:rsidP="004F01BB">
      <w:pPr>
        <w:tabs>
          <w:tab w:val="left" w:pos="360"/>
          <w:tab w:val="left" w:pos="810"/>
        </w:tabs>
        <w:ind w:firstLine="450"/>
        <w:rPr>
          <w:rFonts w:ascii="Calibri" w:hAnsiTheme="minorHAnsi"/>
        </w:rPr>
      </w:pPr>
    </w:p>
    <w:p w14:paraId="0F8B104E"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 Prospective, Multi-Center, Randomized, Double-masked, Controlled, Clinical Investigation of Dermacyn as a Replacement Solution with Versajet Levage System”, Investigator Initiated w/Oculus, $99,375, 2006-2007</w:t>
      </w:r>
    </w:p>
    <w:p w14:paraId="64FD2A98" w14:textId="77777777" w:rsidR="004F01BB" w:rsidRPr="001D32DE" w:rsidRDefault="004F01BB" w:rsidP="004F01BB">
      <w:pPr>
        <w:tabs>
          <w:tab w:val="left" w:pos="360"/>
          <w:tab w:val="left" w:pos="810"/>
        </w:tabs>
        <w:ind w:firstLine="450"/>
        <w:rPr>
          <w:rFonts w:ascii="Calibri" w:hAnsiTheme="minorHAnsi"/>
        </w:rPr>
      </w:pPr>
    </w:p>
    <w:p w14:paraId="5F57F42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“Topical Collagen-Silver versus Standard Care Following Phenol Ablation of Ingrown Nails: A Randomized Controlled Trial”,  Investigator Initiated w/ Ethicon, $75,450, 2006-2007</w:t>
      </w:r>
    </w:p>
    <w:p w14:paraId="4C3DEAA2" w14:textId="77777777" w:rsidR="004F01BB" w:rsidRPr="001D32DE" w:rsidRDefault="004F01BB" w:rsidP="004F01BB">
      <w:pPr>
        <w:tabs>
          <w:tab w:val="left" w:pos="360"/>
          <w:tab w:val="left" w:pos="810"/>
        </w:tabs>
        <w:ind w:firstLine="450"/>
        <w:rPr>
          <w:rFonts w:ascii="Calibri" w:hAnsiTheme="minorHAnsi"/>
        </w:rPr>
      </w:pPr>
    </w:p>
    <w:p w14:paraId="7E5F35B8"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“Phase II, Randomized, Double-blind, Placebo Controlled, 24 week Dose Finding Study to Evaluate the Safety and Efficacy of 20mg, 40mg, and 80mg MCC-257 in Patients with Mild to Moderate Diabetic Polyneurapathy”, Mitsubishi Pharma, $124,000, 2006.</w:t>
      </w:r>
    </w:p>
    <w:p w14:paraId="259CD120" w14:textId="77777777" w:rsidR="004F01BB" w:rsidRPr="001D32DE" w:rsidRDefault="004F01BB" w:rsidP="004F01BB">
      <w:pPr>
        <w:tabs>
          <w:tab w:val="left" w:pos="360"/>
          <w:tab w:val="left" w:pos="810"/>
        </w:tabs>
        <w:ind w:left="180" w:firstLine="60"/>
        <w:rPr>
          <w:rFonts w:ascii="Calibri" w:hAnsiTheme="minorHAnsi"/>
        </w:rPr>
      </w:pPr>
    </w:p>
    <w:p w14:paraId="0C0F871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 xml:space="preserve">“The Prevalence of Onychodystrophy and its Relationship to Diabetic Foot Ulceration”, The Council of Nail Disorders, $10,000, 2006.  </w:t>
      </w:r>
    </w:p>
    <w:p w14:paraId="4ABDC48F" w14:textId="77777777" w:rsidR="004F01BB" w:rsidRPr="001D32DE" w:rsidRDefault="004F01BB" w:rsidP="004F01BB">
      <w:pPr>
        <w:tabs>
          <w:tab w:val="left" w:pos="360"/>
          <w:tab w:val="left" w:pos="810"/>
        </w:tabs>
        <w:ind w:firstLine="450"/>
        <w:rPr>
          <w:rFonts w:ascii="Calibri" w:hAnsiTheme="minorHAnsi"/>
        </w:rPr>
      </w:pPr>
    </w:p>
    <w:p w14:paraId="6D2A87ED"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“Use of Chlorheidine-Impregnated Patch at Pin-Site to Reduce Local Morbidity”, Ethicon, $60,000. 2005-06</w:t>
      </w:r>
    </w:p>
    <w:p w14:paraId="13AD711B" w14:textId="77777777" w:rsidR="004F01BB" w:rsidRPr="001D32DE" w:rsidRDefault="004F01BB" w:rsidP="004F01BB">
      <w:pPr>
        <w:tabs>
          <w:tab w:val="left" w:pos="360"/>
          <w:tab w:val="left" w:pos="810"/>
        </w:tabs>
        <w:ind w:firstLine="450"/>
        <w:rPr>
          <w:rFonts w:ascii="Calibri" w:hAnsiTheme="minorHAnsi"/>
        </w:rPr>
      </w:pPr>
    </w:p>
    <w:p w14:paraId="7FD8E2C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Linezolid In The Treatment of Subjects with Complicated Skin And Soft Tissue Infections Proven To Be Due to Methicillin-Resistant </w:t>
      </w:r>
      <w:r w:rsidRPr="001D32DE">
        <w:rPr>
          <w:rFonts w:ascii="Calibri" w:hAnsiTheme="minorHAnsi"/>
          <w:i/>
        </w:rPr>
        <w:t xml:space="preserve">Staphylococcus Aureus, </w:t>
      </w:r>
      <w:r w:rsidRPr="001D32DE">
        <w:rPr>
          <w:rFonts w:ascii="Calibri" w:hAnsiTheme="minorHAnsi"/>
        </w:rPr>
        <w:t xml:space="preserve">Pfizer, $62,500, 2005-06 </w:t>
      </w:r>
    </w:p>
    <w:p w14:paraId="3E803765" w14:textId="77777777" w:rsidR="004F01BB" w:rsidRPr="001D32DE" w:rsidRDefault="004F01BB" w:rsidP="004F01BB">
      <w:pPr>
        <w:tabs>
          <w:tab w:val="left" w:pos="360"/>
          <w:tab w:val="left" w:pos="810"/>
        </w:tabs>
        <w:ind w:firstLine="450"/>
        <w:rPr>
          <w:rFonts w:ascii="Calibri" w:hAnsiTheme="minorHAnsi"/>
        </w:rPr>
      </w:pPr>
    </w:p>
    <w:p w14:paraId="57D9EE8A"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A Randomized, Controlled Multicenter Trial of Vaccum Assisted Closure Therapy</w:t>
      </w:r>
      <w:r w:rsidRPr="001D32DE">
        <w:rPr>
          <w:rFonts w:ascii="Calibri" w:hAnsiTheme="minorHAnsi"/>
          <w:vertAlign w:val="superscript"/>
        </w:rPr>
        <w:t>TM</w:t>
      </w:r>
      <w:r w:rsidRPr="001D32DE">
        <w:rPr>
          <w:rFonts w:ascii="Calibri" w:hAnsiTheme="minorHAnsi"/>
        </w:rPr>
        <w:t xml:space="preserve"> in the Treatment and Blinded Evaluation of Diabetic Foot Ulcers, KCI, $100,000 2005-06.</w:t>
      </w:r>
    </w:p>
    <w:p w14:paraId="5EA0FD98" w14:textId="77777777" w:rsidR="004F01BB" w:rsidRPr="001D32DE" w:rsidRDefault="004F01BB" w:rsidP="004F01BB">
      <w:pPr>
        <w:tabs>
          <w:tab w:val="left" w:pos="360"/>
          <w:tab w:val="left" w:pos="810"/>
        </w:tabs>
        <w:ind w:left="180"/>
        <w:rPr>
          <w:rFonts w:ascii="Calibri" w:hAnsiTheme="minorHAnsi"/>
        </w:rPr>
      </w:pPr>
    </w:p>
    <w:p w14:paraId="612DABC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 xml:space="preserve"> “Diagnostic Value of Pulse Oximetry for Lower Extremity Peripheral Arterial Disease in Patients with Diabetes Mellitus”, Nonin Medical, 2005-2006.</w:t>
      </w:r>
    </w:p>
    <w:p w14:paraId="3023B8ED" w14:textId="77777777" w:rsidR="004F01BB" w:rsidRPr="001D32DE" w:rsidRDefault="004F01BB" w:rsidP="004F01BB">
      <w:pPr>
        <w:tabs>
          <w:tab w:val="left" w:pos="450"/>
        </w:tabs>
        <w:ind w:left="180"/>
        <w:rPr>
          <w:rFonts w:ascii="Calibri" w:hAnsiTheme="minorHAnsi"/>
        </w:rPr>
      </w:pPr>
    </w:p>
    <w:p w14:paraId="657A2873"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Prospective, Randomized, Comparative Parallel Study of Acellular Matrix Wound Dressing  In The Management of  Diabetic Foot Ulcers”, $200,163, 2005-2006</w:t>
      </w:r>
    </w:p>
    <w:p w14:paraId="1A6EA124" w14:textId="77777777" w:rsidR="004F01BB" w:rsidRPr="001D32DE" w:rsidRDefault="004F01BB" w:rsidP="004F01BB">
      <w:pPr>
        <w:tabs>
          <w:tab w:val="left" w:pos="450"/>
        </w:tabs>
        <w:ind w:left="180"/>
        <w:rPr>
          <w:rFonts w:ascii="Calibri" w:hAnsiTheme="minorHAnsi"/>
        </w:rPr>
      </w:pPr>
    </w:p>
    <w:p w14:paraId="2128A1FF"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“Use of Injectable Poly-L-Lactic Acid to Mitigate Pressure and Risk for Ulceration in the High Risk Diabetic Foot”, Sanofi-Aventis, $145,017, 2005-2007</w:t>
      </w:r>
    </w:p>
    <w:p w14:paraId="2EDB64CB" w14:textId="77777777" w:rsidR="004F01BB" w:rsidRPr="001D32DE" w:rsidRDefault="004F01BB" w:rsidP="004F01BB">
      <w:pPr>
        <w:tabs>
          <w:tab w:val="left" w:pos="450"/>
        </w:tabs>
        <w:ind w:left="180"/>
        <w:rPr>
          <w:rFonts w:ascii="Calibri" w:hAnsiTheme="minorHAnsi"/>
        </w:rPr>
      </w:pPr>
    </w:p>
    <w:p w14:paraId="31B67938"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Multicenter Trial of Papain/Urea in the Topical Treatment of Diabetic Foot Wounds”, Healthpoint, $75,000, 2004-2005</w:t>
      </w:r>
    </w:p>
    <w:p w14:paraId="40551908" w14:textId="77777777" w:rsidR="004F01BB" w:rsidRPr="001D32DE" w:rsidRDefault="004F01BB" w:rsidP="004F01BB">
      <w:pPr>
        <w:tabs>
          <w:tab w:val="left" w:pos="450"/>
        </w:tabs>
        <w:ind w:left="180"/>
        <w:rPr>
          <w:rFonts w:ascii="Calibri" w:hAnsiTheme="minorHAnsi"/>
        </w:rPr>
      </w:pPr>
    </w:p>
    <w:p w14:paraId="1BAE30E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Blinded, Multicenter Trial of AutoloGel in the Treatment of Diabetic Foot Ulcerations”, Curative, $85,000, 2004-2005</w:t>
      </w:r>
    </w:p>
    <w:p w14:paraId="049613F0" w14:textId="77777777" w:rsidR="004F01BB" w:rsidRPr="001D32DE" w:rsidRDefault="004F01BB" w:rsidP="004F01BB">
      <w:pPr>
        <w:tabs>
          <w:tab w:val="left" w:pos="450"/>
        </w:tabs>
        <w:ind w:firstLine="450"/>
        <w:rPr>
          <w:rFonts w:ascii="Calibri" w:hAnsiTheme="minorHAnsi"/>
        </w:rPr>
      </w:pPr>
    </w:p>
    <w:p w14:paraId="0C879CC2"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Double-Blind Multicenter Trial of Human Recombinant Lactoferrin in the Treatment of Diabetic Foot Wounds”, Agennix, $100,000, 2004-2005</w:t>
      </w:r>
    </w:p>
    <w:p w14:paraId="4995654A" w14:textId="77777777" w:rsidR="004F01BB" w:rsidRPr="001D32DE" w:rsidRDefault="004F01BB" w:rsidP="004F01BB">
      <w:pPr>
        <w:tabs>
          <w:tab w:val="left" w:pos="450"/>
        </w:tabs>
        <w:ind w:left="180"/>
        <w:rPr>
          <w:rFonts w:ascii="Calibri" w:hAnsiTheme="minorHAnsi"/>
        </w:rPr>
      </w:pPr>
    </w:p>
    <w:p w14:paraId="035BA52C"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Phase III, Randomized, Double-Blind, Parallel-Group, Multicenter, Efficacy and Safety Study of DL6045 Versus Vehicle for the Treatment of Onychomycosis”, Dermik / Aventis, $20,000, 2004-2005</w:t>
      </w:r>
    </w:p>
    <w:p w14:paraId="6DDC41ED" w14:textId="77777777" w:rsidR="004F01BB" w:rsidRPr="001D32DE" w:rsidRDefault="004F01BB" w:rsidP="004F01BB">
      <w:pPr>
        <w:tabs>
          <w:tab w:val="left" w:pos="450"/>
        </w:tabs>
        <w:ind w:left="180"/>
        <w:rPr>
          <w:rFonts w:ascii="Calibri" w:hAnsiTheme="minorHAnsi"/>
        </w:rPr>
      </w:pPr>
    </w:p>
    <w:p w14:paraId="35DA2319"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Co-Principal Investigator, “A Randomized Blinded Trial of Ultrasound in the Treatment of Diabetic Foot Wounds”, Celleration, $100,000, 2003-2004</w:t>
      </w:r>
    </w:p>
    <w:p w14:paraId="0C81559E" w14:textId="77777777" w:rsidR="004F01BB" w:rsidRPr="001D32DE" w:rsidRDefault="004F01BB" w:rsidP="004F0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80"/>
        <w:rPr>
          <w:rFonts w:ascii="Calibri" w:hAnsiTheme="minorHAnsi"/>
        </w:rPr>
      </w:pPr>
    </w:p>
    <w:p w14:paraId="58BE589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Prospective, Randomized, Comparative Parallel Study of Aquacel Ag™ Wound Dressing  In The Management of  Indolent Diabetic Foot Ulcers, Convatec, $110,000, 2003-2004</w:t>
      </w:r>
    </w:p>
    <w:p w14:paraId="1958F8DD" w14:textId="77777777" w:rsidR="004F01BB" w:rsidRPr="001D32DE" w:rsidRDefault="004F01BB" w:rsidP="004F01BB">
      <w:pPr>
        <w:tabs>
          <w:tab w:val="left" w:pos="450"/>
        </w:tabs>
        <w:ind w:left="180"/>
        <w:rPr>
          <w:rFonts w:ascii="Calibri" w:hAnsiTheme="minorHAnsi"/>
        </w:rPr>
      </w:pPr>
    </w:p>
    <w:p w14:paraId="054FFAA0"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Novel Use of Ciclopirox Lacquer and Activity Monitoring to Modify Self-Care Behavior and Activity in Persons at High Risk for Lower Extremity Ulceration”, Aventis/Dermik Pharmaceutical Merit Award, 2002-2004, $200,000</w:t>
      </w:r>
    </w:p>
    <w:p w14:paraId="684E7269" w14:textId="77777777" w:rsidR="004F01BB" w:rsidRPr="001D32DE" w:rsidRDefault="004F01BB" w:rsidP="004F01BB">
      <w:pPr>
        <w:tabs>
          <w:tab w:val="left" w:pos="450"/>
        </w:tabs>
        <w:ind w:firstLine="450"/>
        <w:rPr>
          <w:rFonts w:ascii="Calibri" w:hAnsiTheme="minorHAnsi"/>
        </w:rPr>
      </w:pPr>
    </w:p>
    <w:p w14:paraId="24881F61"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Linezolid versus Vancomycin for the treatment of complicated skin and soft tissue infections suspected of being or proven to be due to a methicillin-resistant Gram positive bacterial pathogen (Protocol 766-INS-0026-128). Pharmacia, $120,000, 2002-2003</w:t>
      </w:r>
    </w:p>
    <w:p w14:paraId="1528A209" w14:textId="77777777" w:rsidR="004F01BB" w:rsidRPr="001D32DE" w:rsidRDefault="004F01BB" w:rsidP="004F01BB">
      <w:pPr>
        <w:tabs>
          <w:tab w:val="left" w:pos="450"/>
        </w:tabs>
        <w:ind w:firstLine="450"/>
        <w:rPr>
          <w:rFonts w:ascii="Calibri" w:hAnsiTheme="minorHAnsi"/>
        </w:rPr>
      </w:pPr>
    </w:p>
    <w:p w14:paraId="52DCE5EC"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co-Principal Investigator, “Bilayer cryopreserved cultured skin in treatment of Diabetic Foot Wounds”, Ortec International, $100,000, 2002-2003</w:t>
      </w:r>
    </w:p>
    <w:p w14:paraId="7F6D607A" w14:textId="77777777" w:rsidR="004F01BB" w:rsidRPr="001D32DE" w:rsidRDefault="004F01BB" w:rsidP="004F01BB">
      <w:pPr>
        <w:tabs>
          <w:tab w:val="left" w:pos="450"/>
        </w:tabs>
        <w:ind w:left="180"/>
        <w:rPr>
          <w:rFonts w:ascii="Calibri" w:hAnsiTheme="minorHAnsi"/>
        </w:rPr>
      </w:pPr>
    </w:p>
    <w:p w14:paraId="221B2F0B"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co-Principal Investigator, “Bilayer cryopreserved cultured skin in treatment of Venous Leg Ulcers”, Ortec International, $100,000, 2002-2003</w:t>
      </w:r>
    </w:p>
    <w:p w14:paraId="07E88341" w14:textId="77777777" w:rsidR="004F01BB" w:rsidRPr="001D32DE" w:rsidRDefault="004F01BB" w:rsidP="004F01BB">
      <w:pPr>
        <w:tabs>
          <w:tab w:val="left" w:pos="450"/>
        </w:tabs>
        <w:ind w:left="180" w:hanging="360"/>
        <w:rPr>
          <w:rFonts w:ascii="Calibri" w:hAnsiTheme="minorHAnsi"/>
        </w:rPr>
      </w:pPr>
    </w:p>
    <w:p w14:paraId="7E00084F" w14:textId="77777777" w:rsidR="004F01BB" w:rsidRPr="001D32DE" w:rsidRDefault="00C445FA" w:rsidP="004F01BB">
      <w:pPr>
        <w:numPr>
          <w:ilvl w:val="0"/>
          <w:numId w:val="24"/>
        </w:numPr>
        <w:tabs>
          <w:tab w:val="left" w:pos="1080"/>
        </w:tabs>
        <w:rPr>
          <w:rFonts w:ascii="Calibri" w:hAnsiTheme="minorHAnsi"/>
        </w:rPr>
      </w:pPr>
      <w:r w:rsidRPr="001D32DE">
        <w:rPr>
          <w:rFonts w:ascii="Calibri" w:hAnsiTheme="minorHAnsi"/>
        </w:rPr>
        <w:t>Principal Investigator, “Infrared Thermography for the High Risk Diabetic Foot”, Computerized Thermal Imaging, $35,000, 2001-2002</w:t>
      </w:r>
    </w:p>
    <w:p w14:paraId="624BCBA3" w14:textId="77777777" w:rsidR="004F01BB" w:rsidRPr="001D32DE" w:rsidRDefault="004F01BB" w:rsidP="004F01BB">
      <w:pPr>
        <w:tabs>
          <w:tab w:val="left" w:pos="450"/>
        </w:tabs>
        <w:ind w:left="180" w:hanging="360"/>
        <w:rPr>
          <w:rFonts w:ascii="Calibri" w:hAnsiTheme="minorHAnsi"/>
        </w:rPr>
      </w:pPr>
    </w:p>
    <w:p w14:paraId="10D01FAF"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Prospective, Randomized, Comparative Parallel Study of Hyalofill™ Wound Dressing  In The Management of  Indolent Diabetic Foot Ulcers”, Convatec, $110,000, 2001-2002</w:t>
      </w:r>
    </w:p>
    <w:p w14:paraId="1B5C2C88" w14:textId="77777777" w:rsidR="004F01BB" w:rsidRPr="001D32DE" w:rsidRDefault="004F01BB" w:rsidP="004F0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firstLine="450"/>
        <w:rPr>
          <w:rFonts w:ascii="Calibri" w:hAnsiTheme="minorHAnsi"/>
        </w:rPr>
      </w:pPr>
    </w:p>
    <w:p w14:paraId="3A251A79"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Controlled Multicenter Trial of Vacuum Assisted Closure Therapy in the Treatment and Blinded Evaluation of Venous Stasis Ulcers (Protocol VAC2001-02)”, Kinetic Concepts International, $175,000, 2001-2006</w:t>
      </w:r>
    </w:p>
    <w:p w14:paraId="3C756F38" w14:textId="77777777" w:rsidR="004F01BB" w:rsidRPr="001D32DE" w:rsidRDefault="004F01BB" w:rsidP="004F0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firstLine="450"/>
        <w:rPr>
          <w:rFonts w:ascii="Calibri" w:hAnsiTheme="minorHAnsi"/>
        </w:rPr>
      </w:pPr>
    </w:p>
    <w:p w14:paraId="00389A54"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Controlled Multicenter Trial of Vacuum Assisted Closure Therapy in the Treatment and Blinded Evaluation of Diabetic Foot Ulcers (Protocol VAC2001-08)”, Kinetic Concepts International, $250,000, 2002-2006</w:t>
      </w:r>
    </w:p>
    <w:p w14:paraId="168539F9" w14:textId="77777777" w:rsidR="004F01BB" w:rsidRPr="001D32DE" w:rsidRDefault="004F01BB" w:rsidP="004F0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firstLine="450"/>
        <w:rPr>
          <w:rFonts w:ascii="Calibri" w:hAnsiTheme="minorHAnsi"/>
        </w:rPr>
      </w:pPr>
    </w:p>
    <w:p w14:paraId="100DB471"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Randomized, Controlled Multicenter Trial of Vacuum Assisted Closure Therapy in the Treatment and Blinded Evaluation of Diabetic Amputations (Protocol VAC2001-07)”, Kinetic Concepts International, $100,000, 2002-2005</w:t>
      </w:r>
    </w:p>
    <w:p w14:paraId="78D0109F" w14:textId="77777777" w:rsidR="004F01BB" w:rsidRPr="001D32DE" w:rsidRDefault="004F01BB" w:rsidP="004F01BB">
      <w:pPr>
        <w:tabs>
          <w:tab w:val="left" w:pos="450"/>
        </w:tabs>
        <w:rPr>
          <w:rFonts w:ascii="Calibri" w:hAnsiTheme="minorHAnsi"/>
        </w:rPr>
      </w:pPr>
    </w:p>
    <w:p w14:paraId="611A9149" w14:textId="77777777" w:rsidR="004F01BB" w:rsidRPr="001D32DE" w:rsidRDefault="00C445FA" w:rsidP="004F01BB">
      <w:pPr>
        <w:numPr>
          <w:ilvl w:val="0"/>
          <w:numId w:val="24"/>
        </w:numPr>
        <w:tabs>
          <w:tab w:val="left" w:pos="1080"/>
        </w:tabs>
        <w:rPr>
          <w:rFonts w:ascii="Calibri" w:hAnsiTheme="minorHAnsi"/>
        </w:rPr>
      </w:pPr>
      <w:r w:rsidRPr="001D32DE">
        <w:rPr>
          <w:rFonts w:ascii="Calibri" w:hAnsiTheme="minorHAnsi"/>
        </w:rPr>
        <w:lastRenderedPageBreak/>
        <w:t>Principal Investigator, “A randomized, double-blinded, parallel-group placebo-controlled multicenter study to evaluate the efficacy and safety of refipermin (KGF-2) in subjects with venous ulcers.” Human Genome Sciences, $180,000, 2001-2002</w:t>
      </w:r>
    </w:p>
    <w:p w14:paraId="534494BB" w14:textId="77777777" w:rsidR="004F01BB" w:rsidRPr="001D32DE" w:rsidRDefault="004F01BB" w:rsidP="004F01BB">
      <w:pPr>
        <w:tabs>
          <w:tab w:val="left" w:pos="450"/>
        </w:tabs>
        <w:ind w:left="180" w:hanging="360"/>
        <w:rPr>
          <w:rFonts w:ascii="Calibri" w:hAnsiTheme="minorHAnsi"/>
        </w:rPr>
      </w:pPr>
    </w:p>
    <w:p w14:paraId="090AA367" w14:textId="77777777" w:rsidR="004F01BB" w:rsidRPr="001D32DE" w:rsidRDefault="00C445FA" w:rsidP="004F01BB">
      <w:pPr>
        <w:numPr>
          <w:ilvl w:val="0"/>
          <w:numId w:val="24"/>
        </w:numPr>
        <w:tabs>
          <w:tab w:val="left" w:pos="1080"/>
        </w:tabs>
        <w:rPr>
          <w:rFonts w:ascii="Calibri" w:hAnsiTheme="minorHAnsi"/>
        </w:rPr>
      </w:pPr>
      <w:r w:rsidRPr="001D32DE">
        <w:rPr>
          <w:rFonts w:ascii="Calibri" w:hAnsiTheme="minorHAnsi"/>
        </w:rPr>
        <w:t>Principal Investigator, “Linezolid IV or PO compared to Unasyn</w:t>
      </w:r>
      <w:r w:rsidRPr="001D32DE">
        <w:rPr>
          <w:rFonts w:ascii="Calibri" w:eastAsia="Merriweather Sans" w:hAnsiTheme="minorHAnsi" w:cs="Merriweather Sans"/>
        </w:rPr>
        <w:t>®</w:t>
      </w:r>
      <w:r w:rsidRPr="001D32DE">
        <w:rPr>
          <w:rFonts w:ascii="Calibri" w:hAnsiTheme="minorHAnsi"/>
        </w:rPr>
        <w:t xml:space="preserve"> IV or Augmentin</w:t>
      </w:r>
      <w:r w:rsidRPr="001D32DE">
        <w:rPr>
          <w:rFonts w:ascii="Calibri" w:eastAsia="Merriweather Sans" w:hAnsiTheme="minorHAnsi" w:cs="Merriweather Sans"/>
        </w:rPr>
        <w:t>®</w:t>
      </w:r>
      <w:r w:rsidRPr="001D32DE">
        <w:rPr>
          <w:rFonts w:ascii="Calibri" w:hAnsiTheme="minorHAnsi"/>
        </w:rPr>
        <w:t xml:space="preserve"> PO for the Treatment of Patients with Diabetic Foot Infections - A Randomized, Open-label, Phase IV Clinical Trial”, Pharmacia &amp; Upjohn, $110,000, 2001-2002</w:t>
      </w:r>
    </w:p>
    <w:p w14:paraId="782B553F" w14:textId="77777777" w:rsidR="004F01BB" w:rsidRPr="001D32DE" w:rsidRDefault="004F01BB" w:rsidP="004F01BB">
      <w:pPr>
        <w:tabs>
          <w:tab w:val="left" w:pos="450"/>
        </w:tabs>
        <w:ind w:left="180"/>
        <w:rPr>
          <w:rFonts w:ascii="Calibri" w:hAnsiTheme="minorHAnsi"/>
        </w:rPr>
      </w:pPr>
    </w:p>
    <w:p w14:paraId="31723FE2" w14:textId="77777777" w:rsidR="004F01BB" w:rsidRPr="001D32DE" w:rsidRDefault="00C445FA" w:rsidP="004F01BB">
      <w:pPr>
        <w:numPr>
          <w:ilvl w:val="0"/>
          <w:numId w:val="24"/>
        </w:numPr>
        <w:tabs>
          <w:tab w:val="left" w:pos="1080"/>
        </w:tabs>
        <w:rPr>
          <w:rFonts w:ascii="Calibri" w:hAnsiTheme="minorHAnsi"/>
        </w:rPr>
      </w:pPr>
      <w:r w:rsidRPr="001D32DE">
        <w:rPr>
          <w:rFonts w:ascii="Calibri" w:hAnsiTheme="minorHAnsi"/>
        </w:rPr>
        <w:t>Principal Investigator, “A non-masked multi-center prospective randomized controlled clinical trial of Vitrix and standard care versus standard care alone for the treatment of deep diabetic foot ulcers.” Organogenesis Pharmaceuticals, $100,000, 2002-2003</w:t>
      </w:r>
    </w:p>
    <w:p w14:paraId="07098D75" w14:textId="77777777" w:rsidR="004F01BB" w:rsidRPr="001D32DE" w:rsidRDefault="004F01BB" w:rsidP="004F01BB">
      <w:pPr>
        <w:tabs>
          <w:tab w:val="left" w:pos="450"/>
        </w:tabs>
        <w:rPr>
          <w:rFonts w:ascii="Calibri" w:hAnsiTheme="minorHAnsi"/>
        </w:rPr>
      </w:pPr>
    </w:p>
    <w:p w14:paraId="14847881"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“Single-Blind Randomized Trial of Topical Phenytoin for Diabetic Foot Ulcers”, Mylan, Pharmaceuticals, $67,000, 1999-2000</w:t>
      </w:r>
    </w:p>
    <w:p w14:paraId="390FACC7" w14:textId="77777777" w:rsidR="004F01BB" w:rsidRPr="001D32DE" w:rsidRDefault="004F01BB" w:rsidP="004F01BB">
      <w:pPr>
        <w:tabs>
          <w:tab w:val="left" w:pos="450"/>
        </w:tabs>
        <w:ind w:firstLine="450"/>
        <w:rPr>
          <w:rFonts w:ascii="Calibri" w:hAnsiTheme="minorHAnsi"/>
        </w:rPr>
      </w:pPr>
    </w:p>
    <w:p w14:paraId="296425D0" w14:textId="77777777" w:rsidR="004F01BB" w:rsidRPr="001D32DE" w:rsidRDefault="004F01BB" w:rsidP="004F01BB">
      <w:pPr>
        <w:tabs>
          <w:tab w:val="left" w:pos="450"/>
        </w:tabs>
        <w:ind w:left="180"/>
        <w:rPr>
          <w:rFonts w:ascii="Calibri" w:hAnsiTheme="minorHAnsi"/>
        </w:rPr>
      </w:pPr>
    </w:p>
    <w:p w14:paraId="020B5609"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“A prospective, randomized, double blind, multicenter trial assessing the safety and efficacy of sequential (intravenous/oral) BAY 12-8039 (moxifloxacin) 400 mg every 24 hr compared to intravenous piperacillin”, Bayer Pharmaceuticals, Inc, 2000-2001, $75,000</w:t>
      </w:r>
    </w:p>
    <w:p w14:paraId="07F056F6" w14:textId="77777777" w:rsidR="004F01BB" w:rsidRPr="001D32DE" w:rsidRDefault="004F01BB" w:rsidP="004F01BB">
      <w:pPr>
        <w:tabs>
          <w:tab w:val="left" w:pos="450"/>
        </w:tabs>
        <w:ind w:firstLine="450"/>
        <w:rPr>
          <w:rFonts w:ascii="Calibri" w:hAnsiTheme="minorHAnsi"/>
        </w:rPr>
      </w:pPr>
    </w:p>
    <w:p w14:paraId="2A44DDFC" w14:textId="77777777" w:rsidR="004F01BB" w:rsidRPr="001D32DE" w:rsidRDefault="004F01BB" w:rsidP="004F01BB">
      <w:pPr>
        <w:tabs>
          <w:tab w:val="left" w:pos="450"/>
        </w:tabs>
        <w:ind w:left="180"/>
        <w:rPr>
          <w:rFonts w:ascii="Calibri" w:hAnsiTheme="minorHAnsi"/>
        </w:rPr>
      </w:pPr>
    </w:p>
    <w:p w14:paraId="2F04C303"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“Double-Blind Randomized Placebo-Controlled Trial of Topical versus Oral Therapy for Plantar Fasciitis”, Fortex, Incorporated,  $22,867, 1999-2000</w:t>
      </w:r>
    </w:p>
    <w:p w14:paraId="64BA16B4" w14:textId="77777777" w:rsidR="004F01BB" w:rsidRPr="001D32DE" w:rsidRDefault="004F01BB" w:rsidP="004F01BB">
      <w:pPr>
        <w:tabs>
          <w:tab w:val="left" w:pos="450"/>
        </w:tabs>
        <w:ind w:left="180"/>
        <w:rPr>
          <w:rFonts w:ascii="Calibri" w:hAnsiTheme="minorHAnsi"/>
        </w:rPr>
      </w:pPr>
    </w:p>
    <w:p w14:paraId="5205D9F5"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“Offloading Characteristics of Computer-Assisted Design Orthoses for the High Risk Diabetic Foot”, FootMaxx, Incorporated, 1999-2000, $10,000</w:t>
      </w:r>
    </w:p>
    <w:p w14:paraId="45877700" w14:textId="77777777" w:rsidR="004F01BB" w:rsidRPr="001D32DE" w:rsidRDefault="004F01BB" w:rsidP="004F01BB">
      <w:pPr>
        <w:tabs>
          <w:tab w:val="left" w:pos="450"/>
        </w:tabs>
        <w:ind w:left="180"/>
        <w:rPr>
          <w:rFonts w:ascii="Calibri" w:hAnsiTheme="minorHAnsi"/>
        </w:rPr>
      </w:pPr>
    </w:p>
    <w:p w14:paraId="78ED238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“Human Dermal Replacement for Diabetic Foot Wounds”, Advanced Tissue Sciences, Incorporated, $50,000, 1998-1999</w:t>
      </w:r>
    </w:p>
    <w:p w14:paraId="3C78B46E" w14:textId="77777777" w:rsidR="004F01BB" w:rsidRPr="001D32DE" w:rsidRDefault="004F01BB" w:rsidP="004F01BB">
      <w:pPr>
        <w:tabs>
          <w:tab w:val="left" w:pos="450"/>
        </w:tabs>
        <w:ind w:firstLine="450"/>
        <w:rPr>
          <w:rFonts w:ascii="Calibri" w:hAnsiTheme="minorHAnsi"/>
        </w:rPr>
      </w:pPr>
    </w:p>
    <w:p w14:paraId="7DAEB766"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“Clinical Characteristics of Computer-Assisted Design Orthoses for the High Risk Diabetic Foot”, FootMaxx, Incorporated, 1999-2000, $116,331</w:t>
      </w:r>
    </w:p>
    <w:p w14:paraId="32BEC349" w14:textId="77777777" w:rsidR="004F01BB" w:rsidRPr="001D32DE" w:rsidRDefault="004F01BB" w:rsidP="004F01BB">
      <w:pPr>
        <w:tabs>
          <w:tab w:val="left" w:pos="450"/>
        </w:tabs>
        <w:ind w:firstLine="450"/>
        <w:rPr>
          <w:rFonts w:ascii="Calibri" w:hAnsiTheme="minorHAnsi"/>
        </w:rPr>
      </w:pPr>
    </w:p>
    <w:p w14:paraId="5B568B7A"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“Offloading Modalities for Diabetes-Related Ulcerations”, Aircast Research Foundation, $85,500, 1998-2000</w:t>
      </w:r>
    </w:p>
    <w:p w14:paraId="2231BDDC" w14:textId="77777777" w:rsidR="004F01BB" w:rsidRPr="001D32DE" w:rsidRDefault="004F01BB" w:rsidP="004F01BB">
      <w:pPr>
        <w:tabs>
          <w:tab w:val="left" w:pos="450"/>
        </w:tabs>
        <w:ind w:firstLine="450"/>
        <w:rPr>
          <w:rFonts w:ascii="Calibri" w:hAnsiTheme="minorHAnsi"/>
        </w:rPr>
      </w:pPr>
    </w:p>
    <w:p w14:paraId="694D6208"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lastRenderedPageBreak/>
        <w:t>Principal Investigator, “Single-Blind Randomized Clinical Trial of Maltodextrin in the Healing of Diabetic Foot Ulcers”, DeRoyal Industries, $67,500, 1998-1999</w:t>
      </w:r>
    </w:p>
    <w:p w14:paraId="58B6C730" w14:textId="77777777" w:rsidR="004F01BB" w:rsidRPr="001D32DE" w:rsidRDefault="004F01BB" w:rsidP="004F01BB">
      <w:pPr>
        <w:tabs>
          <w:tab w:val="left" w:pos="450"/>
        </w:tabs>
        <w:ind w:left="180"/>
        <w:rPr>
          <w:rFonts w:ascii="Calibri" w:hAnsiTheme="minorHAnsi"/>
        </w:rPr>
      </w:pPr>
    </w:p>
    <w:p w14:paraId="7704670F"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Kinetic Concepts Incorporated, “Randomized Clinical Trial of Pulsed Intermittent Positive Pressure in the Diabetic Foot”, 1997-1998, $275,000</w:t>
      </w:r>
    </w:p>
    <w:p w14:paraId="7EF2967E" w14:textId="77777777" w:rsidR="004F01BB" w:rsidRPr="001D32DE" w:rsidRDefault="004F01BB" w:rsidP="004F01BB">
      <w:pPr>
        <w:tabs>
          <w:tab w:val="left" w:pos="450"/>
        </w:tabs>
        <w:ind w:left="180"/>
        <w:rPr>
          <w:rFonts w:ascii="Calibri" w:hAnsiTheme="minorHAnsi"/>
        </w:rPr>
      </w:pPr>
    </w:p>
    <w:p w14:paraId="3B845D47" w14:textId="77777777" w:rsidR="004F01BB" w:rsidRPr="001D32DE" w:rsidRDefault="00C445FA" w:rsidP="004F01BB">
      <w:pPr>
        <w:numPr>
          <w:ilvl w:val="0"/>
          <w:numId w:val="24"/>
        </w:numPr>
        <w:tabs>
          <w:tab w:val="left" w:pos="360"/>
          <w:tab w:val="left" w:pos="810"/>
        </w:tabs>
        <w:rPr>
          <w:rFonts w:ascii="Calibri" w:hAnsiTheme="minorHAnsi"/>
        </w:rPr>
      </w:pPr>
      <w:r w:rsidRPr="001D32DE">
        <w:rPr>
          <w:rFonts w:ascii="Calibri" w:hAnsiTheme="minorHAnsi"/>
        </w:rPr>
        <w:t>Investigator, US Biomaterials, “A double-blind, randomized clinical trial of BioGlass in the treatment of diabetic foot ulcers”, $50,000, 1997-1998</w:t>
      </w:r>
    </w:p>
    <w:p w14:paraId="5FFB5039" w14:textId="77777777" w:rsidR="004F01BB" w:rsidRPr="001D32DE" w:rsidRDefault="004F01BB" w:rsidP="004F01BB">
      <w:pPr>
        <w:tabs>
          <w:tab w:val="left" w:pos="450"/>
        </w:tabs>
        <w:ind w:left="180"/>
        <w:rPr>
          <w:rFonts w:ascii="Calibri" w:hAnsiTheme="minorHAnsi"/>
        </w:rPr>
      </w:pPr>
    </w:p>
    <w:p w14:paraId="474175F8" w14:textId="1CD70FA0" w:rsidR="004F01BB" w:rsidRDefault="00C445FA" w:rsidP="004F01BB">
      <w:pPr>
        <w:numPr>
          <w:ilvl w:val="0"/>
          <w:numId w:val="24"/>
        </w:numPr>
        <w:tabs>
          <w:tab w:val="left" w:pos="360"/>
          <w:tab w:val="left" w:pos="810"/>
        </w:tabs>
        <w:rPr>
          <w:rFonts w:ascii="Calibri" w:hAnsiTheme="minorHAnsi"/>
        </w:rPr>
      </w:pPr>
      <w:r w:rsidRPr="001D32DE">
        <w:rPr>
          <w:rFonts w:ascii="Calibri" w:hAnsiTheme="minorHAnsi"/>
        </w:rPr>
        <w:t>Principal Investigator “Randomized Clinical Trial to Determine the Effectiveness of Living Skin Equivalent to Heal Diabetic Foot Ulcers”, Organogenesis, Incorporated, $108,000, 1998-1999</w:t>
      </w:r>
    </w:p>
    <w:p w14:paraId="04888BD4" w14:textId="77777777" w:rsidR="00A86F1D" w:rsidRDefault="00A86F1D" w:rsidP="00A86F1D">
      <w:pPr>
        <w:pStyle w:val="ListParagraph"/>
        <w:rPr>
          <w:rFonts w:ascii="Calibri" w:hAnsiTheme="minorHAnsi"/>
        </w:rPr>
      </w:pPr>
    </w:p>
    <w:p w14:paraId="017F1D02" w14:textId="4575CBD1" w:rsidR="00A86F1D" w:rsidRDefault="00A86F1D" w:rsidP="00A86F1D">
      <w:pPr>
        <w:tabs>
          <w:tab w:val="left" w:pos="360"/>
          <w:tab w:val="left" w:pos="810"/>
        </w:tabs>
        <w:rPr>
          <w:rFonts w:ascii="Calibri" w:hAnsiTheme="minorHAnsi"/>
          <w:b/>
          <w:bCs/>
        </w:rPr>
      </w:pPr>
      <w:r w:rsidRPr="00A86F1D">
        <w:rPr>
          <w:rFonts w:ascii="Calibri" w:hAnsiTheme="minorHAnsi"/>
          <w:b/>
          <w:bCs/>
        </w:rPr>
        <w:t>Development/Philanthropy</w:t>
      </w:r>
    </w:p>
    <w:p w14:paraId="5318E239" w14:textId="26CB66C0" w:rsidR="00A86F1D" w:rsidRDefault="00A86F1D" w:rsidP="00A86F1D">
      <w:pPr>
        <w:pStyle w:val="ListParagraph"/>
        <w:numPr>
          <w:ilvl w:val="3"/>
          <w:numId w:val="21"/>
        </w:numPr>
        <w:tabs>
          <w:tab w:val="left" w:pos="360"/>
        </w:tabs>
        <w:ind w:left="1134" w:hanging="283"/>
        <w:rPr>
          <w:rFonts w:ascii="Calibri" w:hAnsiTheme="minorHAnsi"/>
        </w:rPr>
      </w:pPr>
      <w:r>
        <w:rPr>
          <w:rFonts w:ascii="Calibri" w:hAnsiTheme="minorHAnsi"/>
        </w:rPr>
        <w:t>The Lawrence B. Harkless Fellowship in Limb Preservation $75,000/annum, 2019-</w:t>
      </w:r>
    </w:p>
    <w:p w14:paraId="08245288" w14:textId="1CFCCDFB" w:rsidR="00A86F1D" w:rsidRDefault="00A86F1D" w:rsidP="00A86F1D">
      <w:pPr>
        <w:pStyle w:val="ListParagraph"/>
        <w:numPr>
          <w:ilvl w:val="3"/>
          <w:numId w:val="21"/>
        </w:numPr>
        <w:tabs>
          <w:tab w:val="left" w:pos="360"/>
        </w:tabs>
        <w:ind w:left="1134" w:hanging="283"/>
        <w:rPr>
          <w:rFonts w:ascii="Calibri" w:hAnsiTheme="minorHAnsi"/>
        </w:rPr>
      </w:pPr>
      <w:r>
        <w:rPr>
          <w:rFonts w:ascii="Calibri" w:hAnsiTheme="minorHAnsi"/>
        </w:rPr>
        <w:t>The Dallas Price van Breda Fund for Wound Repair and Limb Preservation, $750,000, 2020-</w:t>
      </w:r>
    </w:p>
    <w:p w14:paraId="2976E6FF" w14:textId="21BC88A2" w:rsidR="00A86F1D" w:rsidRPr="00A86F1D" w:rsidRDefault="00A86F1D" w:rsidP="00A86F1D">
      <w:pPr>
        <w:pStyle w:val="ListParagraph"/>
        <w:numPr>
          <w:ilvl w:val="3"/>
          <w:numId w:val="21"/>
        </w:numPr>
        <w:tabs>
          <w:tab w:val="left" w:pos="360"/>
        </w:tabs>
        <w:ind w:left="1134" w:hanging="283"/>
        <w:rPr>
          <w:rFonts w:ascii="Calibri" w:hAnsiTheme="minorHAnsi"/>
        </w:rPr>
      </w:pPr>
      <w:r>
        <w:rPr>
          <w:rFonts w:ascii="Calibri" w:hAnsiTheme="minorHAnsi"/>
        </w:rPr>
        <w:t>Integra Fellowship Fund, $75,000, 2020-</w:t>
      </w:r>
    </w:p>
    <w:p w14:paraId="1D1486A3" w14:textId="77777777" w:rsidR="00A86F1D" w:rsidRPr="00A86F1D" w:rsidRDefault="00A86F1D" w:rsidP="00A86F1D">
      <w:pPr>
        <w:tabs>
          <w:tab w:val="left" w:pos="360"/>
          <w:tab w:val="left" w:pos="810"/>
        </w:tabs>
        <w:rPr>
          <w:rFonts w:ascii="Calibri" w:hAnsiTheme="minorHAnsi"/>
          <w:b/>
          <w:bCs/>
        </w:rPr>
      </w:pPr>
    </w:p>
    <w:p w14:paraId="150FDA98" w14:textId="1C41B0F8" w:rsidR="00A86F1D" w:rsidRDefault="00A86F1D" w:rsidP="00A86F1D">
      <w:pPr>
        <w:tabs>
          <w:tab w:val="left" w:pos="360"/>
          <w:tab w:val="left" w:pos="810"/>
        </w:tabs>
        <w:rPr>
          <w:rFonts w:ascii="Calibri" w:hAnsiTheme="minorHAnsi"/>
        </w:rPr>
      </w:pPr>
    </w:p>
    <w:p w14:paraId="1F2ED2F7" w14:textId="77777777" w:rsidR="00A86F1D" w:rsidRPr="001D32DE" w:rsidRDefault="00A86F1D" w:rsidP="00A86F1D">
      <w:pPr>
        <w:tabs>
          <w:tab w:val="left" w:pos="360"/>
          <w:tab w:val="left" w:pos="810"/>
        </w:tabs>
        <w:rPr>
          <w:rFonts w:ascii="Calibri" w:hAnsiTheme="minorHAnsi"/>
        </w:rPr>
      </w:pPr>
    </w:p>
    <w:p w14:paraId="35578E13" w14:textId="77777777" w:rsidR="004F01BB" w:rsidRPr="001D32DE" w:rsidRDefault="004F01BB">
      <w:pPr>
        <w:tabs>
          <w:tab w:val="left" w:pos="450"/>
        </w:tabs>
        <w:ind w:left="720"/>
        <w:rPr>
          <w:rFonts w:ascii="Calibri" w:hAnsiTheme="minorHAnsi"/>
        </w:rPr>
      </w:pPr>
    </w:p>
    <w:p w14:paraId="7AF246B7" w14:textId="77777777" w:rsidR="004F01BB" w:rsidRPr="001D32DE" w:rsidRDefault="00C445FA" w:rsidP="004F01BB">
      <w:pPr>
        <w:tabs>
          <w:tab w:val="left" w:pos="450"/>
        </w:tabs>
        <w:ind w:firstLine="450"/>
        <w:outlineLvl w:val="0"/>
        <w:rPr>
          <w:rFonts w:ascii="Calibri" w:hAnsiTheme="minorHAnsi"/>
          <w:b/>
          <w:smallCaps/>
        </w:rPr>
      </w:pPr>
      <w:r w:rsidRPr="001D32DE">
        <w:rPr>
          <w:rFonts w:ascii="Calibri" w:hAnsiTheme="minorHAnsi"/>
          <w:b/>
          <w:smallCaps/>
        </w:rPr>
        <w:t>IV. Service</w:t>
      </w:r>
    </w:p>
    <w:p w14:paraId="3B8FD630" w14:textId="77777777" w:rsidR="004F01BB" w:rsidRPr="001D32DE" w:rsidRDefault="004F01BB">
      <w:pPr>
        <w:tabs>
          <w:tab w:val="left" w:pos="450"/>
        </w:tabs>
        <w:ind w:firstLine="450"/>
        <w:rPr>
          <w:rFonts w:ascii="Calibri" w:hAnsiTheme="minorHAnsi"/>
        </w:rPr>
      </w:pPr>
    </w:p>
    <w:p w14:paraId="1818C515" w14:textId="77777777" w:rsidR="004F01BB" w:rsidRPr="001D32DE" w:rsidRDefault="00C445FA" w:rsidP="004F01BB">
      <w:pPr>
        <w:tabs>
          <w:tab w:val="left" w:pos="450"/>
        </w:tabs>
        <w:ind w:left="450"/>
        <w:outlineLvl w:val="0"/>
        <w:rPr>
          <w:rFonts w:ascii="Calibri" w:hAnsiTheme="minorHAnsi"/>
          <w:b/>
        </w:rPr>
      </w:pPr>
      <w:r w:rsidRPr="001D32DE">
        <w:rPr>
          <w:rFonts w:ascii="Calibri" w:hAnsiTheme="minorHAnsi"/>
          <w:b/>
        </w:rPr>
        <w:t>A. Professional Affiliations</w:t>
      </w:r>
    </w:p>
    <w:p w14:paraId="094D81B6" w14:textId="77777777" w:rsidR="004F01BB" w:rsidRPr="001D32DE" w:rsidRDefault="00C445FA" w:rsidP="004F01BB">
      <w:pPr>
        <w:numPr>
          <w:ilvl w:val="0"/>
          <w:numId w:val="19"/>
        </w:numPr>
        <w:tabs>
          <w:tab w:val="left" w:pos="360"/>
          <w:tab w:val="left" w:pos="810"/>
        </w:tabs>
        <w:ind w:firstLine="90"/>
        <w:rPr>
          <w:rFonts w:ascii="Calibri" w:hAnsiTheme="minorHAnsi"/>
        </w:rPr>
      </w:pPr>
      <w:r w:rsidRPr="001D32DE">
        <w:rPr>
          <w:rFonts w:ascii="Calibri" w:hAnsiTheme="minorHAnsi"/>
        </w:rPr>
        <w:t>Current Professional and Scientific Organizations and Societies</w:t>
      </w:r>
    </w:p>
    <w:p w14:paraId="7D75D6BD" w14:textId="41943C08" w:rsidR="004F01BB" w:rsidRPr="001D32DE" w:rsidRDefault="00C445FA">
      <w:pPr>
        <w:tabs>
          <w:tab w:val="left" w:pos="450"/>
        </w:tabs>
        <w:ind w:firstLine="450"/>
        <w:rPr>
          <w:rFonts w:ascii="Calibri" w:hAnsiTheme="minorHAnsi"/>
        </w:rPr>
      </w:pPr>
      <w:r w:rsidRPr="001D32DE">
        <w:rPr>
          <w:rFonts w:ascii="Calibri" w:hAnsiTheme="minorHAnsi"/>
        </w:rPr>
        <w:tab/>
      </w:r>
      <w:r>
        <w:rPr>
          <w:rFonts w:ascii="Calibri" w:hAnsiTheme="minorHAnsi"/>
        </w:rPr>
        <w:t>1993-present</w:t>
      </w:r>
      <w:r w:rsidRPr="001D32DE">
        <w:rPr>
          <w:rFonts w:ascii="Calibri" w:hAnsiTheme="minorHAnsi"/>
        </w:rPr>
        <w:tab/>
      </w:r>
      <w:r>
        <w:rPr>
          <w:rFonts w:ascii="Calibri" w:hAnsiTheme="minorHAnsi"/>
        </w:rPr>
        <w:tab/>
        <w:t>American Podiatric Medical Association</w:t>
      </w:r>
    </w:p>
    <w:p w14:paraId="2CBC16A2" w14:textId="77777777" w:rsidR="004F01BB" w:rsidRPr="001D32DE" w:rsidRDefault="00C445FA">
      <w:pPr>
        <w:tabs>
          <w:tab w:val="left" w:pos="450"/>
        </w:tabs>
        <w:ind w:left="450"/>
        <w:rPr>
          <w:rFonts w:ascii="Calibri" w:hAnsiTheme="minorHAnsi"/>
        </w:rPr>
      </w:pPr>
      <w:r>
        <w:rPr>
          <w:rFonts w:ascii="Calibri" w:hAnsiTheme="minorHAnsi"/>
        </w:rPr>
        <w:tab/>
        <w:t>1993-present</w:t>
      </w:r>
      <w:r w:rsidRPr="001D32DE">
        <w:rPr>
          <w:rFonts w:ascii="Calibri" w:hAnsiTheme="minorHAnsi"/>
        </w:rPr>
        <w:tab/>
      </w:r>
      <w:r>
        <w:rPr>
          <w:rFonts w:ascii="Calibri" w:hAnsiTheme="minorHAnsi"/>
        </w:rPr>
        <w:tab/>
        <w:t>American Board of Podiatric Surgery</w:t>
      </w:r>
    </w:p>
    <w:p w14:paraId="46BD1600" w14:textId="77777777" w:rsidR="004F01BB" w:rsidRPr="001D32DE" w:rsidRDefault="00C445FA">
      <w:pPr>
        <w:tabs>
          <w:tab w:val="left" w:pos="450"/>
        </w:tabs>
        <w:ind w:left="450"/>
        <w:rPr>
          <w:rFonts w:ascii="Calibri" w:hAnsiTheme="minorHAnsi"/>
        </w:rPr>
      </w:pPr>
      <w:r>
        <w:rPr>
          <w:rFonts w:ascii="Calibri" w:hAnsiTheme="minorHAnsi"/>
        </w:rPr>
        <w:tab/>
        <w:t>1993-present</w:t>
      </w:r>
      <w:r w:rsidRPr="001D32DE">
        <w:rPr>
          <w:rFonts w:ascii="Calibri" w:hAnsiTheme="minorHAnsi"/>
        </w:rPr>
        <w:tab/>
      </w:r>
      <w:r>
        <w:rPr>
          <w:rFonts w:ascii="Calibri" w:hAnsiTheme="minorHAnsi"/>
        </w:rPr>
        <w:tab/>
        <w:t>American College of Foot and Ankle Surgeons</w:t>
      </w:r>
    </w:p>
    <w:p w14:paraId="5F01CCF9" w14:textId="77777777" w:rsidR="004F01BB" w:rsidRPr="001D32DE" w:rsidRDefault="00C445FA">
      <w:pPr>
        <w:tabs>
          <w:tab w:val="left" w:pos="450"/>
        </w:tabs>
        <w:ind w:left="450"/>
        <w:rPr>
          <w:rFonts w:ascii="Calibri" w:hAnsiTheme="minorHAnsi"/>
        </w:rPr>
      </w:pPr>
      <w:r>
        <w:rPr>
          <w:rFonts w:ascii="Calibri" w:hAnsiTheme="minorHAnsi"/>
        </w:rPr>
        <w:tab/>
        <w:t>1995-1999</w:t>
      </w:r>
      <w:r w:rsidRPr="001D32DE">
        <w:rPr>
          <w:rFonts w:ascii="Calibri" w:hAnsiTheme="minorHAnsi"/>
        </w:rPr>
        <w:tab/>
      </w:r>
      <w:r>
        <w:rPr>
          <w:rFonts w:ascii="Calibri" w:hAnsiTheme="minorHAnsi"/>
        </w:rPr>
        <w:tab/>
        <w:t>Pedorthic Footwear Association of America</w:t>
      </w:r>
    </w:p>
    <w:p w14:paraId="63215787" w14:textId="77777777" w:rsidR="004F01BB" w:rsidRPr="001D32DE" w:rsidRDefault="00C445FA">
      <w:pPr>
        <w:tabs>
          <w:tab w:val="left" w:pos="450"/>
        </w:tabs>
        <w:ind w:left="450"/>
        <w:rPr>
          <w:rFonts w:ascii="Calibri" w:hAnsiTheme="minorHAnsi"/>
        </w:rPr>
      </w:pPr>
      <w:r>
        <w:rPr>
          <w:rFonts w:ascii="Calibri" w:hAnsiTheme="minorHAnsi"/>
        </w:rPr>
        <w:tab/>
        <w:t>1996-2000</w:t>
      </w:r>
      <w:r w:rsidRPr="001D32DE">
        <w:rPr>
          <w:rFonts w:ascii="Calibri" w:hAnsiTheme="minorHAnsi"/>
        </w:rPr>
        <w:tab/>
      </w:r>
      <w:r>
        <w:rPr>
          <w:rFonts w:ascii="Calibri" w:hAnsiTheme="minorHAnsi"/>
        </w:rPr>
        <w:tab/>
        <w:t>Texas Podiatric Medical Association</w:t>
      </w:r>
    </w:p>
    <w:p w14:paraId="1127C58A" w14:textId="77777777" w:rsidR="004F01BB" w:rsidRPr="001D32DE" w:rsidRDefault="00C445FA">
      <w:pPr>
        <w:tabs>
          <w:tab w:val="left" w:pos="450"/>
        </w:tabs>
        <w:ind w:left="450"/>
        <w:rPr>
          <w:rFonts w:ascii="Calibri" w:hAnsiTheme="minorHAnsi"/>
        </w:rPr>
      </w:pPr>
      <w:r>
        <w:rPr>
          <w:rFonts w:ascii="Calibri" w:hAnsiTheme="minorHAnsi"/>
        </w:rPr>
        <w:tab/>
        <w:t>1996-present</w:t>
      </w:r>
      <w:r w:rsidRPr="001D32DE">
        <w:rPr>
          <w:rFonts w:ascii="Calibri" w:hAnsiTheme="minorHAnsi"/>
        </w:rPr>
        <w:tab/>
      </w:r>
      <w:r>
        <w:rPr>
          <w:rFonts w:ascii="Calibri" w:hAnsiTheme="minorHAnsi"/>
        </w:rPr>
        <w:tab/>
        <w:t>American Diabetes Association</w:t>
      </w:r>
    </w:p>
    <w:p w14:paraId="3DD1FD66" w14:textId="77777777" w:rsidR="004F01BB" w:rsidRPr="001D32DE" w:rsidRDefault="00C445FA">
      <w:pPr>
        <w:tabs>
          <w:tab w:val="left" w:pos="450"/>
        </w:tabs>
        <w:ind w:left="450"/>
        <w:rPr>
          <w:rFonts w:ascii="Calibri" w:hAnsiTheme="minorHAnsi"/>
        </w:rPr>
      </w:pPr>
      <w:r>
        <w:rPr>
          <w:rFonts w:ascii="Calibri" w:hAnsiTheme="minorHAnsi"/>
        </w:rPr>
        <w:tab/>
        <w:t>1996-present</w:t>
      </w:r>
      <w:r w:rsidRPr="001D32DE">
        <w:rPr>
          <w:rFonts w:ascii="Calibri" w:hAnsiTheme="minorHAnsi"/>
        </w:rPr>
        <w:tab/>
      </w:r>
      <w:r>
        <w:rPr>
          <w:rFonts w:ascii="Calibri" w:hAnsiTheme="minorHAnsi"/>
        </w:rPr>
        <w:tab/>
        <w:t>European Association for the Study of Diabetes</w:t>
      </w:r>
    </w:p>
    <w:p w14:paraId="3BF309B9" w14:textId="77777777" w:rsidR="004F01BB" w:rsidRPr="001D32DE" w:rsidRDefault="00C445FA">
      <w:pPr>
        <w:tabs>
          <w:tab w:val="left" w:pos="450"/>
        </w:tabs>
        <w:ind w:left="450"/>
        <w:rPr>
          <w:rFonts w:ascii="Calibri" w:hAnsiTheme="minorHAnsi"/>
        </w:rPr>
      </w:pPr>
      <w:r>
        <w:rPr>
          <w:rFonts w:ascii="Calibri" w:hAnsiTheme="minorHAnsi"/>
        </w:rPr>
        <w:tab/>
        <w:t>1997-1999</w:t>
      </w:r>
      <w:r w:rsidRPr="001D32DE">
        <w:rPr>
          <w:rFonts w:ascii="Calibri" w:hAnsiTheme="minorHAnsi"/>
        </w:rPr>
        <w:tab/>
      </w:r>
      <w:r>
        <w:rPr>
          <w:rFonts w:ascii="Calibri" w:hAnsiTheme="minorHAnsi"/>
        </w:rPr>
        <w:tab/>
        <w:t>American Association of Diabetes Educators</w:t>
      </w:r>
    </w:p>
    <w:p w14:paraId="75C8C59C" w14:textId="77777777" w:rsidR="004F01BB" w:rsidRPr="001D32DE" w:rsidRDefault="00C445FA">
      <w:pPr>
        <w:tabs>
          <w:tab w:val="left" w:pos="450"/>
        </w:tabs>
        <w:ind w:left="450"/>
        <w:rPr>
          <w:rFonts w:ascii="Calibri" w:hAnsiTheme="minorHAnsi"/>
        </w:rPr>
      </w:pPr>
      <w:r>
        <w:rPr>
          <w:rFonts w:ascii="Calibri" w:hAnsiTheme="minorHAnsi"/>
        </w:rPr>
        <w:tab/>
        <w:t>1998-present</w:t>
      </w:r>
      <w:r w:rsidRPr="001D32DE">
        <w:rPr>
          <w:rFonts w:ascii="Calibri" w:hAnsiTheme="minorHAnsi"/>
        </w:rPr>
        <w:tab/>
      </w:r>
      <w:r>
        <w:rPr>
          <w:rFonts w:ascii="Calibri" w:hAnsiTheme="minorHAnsi"/>
        </w:rPr>
        <w:tab/>
        <w:t>American Public Health Association</w:t>
      </w:r>
    </w:p>
    <w:p w14:paraId="3251F5D9" w14:textId="77777777" w:rsidR="004F01BB" w:rsidRPr="001D32DE" w:rsidRDefault="00C445FA">
      <w:pPr>
        <w:tabs>
          <w:tab w:val="left" w:pos="450"/>
        </w:tabs>
        <w:ind w:left="450"/>
        <w:rPr>
          <w:rFonts w:ascii="Calibri" w:hAnsiTheme="minorHAnsi"/>
        </w:rPr>
      </w:pPr>
      <w:r>
        <w:rPr>
          <w:rFonts w:ascii="Calibri" w:hAnsiTheme="minorHAnsi"/>
        </w:rPr>
        <w:tab/>
        <w:t>2000-present</w:t>
      </w:r>
      <w:r w:rsidRPr="001D32DE">
        <w:rPr>
          <w:rFonts w:ascii="Calibri" w:hAnsiTheme="minorHAnsi"/>
        </w:rPr>
        <w:tab/>
      </w:r>
      <w:r>
        <w:rPr>
          <w:rFonts w:ascii="Calibri" w:hAnsiTheme="minorHAnsi"/>
        </w:rPr>
        <w:tab/>
        <w:t>Wound Healing Society</w:t>
      </w:r>
    </w:p>
    <w:p w14:paraId="0D514932" w14:textId="77777777" w:rsidR="004F01BB" w:rsidRPr="001D32DE" w:rsidRDefault="00C445FA">
      <w:pPr>
        <w:tabs>
          <w:tab w:val="left" w:pos="450"/>
        </w:tabs>
        <w:ind w:left="720" w:hanging="270"/>
        <w:rPr>
          <w:rFonts w:ascii="Calibri" w:hAnsiTheme="minorHAnsi"/>
        </w:rPr>
      </w:pPr>
      <w:r>
        <w:rPr>
          <w:rFonts w:ascii="Calibri" w:hAnsiTheme="minorHAnsi"/>
        </w:rPr>
        <w:tab/>
        <w:t>2000-present</w:t>
      </w:r>
      <w:r w:rsidRPr="001D32DE">
        <w:rPr>
          <w:rFonts w:ascii="Calibri" w:hAnsiTheme="minorHAnsi"/>
        </w:rPr>
        <w:tab/>
      </w:r>
      <w:r>
        <w:rPr>
          <w:rFonts w:ascii="Calibri" w:hAnsiTheme="minorHAnsi"/>
        </w:rPr>
        <w:tab/>
        <w:t>Diabetic Foot Study Group of the EASD</w:t>
      </w:r>
    </w:p>
    <w:p w14:paraId="0271C1F5" w14:textId="77777777" w:rsidR="004F01BB" w:rsidRPr="001D32DE" w:rsidRDefault="00C445FA">
      <w:pPr>
        <w:tabs>
          <w:tab w:val="left" w:pos="450"/>
        </w:tabs>
        <w:ind w:left="2880" w:hanging="2430"/>
        <w:rPr>
          <w:rFonts w:ascii="Calibri" w:hAnsiTheme="minorHAnsi"/>
        </w:rPr>
      </w:pPr>
      <w:r w:rsidRPr="001D32DE">
        <w:rPr>
          <w:rFonts w:ascii="Calibri" w:hAnsiTheme="minorHAnsi"/>
        </w:rPr>
        <w:t xml:space="preserve">     2001-present</w:t>
      </w:r>
      <w:r>
        <w:rPr>
          <w:rFonts w:ascii="Calibri" w:hAnsiTheme="minorHAnsi"/>
        </w:rPr>
        <w:tab/>
        <w:t>International Working Group on the Diabetic Foot of the International Diabetes Federation</w:t>
      </w:r>
    </w:p>
    <w:p w14:paraId="612A8FB8" w14:textId="77777777" w:rsidR="004F01BB" w:rsidRPr="001D32DE" w:rsidRDefault="00C445FA">
      <w:pPr>
        <w:tabs>
          <w:tab w:val="left" w:pos="450"/>
        </w:tabs>
        <w:ind w:left="2880" w:hanging="2430"/>
        <w:rPr>
          <w:rFonts w:ascii="Calibri" w:hAnsiTheme="minorHAnsi"/>
        </w:rPr>
      </w:pPr>
      <w:r w:rsidRPr="001D32DE">
        <w:rPr>
          <w:rFonts w:ascii="Calibri" w:hAnsiTheme="minorHAnsi"/>
        </w:rPr>
        <w:t xml:space="preserve">     2009-present</w:t>
      </w:r>
      <w:r>
        <w:rPr>
          <w:rFonts w:ascii="Calibri" w:hAnsiTheme="minorHAnsi"/>
        </w:rPr>
        <w:tab/>
        <w:t>Arizona Medical Association</w:t>
      </w:r>
    </w:p>
    <w:p w14:paraId="38D87D22" w14:textId="77777777" w:rsidR="004F01BB" w:rsidRPr="001D32DE" w:rsidRDefault="00C445FA">
      <w:pPr>
        <w:tabs>
          <w:tab w:val="left" w:pos="450"/>
        </w:tabs>
        <w:ind w:left="2880" w:hanging="2430"/>
        <w:rPr>
          <w:rFonts w:ascii="Calibri" w:hAnsiTheme="minorHAnsi"/>
        </w:rPr>
      </w:pPr>
      <w:r w:rsidRPr="001D32DE">
        <w:rPr>
          <w:rFonts w:ascii="Calibri" w:hAnsiTheme="minorHAnsi"/>
        </w:rPr>
        <w:lastRenderedPageBreak/>
        <w:t xml:space="preserve">     2010-present</w:t>
      </w:r>
      <w:r>
        <w:rPr>
          <w:rFonts w:ascii="Calibri" w:hAnsiTheme="minorHAnsi"/>
        </w:rPr>
        <w:tab/>
        <w:t>Society for Vascular Surgery</w:t>
      </w:r>
    </w:p>
    <w:p w14:paraId="6445526C" w14:textId="77777777" w:rsidR="004F01BB" w:rsidRPr="001D32DE" w:rsidRDefault="00C445FA">
      <w:pPr>
        <w:tabs>
          <w:tab w:val="left" w:pos="450"/>
        </w:tabs>
        <w:ind w:left="2880" w:hanging="2430"/>
        <w:rPr>
          <w:rFonts w:ascii="Calibri" w:hAnsiTheme="minorHAnsi"/>
        </w:rPr>
      </w:pPr>
      <w:r w:rsidRPr="001D32DE">
        <w:rPr>
          <w:rFonts w:ascii="Calibri" w:hAnsiTheme="minorHAnsi"/>
        </w:rPr>
        <w:t xml:space="preserve">     2010-present</w:t>
      </w:r>
      <w:r>
        <w:rPr>
          <w:rFonts w:ascii="Calibri" w:hAnsiTheme="minorHAnsi"/>
        </w:rPr>
        <w:tab/>
        <w:t>Rocky Mountain Vascular Society</w:t>
      </w:r>
    </w:p>
    <w:p w14:paraId="5277E79A" w14:textId="77777777" w:rsidR="004F01BB" w:rsidRPr="001D32DE" w:rsidRDefault="00C445FA">
      <w:pPr>
        <w:tabs>
          <w:tab w:val="left" w:pos="450"/>
        </w:tabs>
        <w:ind w:left="1440" w:hanging="990"/>
        <w:rPr>
          <w:rFonts w:ascii="Calibri" w:hAnsiTheme="minorHAnsi"/>
        </w:rPr>
      </w:pPr>
      <w:r w:rsidRPr="001D32DE">
        <w:rPr>
          <w:rFonts w:ascii="Calibri" w:hAnsiTheme="minorHAnsi"/>
        </w:rPr>
        <w:tab/>
      </w:r>
    </w:p>
    <w:p w14:paraId="5CFCEE23" w14:textId="6A5CA0D2" w:rsidR="004F01BB" w:rsidRPr="001D32DE" w:rsidRDefault="00C445FA" w:rsidP="004F01BB">
      <w:pPr>
        <w:numPr>
          <w:ilvl w:val="0"/>
          <w:numId w:val="19"/>
        </w:numPr>
        <w:tabs>
          <w:tab w:val="left" w:pos="360"/>
          <w:tab w:val="left" w:pos="810"/>
        </w:tabs>
        <w:ind w:firstLine="90"/>
        <w:rPr>
          <w:rFonts w:ascii="Calibri" w:hAnsiTheme="minorHAnsi"/>
        </w:rPr>
      </w:pPr>
      <w:r w:rsidRPr="001D32DE">
        <w:rPr>
          <w:rFonts w:ascii="Calibri" w:hAnsiTheme="minorHAnsi"/>
        </w:rPr>
        <w:t>Past and Current Positions and/or Offices Held in Professional Organizations/Committees</w:t>
      </w:r>
      <w:r>
        <w:rPr>
          <w:rFonts w:ascii="Calibri" w:hAnsiTheme="minorHAnsi"/>
        </w:rPr>
        <w:t xml:space="preserve"> (N=</w:t>
      </w:r>
      <w:r w:rsidR="008A05F0">
        <w:rPr>
          <w:rFonts w:ascii="Calibri" w:hAnsiTheme="minorHAnsi"/>
        </w:rPr>
        <w:t>15</w:t>
      </w:r>
      <w:r w:rsidR="00E534E6">
        <w:rPr>
          <w:rFonts w:ascii="Calibri" w:hAnsiTheme="minorHAnsi"/>
        </w:rPr>
        <w:t>8</w:t>
      </w:r>
      <w:r>
        <w:rPr>
          <w:rFonts w:ascii="Calibri" w:hAnsiTheme="minorHAnsi"/>
        </w:rPr>
        <w:t>)</w:t>
      </w:r>
    </w:p>
    <w:p w14:paraId="6E48A3D5" w14:textId="77777777" w:rsidR="004F01BB" w:rsidRPr="001D32DE" w:rsidRDefault="004F01BB">
      <w:pPr>
        <w:tabs>
          <w:tab w:val="left" w:pos="450"/>
        </w:tabs>
        <w:ind w:left="450"/>
        <w:rPr>
          <w:rFonts w:ascii="Calibri" w:hAnsiTheme="minorHAnsi"/>
        </w:rPr>
      </w:pPr>
    </w:p>
    <w:p w14:paraId="38180B75" w14:textId="2FDD89E9" w:rsidR="00E534E6" w:rsidRDefault="00E534E6" w:rsidP="004F01BB">
      <w:pPr>
        <w:numPr>
          <w:ilvl w:val="0"/>
          <w:numId w:val="32"/>
        </w:numPr>
        <w:spacing w:after="120"/>
        <w:ind w:left="1080"/>
        <w:rPr>
          <w:rFonts w:ascii="Calibri" w:hAnsiTheme="minorHAnsi"/>
        </w:rPr>
      </w:pPr>
      <w:bookmarkStart w:id="58" w:name="2zbgiuw" w:colFirst="0" w:colLast="0"/>
      <w:bookmarkEnd w:id="58"/>
      <w:r>
        <w:rPr>
          <w:rFonts w:ascii="Calibri" w:hAnsiTheme="minorHAnsi"/>
        </w:rPr>
        <w:t>International Diabetic Foot Ulcer Grand Challenge 2020, Steering Committee, Manchester Metropolitan University and University of Manchester, 2020-</w:t>
      </w:r>
    </w:p>
    <w:p w14:paraId="2A625EBB" w14:textId="0A9959D6" w:rsidR="00744EEE" w:rsidRDefault="00744EEE" w:rsidP="004F01BB">
      <w:pPr>
        <w:numPr>
          <w:ilvl w:val="0"/>
          <w:numId w:val="32"/>
        </w:numPr>
        <w:spacing w:after="120"/>
        <w:ind w:left="1080"/>
        <w:rPr>
          <w:rFonts w:ascii="Calibri" w:hAnsiTheme="minorHAnsi"/>
        </w:rPr>
      </w:pPr>
      <w:r>
        <w:rPr>
          <w:rFonts w:ascii="Calibri" w:hAnsiTheme="minorHAnsi"/>
        </w:rPr>
        <w:t>Editorial Board, Lower Extremity Review, 2020-</w:t>
      </w:r>
    </w:p>
    <w:p w14:paraId="6E3E5C9A" w14:textId="581DA57F" w:rsidR="008802BA" w:rsidRDefault="008802BA" w:rsidP="004F01BB">
      <w:pPr>
        <w:numPr>
          <w:ilvl w:val="0"/>
          <w:numId w:val="32"/>
        </w:numPr>
        <w:spacing w:after="120"/>
        <w:ind w:left="1080"/>
        <w:rPr>
          <w:rFonts w:ascii="Calibri" w:hAnsiTheme="minorHAnsi"/>
        </w:rPr>
      </w:pPr>
      <w:r w:rsidRPr="001D32DE">
        <w:rPr>
          <w:rFonts w:ascii="Calibri" w:hAnsiTheme="minorHAnsi"/>
        </w:rPr>
        <w:t>BioTherapeutics, Education and Research (BTER) Foundation</w:t>
      </w:r>
      <w:r>
        <w:rPr>
          <w:rFonts w:ascii="Calibri" w:hAnsiTheme="minorHAnsi"/>
        </w:rPr>
        <w:t xml:space="preserve"> Biosurgery Therapist Competency Writing Group</w:t>
      </w:r>
      <w:r w:rsidR="00171962">
        <w:rPr>
          <w:rFonts w:ascii="Calibri" w:hAnsiTheme="minorHAnsi"/>
        </w:rPr>
        <w:t>, 2020</w:t>
      </w:r>
    </w:p>
    <w:p w14:paraId="76A95CDE" w14:textId="1315120E" w:rsidR="00713E9A" w:rsidRDefault="00713E9A" w:rsidP="004F01BB">
      <w:pPr>
        <w:numPr>
          <w:ilvl w:val="0"/>
          <w:numId w:val="32"/>
        </w:numPr>
        <w:spacing w:after="120"/>
        <w:ind w:left="1080"/>
        <w:rPr>
          <w:rFonts w:ascii="Calibri" w:hAnsiTheme="minorHAnsi"/>
        </w:rPr>
      </w:pPr>
      <w:r>
        <w:rPr>
          <w:rFonts w:ascii="Calibri" w:hAnsiTheme="minorHAnsi"/>
        </w:rPr>
        <w:t>International Surgical Wounds Advisory Panel, Board of Directors, 2019-</w:t>
      </w:r>
    </w:p>
    <w:p w14:paraId="32709952" w14:textId="5AF1507B" w:rsidR="001C63ED" w:rsidRDefault="001C63ED" w:rsidP="004F01BB">
      <w:pPr>
        <w:numPr>
          <w:ilvl w:val="0"/>
          <w:numId w:val="32"/>
        </w:numPr>
        <w:spacing w:after="120"/>
        <w:ind w:left="1080"/>
        <w:rPr>
          <w:rFonts w:ascii="Calibri" w:hAnsiTheme="minorHAnsi"/>
        </w:rPr>
      </w:pPr>
      <w:r>
        <w:rPr>
          <w:rFonts w:ascii="Calibri" w:hAnsiTheme="minorHAnsi"/>
        </w:rPr>
        <w:t>Rancho Los Amigos Rancho Research Institute, (RRI) Board of Directors, 2019-</w:t>
      </w:r>
    </w:p>
    <w:p w14:paraId="3E304D14" w14:textId="716107AE" w:rsidR="00BF19D0" w:rsidRDefault="00BF19D0" w:rsidP="004F01BB">
      <w:pPr>
        <w:numPr>
          <w:ilvl w:val="0"/>
          <w:numId w:val="32"/>
        </w:numPr>
        <w:spacing w:after="120"/>
        <w:ind w:left="1080"/>
        <w:rPr>
          <w:rFonts w:ascii="Calibri" w:hAnsiTheme="minorHAnsi"/>
        </w:rPr>
      </w:pPr>
      <w:r>
        <w:rPr>
          <w:rFonts w:ascii="Calibri" w:hAnsiTheme="minorHAnsi"/>
        </w:rPr>
        <w:t>International Organizing Committee, World Diabetic Foot Day, 2019-</w:t>
      </w:r>
    </w:p>
    <w:p w14:paraId="58EBC15D" w14:textId="08ABB44B" w:rsidR="008A05F0" w:rsidRDefault="008A05F0" w:rsidP="004F01BB">
      <w:pPr>
        <w:numPr>
          <w:ilvl w:val="0"/>
          <w:numId w:val="32"/>
        </w:numPr>
        <w:spacing w:after="120"/>
        <w:ind w:left="1080"/>
        <w:rPr>
          <w:rFonts w:ascii="Calibri" w:hAnsiTheme="minorHAnsi"/>
        </w:rPr>
      </w:pPr>
      <w:r>
        <w:rPr>
          <w:rFonts w:ascii="Calibri" w:hAnsiTheme="minorHAnsi"/>
        </w:rPr>
        <w:t>Editorial Board, BMJ Open Diabetes, 2019-</w:t>
      </w:r>
    </w:p>
    <w:p w14:paraId="74FF6C40" w14:textId="53DAF7BB" w:rsidR="002B5E90" w:rsidRDefault="002B5E90" w:rsidP="004F01BB">
      <w:pPr>
        <w:numPr>
          <w:ilvl w:val="0"/>
          <w:numId w:val="32"/>
        </w:numPr>
        <w:spacing w:after="120"/>
        <w:ind w:left="1080"/>
        <w:rPr>
          <w:rFonts w:ascii="Calibri" w:hAnsiTheme="minorHAnsi"/>
        </w:rPr>
      </w:pPr>
      <w:r>
        <w:rPr>
          <w:rFonts w:ascii="Calibri" w:hAnsiTheme="minorHAnsi"/>
        </w:rPr>
        <w:t>Keck School of Medicine of University of Southern California Repository Bioethics Committee, 2019-</w:t>
      </w:r>
    </w:p>
    <w:p w14:paraId="125E96E1" w14:textId="1C44AB87" w:rsidR="002B5E90" w:rsidRDefault="002B5E90" w:rsidP="004F01BB">
      <w:pPr>
        <w:numPr>
          <w:ilvl w:val="0"/>
          <w:numId w:val="32"/>
        </w:numPr>
        <w:spacing w:after="120"/>
        <w:ind w:left="1080"/>
        <w:rPr>
          <w:rFonts w:ascii="Calibri" w:hAnsiTheme="minorHAnsi"/>
        </w:rPr>
      </w:pPr>
      <w:r>
        <w:rPr>
          <w:rFonts w:ascii="Calibri" w:hAnsiTheme="minorHAnsi"/>
        </w:rPr>
        <w:t>University of Southern California Academic Integrity Investigation Committee, 2018-</w:t>
      </w:r>
    </w:p>
    <w:p w14:paraId="2C4F3414" w14:textId="1C753E82"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Keck School of Medicine of University of Southern California Tissue Injury Prevention Committee, founding Physician Champion, 2017- </w:t>
      </w:r>
    </w:p>
    <w:p w14:paraId="59C567A8" w14:textId="6A58193A" w:rsidR="004F01BB" w:rsidRDefault="00C445FA" w:rsidP="004F01BB">
      <w:pPr>
        <w:numPr>
          <w:ilvl w:val="0"/>
          <w:numId w:val="32"/>
        </w:numPr>
        <w:spacing w:after="120"/>
        <w:ind w:left="1080"/>
        <w:rPr>
          <w:rFonts w:ascii="Calibri" w:hAnsiTheme="minorHAnsi"/>
        </w:rPr>
      </w:pPr>
      <w:r w:rsidRPr="001D32DE">
        <w:rPr>
          <w:rFonts w:ascii="Calibri" w:hAnsiTheme="minorHAnsi"/>
        </w:rPr>
        <w:t>Keck School of Medicine of University of Southern California Faculty Peer Coach, 2018-</w:t>
      </w:r>
    </w:p>
    <w:p w14:paraId="50CCBF27" w14:textId="3E1C3759" w:rsidR="00DA08A9" w:rsidRPr="001D32DE" w:rsidRDefault="00DA08A9" w:rsidP="004F01BB">
      <w:pPr>
        <w:numPr>
          <w:ilvl w:val="0"/>
          <w:numId w:val="32"/>
        </w:numPr>
        <w:spacing w:after="120"/>
        <w:ind w:left="1080"/>
        <w:rPr>
          <w:rFonts w:ascii="Calibri" w:hAnsiTheme="minorHAnsi"/>
        </w:rPr>
      </w:pPr>
      <w:r>
        <w:rPr>
          <w:rFonts w:ascii="Calibri" w:hAnsiTheme="minorHAnsi"/>
        </w:rPr>
        <w:t>World Union of Wound Healing Societies (WUWHS) 2024 Mexico Bid Steering Committee, 2019-</w:t>
      </w:r>
    </w:p>
    <w:p w14:paraId="6BFAC9F5" w14:textId="039242A4"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Editorial Board, Wounds International 2018-</w:t>
      </w:r>
    </w:p>
    <w:p w14:paraId="73C20A87" w14:textId="4AA7B663"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University of Arizona College of Public Health (COPH) Arizona Clinical and Translational Research (ACTR) Graduate Certificate Program, 2017</w:t>
      </w:r>
    </w:p>
    <w:p w14:paraId="761AC976" w14:textId="2E990D35"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University of Arizona Cuba Steering Committee, 2016-2017</w:t>
      </w:r>
    </w:p>
    <w:p w14:paraId="7CAFADC6"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Journal of Wound Care (JWC) International Innovation Awards Committee, 2017-</w:t>
      </w:r>
    </w:p>
    <w:p w14:paraId="7AAA7325"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Founding Member, Wearable Robotics Association (WeaRA), 2015</w:t>
      </w:r>
    </w:p>
    <w:p w14:paraId="78105A22"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Banner Clinical Care Group: Post-Acute Care Wound Healing Special Advisory Group 2016-</w:t>
      </w:r>
    </w:p>
    <w:p w14:paraId="265EC8C2"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lastRenderedPageBreak/>
        <w:t xml:space="preserve">   Member, Wearable Robotics Association Opportunities Committee 2015-</w:t>
      </w:r>
    </w:p>
    <w:p w14:paraId="1D487E7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Member, Journal of Vascular and Endovascular Surgery, 2016-</w:t>
      </w:r>
    </w:p>
    <w:p w14:paraId="01275EDD"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Member, International Journal of Lower Extremity Wounds (IJLEW), 2016-</w:t>
      </w:r>
    </w:p>
    <w:p w14:paraId="5E6F0565"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Diabetic Foot Ulcer Working Group Member, National Institutes of Health (NIH), National Institute of Diabetes, Digestive and Kidney Diseases (NIDDK), 2015</w:t>
      </w:r>
    </w:p>
    <w:p w14:paraId="642EEDF9"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Member, Journal of Wound Care, 2016-</w:t>
      </w:r>
    </w:p>
    <w:p w14:paraId="776C5F8A"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University of Arizona College of Medicine Institutional Review Committee, 2015-2018</w:t>
      </w:r>
    </w:p>
    <w:p w14:paraId="139A3B87"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Member, Wound Practice and Research, 2015-</w:t>
      </w:r>
    </w:p>
    <w:p w14:paraId="1EEA7067"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Queensland University of Technology, Faculty of Health, Tissue Repair and Wound Healing Program, Doctoral Supervisor, 2015</w:t>
      </w:r>
    </w:p>
    <w:p w14:paraId="22E6E866"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Ad Hoc Member, Department of Otorhinolaryngology Promotion and Tenure Committee 2015</w:t>
      </w:r>
    </w:p>
    <w:p w14:paraId="0F6E67C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International Advisory Board, 5</w:t>
      </w:r>
      <w:r w:rsidRPr="001D32DE">
        <w:rPr>
          <w:rFonts w:ascii="Calibri" w:hAnsiTheme="minorHAnsi"/>
          <w:vertAlign w:val="superscript"/>
        </w:rPr>
        <w:t>th</w:t>
      </w:r>
      <w:r w:rsidRPr="001D32DE">
        <w:rPr>
          <w:rFonts w:ascii="Calibri" w:hAnsiTheme="minorHAnsi"/>
        </w:rPr>
        <w:t xml:space="preserve"> Congress, World Union of Wound Healing Societies 2015-2016</w:t>
      </w:r>
    </w:p>
    <w:p w14:paraId="198EEA4C"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International Writing Group, Global Vascular Guideline for the Management of Chronic Limb Threatening Ischemia, Society for Vascular Surgery, 2015-</w:t>
      </w:r>
    </w:p>
    <w:p w14:paraId="1ABF2C45"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Chair, Patient Centered Outcomes Research Institute (PCORI) Working Group on Health Disparities in Diabetes and Amputation, 2014-</w:t>
      </w:r>
    </w:p>
    <w:p w14:paraId="3312118F"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Expert External Advisor, Ontario Ministry of Health, Health Professions Regulatory Advisory Council (HPRAC), 2014-</w:t>
      </w:r>
    </w:p>
    <w:p w14:paraId="57386128"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Diabetes Task Force Member:  University of Arizona Translational AZiCATS (CTSA) Working Group, 2014-</w:t>
      </w:r>
    </w:p>
    <w:p w14:paraId="28F41CF1"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Amputee Coalition, Scientific Medical Advisory Committee (SciMAC), 2014- </w:t>
      </w:r>
    </w:p>
    <w:p w14:paraId="3807021F"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Member, University of Wisconsin-Madison / NIH Clinical and Translational Science Award (CTSA) Program Application Review, 2014</w:t>
      </w:r>
    </w:p>
    <w:p w14:paraId="7FE93E6B"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Co-Chair, University of Arizona Health Disparities Advisory Council, 2013</w:t>
      </w:r>
    </w:p>
    <w:p w14:paraId="320C82F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United States Representative, International Working Group on the Diabetic Foot (IWGDF), 2013-</w:t>
      </w:r>
    </w:p>
    <w:p w14:paraId="2507F29A"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Indian Journal of Vascular Surgery, 2013-</w:t>
      </w:r>
    </w:p>
    <w:p w14:paraId="3CF2C76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Advisory Board, Diabetic Foot Canada, 2013-</w:t>
      </w:r>
    </w:p>
    <w:p w14:paraId="48D78803"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lastRenderedPageBreak/>
        <w:t xml:space="preserve">   Editorial Advisor, Saudi Surgical Journal, Saudi Society of General Surgery, 2013-</w:t>
      </w:r>
    </w:p>
    <w:p w14:paraId="0F89C8A3"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Indian Health Service National Wound Healing Program, Founding Member and Standard of Care Advisor, Wound Healing Steering Committee, 2013-</w:t>
      </w:r>
    </w:p>
    <w:p w14:paraId="33E2DE1F"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University of Arizona, Faculty Senator, 2013-2017</w:t>
      </w:r>
    </w:p>
    <w:p w14:paraId="21701AFD"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Founding Section Editor, Diabetic Foot Syndrom, Wound Medicine, 2013-</w:t>
      </w:r>
    </w:p>
    <w:p w14:paraId="64C81993"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Associate Editor, Diabetes Management, 2012-</w:t>
      </w:r>
    </w:p>
    <w:p w14:paraId="6B8A090C"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OA Dermatology, 2013-</w:t>
      </w:r>
    </w:p>
    <w:p w14:paraId="2989F9BC"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Chair, University of Arizona Department of Surgery Promotion and Tenure Committee, 2011-2015</w:t>
      </w:r>
    </w:p>
    <w:p w14:paraId="2D3E7C3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University of Arizona College of Medicine Resources for Educational Program Committee (LCME), 2012-</w:t>
      </w:r>
    </w:p>
    <w:p w14:paraId="512EFD93"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Editorial Board, Journal of King Abdulaziz University College of Medicine, 2012-</w:t>
      </w:r>
    </w:p>
    <w:p w14:paraId="12C2DCD4"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University of Arizona, Strategic Planning and Budget Advisory Committee (SPBAC), 2012-2015</w:t>
      </w:r>
    </w:p>
    <w:p w14:paraId="589E5E1F"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University of Arizona College of Medicine, Research Strategic Planning Committee, 2012-</w:t>
      </w:r>
    </w:p>
    <w:p w14:paraId="4E8DB270"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Board of Directors, International Wound Infection Institute (IWII), 2012-</w:t>
      </w:r>
    </w:p>
    <w:p w14:paraId="2D035119"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Chair, University of Arizona Department of Surgery Innovation, Technology and Intellectual Property Committee, 2012-2013</w:t>
      </w:r>
    </w:p>
    <w:p w14:paraId="734B00D3"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International Advisory Board, Shankhdhars' College of Diabetology, Uttar Pradesh Madhumeh Association, L.K. Diabetes Centre, Luknow, India, 2012-</w:t>
      </w:r>
    </w:p>
    <w:p w14:paraId="1F6B8934"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Amrita University, Department of Endocrinology, PhD Review Committee, Kochi, India, 2011-</w:t>
      </w:r>
    </w:p>
    <w:p w14:paraId="7B7B4EC1"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Alliance for Wound Care Stakeholders Clinical Steering Committee, 2011-</w:t>
      </w:r>
    </w:p>
    <w:p w14:paraId="44892B2A"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American Diabetes Association, Foot Care Council, Scientific Sessions Advisory Board, 2011-2012</w:t>
      </w:r>
    </w:p>
    <w:p w14:paraId="5D49B735" w14:textId="77777777" w:rsidR="004F01BB" w:rsidRPr="001D32DE" w:rsidRDefault="00C445FA" w:rsidP="004F01BB">
      <w:pPr>
        <w:numPr>
          <w:ilvl w:val="0"/>
          <w:numId w:val="32"/>
        </w:numPr>
        <w:spacing w:after="120"/>
        <w:ind w:left="1080"/>
        <w:rPr>
          <w:rFonts w:ascii="Calibri" w:hAnsiTheme="minorHAnsi"/>
        </w:rPr>
      </w:pPr>
      <w:r w:rsidRPr="001D32DE">
        <w:rPr>
          <w:rFonts w:ascii="Calibri" w:hAnsiTheme="minorHAnsi"/>
        </w:rPr>
        <w:t xml:space="preserve"> Diabetic Foot &amp; Ankle, Editorial Advisory Board, 2011-</w:t>
      </w:r>
    </w:p>
    <w:p w14:paraId="70065AFF" w14:textId="77777777" w:rsidR="004F01BB" w:rsidRPr="001D32DE" w:rsidRDefault="004F01BB" w:rsidP="004F01BB">
      <w:pPr>
        <w:tabs>
          <w:tab w:val="left" w:pos="1440"/>
        </w:tabs>
        <w:ind w:left="2700" w:hanging="360"/>
        <w:rPr>
          <w:rFonts w:ascii="Calibri" w:hAnsiTheme="minorHAnsi"/>
        </w:rPr>
      </w:pPr>
    </w:p>
    <w:p w14:paraId="3EDDD44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WebMedCentral Global Surgery Editorial Advisory Board, 2011-</w:t>
      </w:r>
    </w:p>
    <w:p w14:paraId="5F26B549" w14:textId="77777777" w:rsidR="004F01BB" w:rsidRPr="001D32DE" w:rsidRDefault="004F01BB" w:rsidP="004F01BB">
      <w:pPr>
        <w:tabs>
          <w:tab w:val="left" w:pos="1440"/>
        </w:tabs>
        <w:ind w:left="2700" w:hanging="360"/>
        <w:rPr>
          <w:rFonts w:ascii="Calibri" w:hAnsiTheme="minorHAnsi"/>
        </w:rPr>
      </w:pPr>
    </w:p>
    <w:p w14:paraId="6B05A28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 Standing Member, University of Arizona College of Medicine Dean’s Research Council, 2011-2016</w:t>
      </w:r>
    </w:p>
    <w:p w14:paraId="52385222" w14:textId="77777777" w:rsidR="004F01BB" w:rsidRPr="001D32DE" w:rsidRDefault="004F01BB" w:rsidP="004F01BB">
      <w:pPr>
        <w:tabs>
          <w:tab w:val="left" w:pos="1440"/>
        </w:tabs>
        <w:ind w:left="2340" w:hanging="360"/>
        <w:rPr>
          <w:rFonts w:ascii="Calibri" w:hAnsiTheme="minorHAnsi"/>
        </w:rPr>
      </w:pPr>
    </w:p>
    <w:p w14:paraId="55B3B466"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lastRenderedPageBreak/>
        <w:t xml:space="preserve"> World Diabetic Foot Commission Chair, Federation Internationale des Podologues (FIP), 2011-</w:t>
      </w:r>
    </w:p>
    <w:p w14:paraId="6A1C82EC" w14:textId="77777777" w:rsidR="004F01BB" w:rsidRPr="001D32DE" w:rsidRDefault="004F01BB" w:rsidP="004F01BB">
      <w:pPr>
        <w:tabs>
          <w:tab w:val="left" w:pos="1440"/>
        </w:tabs>
        <w:ind w:left="2700" w:hanging="360"/>
        <w:rPr>
          <w:rFonts w:ascii="Calibri" w:hAnsiTheme="minorHAnsi"/>
        </w:rPr>
      </w:pPr>
    </w:p>
    <w:p w14:paraId="62D777B7"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 Joint ADA/APMA Task Force on Charcot Arthropathy, 2011-2012</w:t>
      </w:r>
    </w:p>
    <w:p w14:paraId="7F189B77" w14:textId="77777777" w:rsidR="004F01BB" w:rsidRPr="001D32DE" w:rsidRDefault="004F01BB" w:rsidP="004F01BB">
      <w:pPr>
        <w:tabs>
          <w:tab w:val="left" w:pos="1440"/>
        </w:tabs>
        <w:ind w:left="2700" w:hanging="360"/>
        <w:rPr>
          <w:rFonts w:ascii="Calibri" w:hAnsiTheme="minorHAnsi"/>
        </w:rPr>
      </w:pPr>
    </w:p>
    <w:p w14:paraId="6E112B5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 International Scientific Advisory Board Member, 6</w:t>
      </w:r>
      <w:r w:rsidRPr="001D32DE">
        <w:rPr>
          <w:rFonts w:ascii="Calibri" w:hAnsiTheme="minorHAnsi"/>
          <w:vertAlign w:val="superscript"/>
        </w:rPr>
        <w:t>th</w:t>
      </w:r>
      <w:r w:rsidRPr="001D32DE">
        <w:rPr>
          <w:rFonts w:ascii="Calibri" w:hAnsiTheme="minorHAnsi"/>
        </w:rPr>
        <w:t xml:space="preserve"> International Symposium on the Diabetic Foot, Noordwijkerhout, Netherlands, 2011</w:t>
      </w:r>
    </w:p>
    <w:p w14:paraId="23B7FC2D" w14:textId="77777777" w:rsidR="004F01BB" w:rsidRPr="001D32DE" w:rsidRDefault="004F01BB" w:rsidP="004F01BB">
      <w:pPr>
        <w:tabs>
          <w:tab w:val="left" w:pos="1440"/>
        </w:tabs>
        <w:ind w:left="2700" w:hanging="360"/>
        <w:rPr>
          <w:rFonts w:ascii="Calibri" w:hAnsiTheme="minorHAnsi"/>
        </w:rPr>
      </w:pPr>
    </w:p>
    <w:p w14:paraId="645208E9"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University of Arizona Diabetes Center Scientific Advisory Board, 2010-</w:t>
      </w:r>
    </w:p>
    <w:p w14:paraId="3A2CC62F" w14:textId="77777777" w:rsidR="004F01BB" w:rsidRPr="001D32DE" w:rsidRDefault="004F01BB" w:rsidP="004F01BB">
      <w:pPr>
        <w:tabs>
          <w:tab w:val="left" w:pos="1440"/>
        </w:tabs>
        <w:ind w:left="2700" w:hanging="360"/>
        <w:rPr>
          <w:rFonts w:ascii="Calibri" w:hAnsiTheme="minorHAnsi"/>
        </w:rPr>
      </w:pPr>
    </w:p>
    <w:p w14:paraId="62BBD65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Editorial Board, Diabetes Management, 2010-</w:t>
      </w:r>
    </w:p>
    <w:p w14:paraId="5B1B66BB" w14:textId="77777777" w:rsidR="004F01BB" w:rsidRPr="001D32DE" w:rsidRDefault="004F01BB" w:rsidP="004F01BB">
      <w:pPr>
        <w:tabs>
          <w:tab w:val="left" w:pos="1440"/>
        </w:tabs>
        <w:ind w:left="2700" w:hanging="360"/>
        <w:rPr>
          <w:rFonts w:ascii="Calibri" w:hAnsiTheme="minorHAnsi"/>
        </w:rPr>
      </w:pPr>
    </w:p>
    <w:p w14:paraId="4540EF9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Chair, Search Committee, Department of Radiology Chair, University of Arizona College of Medicine, 2010</w:t>
      </w:r>
    </w:p>
    <w:p w14:paraId="6733937F" w14:textId="77777777" w:rsidR="004F01BB" w:rsidRPr="001D32DE" w:rsidRDefault="004F01BB" w:rsidP="004F01BB">
      <w:pPr>
        <w:tabs>
          <w:tab w:val="left" w:pos="1440"/>
        </w:tabs>
        <w:ind w:left="2700" w:hanging="360"/>
        <w:rPr>
          <w:rFonts w:ascii="Calibri" w:hAnsiTheme="minorHAnsi"/>
        </w:rPr>
      </w:pPr>
    </w:p>
    <w:p w14:paraId="40AE58B6"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University of Arizona /Arizona Public Media (AZPM) On-Air Development/Fund Raising, 2009-</w:t>
      </w:r>
    </w:p>
    <w:p w14:paraId="7B8E1555" w14:textId="77777777" w:rsidR="004F01BB" w:rsidRPr="001D32DE" w:rsidRDefault="004F01BB" w:rsidP="004F01BB">
      <w:pPr>
        <w:tabs>
          <w:tab w:val="left" w:pos="1440"/>
          <w:tab w:val="left" w:pos="2160"/>
        </w:tabs>
        <w:ind w:left="360"/>
        <w:rPr>
          <w:rFonts w:ascii="Calibri" w:hAnsiTheme="minorHAnsi"/>
        </w:rPr>
      </w:pPr>
    </w:p>
    <w:p w14:paraId="14D5483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University of Arizona, Department of Surgery College of Medicine, Development Committee, 2009-2011</w:t>
      </w:r>
    </w:p>
    <w:p w14:paraId="553FC323" w14:textId="77777777" w:rsidR="004F01BB" w:rsidRPr="001D32DE" w:rsidRDefault="004F01BB" w:rsidP="004F01BB">
      <w:pPr>
        <w:tabs>
          <w:tab w:val="left" w:pos="1440"/>
        </w:tabs>
        <w:ind w:left="2700" w:hanging="360"/>
        <w:rPr>
          <w:rFonts w:ascii="Calibri" w:hAnsiTheme="minorHAnsi"/>
        </w:rPr>
      </w:pPr>
    </w:p>
    <w:p w14:paraId="0A2E042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Section Editor, Podiatric Surgery, e-Plasty, Plastic Surgery Journal, 2009-http://ece.arizona.edu/images/faculty/head_med.jpg</w:t>
      </w:r>
    </w:p>
    <w:p w14:paraId="226268B2" w14:textId="77777777" w:rsidR="004F01BB" w:rsidRPr="001D32DE" w:rsidRDefault="004F01BB" w:rsidP="004F01BB">
      <w:pPr>
        <w:tabs>
          <w:tab w:val="left" w:pos="1440"/>
        </w:tabs>
        <w:ind w:left="2700" w:hanging="360"/>
        <w:rPr>
          <w:rFonts w:ascii="Calibri" w:hAnsiTheme="minorHAnsi"/>
        </w:rPr>
      </w:pPr>
    </w:p>
    <w:p w14:paraId="3457394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Center for Medical Technology Policy, Negative Pressure Wound Therapy Effectiveness Guidance Committee, 2008-</w:t>
      </w:r>
    </w:p>
    <w:p w14:paraId="113E0123" w14:textId="77777777" w:rsidR="004F01BB" w:rsidRPr="001D32DE" w:rsidRDefault="004F01BB" w:rsidP="004F01BB">
      <w:pPr>
        <w:ind w:left="1800" w:hanging="360"/>
        <w:rPr>
          <w:rFonts w:ascii="Calibri" w:hAnsiTheme="minorHAnsi"/>
        </w:rPr>
      </w:pPr>
    </w:p>
    <w:p w14:paraId="12BE5E1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Founding International Editorial Board Member, Journal of Foot and Ankle Research (JFAR), 2007-</w:t>
      </w:r>
    </w:p>
    <w:p w14:paraId="2C2CE2BD" w14:textId="77777777" w:rsidR="004F01BB" w:rsidRPr="001D32DE" w:rsidRDefault="004F01BB" w:rsidP="004F01BB">
      <w:pPr>
        <w:ind w:left="1440" w:hanging="360"/>
        <w:rPr>
          <w:rFonts w:ascii="Calibri" w:hAnsiTheme="minorHAnsi"/>
        </w:rPr>
      </w:pPr>
    </w:p>
    <w:p w14:paraId="51033796"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Editorial Board Member, Piediabeticonline.com, 2010-</w:t>
      </w:r>
    </w:p>
    <w:p w14:paraId="037867E9" w14:textId="77777777" w:rsidR="004F01BB" w:rsidRPr="001D32DE" w:rsidRDefault="004F01BB" w:rsidP="004F01BB">
      <w:pPr>
        <w:tabs>
          <w:tab w:val="left" w:pos="1440"/>
        </w:tabs>
        <w:ind w:left="360"/>
        <w:rPr>
          <w:rFonts w:ascii="Calibri" w:hAnsiTheme="minorHAnsi"/>
        </w:rPr>
      </w:pPr>
    </w:p>
    <w:p w14:paraId="3D37172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Infectious Diseases Society of America (IDSA), Expert Panel on Diabetic Foot Infections, Guideline Committee, 2007-</w:t>
      </w:r>
    </w:p>
    <w:p w14:paraId="057F43C1" w14:textId="77777777" w:rsidR="004F01BB" w:rsidRPr="001D32DE" w:rsidRDefault="004F01BB" w:rsidP="004F01BB">
      <w:pPr>
        <w:ind w:left="1440" w:hanging="360"/>
        <w:rPr>
          <w:rFonts w:ascii="Calibri" w:hAnsiTheme="minorHAnsi"/>
        </w:rPr>
      </w:pPr>
    </w:p>
    <w:p w14:paraId="7E56F2C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Journal Editorial Board Member, The Foot and Ankle Specialist, Sage Publications, 2007- </w:t>
      </w:r>
    </w:p>
    <w:p w14:paraId="68AC371F" w14:textId="77777777" w:rsidR="004F01BB" w:rsidRPr="001D32DE" w:rsidRDefault="004F01BB" w:rsidP="004F01BB">
      <w:pPr>
        <w:ind w:left="1440" w:hanging="360"/>
        <w:rPr>
          <w:rFonts w:ascii="Calibri" w:hAnsiTheme="minorHAnsi"/>
        </w:rPr>
      </w:pPr>
    </w:p>
    <w:p w14:paraId="31CB8C16"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Illinois Department of Human Services, Illinois State Diabetes Commission, Gubernatorial Appointee, 2007-2009</w:t>
      </w:r>
    </w:p>
    <w:p w14:paraId="68C9EA14" w14:textId="77777777" w:rsidR="004F01BB" w:rsidRPr="001D32DE" w:rsidRDefault="004F01BB" w:rsidP="004F01BB">
      <w:pPr>
        <w:spacing w:after="120"/>
        <w:ind w:left="1440" w:hanging="360"/>
        <w:rPr>
          <w:rFonts w:ascii="Calibri" w:hAnsiTheme="minorHAnsi"/>
        </w:rPr>
      </w:pPr>
    </w:p>
    <w:p w14:paraId="2525E30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lastRenderedPageBreak/>
        <w:t>American Diabetes Association Book Acquisitions Board, Publications Policy Committee, 2007-2009</w:t>
      </w:r>
    </w:p>
    <w:p w14:paraId="39841EC6" w14:textId="77777777" w:rsidR="004F01BB" w:rsidRPr="001D32DE" w:rsidRDefault="004F01BB" w:rsidP="004F01BB">
      <w:pPr>
        <w:spacing w:after="120"/>
        <w:ind w:left="1440" w:hanging="360"/>
        <w:rPr>
          <w:rFonts w:ascii="Calibri" w:hAnsiTheme="minorHAnsi"/>
        </w:rPr>
      </w:pPr>
    </w:p>
    <w:p w14:paraId="1C9D5C7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Editorial Board Member, Open General Internal Medicine Journal (OIGM), 2007-</w:t>
      </w:r>
    </w:p>
    <w:p w14:paraId="5BF1D09F" w14:textId="77777777" w:rsidR="004F01BB" w:rsidRPr="001D32DE" w:rsidRDefault="004F01BB" w:rsidP="004F01BB">
      <w:pPr>
        <w:spacing w:after="120"/>
        <w:ind w:left="1440" w:hanging="360"/>
        <w:rPr>
          <w:rFonts w:ascii="Calibri" w:hAnsiTheme="minorHAnsi"/>
        </w:rPr>
      </w:pPr>
    </w:p>
    <w:p w14:paraId="66DD39D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Working Group on the Diabetic Foot (International Diabetes Federation) Committee on Wound Healing, Select Committee, 2006-</w:t>
      </w:r>
    </w:p>
    <w:p w14:paraId="50015515" w14:textId="77777777" w:rsidR="004F01BB" w:rsidRPr="001D32DE" w:rsidRDefault="004F01BB" w:rsidP="004F01BB">
      <w:pPr>
        <w:spacing w:after="120"/>
        <w:ind w:left="1440" w:hanging="360"/>
        <w:rPr>
          <w:rFonts w:ascii="Calibri" w:hAnsiTheme="minorHAnsi"/>
        </w:rPr>
      </w:pPr>
    </w:p>
    <w:p w14:paraId="5E29EE41"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Podiatry Internet Journal, Editorial Board, 2006-</w:t>
      </w:r>
    </w:p>
    <w:p w14:paraId="09A61579" w14:textId="77777777" w:rsidR="004F01BB" w:rsidRPr="001D32DE" w:rsidRDefault="004F01BB" w:rsidP="004F01BB">
      <w:pPr>
        <w:spacing w:after="120"/>
        <w:ind w:left="1440" w:hanging="360"/>
        <w:rPr>
          <w:rFonts w:ascii="Calibri" w:hAnsiTheme="minorHAnsi"/>
        </w:rPr>
      </w:pPr>
    </w:p>
    <w:p w14:paraId="43927EF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Scientific Advisory Board Member, 5</w:t>
      </w:r>
      <w:r w:rsidRPr="001D32DE">
        <w:rPr>
          <w:rFonts w:ascii="Calibri" w:hAnsiTheme="minorHAnsi"/>
          <w:vertAlign w:val="superscript"/>
        </w:rPr>
        <w:t>th</w:t>
      </w:r>
      <w:r w:rsidRPr="001D32DE">
        <w:rPr>
          <w:rFonts w:ascii="Calibri" w:hAnsiTheme="minorHAnsi"/>
        </w:rPr>
        <w:t xml:space="preserve"> International Symposium on the Diabetic Foot, Noordwijkerhout, Netherlands, 2007</w:t>
      </w:r>
    </w:p>
    <w:p w14:paraId="661E0340" w14:textId="77777777" w:rsidR="004F01BB" w:rsidRPr="001D32DE" w:rsidRDefault="004F01BB" w:rsidP="004F01BB">
      <w:pPr>
        <w:spacing w:after="120"/>
        <w:ind w:left="1440" w:hanging="360"/>
        <w:rPr>
          <w:rFonts w:ascii="Calibri" w:hAnsiTheme="minorHAnsi"/>
        </w:rPr>
      </w:pPr>
    </w:p>
    <w:p w14:paraId="286FA490"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Executive Planning Committee, 7th International Symposium on Diabetic Neuropathy, Cape Town, South Africa, 2005-</w:t>
      </w:r>
    </w:p>
    <w:p w14:paraId="5E08FAE2" w14:textId="77777777" w:rsidR="004F01BB" w:rsidRPr="001D32DE" w:rsidRDefault="004F01BB" w:rsidP="004F01BB">
      <w:pPr>
        <w:spacing w:after="120"/>
        <w:ind w:left="1440" w:hanging="360"/>
        <w:rPr>
          <w:rFonts w:ascii="Calibri" w:hAnsiTheme="minorHAnsi"/>
        </w:rPr>
      </w:pPr>
    </w:p>
    <w:p w14:paraId="198D906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Working Group on the Diabetic Foot (International Diabetes Federation) Committee on Offloading and Shoe Gear, Select Committee, 2005-2007</w:t>
      </w:r>
    </w:p>
    <w:p w14:paraId="66E8E919" w14:textId="77777777" w:rsidR="004F01BB" w:rsidRPr="001D32DE" w:rsidRDefault="004F01BB" w:rsidP="004F01BB">
      <w:pPr>
        <w:spacing w:after="120"/>
        <w:ind w:left="1440" w:hanging="360"/>
        <w:rPr>
          <w:rFonts w:ascii="Calibri" w:hAnsiTheme="minorHAnsi"/>
        </w:rPr>
      </w:pPr>
    </w:p>
    <w:p w14:paraId="10435AB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Diabetic Foot Study Group of the European Association for the Study of Diabetes and the International Diabetes Federation, Executive Committee, 2005-</w:t>
      </w:r>
    </w:p>
    <w:p w14:paraId="02FB26C0" w14:textId="77777777" w:rsidR="004F01BB" w:rsidRPr="001D32DE" w:rsidRDefault="004F01BB" w:rsidP="004F01BB">
      <w:pPr>
        <w:spacing w:after="120"/>
        <w:ind w:left="360"/>
        <w:rPr>
          <w:rFonts w:ascii="Calibri" w:hAnsiTheme="minorHAnsi"/>
        </w:rPr>
      </w:pPr>
    </w:p>
    <w:p w14:paraId="780A3D2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Editor-in-Chief, Foot and Ankle Quarterly, 2005-2008</w:t>
      </w:r>
    </w:p>
    <w:p w14:paraId="3BDA1F13" w14:textId="77777777" w:rsidR="004F01BB" w:rsidRPr="001D32DE" w:rsidRDefault="004F01BB" w:rsidP="004F01BB">
      <w:pPr>
        <w:spacing w:after="120"/>
        <w:ind w:left="360"/>
        <w:rPr>
          <w:rFonts w:ascii="Calibri" w:hAnsiTheme="minorHAnsi"/>
        </w:rPr>
      </w:pPr>
    </w:p>
    <w:p w14:paraId="39E6F52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Study of Infections in Diabetic feet comparing Efficacy, Safety and Tolerability of Ertapenem versus Piperacillin-Tazobactam (SIDESTEP), Publication Committee, 2004-</w:t>
      </w:r>
    </w:p>
    <w:p w14:paraId="6C574CBA" w14:textId="77777777" w:rsidR="004F01BB" w:rsidRPr="001D32DE" w:rsidRDefault="004F01BB" w:rsidP="004F01BB">
      <w:pPr>
        <w:spacing w:after="120"/>
        <w:ind w:left="360"/>
        <w:rPr>
          <w:rFonts w:ascii="Calibri" w:hAnsiTheme="minorHAnsi"/>
        </w:rPr>
      </w:pPr>
    </w:p>
    <w:p w14:paraId="6C2775E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Rosalind Franklin University of Medicine and Science University Research Committee (URC), 2004-</w:t>
      </w:r>
    </w:p>
    <w:p w14:paraId="40E3F6C4" w14:textId="77777777" w:rsidR="004F01BB" w:rsidRPr="001D32DE" w:rsidRDefault="004F01BB" w:rsidP="004F01BB">
      <w:pPr>
        <w:spacing w:after="120"/>
        <w:ind w:left="1440" w:hanging="360"/>
        <w:rPr>
          <w:rFonts w:ascii="Calibri" w:hAnsiTheme="minorHAnsi"/>
        </w:rPr>
      </w:pPr>
    </w:p>
    <w:p w14:paraId="047E85D0" w14:textId="77777777" w:rsidR="004F01BB" w:rsidRPr="001D32DE" w:rsidRDefault="004F01BB" w:rsidP="004F01BB">
      <w:pPr>
        <w:tabs>
          <w:tab w:val="left" w:pos="360"/>
          <w:tab w:val="left" w:pos="810"/>
        </w:tabs>
        <w:ind w:left="1080"/>
        <w:rPr>
          <w:rFonts w:ascii="Calibri" w:hAnsiTheme="minorHAnsi"/>
        </w:rPr>
      </w:pPr>
    </w:p>
    <w:p w14:paraId="04E0306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Co-Chairperson, North Chicago VA Medical Center Performance Improvement for Research Functions (PIRF) Committee, 2005-</w:t>
      </w:r>
    </w:p>
    <w:p w14:paraId="27AE20A9" w14:textId="77777777" w:rsidR="004F01BB" w:rsidRPr="001D32DE" w:rsidRDefault="004F01BB" w:rsidP="004F01BB">
      <w:pPr>
        <w:spacing w:after="120"/>
        <w:ind w:left="1440" w:hanging="360"/>
        <w:rPr>
          <w:rFonts w:ascii="Calibri" w:hAnsiTheme="minorHAnsi"/>
        </w:rPr>
      </w:pPr>
    </w:p>
    <w:p w14:paraId="5E27B82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lastRenderedPageBreak/>
        <w:t>American Podiatric Medical Association Clinical Practice Advisory Committee (CPAC), 2005-2010</w:t>
      </w:r>
    </w:p>
    <w:p w14:paraId="34D18CCF" w14:textId="77777777" w:rsidR="004F01BB" w:rsidRPr="001D32DE" w:rsidRDefault="004F01BB" w:rsidP="004F01BB">
      <w:pPr>
        <w:spacing w:after="120"/>
        <w:ind w:left="1440" w:hanging="360"/>
        <w:rPr>
          <w:rFonts w:ascii="Calibri" w:hAnsiTheme="minorHAnsi"/>
        </w:rPr>
      </w:pPr>
    </w:p>
    <w:p w14:paraId="6613C1B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Consensus for a Cure (Onychomycosis) Expert Editorial Committee, 2005-2007</w:t>
      </w:r>
    </w:p>
    <w:p w14:paraId="1EFB14CC" w14:textId="77777777" w:rsidR="004F01BB" w:rsidRPr="001D32DE" w:rsidRDefault="004F01BB" w:rsidP="004F01BB">
      <w:pPr>
        <w:spacing w:after="120"/>
        <w:ind w:left="1440" w:hanging="360"/>
        <w:rPr>
          <w:rFonts w:ascii="Calibri" w:hAnsiTheme="minorHAnsi"/>
        </w:rPr>
      </w:pPr>
    </w:p>
    <w:p w14:paraId="215999F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Rosalind Franklin University of Medicine and Science, Medical Simulation Committee, 2005-2008</w:t>
      </w:r>
    </w:p>
    <w:p w14:paraId="057594D8" w14:textId="77777777" w:rsidR="004F01BB" w:rsidRPr="001D32DE" w:rsidRDefault="004F01BB" w:rsidP="004F01BB">
      <w:pPr>
        <w:spacing w:after="120"/>
        <w:ind w:left="1440" w:hanging="360"/>
        <w:rPr>
          <w:rFonts w:ascii="Calibri" w:hAnsiTheme="minorHAnsi"/>
        </w:rPr>
      </w:pPr>
    </w:p>
    <w:p w14:paraId="0ADBE7B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United States Department of Veterans Affairs Preservation Amputation Care Team (PACT) Multidisciplinary Committee, 2004-</w:t>
      </w:r>
    </w:p>
    <w:p w14:paraId="3154B7F0" w14:textId="77777777" w:rsidR="004F01BB" w:rsidRPr="001D32DE" w:rsidRDefault="004F01BB" w:rsidP="004F01BB">
      <w:pPr>
        <w:spacing w:after="120"/>
        <w:ind w:left="1440" w:hanging="360"/>
        <w:rPr>
          <w:rFonts w:ascii="Calibri" w:hAnsiTheme="minorHAnsi"/>
        </w:rPr>
      </w:pPr>
    </w:p>
    <w:p w14:paraId="1A2139F9"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Dr. William M. Scholl College of Podiatric Medicine at Rosalind Franklin University of Medicine and Science, Swanson Independent Scholar Committee, 2004-</w:t>
      </w:r>
    </w:p>
    <w:p w14:paraId="07B9B963" w14:textId="77777777" w:rsidR="004F01BB" w:rsidRPr="001D32DE" w:rsidRDefault="004F01BB" w:rsidP="004F01BB">
      <w:pPr>
        <w:spacing w:after="120"/>
        <w:ind w:left="1440" w:hanging="360"/>
        <w:rPr>
          <w:rFonts w:ascii="Calibri" w:hAnsiTheme="minorHAnsi"/>
        </w:rPr>
      </w:pPr>
    </w:p>
    <w:p w14:paraId="7B09B9B8"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Dr. William M. Scholl College of Podiatric Medicine at Rosalind Franklin University of Medicine and Science, Executive Committee, 2004-2008</w:t>
      </w:r>
    </w:p>
    <w:p w14:paraId="3F26AEDF" w14:textId="77777777" w:rsidR="004F01BB" w:rsidRPr="001D32DE" w:rsidRDefault="004F01BB" w:rsidP="004F01BB">
      <w:pPr>
        <w:ind w:left="1440" w:hanging="360"/>
        <w:rPr>
          <w:rFonts w:ascii="Calibri" w:hAnsiTheme="minorHAnsi"/>
        </w:rPr>
      </w:pPr>
    </w:p>
    <w:p w14:paraId="4A0F718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Rosalind Franklin University of Medicine and Science, Research Committee, 2004-1008</w:t>
      </w:r>
    </w:p>
    <w:p w14:paraId="4D845EE7" w14:textId="77777777" w:rsidR="004F01BB" w:rsidRPr="001D32DE" w:rsidRDefault="004F01BB" w:rsidP="004F01BB">
      <w:pPr>
        <w:spacing w:after="120"/>
        <w:ind w:left="1440" w:hanging="360"/>
        <w:rPr>
          <w:rFonts w:ascii="Calibri" w:hAnsiTheme="minorHAnsi"/>
        </w:rPr>
      </w:pPr>
    </w:p>
    <w:p w14:paraId="6A39A998"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Dr. William M. Scholl College of Podiatric Medicine at Rosalind Franklin University of Medicine and Science, CPME Standards Committee, 2004-2008</w:t>
      </w:r>
    </w:p>
    <w:p w14:paraId="412C18B7" w14:textId="77777777" w:rsidR="004F01BB" w:rsidRPr="001D32DE" w:rsidRDefault="004F01BB" w:rsidP="004F01BB">
      <w:pPr>
        <w:spacing w:after="120"/>
        <w:ind w:left="1440" w:hanging="360"/>
        <w:rPr>
          <w:rFonts w:ascii="Calibri" w:hAnsiTheme="minorHAnsi"/>
        </w:rPr>
      </w:pPr>
    </w:p>
    <w:p w14:paraId="53BCFEE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Research Committee, 2004-</w:t>
      </w:r>
    </w:p>
    <w:p w14:paraId="148C606E" w14:textId="77777777" w:rsidR="004F01BB" w:rsidRPr="001D32DE" w:rsidRDefault="004F01BB" w:rsidP="004F01BB">
      <w:pPr>
        <w:spacing w:after="120"/>
        <w:ind w:left="1440" w:hanging="360"/>
        <w:rPr>
          <w:rFonts w:ascii="Calibri" w:hAnsiTheme="minorHAnsi"/>
        </w:rPr>
      </w:pPr>
    </w:p>
    <w:p w14:paraId="685C1461"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Editorial Advisory Board, Diabetic Microvascular Complications Today , 2004-2007</w:t>
      </w:r>
    </w:p>
    <w:p w14:paraId="2F86C4D3" w14:textId="77777777" w:rsidR="004F01BB" w:rsidRPr="001D32DE" w:rsidRDefault="004F01BB" w:rsidP="004F01BB">
      <w:pPr>
        <w:spacing w:after="120"/>
        <w:ind w:left="1440" w:hanging="360"/>
        <w:rPr>
          <w:rFonts w:ascii="Calibri" w:hAnsiTheme="minorHAnsi"/>
        </w:rPr>
      </w:pPr>
    </w:p>
    <w:p w14:paraId="6039A898"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Dr. William M. Scholl College of Podiatric Medicine at Rosalind Franklin University of Medicine and Science, Durlacher Honor Society, Faculty Mentor, 2004-2008</w:t>
      </w:r>
    </w:p>
    <w:p w14:paraId="1F05B62C" w14:textId="77777777" w:rsidR="004F01BB" w:rsidRPr="001D32DE" w:rsidRDefault="004F01BB" w:rsidP="004F01BB">
      <w:pPr>
        <w:spacing w:after="120"/>
        <w:ind w:left="1440" w:hanging="360"/>
        <w:rPr>
          <w:rFonts w:ascii="Calibri" w:hAnsiTheme="minorHAnsi"/>
        </w:rPr>
      </w:pPr>
    </w:p>
    <w:p w14:paraId="392A7F7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Registered Nurses Association of Ontario: Best Practice Guideline Committee—assessment and treatment of foot ulcers for people with diabetes, 2004</w:t>
      </w:r>
    </w:p>
    <w:p w14:paraId="2E69BF85" w14:textId="77777777" w:rsidR="004F01BB" w:rsidRPr="001D32DE" w:rsidRDefault="004F01BB" w:rsidP="004F01BB">
      <w:pPr>
        <w:spacing w:after="120"/>
        <w:ind w:left="1440" w:hanging="360"/>
        <w:rPr>
          <w:rFonts w:ascii="Calibri" w:hAnsiTheme="minorHAnsi"/>
        </w:rPr>
      </w:pPr>
    </w:p>
    <w:p w14:paraId="29E51461"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lastRenderedPageBreak/>
        <w:t>Merck Ertapenem SIDESTEP study writing and editorial committee, 2004-</w:t>
      </w:r>
    </w:p>
    <w:p w14:paraId="544B9684" w14:textId="77777777" w:rsidR="004F01BB" w:rsidRPr="001D32DE" w:rsidRDefault="004F01BB" w:rsidP="004F01BB">
      <w:pPr>
        <w:spacing w:after="120"/>
        <w:ind w:left="1440" w:hanging="360"/>
        <w:rPr>
          <w:rFonts w:ascii="Calibri" w:hAnsiTheme="minorHAnsi"/>
        </w:rPr>
      </w:pPr>
    </w:p>
    <w:p w14:paraId="72DA388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Editorial Board Member, Current Diabetes Reviews, 2004-present</w:t>
      </w:r>
    </w:p>
    <w:p w14:paraId="38B715BE" w14:textId="77777777" w:rsidR="004F01BB" w:rsidRPr="001D32DE" w:rsidRDefault="004F01BB" w:rsidP="004F01BB">
      <w:pPr>
        <w:spacing w:after="120"/>
        <w:ind w:left="1440" w:hanging="360"/>
        <w:rPr>
          <w:rFonts w:ascii="Calibri" w:hAnsiTheme="minorHAnsi"/>
        </w:rPr>
      </w:pPr>
    </w:p>
    <w:p w14:paraId="62C9E22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Co-Chair, “Diabetic Foot, 2004: From Academia to Action”, United States Department of Veterans Affairs / Department of Defense Sponsored Symposium. 2004</w:t>
      </w:r>
    </w:p>
    <w:p w14:paraId="75F6D57A" w14:textId="77777777" w:rsidR="004F01BB" w:rsidRPr="001D32DE" w:rsidRDefault="004F01BB" w:rsidP="004F01BB">
      <w:pPr>
        <w:spacing w:after="120"/>
        <w:ind w:left="1440" w:hanging="360"/>
        <w:rPr>
          <w:rFonts w:ascii="Calibri" w:hAnsiTheme="minorHAnsi"/>
        </w:rPr>
      </w:pPr>
    </w:p>
    <w:p w14:paraId="1968903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Member, Scientific Review Committee, 10</w:t>
      </w:r>
      <w:r w:rsidRPr="001D32DE">
        <w:rPr>
          <w:rFonts w:ascii="Calibri" w:hAnsiTheme="minorHAnsi"/>
          <w:vertAlign w:val="superscript"/>
        </w:rPr>
        <w:t>th</w:t>
      </w:r>
      <w:r w:rsidRPr="001D32DE">
        <w:rPr>
          <w:rFonts w:ascii="Calibri" w:hAnsiTheme="minorHAnsi"/>
        </w:rPr>
        <w:t xml:space="preserve"> Malvern International Diabetic Foot Symposium, 2004</w:t>
      </w:r>
    </w:p>
    <w:p w14:paraId="5B70B723" w14:textId="77777777" w:rsidR="004F01BB" w:rsidRPr="001D32DE" w:rsidRDefault="004F01BB" w:rsidP="004F01BB">
      <w:pPr>
        <w:spacing w:after="120"/>
        <w:ind w:left="1440" w:hanging="360"/>
        <w:rPr>
          <w:rFonts w:ascii="Calibri" w:hAnsiTheme="minorHAnsi"/>
        </w:rPr>
      </w:pPr>
    </w:p>
    <w:p w14:paraId="0E2EA5E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Blue Cross and Blue Shield National Technical Expert Panel on VAC and </w:t>
      </w:r>
      <w:r w:rsidRPr="001D32DE">
        <w:rPr>
          <w:rFonts w:ascii="Calibri" w:eastAsia="Cambria" w:hAnsiTheme="minorHAnsi" w:cs="Cambria"/>
          <w:color w:val="5A5A5A"/>
          <w:sz w:val="22"/>
          <w:szCs w:val="22"/>
        </w:rPr>
        <w:t>Laser</w:t>
      </w:r>
      <w:r w:rsidRPr="001D32DE">
        <w:rPr>
          <w:rFonts w:ascii="Calibri" w:hAnsiTheme="minorHAnsi"/>
        </w:rPr>
        <w:t xml:space="preserve"> Wound Therapy, 2004-</w:t>
      </w:r>
    </w:p>
    <w:p w14:paraId="2E9FC093" w14:textId="77777777" w:rsidR="004F01BB" w:rsidRPr="001D32DE" w:rsidRDefault="004F01BB" w:rsidP="004F01BB">
      <w:pPr>
        <w:spacing w:after="120"/>
        <w:ind w:left="1440" w:hanging="360"/>
        <w:rPr>
          <w:rFonts w:ascii="Calibri" w:hAnsiTheme="minorHAnsi"/>
        </w:rPr>
      </w:pPr>
    </w:p>
    <w:p w14:paraId="41AB949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Editorial Advisory Board, Diabetes Care, 2004-2006</w:t>
      </w:r>
    </w:p>
    <w:p w14:paraId="6E6FCF0D" w14:textId="77777777" w:rsidR="004F01BB" w:rsidRPr="001D32DE" w:rsidRDefault="004F01BB" w:rsidP="004F01BB">
      <w:pPr>
        <w:spacing w:after="120"/>
        <w:ind w:left="360"/>
        <w:rPr>
          <w:rFonts w:ascii="Calibri" w:hAnsiTheme="minorHAnsi"/>
        </w:rPr>
      </w:pPr>
    </w:p>
    <w:p w14:paraId="52670508"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Southern Arizona VA Medical Center, Research and Development Committee, 2004</w:t>
      </w:r>
    </w:p>
    <w:p w14:paraId="5538DF8B" w14:textId="77777777" w:rsidR="004F01BB" w:rsidRPr="001D32DE" w:rsidRDefault="004F01BB" w:rsidP="004F01BB">
      <w:pPr>
        <w:tabs>
          <w:tab w:val="left" w:pos="360"/>
          <w:tab w:val="left" w:pos="810"/>
        </w:tabs>
        <w:ind w:left="1080"/>
        <w:rPr>
          <w:rFonts w:ascii="Calibri" w:hAnsiTheme="minorHAnsi"/>
        </w:rPr>
      </w:pPr>
    </w:p>
    <w:p w14:paraId="01E4B6F5"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Biomedical Research Foundation of Southern Arizona, Executive Committee, 2003-2004</w:t>
      </w:r>
    </w:p>
    <w:p w14:paraId="3E4B9837" w14:textId="77777777" w:rsidR="004F01BB" w:rsidRPr="001D32DE" w:rsidRDefault="004F01BB" w:rsidP="004F01BB">
      <w:pPr>
        <w:spacing w:after="120"/>
        <w:ind w:left="1440" w:hanging="360"/>
        <w:rPr>
          <w:rFonts w:ascii="Calibri" w:hAnsiTheme="minorHAnsi"/>
        </w:rPr>
      </w:pPr>
    </w:p>
    <w:p w14:paraId="751B4D3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Diabetes Federation/International Consensus on the Diabetic Foot, Committee on Wound Classification, 2000-</w:t>
      </w:r>
    </w:p>
    <w:p w14:paraId="336D787E" w14:textId="77777777" w:rsidR="004F01BB" w:rsidRPr="001D32DE" w:rsidRDefault="004F01BB" w:rsidP="004F01BB">
      <w:pPr>
        <w:spacing w:after="120"/>
        <w:ind w:left="360"/>
        <w:rPr>
          <w:rFonts w:ascii="Calibri" w:hAnsiTheme="minorHAnsi"/>
        </w:rPr>
      </w:pPr>
    </w:p>
    <w:p w14:paraId="09B44109"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United States Food and Drug Administration, Antibiotics and Infectious Disease Advisory Committee, voting consultant, 2003-</w:t>
      </w:r>
    </w:p>
    <w:p w14:paraId="632F9FC7" w14:textId="77777777" w:rsidR="004F01BB" w:rsidRPr="001D32DE" w:rsidRDefault="004F01BB" w:rsidP="004F01BB">
      <w:pPr>
        <w:spacing w:after="120"/>
        <w:ind w:left="1440" w:hanging="360"/>
        <w:rPr>
          <w:rFonts w:ascii="Calibri" w:hAnsiTheme="minorHAnsi"/>
        </w:rPr>
      </w:pPr>
    </w:p>
    <w:p w14:paraId="3511874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Symposium for the Advancement of Wound Care, Executive Planning Committee, 2000-</w:t>
      </w:r>
    </w:p>
    <w:p w14:paraId="7C7ED361" w14:textId="77777777" w:rsidR="004F01BB" w:rsidRPr="001D32DE" w:rsidRDefault="004F01BB" w:rsidP="004F01BB">
      <w:pPr>
        <w:spacing w:after="120"/>
        <w:ind w:left="1440" w:hanging="360"/>
        <w:rPr>
          <w:rFonts w:ascii="Calibri" w:hAnsiTheme="minorHAnsi"/>
        </w:rPr>
      </w:pPr>
    </w:p>
    <w:p w14:paraId="2880195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California School of Podiatric Medicine at Samuel Merit College Podiatric Blue-Ribbon Medical Advisory Committee, 2002-2004</w:t>
      </w:r>
    </w:p>
    <w:p w14:paraId="5559D8A1" w14:textId="77777777" w:rsidR="004F01BB" w:rsidRPr="001D32DE" w:rsidRDefault="004F01BB" w:rsidP="004F01BB">
      <w:pPr>
        <w:spacing w:after="120"/>
        <w:ind w:left="1440" w:hanging="360"/>
        <w:rPr>
          <w:rFonts w:ascii="Calibri" w:hAnsiTheme="minorHAnsi"/>
        </w:rPr>
      </w:pPr>
    </w:p>
    <w:p w14:paraId="72D87C2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National Footcare Medicare Beneficiaries Subcommittee, 2002-2003</w:t>
      </w:r>
    </w:p>
    <w:p w14:paraId="761F613E" w14:textId="77777777" w:rsidR="004F01BB" w:rsidRPr="001D32DE" w:rsidRDefault="004F01BB" w:rsidP="004F01BB">
      <w:pPr>
        <w:spacing w:after="120"/>
        <w:ind w:left="1440" w:hanging="360"/>
        <w:rPr>
          <w:rFonts w:ascii="Calibri" w:hAnsiTheme="minorHAnsi"/>
        </w:rPr>
      </w:pPr>
    </w:p>
    <w:p w14:paraId="2CE2849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Diabetic Foot in the New Millennium, Scientific Co-Chairman, 2002-</w:t>
      </w:r>
    </w:p>
    <w:p w14:paraId="090501C1" w14:textId="77777777" w:rsidR="004F01BB" w:rsidRPr="001D32DE" w:rsidRDefault="004F01BB" w:rsidP="004F01BB">
      <w:pPr>
        <w:spacing w:after="120"/>
        <w:ind w:left="1440" w:hanging="360"/>
        <w:rPr>
          <w:rFonts w:ascii="Calibri" w:hAnsiTheme="minorHAnsi"/>
        </w:rPr>
      </w:pPr>
    </w:p>
    <w:p w14:paraId="2020F061"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York University / Centre for Evidence Based Medicine Expert Advisory Committee, “Decision analysis for sampling of infected diabetic foot ulcers” 2002-2004</w:t>
      </w:r>
    </w:p>
    <w:p w14:paraId="2AB2739C" w14:textId="77777777" w:rsidR="004F01BB" w:rsidRPr="001D32DE" w:rsidRDefault="004F01BB" w:rsidP="004F01BB">
      <w:pPr>
        <w:spacing w:after="120"/>
        <w:ind w:left="1440" w:hanging="360"/>
        <w:rPr>
          <w:rFonts w:ascii="Calibri" w:hAnsiTheme="minorHAnsi"/>
        </w:rPr>
      </w:pPr>
    </w:p>
    <w:p w14:paraId="1B09EE42"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National Board of Directors, 2002-2005</w:t>
      </w:r>
    </w:p>
    <w:p w14:paraId="6706117F" w14:textId="77777777" w:rsidR="004F01BB" w:rsidRPr="001D32DE" w:rsidRDefault="004F01BB" w:rsidP="004F01BB">
      <w:pPr>
        <w:spacing w:after="120"/>
        <w:ind w:left="1440" w:hanging="360"/>
        <w:rPr>
          <w:rFonts w:ascii="Calibri" w:hAnsiTheme="minorHAnsi"/>
        </w:rPr>
      </w:pPr>
    </w:p>
    <w:p w14:paraId="6EDA25D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National Programs Committee, 2002-2004</w:t>
      </w:r>
    </w:p>
    <w:p w14:paraId="41EA170C" w14:textId="77777777" w:rsidR="004F01BB" w:rsidRPr="001D32DE" w:rsidRDefault="004F01BB" w:rsidP="004F01BB">
      <w:pPr>
        <w:spacing w:after="120"/>
        <w:ind w:left="1440" w:hanging="360"/>
        <w:rPr>
          <w:rFonts w:ascii="Calibri" w:hAnsiTheme="minorHAnsi"/>
        </w:rPr>
      </w:pPr>
    </w:p>
    <w:p w14:paraId="4C8309E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Association, Diabetes Advisory Committee, Member, 2002-2003</w:t>
      </w:r>
    </w:p>
    <w:p w14:paraId="5A1F4432" w14:textId="77777777" w:rsidR="004F01BB" w:rsidRPr="001D32DE" w:rsidRDefault="004F01BB" w:rsidP="004F01BB">
      <w:pPr>
        <w:spacing w:after="120"/>
        <w:ind w:left="1440" w:hanging="360"/>
        <w:rPr>
          <w:rFonts w:ascii="Calibri" w:hAnsiTheme="minorHAnsi"/>
        </w:rPr>
      </w:pPr>
    </w:p>
    <w:p w14:paraId="7C88203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International Symposium on the Diabetic Foot, Scientific Committee Member, 2002-2007</w:t>
      </w:r>
    </w:p>
    <w:p w14:paraId="0D49711F" w14:textId="77777777" w:rsidR="004F01BB" w:rsidRPr="001D32DE" w:rsidRDefault="004F01BB" w:rsidP="004F01BB">
      <w:pPr>
        <w:spacing w:after="120"/>
        <w:ind w:left="1440" w:hanging="360"/>
        <w:rPr>
          <w:rFonts w:ascii="Calibri" w:hAnsiTheme="minorHAnsi"/>
        </w:rPr>
      </w:pPr>
    </w:p>
    <w:p w14:paraId="5585652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Symposium on Advances in Wound Care, Planning Committee, 2001-2002</w:t>
      </w:r>
    </w:p>
    <w:p w14:paraId="7985D65D" w14:textId="77777777" w:rsidR="004F01BB" w:rsidRPr="001D32DE" w:rsidRDefault="004F01BB" w:rsidP="004F01BB">
      <w:pPr>
        <w:spacing w:after="120"/>
        <w:ind w:left="1440" w:hanging="360"/>
        <w:rPr>
          <w:rFonts w:ascii="Calibri" w:hAnsiTheme="minorHAnsi"/>
        </w:rPr>
      </w:pPr>
    </w:p>
    <w:p w14:paraId="1E7DA82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Expert Committee on Wound Classification, 2001-</w:t>
      </w:r>
    </w:p>
    <w:p w14:paraId="55A85EBE" w14:textId="77777777" w:rsidR="004F01BB" w:rsidRPr="001D32DE" w:rsidRDefault="004F01BB" w:rsidP="004F01BB">
      <w:pPr>
        <w:spacing w:after="120"/>
        <w:ind w:left="1440" w:hanging="360"/>
        <w:rPr>
          <w:rFonts w:ascii="Calibri" w:hAnsiTheme="minorHAnsi"/>
        </w:rPr>
      </w:pPr>
    </w:p>
    <w:p w14:paraId="37478DE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Arizona Department of Health Diabetes Advisory Council, Finance and Grants Committee, 2001-</w:t>
      </w:r>
    </w:p>
    <w:p w14:paraId="4F1C439E" w14:textId="77777777" w:rsidR="004F01BB" w:rsidRPr="001D32DE" w:rsidRDefault="004F01BB" w:rsidP="004F01BB">
      <w:pPr>
        <w:spacing w:after="120"/>
        <w:ind w:left="1440" w:hanging="360"/>
        <w:rPr>
          <w:rFonts w:ascii="Calibri" w:hAnsiTheme="minorHAnsi"/>
        </w:rPr>
      </w:pPr>
    </w:p>
    <w:p w14:paraId="0A5AD6A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American Diabetes Association Program Chair, Foot Care Council, 1999-2001 </w:t>
      </w:r>
    </w:p>
    <w:p w14:paraId="59EA48E5" w14:textId="77777777" w:rsidR="004F01BB" w:rsidRPr="001D32DE" w:rsidRDefault="004F01BB" w:rsidP="004F01BB">
      <w:pPr>
        <w:spacing w:after="120"/>
        <w:ind w:left="1440" w:hanging="360"/>
        <w:rPr>
          <w:rFonts w:ascii="Calibri" w:hAnsiTheme="minorHAnsi"/>
        </w:rPr>
      </w:pPr>
    </w:p>
    <w:p w14:paraId="0BFB4CD1"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Association, Podiatric Research Advisory Committee, 1999-2000</w:t>
      </w:r>
    </w:p>
    <w:p w14:paraId="42BE9650" w14:textId="77777777" w:rsidR="004F01BB" w:rsidRPr="001D32DE" w:rsidRDefault="004F01BB" w:rsidP="004F01BB">
      <w:pPr>
        <w:spacing w:after="120"/>
        <w:ind w:left="1440" w:hanging="360"/>
        <w:rPr>
          <w:rFonts w:ascii="Calibri" w:hAnsiTheme="minorHAnsi"/>
        </w:rPr>
      </w:pPr>
    </w:p>
    <w:p w14:paraId="2499513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World Congress on the Diabetic Foot, Member, 1999-</w:t>
      </w:r>
    </w:p>
    <w:p w14:paraId="28CE19EE" w14:textId="77777777" w:rsidR="004F01BB" w:rsidRPr="001D32DE" w:rsidRDefault="004F01BB" w:rsidP="004F01BB">
      <w:pPr>
        <w:spacing w:after="120"/>
        <w:ind w:left="1440" w:hanging="360"/>
        <w:rPr>
          <w:rFonts w:ascii="Calibri" w:hAnsiTheme="minorHAnsi"/>
        </w:rPr>
      </w:pPr>
    </w:p>
    <w:p w14:paraId="05C57C9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World Congress on the Diabetic Foot, President, United States Committee, 1999-</w:t>
      </w:r>
    </w:p>
    <w:p w14:paraId="044A022E" w14:textId="77777777" w:rsidR="004F01BB" w:rsidRPr="001D32DE" w:rsidRDefault="004F01BB" w:rsidP="004F01BB">
      <w:pPr>
        <w:spacing w:after="120"/>
        <w:ind w:left="360"/>
        <w:rPr>
          <w:rFonts w:ascii="Calibri" w:hAnsiTheme="minorHAnsi"/>
        </w:rPr>
      </w:pPr>
    </w:p>
    <w:p w14:paraId="2642573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Novartis Diabetic Foot Ulcer Education Development Committee, 1999-2000</w:t>
      </w:r>
    </w:p>
    <w:p w14:paraId="5A186471" w14:textId="77777777" w:rsidR="004F01BB" w:rsidRPr="001D32DE" w:rsidRDefault="004F01BB" w:rsidP="004F01BB">
      <w:pPr>
        <w:spacing w:after="120"/>
        <w:ind w:left="1440" w:hanging="360"/>
        <w:rPr>
          <w:rFonts w:ascii="Calibri" w:hAnsiTheme="minorHAnsi"/>
        </w:rPr>
      </w:pPr>
    </w:p>
    <w:p w14:paraId="74D23B3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Public Health Association, Podiatric Section, Education Committee Chair, 2001-</w:t>
      </w:r>
    </w:p>
    <w:p w14:paraId="40375420" w14:textId="77777777" w:rsidR="004F01BB" w:rsidRPr="001D32DE" w:rsidRDefault="004F01BB" w:rsidP="004F01BB">
      <w:pPr>
        <w:spacing w:after="120"/>
        <w:ind w:left="1440" w:hanging="360"/>
        <w:rPr>
          <w:rFonts w:ascii="Calibri" w:hAnsiTheme="minorHAnsi"/>
        </w:rPr>
      </w:pPr>
    </w:p>
    <w:p w14:paraId="25A315A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College of Foot and Ankle Surgeons’ Diabetes Task Force, 1999-2000</w:t>
      </w:r>
    </w:p>
    <w:p w14:paraId="7C83AE0A" w14:textId="77777777" w:rsidR="004F01BB" w:rsidRPr="001D32DE" w:rsidRDefault="004F01BB" w:rsidP="004F01BB">
      <w:pPr>
        <w:spacing w:after="120"/>
        <w:ind w:left="1440" w:hanging="360"/>
        <w:rPr>
          <w:rFonts w:ascii="Calibri" w:hAnsiTheme="minorHAnsi"/>
        </w:rPr>
      </w:pPr>
    </w:p>
    <w:p w14:paraId="62B8C32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College of Foot and Ankle Surgeons’ Outcomes Research Committee, 1999-2000</w:t>
      </w:r>
    </w:p>
    <w:p w14:paraId="65244D78" w14:textId="77777777" w:rsidR="004F01BB" w:rsidRPr="001D32DE" w:rsidRDefault="004F01BB" w:rsidP="004F01BB">
      <w:pPr>
        <w:spacing w:after="120"/>
        <w:ind w:left="1440" w:hanging="360"/>
        <w:rPr>
          <w:rFonts w:ascii="Calibri" w:hAnsiTheme="minorHAnsi"/>
        </w:rPr>
      </w:pPr>
    </w:p>
    <w:p w14:paraId="3CBCD04E"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Diabetes Association Consensus Development Planning Committee on Diabetic Foot Wound Care, 1998-1999</w:t>
      </w:r>
    </w:p>
    <w:p w14:paraId="329026C4" w14:textId="77777777" w:rsidR="004F01BB" w:rsidRPr="001D32DE" w:rsidRDefault="004F01BB" w:rsidP="004F01BB">
      <w:pPr>
        <w:spacing w:after="120"/>
        <w:ind w:left="360"/>
        <w:rPr>
          <w:rFonts w:ascii="Calibri" w:hAnsiTheme="minorHAnsi"/>
        </w:rPr>
      </w:pPr>
    </w:p>
    <w:p w14:paraId="5F2BEC4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Association, Centers For Disease Control Committee, 1998-1999</w:t>
      </w:r>
    </w:p>
    <w:p w14:paraId="3314D0D7" w14:textId="77777777" w:rsidR="004F01BB" w:rsidRPr="001D32DE" w:rsidRDefault="004F01BB" w:rsidP="004F01BB">
      <w:pPr>
        <w:spacing w:after="120"/>
        <w:ind w:left="360"/>
        <w:rPr>
          <w:rFonts w:ascii="Calibri" w:hAnsiTheme="minorHAnsi"/>
        </w:rPr>
      </w:pPr>
    </w:p>
    <w:p w14:paraId="409C888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Association, Diabetes Advisory Committee, 1998-1999</w:t>
      </w:r>
    </w:p>
    <w:p w14:paraId="502F1E6D" w14:textId="77777777" w:rsidR="004F01BB" w:rsidRPr="001D32DE" w:rsidRDefault="004F01BB" w:rsidP="004F01BB">
      <w:pPr>
        <w:spacing w:after="120"/>
        <w:ind w:left="360"/>
        <w:rPr>
          <w:rFonts w:ascii="Calibri" w:hAnsiTheme="minorHAnsi"/>
        </w:rPr>
      </w:pPr>
    </w:p>
    <w:p w14:paraId="3AAF24F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Co-Contributor, Consensus Statement on Diabetic Foot Care, American College of Foot and Ankle Surgeons, 1998</w:t>
      </w:r>
    </w:p>
    <w:p w14:paraId="6C294096" w14:textId="77777777" w:rsidR="004F01BB" w:rsidRPr="001D32DE" w:rsidRDefault="004F01BB" w:rsidP="004F01BB">
      <w:pPr>
        <w:spacing w:after="120"/>
        <w:ind w:left="360"/>
        <w:rPr>
          <w:rFonts w:ascii="Calibri" w:hAnsiTheme="minorHAnsi"/>
        </w:rPr>
      </w:pPr>
    </w:p>
    <w:p w14:paraId="059FB12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College of Foot and Ankle Surgeons’ Preferred Practice Guidelines Committee for Diabetic Foot Care, 1998-2000</w:t>
      </w:r>
    </w:p>
    <w:p w14:paraId="5A5D00C2" w14:textId="77777777" w:rsidR="004F01BB" w:rsidRPr="001D32DE" w:rsidRDefault="004F01BB" w:rsidP="004F01BB">
      <w:pPr>
        <w:spacing w:after="120"/>
        <w:ind w:left="360"/>
        <w:rPr>
          <w:rFonts w:ascii="Calibri" w:hAnsiTheme="minorHAnsi"/>
        </w:rPr>
      </w:pPr>
    </w:p>
    <w:p w14:paraId="3CF30485"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The Johns Hopkins Interdisciplinary Working Group for Wounds, Professional Consultant, 1997</w:t>
      </w:r>
    </w:p>
    <w:p w14:paraId="52012753" w14:textId="77777777" w:rsidR="004F01BB" w:rsidRPr="001D32DE" w:rsidRDefault="004F01BB" w:rsidP="004F01BB">
      <w:pPr>
        <w:spacing w:after="120"/>
        <w:ind w:left="360"/>
        <w:rPr>
          <w:rFonts w:ascii="Calibri" w:hAnsiTheme="minorHAnsi"/>
        </w:rPr>
      </w:pPr>
    </w:p>
    <w:p w14:paraId="114E8029"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Association, National Healthcare Management Guidelines Refinement Subcommittee, 1997-1998</w:t>
      </w:r>
    </w:p>
    <w:p w14:paraId="0B9752AE" w14:textId="77777777" w:rsidR="004F01BB" w:rsidRPr="001D32DE" w:rsidRDefault="004F01BB" w:rsidP="004F01BB">
      <w:pPr>
        <w:spacing w:after="120"/>
        <w:ind w:left="360"/>
        <w:rPr>
          <w:rFonts w:ascii="Calibri" w:hAnsiTheme="minorHAnsi"/>
        </w:rPr>
      </w:pPr>
    </w:p>
    <w:p w14:paraId="474B900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National Woundcare Communications Network, Editorial Advisor to: Resources in Woundcare, 1997</w:t>
      </w:r>
    </w:p>
    <w:p w14:paraId="38E0A2C6" w14:textId="77777777" w:rsidR="004F01BB" w:rsidRPr="001D32DE" w:rsidRDefault="004F01BB" w:rsidP="004F01BB">
      <w:pPr>
        <w:spacing w:after="120"/>
        <w:ind w:left="360"/>
        <w:rPr>
          <w:rFonts w:ascii="Calibri" w:hAnsiTheme="minorHAnsi"/>
        </w:rPr>
      </w:pPr>
    </w:p>
    <w:p w14:paraId="1CD15E0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College of Foot and Ankle Surgeons, National Outcomes Research Committee, 1997-1998</w:t>
      </w:r>
    </w:p>
    <w:p w14:paraId="2711BD37" w14:textId="77777777" w:rsidR="004F01BB" w:rsidRPr="001D32DE" w:rsidRDefault="004F01BB" w:rsidP="004F01BB">
      <w:pPr>
        <w:tabs>
          <w:tab w:val="left" w:pos="360"/>
          <w:tab w:val="left" w:pos="810"/>
        </w:tabs>
        <w:ind w:left="360" w:firstLine="450"/>
        <w:rPr>
          <w:rFonts w:ascii="Calibri" w:hAnsiTheme="minorHAnsi"/>
        </w:rPr>
      </w:pPr>
    </w:p>
    <w:p w14:paraId="6E94AC10"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University of Arizona Biomedical Institutional Review Board, 2002-2004</w:t>
      </w:r>
    </w:p>
    <w:p w14:paraId="5899CDC8" w14:textId="77777777" w:rsidR="004F01BB" w:rsidRPr="001D32DE" w:rsidRDefault="004F01BB" w:rsidP="004F01BB">
      <w:pPr>
        <w:tabs>
          <w:tab w:val="left" w:pos="360"/>
          <w:tab w:val="left" w:pos="810"/>
        </w:tabs>
        <w:ind w:left="1080"/>
        <w:rPr>
          <w:rFonts w:ascii="Calibri" w:hAnsiTheme="minorHAnsi"/>
        </w:rPr>
      </w:pPr>
    </w:p>
    <w:p w14:paraId="1F78681F"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University of Texas Health Science Center, Intellectual Property Committee, Member, 2000</w:t>
      </w:r>
    </w:p>
    <w:p w14:paraId="693F2767" w14:textId="77777777" w:rsidR="004F01BB" w:rsidRPr="001D32DE" w:rsidRDefault="004F01BB" w:rsidP="004F01BB">
      <w:pPr>
        <w:tabs>
          <w:tab w:val="left" w:pos="360"/>
          <w:tab w:val="left" w:pos="810"/>
        </w:tabs>
        <w:ind w:left="1080"/>
        <w:rPr>
          <w:rFonts w:ascii="Calibri" w:hAnsiTheme="minorHAnsi"/>
        </w:rPr>
      </w:pPr>
    </w:p>
    <w:p w14:paraId="36D798D3"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University of Texas Health Science Center Department of Orthopaedics Podiatry Residency Training Program Residency Selection Committee 1996-2000</w:t>
      </w:r>
    </w:p>
    <w:p w14:paraId="080E9A8B" w14:textId="77777777" w:rsidR="004F01BB" w:rsidRPr="001D32DE" w:rsidRDefault="004F01BB" w:rsidP="004F01BB">
      <w:pPr>
        <w:tabs>
          <w:tab w:val="left" w:pos="360"/>
          <w:tab w:val="left" w:pos="810"/>
        </w:tabs>
        <w:ind w:left="1080"/>
        <w:rPr>
          <w:rFonts w:ascii="Calibri" w:hAnsiTheme="minorHAnsi"/>
        </w:rPr>
      </w:pPr>
    </w:p>
    <w:p w14:paraId="334B6957"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Texas Diabetes Institute Case Management Team Committee 1995-1996</w:t>
      </w:r>
    </w:p>
    <w:p w14:paraId="6F14F3D6" w14:textId="77777777" w:rsidR="004F01BB" w:rsidRPr="001D32DE" w:rsidRDefault="004F01BB" w:rsidP="004F01BB">
      <w:pPr>
        <w:tabs>
          <w:tab w:val="left" w:pos="360"/>
          <w:tab w:val="left" w:pos="810"/>
        </w:tabs>
        <w:ind w:left="1080"/>
        <w:rPr>
          <w:rFonts w:ascii="Calibri" w:hAnsiTheme="minorHAnsi"/>
        </w:rPr>
      </w:pPr>
    </w:p>
    <w:p w14:paraId="11DB52A7" w14:textId="77777777" w:rsidR="004F01BB" w:rsidRPr="001D32DE" w:rsidRDefault="00C445FA" w:rsidP="004F01BB">
      <w:pPr>
        <w:numPr>
          <w:ilvl w:val="0"/>
          <w:numId w:val="32"/>
        </w:numPr>
        <w:tabs>
          <w:tab w:val="left" w:pos="360"/>
          <w:tab w:val="left" w:pos="810"/>
        </w:tabs>
        <w:ind w:left="1080"/>
        <w:rPr>
          <w:rFonts w:ascii="Calibri" w:hAnsiTheme="minorHAnsi"/>
        </w:rPr>
      </w:pPr>
      <w:r w:rsidRPr="001D32DE">
        <w:rPr>
          <w:rFonts w:ascii="Calibri" w:hAnsiTheme="minorHAnsi"/>
        </w:rPr>
        <w:t>Texas Diabetes Institute Texas Diabetes Education Advisory Committee 1995-1996</w:t>
      </w:r>
    </w:p>
    <w:p w14:paraId="25FE9887" w14:textId="77777777" w:rsidR="004F01BB" w:rsidRPr="001D32DE" w:rsidRDefault="004F01BB" w:rsidP="004F01BB">
      <w:pPr>
        <w:spacing w:after="120"/>
        <w:ind w:left="360"/>
        <w:rPr>
          <w:rFonts w:ascii="Calibri" w:hAnsiTheme="minorHAnsi"/>
        </w:rPr>
      </w:pPr>
    </w:p>
    <w:p w14:paraId="332E2DF0"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 xml:space="preserve">President, American Podiatric Medical Postgraduate Association, 1993-95 </w:t>
      </w:r>
    </w:p>
    <w:p w14:paraId="0DA52130" w14:textId="77777777" w:rsidR="004F01BB" w:rsidRPr="001D32DE" w:rsidRDefault="004F01BB" w:rsidP="004F01BB">
      <w:pPr>
        <w:spacing w:after="120"/>
        <w:ind w:left="1440" w:hanging="360"/>
        <w:rPr>
          <w:rFonts w:ascii="Calibri" w:hAnsiTheme="minorHAnsi"/>
        </w:rPr>
      </w:pPr>
    </w:p>
    <w:p w14:paraId="12F6EF7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American Podiatric Medical Postgraduate Assn.  National Past President and Board Member Ex-Officio, 1995-1996</w:t>
      </w:r>
    </w:p>
    <w:p w14:paraId="264DE846" w14:textId="77777777" w:rsidR="004F01BB" w:rsidRPr="001D32DE" w:rsidRDefault="004F01BB" w:rsidP="004F01BB">
      <w:pPr>
        <w:spacing w:after="120"/>
        <w:ind w:left="1440" w:hanging="360"/>
        <w:rPr>
          <w:rFonts w:ascii="Calibri" w:hAnsiTheme="minorHAnsi"/>
        </w:rPr>
      </w:pPr>
    </w:p>
    <w:p w14:paraId="1CA0F73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Postgraduate Liaison to the Board of Trustees, American Podiatric Medical Association, 1995</w:t>
      </w:r>
    </w:p>
    <w:p w14:paraId="66393CC4" w14:textId="77777777" w:rsidR="004F01BB" w:rsidRPr="001D32DE" w:rsidRDefault="004F01BB" w:rsidP="004F01BB">
      <w:pPr>
        <w:pStyle w:val="ListParagraph"/>
        <w:ind w:left="1080"/>
        <w:rPr>
          <w:rFonts w:ascii="Calibri" w:hAnsiTheme="minorHAnsi"/>
        </w:rPr>
      </w:pPr>
    </w:p>
    <w:p w14:paraId="6B594C5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Board Member, House of Councilors, American College of Foot and Ankle Surgeons, 1993-1995</w:t>
      </w:r>
    </w:p>
    <w:p w14:paraId="5BD35A15" w14:textId="77777777" w:rsidR="004F01BB" w:rsidRPr="001D32DE" w:rsidRDefault="004F01BB" w:rsidP="004F01BB">
      <w:pPr>
        <w:pStyle w:val="ListParagraph"/>
        <w:ind w:left="1080"/>
        <w:rPr>
          <w:rFonts w:ascii="Calibri" w:hAnsiTheme="minorHAnsi"/>
        </w:rPr>
      </w:pPr>
    </w:p>
    <w:p w14:paraId="18FD2EB0" w14:textId="51F666FE" w:rsidR="004F01BB" w:rsidRPr="001D32DE" w:rsidRDefault="00C445FA" w:rsidP="004F01BB">
      <w:pPr>
        <w:numPr>
          <w:ilvl w:val="0"/>
          <w:numId w:val="32"/>
        </w:numPr>
        <w:ind w:left="1080"/>
        <w:rPr>
          <w:rFonts w:ascii="Calibri" w:hAnsiTheme="minorHAnsi"/>
        </w:rPr>
      </w:pPr>
      <w:r w:rsidRPr="001D32DE">
        <w:rPr>
          <w:rFonts w:ascii="Calibri" w:hAnsiTheme="minorHAnsi"/>
        </w:rPr>
        <w:t>Board Member, House of Councilors, American College of Foot and Ankle Surgeons, 1993-95</w:t>
      </w:r>
    </w:p>
    <w:p w14:paraId="43F4C212" w14:textId="77777777" w:rsidR="004F01BB" w:rsidRPr="001D32DE" w:rsidRDefault="004F01BB" w:rsidP="004F01BB">
      <w:pPr>
        <w:tabs>
          <w:tab w:val="left" w:pos="450"/>
        </w:tabs>
        <w:ind w:left="720"/>
        <w:rPr>
          <w:rFonts w:ascii="Calibri" w:hAnsiTheme="minorHAnsi"/>
        </w:rPr>
      </w:pPr>
    </w:p>
    <w:p w14:paraId="1FC605DB"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President, Student Chapter , California Podiatric Medical Association  1989-1993</w:t>
      </w:r>
    </w:p>
    <w:p w14:paraId="0ADB69D2" w14:textId="77777777" w:rsidR="004F01BB" w:rsidRPr="001D32DE" w:rsidRDefault="004F01BB" w:rsidP="004F01BB">
      <w:pPr>
        <w:spacing w:after="120"/>
        <w:ind w:left="1440" w:hanging="360"/>
        <w:rPr>
          <w:rFonts w:ascii="Calibri" w:hAnsiTheme="minorHAnsi"/>
        </w:rPr>
      </w:pPr>
    </w:p>
    <w:p w14:paraId="1E7746C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CalPAC Student Liaison, California Podiatric Medical Association, 1990-1993</w:t>
      </w:r>
    </w:p>
    <w:p w14:paraId="60E3F213" w14:textId="77777777" w:rsidR="004F01BB" w:rsidRPr="001D32DE" w:rsidRDefault="004F01BB" w:rsidP="004F01BB">
      <w:pPr>
        <w:spacing w:after="120"/>
        <w:ind w:left="1440" w:hanging="360"/>
        <w:rPr>
          <w:rFonts w:ascii="Calibri" w:hAnsiTheme="minorHAnsi"/>
        </w:rPr>
      </w:pPr>
    </w:p>
    <w:p w14:paraId="23CAA74F"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Co-Director, Learning Resources Center, California College of Podiatric Medicine, 1991-1993</w:t>
      </w:r>
    </w:p>
    <w:p w14:paraId="30814476" w14:textId="77777777" w:rsidR="004F01BB" w:rsidRPr="001D32DE" w:rsidRDefault="004F01BB" w:rsidP="004F01BB">
      <w:pPr>
        <w:spacing w:after="120"/>
        <w:ind w:left="1440" w:hanging="360"/>
        <w:rPr>
          <w:rFonts w:ascii="Calibri" w:hAnsiTheme="minorHAnsi"/>
        </w:rPr>
      </w:pPr>
    </w:p>
    <w:p w14:paraId="6A2C36A3"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President, Pi Delta National Honor Society, Southern Campus, California College of Podiatric Medicine, 1992-1993</w:t>
      </w:r>
    </w:p>
    <w:p w14:paraId="3D38E7E7" w14:textId="77777777" w:rsidR="004F01BB" w:rsidRPr="001D32DE" w:rsidRDefault="004F01BB" w:rsidP="004F01BB">
      <w:pPr>
        <w:spacing w:after="120"/>
        <w:ind w:left="1440" w:hanging="360"/>
        <w:rPr>
          <w:rFonts w:ascii="Calibri" w:hAnsiTheme="minorHAnsi"/>
        </w:rPr>
      </w:pPr>
    </w:p>
    <w:p w14:paraId="4B2556D8"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lastRenderedPageBreak/>
        <w:t>Education Committee voting member, California College of Podiatric Medicine, 1989-1992</w:t>
      </w:r>
    </w:p>
    <w:p w14:paraId="728172B5" w14:textId="77777777" w:rsidR="004F01BB" w:rsidRPr="001D32DE" w:rsidRDefault="004F01BB" w:rsidP="004F01BB">
      <w:pPr>
        <w:spacing w:after="120"/>
        <w:ind w:left="1440" w:hanging="360"/>
        <w:rPr>
          <w:rFonts w:ascii="Calibri" w:hAnsiTheme="minorHAnsi"/>
        </w:rPr>
      </w:pPr>
    </w:p>
    <w:p w14:paraId="6B1A8C94"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Co-Director, Computer Division, Learning Resources Center, California College of Podiatric Medicine, 1991-1992</w:t>
      </w:r>
    </w:p>
    <w:p w14:paraId="748FE94C" w14:textId="77777777" w:rsidR="004F01BB" w:rsidRPr="001D32DE" w:rsidRDefault="004F01BB" w:rsidP="004F01BB">
      <w:pPr>
        <w:spacing w:after="120"/>
        <w:ind w:left="1440" w:hanging="360"/>
        <w:rPr>
          <w:rFonts w:ascii="Calibri" w:hAnsiTheme="minorHAnsi"/>
        </w:rPr>
      </w:pPr>
    </w:p>
    <w:p w14:paraId="4FF5F93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Co-Chairman, Residency Evaluation Committee, California College of Podiatric Medicine,1991-1992</w:t>
      </w:r>
    </w:p>
    <w:p w14:paraId="2A670036" w14:textId="77777777" w:rsidR="004F01BB" w:rsidRPr="001D32DE" w:rsidRDefault="004F01BB" w:rsidP="004F01BB">
      <w:pPr>
        <w:spacing w:after="120"/>
        <w:ind w:left="1440" w:hanging="360"/>
        <w:rPr>
          <w:rFonts w:ascii="Calibri" w:hAnsiTheme="minorHAnsi"/>
        </w:rPr>
      </w:pPr>
    </w:p>
    <w:p w14:paraId="4C7FDECC"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Vice President, Alpha Gamma Kappa, California College of Podiatric Medicine, 1991-1992</w:t>
      </w:r>
    </w:p>
    <w:p w14:paraId="60932760" w14:textId="77777777" w:rsidR="004F01BB" w:rsidRPr="001D32DE" w:rsidRDefault="004F01BB" w:rsidP="004F01BB">
      <w:pPr>
        <w:spacing w:after="120"/>
        <w:ind w:left="1440" w:hanging="360"/>
        <w:rPr>
          <w:rFonts w:ascii="Calibri" w:hAnsiTheme="minorHAnsi"/>
        </w:rPr>
      </w:pPr>
    </w:p>
    <w:p w14:paraId="085A83F7"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Board of Directors, voting member, California Podiatric Medical Association 1991-1992</w:t>
      </w:r>
    </w:p>
    <w:p w14:paraId="13855866" w14:textId="77777777" w:rsidR="004F01BB" w:rsidRPr="001D32DE" w:rsidRDefault="004F01BB" w:rsidP="004F01BB">
      <w:pPr>
        <w:spacing w:after="120"/>
        <w:ind w:left="1440" w:hanging="360"/>
        <w:rPr>
          <w:rFonts w:ascii="Calibri" w:hAnsiTheme="minorHAnsi"/>
        </w:rPr>
      </w:pPr>
    </w:p>
    <w:p w14:paraId="7D9D0756"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PPAC/CCPM Student co-Chairman, American Podiatric Medical Student’s Association, 1990-1991</w:t>
      </w:r>
    </w:p>
    <w:p w14:paraId="0C2F569F" w14:textId="77777777" w:rsidR="004F01BB" w:rsidRPr="001D32DE" w:rsidRDefault="004F01BB" w:rsidP="004F01BB">
      <w:pPr>
        <w:spacing w:after="120"/>
        <w:ind w:left="1440" w:hanging="360"/>
        <w:rPr>
          <w:rFonts w:ascii="Calibri" w:hAnsiTheme="minorHAnsi"/>
        </w:rPr>
      </w:pPr>
    </w:p>
    <w:p w14:paraId="0F1AC64A"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Secretary/Treasurer, Alpha Gamma Kappa, California College of Podiatric Medicine, 1990-1991</w:t>
      </w:r>
    </w:p>
    <w:p w14:paraId="1135C506" w14:textId="77777777" w:rsidR="004F01BB" w:rsidRPr="001D32DE" w:rsidRDefault="004F01BB" w:rsidP="004F01BB">
      <w:pPr>
        <w:spacing w:after="120"/>
        <w:ind w:left="1440" w:hanging="360"/>
        <w:rPr>
          <w:rFonts w:ascii="Calibri" w:hAnsiTheme="minorHAnsi"/>
        </w:rPr>
      </w:pPr>
    </w:p>
    <w:p w14:paraId="56D43D3D" w14:textId="77777777" w:rsidR="004F01BB" w:rsidRPr="001D32DE" w:rsidRDefault="00C445FA" w:rsidP="004F01BB">
      <w:pPr>
        <w:numPr>
          <w:ilvl w:val="0"/>
          <w:numId w:val="32"/>
        </w:numPr>
        <w:ind w:left="1080"/>
        <w:rPr>
          <w:rFonts w:ascii="Calibri" w:hAnsiTheme="minorHAnsi"/>
        </w:rPr>
      </w:pPr>
      <w:r w:rsidRPr="001D32DE">
        <w:rPr>
          <w:rFonts w:ascii="Calibri" w:hAnsiTheme="minorHAnsi"/>
        </w:rPr>
        <w:t>Education Committee co-Chairman, California College of Podiatric Medicine, 1989-1990</w:t>
      </w:r>
    </w:p>
    <w:p w14:paraId="273E20A2" w14:textId="77777777" w:rsidR="004F01BB" w:rsidRPr="001D32DE" w:rsidRDefault="004F01BB">
      <w:pPr>
        <w:spacing w:after="120"/>
        <w:ind w:left="720" w:hanging="360"/>
        <w:rPr>
          <w:rFonts w:ascii="Calibri" w:hAnsiTheme="minorHAnsi"/>
        </w:rPr>
      </w:pPr>
    </w:p>
    <w:p w14:paraId="1576A7AB" w14:textId="77777777" w:rsidR="004F01BB" w:rsidRPr="001D32DE" w:rsidRDefault="00C445FA">
      <w:pPr>
        <w:ind w:left="720" w:hanging="360"/>
        <w:rPr>
          <w:rFonts w:ascii="Calibri" w:hAnsiTheme="minorHAnsi"/>
        </w:rPr>
      </w:pPr>
      <w:r w:rsidRPr="001D32DE">
        <w:rPr>
          <w:rFonts w:ascii="Calibri" w:hAnsiTheme="minorHAnsi"/>
        </w:rPr>
        <w:t>3. Other Professional Activities</w:t>
      </w:r>
    </w:p>
    <w:p w14:paraId="040B032C" w14:textId="31343A78" w:rsidR="004F01BB" w:rsidRPr="001D32DE" w:rsidRDefault="00C445FA">
      <w:pPr>
        <w:ind w:left="720" w:hanging="360"/>
        <w:rPr>
          <w:rFonts w:ascii="Calibri" w:hAnsiTheme="minorHAnsi"/>
        </w:rPr>
      </w:pPr>
      <w:r w:rsidRPr="001D32DE">
        <w:rPr>
          <w:rFonts w:ascii="Calibri" w:hAnsiTheme="minorHAnsi"/>
        </w:rPr>
        <w:t xml:space="preserve">a. </w:t>
      </w:r>
      <w:r w:rsidR="007026A4">
        <w:rPr>
          <w:rFonts w:ascii="Calibri" w:hAnsiTheme="minorHAnsi"/>
        </w:rPr>
        <w:t xml:space="preserve">Grant / Symposium / </w:t>
      </w:r>
      <w:r w:rsidRPr="001D32DE">
        <w:rPr>
          <w:rFonts w:ascii="Calibri" w:hAnsiTheme="minorHAnsi"/>
        </w:rPr>
        <w:t xml:space="preserve"> Study Sections Review (n=</w:t>
      </w:r>
      <w:r w:rsidR="000F0CCE">
        <w:rPr>
          <w:rFonts w:ascii="Calibri" w:hAnsiTheme="minorHAnsi"/>
        </w:rPr>
        <w:t>6</w:t>
      </w:r>
      <w:r w:rsidR="00206C14">
        <w:rPr>
          <w:rFonts w:ascii="Calibri" w:hAnsiTheme="minorHAnsi"/>
        </w:rPr>
        <w:t>7</w:t>
      </w:r>
      <w:r w:rsidRPr="001D32DE">
        <w:rPr>
          <w:rFonts w:ascii="Calibri" w:hAnsiTheme="minorHAnsi"/>
        </w:rPr>
        <w:t>)</w:t>
      </w:r>
    </w:p>
    <w:p w14:paraId="35855D5E" w14:textId="77777777" w:rsidR="004F01BB" w:rsidRPr="001D32DE" w:rsidRDefault="004F01BB">
      <w:pPr>
        <w:ind w:left="720" w:hanging="360"/>
        <w:rPr>
          <w:rFonts w:ascii="Calibri" w:hAnsiTheme="minorHAnsi"/>
        </w:rPr>
      </w:pPr>
    </w:p>
    <w:p w14:paraId="585BA355" w14:textId="77777777" w:rsidR="004F01BB" w:rsidRPr="001D32DE" w:rsidRDefault="004F01BB">
      <w:pPr>
        <w:tabs>
          <w:tab w:val="left" w:pos="1440"/>
        </w:tabs>
        <w:ind w:left="1800" w:hanging="360"/>
        <w:rPr>
          <w:rFonts w:ascii="Calibri" w:hAnsiTheme="minorHAnsi"/>
        </w:rPr>
      </w:pPr>
    </w:p>
    <w:p w14:paraId="6C4F37F2" w14:textId="3D85F0A2" w:rsidR="006210F2" w:rsidRDefault="006210F2" w:rsidP="00A40C2C">
      <w:pPr>
        <w:numPr>
          <w:ilvl w:val="0"/>
          <w:numId w:val="2"/>
        </w:numPr>
        <w:spacing w:after="120"/>
        <w:ind w:hanging="360"/>
        <w:rPr>
          <w:rFonts w:ascii="Calibri" w:hAnsiTheme="minorHAnsi"/>
        </w:rPr>
      </w:pPr>
      <w:r>
        <w:rPr>
          <w:rFonts w:ascii="Calibri" w:hAnsiTheme="minorHAnsi"/>
        </w:rPr>
        <w:t>Kuwait Foundation for the Advancement of Sciences Research Directorate, Reviewer, 2020-</w:t>
      </w:r>
    </w:p>
    <w:p w14:paraId="566D4706" w14:textId="2EB8AEB2" w:rsidR="008A75CE" w:rsidRDefault="008A75CE" w:rsidP="00A40C2C">
      <w:pPr>
        <w:numPr>
          <w:ilvl w:val="0"/>
          <w:numId w:val="2"/>
        </w:numPr>
        <w:spacing w:after="120"/>
        <w:ind w:hanging="360"/>
        <w:rPr>
          <w:rFonts w:ascii="Calibri" w:hAnsiTheme="minorHAnsi"/>
        </w:rPr>
      </w:pPr>
      <w:r>
        <w:rPr>
          <w:rFonts w:ascii="Calibri" w:hAnsiTheme="minorHAnsi"/>
        </w:rPr>
        <w:t>University of Sharjah, Faculty Research Review Committee (External), 2020-</w:t>
      </w:r>
    </w:p>
    <w:p w14:paraId="77B6E052" w14:textId="2E36184E" w:rsidR="00CC799F" w:rsidRDefault="00CC799F" w:rsidP="00A40C2C">
      <w:pPr>
        <w:numPr>
          <w:ilvl w:val="0"/>
          <w:numId w:val="2"/>
        </w:numPr>
        <w:spacing w:after="120"/>
        <w:ind w:hanging="360"/>
        <w:rPr>
          <w:rFonts w:ascii="Calibri" w:hAnsiTheme="minorHAnsi"/>
        </w:rPr>
      </w:pPr>
      <w:r>
        <w:rPr>
          <w:rFonts w:ascii="Calibri" w:hAnsiTheme="minorHAnsi"/>
        </w:rPr>
        <w:t>Singapore Prime Minister’s National Research Federation, Reviewer, 2019-</w:t>
      </w:r>
    </w:p>
    <w:p w14:paraId="4ADD8FAC" w14:textId="20BC6D39" w:rsidR="00A40C2C" w:rsidRPr="001D32DE" w:rsidRDefault="00A40C2C" w:rsidP="00A40C2C">
      <w:pPr>
        <w:numPr>
          <w:ilvl w:val="0"/>
          <w:numId w:val="2"/>
        </w:numPr>
        <w:spacing w:after="120"/>
        <w:ind w:hanging="360"/>
        <w:rPr>
          <w:rFonts w:ascii="Calibri" w:hAnsiTheme="minorHAnsi"/>
        </w:rPr>
      </w:pPr>
      <w:r>
        <w:rPr>
          <w:rFonts w:ascii="Calibri" w:hAnsiTheme="minorHAnsi"/>
        </w:rPr>
        <w:t>Wellcome Trust DBT India Alliance Research Program Reviewer, 2019-</w:t>
      </w:r>
    </w:p>
    <w:p w14:paraId="7D3C744E" w14:textId="40898BDA" w:rsidR="007B238D" w:rsidRPr="007B238D" w:rsidRDefault="007B238D" w:rsidP="007B238D">
      <w:pPr>
        <w:numPr>
          <w:ilvl w:val="0"/>
          <w:numId w:val="2"/>
        </w:numPr>
        <w:spacing w:after="120"/>
        <w:ind w:hanging="360"/>
        <w:rPr>
          <w:rFonts w:ascii="Calibri" w:hAnsiTheme="minorHAnsi"/>
        </w:rPr>
      </w:pPr>
      <w:r>
        <w:rPr>
          <w:rFonts w:ascii="Calibri" w:hAnsiTheme="minorHAnsi"/>
        </w:rPr>
        <w:t xml:space="preserve">Grant Reviewer, </w:t>
      </w:r>
      <w:r w:rsidRPr="007B238D">
        <w:rPr>
          <w:rFonts w:ascii="Calibri" w:hAnsiTheme="minorHAnsi"/>
        </w:rPr>
        <w:t>Agente à l’évaluation de</w:t>
      </w:r>
      <w:r>
        <w:rPr>
          <w:rFonts w:ascii="Calibri" w:hAnsiTheme="minorHAnsi"/>
        </w:rPr>
        <w:t xml:space="preserve"> </w:t>
      </w:r>
      <w:r w:rsidRPr="007B238D">
        <w:rPr>
          <w:rFonts w:ascii="Calibri" w:hAnsiTheme="minorHAnsi"/>
        </w:rPr>
        <w:t>la recherche Mitacs</w:t>
      </w:r>
      <w:r>
        <w:rPr>
          <w:rFonts w:ascii="Calibri" w:hAnsiTheme="minorHAnsi"/>
        </w:rPr>
        <w:t>, 2019</w:t>
      </w:r>
    </w:p>
    <w:p w14:paraId="14BFB481" w14:textId="77777777" w:rsidR="00145206" w:rsidRDefault="00145206">
      <w:pPr>
        <w:numPr>
          <w:ilvl w:val="0"/>
          <w:numId w:val="2"/>
        </w:numPr>
        <w:spacing w:after="120"/>
        <w:ind w:hanging="360"/>
        <w:rPr>
          <w:rFonts w:ascii="Calibri" w:hAnsiTheme="minorHAnsi"/>
        </w:rPr>
      </w:pPr>
      <w:r>
        <w:rPr>
          <w:rFonts w:ascii="Calibri" w:hAnsiTheme="minorHAnsi"/>
        </w:rPr>
        <w:lastRenderedPageBreak/>
        <w:t xml:space="preserve">National Institutes of Health </w:t>
      </w:r>
      <w:r w:rsidRPr="00145206">
        <w:rPr>
          <w:rFonts w:ascii="Calibri" w:hAnsiTheme="minorHAnsi"/>
        </w:rPr>
        <w:t>Special Emphasis Panel/Scientific Review Group 2019/05 ZRG1 EMNR-B (50) R</w:t>
      </w:r>
      <w:r>
        <w:rPr>
          <w:rFonts w:ascii="Calibri" w:hAnsiTheme="minorHAnsi"/>
        </w:rPr>
        <w:t>, 2019</w:t>
      </w:r>
    </w:p>
    <w:p w14:paraId="18F0AE86" w14:textId="771C5397" w:rsidR="007026A4" w:rsidRDefault="007026A4">
      <w:pPr>
        <w:numPr>
          <w:ilvl w:val="0"/>
          <w:numId w:val="2"/>
        </w:numPr>
        <w:spacing w:after="120"/>
        <w:ind w:hanging="360"/>
        <w:rPr>
          <w:rFonts w:ascii="Calibri" w:hAnsiTheme="minorHAnsi"/>
        </w:rPr>
      </w:pPr>
      <w:r>
        <w:rPr>
          <w:rFonts w:ascii="Calibri" w:hAnsiTheme="minorHAnsi"/>
        </w:rPr>
        <w:t>Diabetes Wellness Finland, Project Grant Reviewer, 2019</w:t>
      </w:r>
    </w:p>
    <w:p w14:paraId="52E1C5D3" w14:textId="76438FCD" w:rsidR="00F317B2" w:rsidRDefault="00F317B2">
      <w:pPr>
        <w:numPr>
          <w:ilvl w:val="0"/>
          <w:numId w:val="2"/>
        </w:numPr>
        <w:spacing w:after="120"/>
        <w:ind w:hanging="360"/>
        <w:rPr>
          <w:rFonts w:ascii="Calibri" w:hAnsiTheme="minorHAnsi"/>
        </w:rPr>
      </w:pPr>
      <w:r>
        <w:rPr>
          <w:rFonts w:ascii="Calibri" w:hAnsiTheme="minorHAnsi"/>
        </w:rPr>
        <w:t>International Symposium on the Diabetic Foot, Abstract Reviewer, 2019</w:t>
      </w:r>
    </w:p>
    <w:p w14:paraId="3AC9DA71" w14:textId="780A58A5" w:rsidR="004F01BB" w:rsidRPr="001D32DE" w:rsidRDefault="00C445FA">
      <w:pPr>
        <w:numPr>
          <w:ilvl w:val="0"/>
          <w:numId w:val="2"/>
        </w:numPr>
        <w:spacing w:after="120"/>
        <w:ind w:hanging="360"/>
        <w:rPr>
          <w:rFonts w:ascii="Calibri" w:hAnsiTheme="minorHAnsi"/>
        </w:rPr>
      </w:pPr>
      <w:r w:rsidRPr="001D32DE">
        <w:rPr>
          <w:rFonts w:ascii="Calibri" w:hAnsiTheme="minorHAnsi"/>
        </w:rPr>
        <w:t>Swiss National Science Foundation National Research Council, Reviewer, 2018</w:t>
      </w:r>
      <w:r w:rsidR="00F351E4">
        <w:rPr>
          <w:rFonts w:ascii="Calibri" w:hAnsiTheme="minorHAnsi"/>
        </w:rPr>
        <w:t>-</w:t>
      </w:r>
    </w:p>
    <w:p w14:paraId="642FCC9C" w14:textId="275674C1" w:rsidR="004F01BB" w:rsidRPr="001D32DE" w:rsidRDefault="00C445FA">
      <w:pPr>
        <w:numPr>
          <w:ilvl w:val="0"/>
          <w:numId w:val="2"/>
        </w:numPr>
        <w:spacing w:after="120"/>
        <w:ind w:hanging="360"/>
        <w:rPr>
          <w:rFonts w:ascii="Calibri" w:hAnsiTheme="minorHAnsi"/>
        </w:rPr>
      </w:pPr>
      <w:r w:rsidRPr="001D32DE">
        <w:rPr>
          <w:rFonts w:ascii="Calibri" w:hAnsiTheme="minorHAnsi"/>
        </w:rPr>
        <w:t>United Kingdom Medical Research Council (MRC), Translational Science Reviewer, 2017-</w:t>
      </w:r>
    </w:p>
    <w:p w14:paraId="75959D98" w14:textId="18C96354" w:rsidR="004F01BB" w:rsidRPr="001D32DE" w:rsidRDefault="00C445FA">
      <w:pPr>
        <w:numPr>
          <w:ilvl w:val="0"/>
          <w:numId w:val="2"/>
        </w:numPr>
        <w:spacing w:after="120"/>
        <w:ind w:hanging="360"/>
        <w:rPr>
          <w:rFonts w:ascii="Calibri" w:hAnsiTheme="minorHAnsi"/>
        </w:rPr>
      </w:pPr>
      <w:r w:rsidRPr="001D32DE">
        <w:rPr>
          <w:rFonts w:ascii="Calibri" w:hAnsiTheme="minorHAnsi"/>
        </w:rPr>
        <w:t>Diabetes Research and Wellness Foundation (UK), Grant Reviewer, 2017-</w:t>
      </w:r>
    </w:p>
    <w:p w14:paraId="4E95D8F5" w14:textId="07CBCC01" w:rsidR="004F01BB" w:rsidRPr="001D32DE" w:rsidRDefault="00C445FA">
      <w:pPr>
        <w:numPr>
          <w:ilvl w:val="0"/>
          <w:numId w:val="2"/>
        </w:numPr>
        <w:spacing w:after="120"/>
        <w:ind w:hanging="360"/>
        <w:rPr>
          <w:rFonts w:ascii="Calibri" w:hAnsiTheme="minorHAnsi"/>
        </w:rPr>
      </w:pPr>
      <w:r w:rsidRPr="001D32DE">
        <w:rPr>
          <w:rFonts w:ascii="Calibri" w:hAnsiTheme="minorHAnsi"/>
        </w:rPr>
        <w:t xml:space="preserve">Foundation for Polish Science, Grant Reviewer, 2017- </w:t>
      </w:r>
    </w:p>
    <w:p w14:paraId="65B10A1D"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Kentucky Science and Engineering Foundation (KSEF), Grant Reviewer, 2017-</w:t>
      </w:r>
    </w:p>
    <w:p w14:paraId="53DDF5F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German Research Foundation (Deutsche Forschungsgemeinschaft), Grant Reviewer, 2017-</w:t>
      </w:r>
    </w:p>
    <w:p w14:paraId="0530FE9D"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Thiel Foundation Breakout Labs, Select Proposal Reviewer, 2016-</w:t>
      </w:r>
    </w:p>
    <w:p w14:paraId="43A47B44" w14:textId="080C12AC" w:rsidR="004F01BB" w:rsidRDefault="00C445FA">
      <w:pPr>
        <w:numPr>
          <w:ilvl w:val="0"/>
          <w:numId w:val="2"/>
        </w:numPr>
        <w:spacing w:after="120"/>
        <w:ind w:hanging="360"/>
        <w:rPr>
          <w:rFonts w:ascii="Calibri" w:hAnsiTheme="minorHAnsi"/>
        </w:rPr>
      </w:pPr>
      <w:r w:rsidRPr="001D32DE">
        <w:rPr>
          <w:rFonts w:ascii="Calibri" w:hAnsiTheme="minorHAnsi"/>
        </w:rPr>
        <w:t>Wellcome Trust DBT Biomedical Research Fellowship Program Expert Reviewer, 2016-</w:t>
      </w:r>
    </w:p>
    <w:p w14:paraId="1819BC5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MITACS National Accelerate Program, Expert Reviewer, 2016</w:t>
      </w:r>
    </w:p>
    <w:p w14:paraId="2E5A3662"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Foundation for Polish Science Grant Reviewer, TEAM TECH, 2016-</w:t>
      </w:r>
    </w:p>
    <w:p w14:paraId="55E527F7"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Health Canada / Alberta Innovates—HealthCare – Expert Reviewer, 2016</w:t>
      </w:r>
    </w:p>
    <w:p w14:paraId="533B0AD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Kingdom Efficacy and Mechanism Evaluation(EME) Programme of the National Institute for Health Research, Proposal Reviewer, 2016-</w:t>
      </w:r>
    </w:p>
    <w:p w14:paraId="1B1AD6D5"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 xml:space="preserve"> National Institutes of Health, National Institute of Diabetes, Digestive and Kidney Diseases, Diabetes Complications Consortium (DiaComp) Study Section, 2015-</w:t>
      </w:r>
    </w:p>
    <w:p w14:paraId="6FB07A39"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University of Washington Diabetes Research Center, NIH Pilot and Feasibility Award Reviewer, 2016</w:t>
      </w:r>
    </w:p>
    <w:p w14:paraId="604DDC88"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States Army Peer Reviewed Medical Research Program (PRMRP / CDMRP) for Diabetes, Reviewer, 2015-</w:t>
      </w:r>
    </w:p>
    <w:p w14:paraId="2612491D"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Canadian Institutes of Health Research/Instituts de recherche en santé du Canada, Grant Reviewer, 2015-</w:t>
      </w:r>
    </w:p>
    <w:p w14:paraId="268BB31B"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lastRenderedPageBreak/>
        <w:t>United Kingdom Medical Research Council (MRC) microbiology/infectious diseases, Grant Reviewer, 2015-</w:t>
      </w:r>
    </w:p>
    <w:p w14:paraId="5862D6EB"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States Army Medical Research and Material Command, Grant Reviewer, 2014-</w:t>
      </w:r>
    </w:p>
    <w:p w14:paraId="62DBD37B"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Dutch Diabetes Research Council, Grant Reviewer, 2014</w:t>
      </w:r>
    </w:p>
    <w:p w14:paraId="264CF4EB"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Netherlands Technology Foundation STW, Grant Reviewer 2014</w:t>
      </w:r>
    </w:p>
    <w:p w14:paraId="715CB00A"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American Podiatric Medical Students Association Research Review Panel, Charter Member, 2014</w:t>
      </w:r>
    </w:p>
    <w:p w14:paraId="0BDA5337"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International Grant Reviewer, National Center of Science and Technology Evaluation, Ministry of Education and Science, Republic of Kazakhstan, 2014-</w:t>
      </w:r>
    </w:p>
    <w:p w14:paraId="51B727E4"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American Diabetes Association 2013 Lilly Scientific Grant Reviewer</w:t>
      </w:r>
    </w:p>
    <w:p w14:paraId="7A823788"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Boston Area Diabetes Endocrinology Research Center (BADERC) Grant Reviewer 2014-</w:t>
      </w:r>
    </w:p>
    <w:p w14:paraId="70995736"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Kingdom Biotechnology and Biological Sciences Research Council, Reviewer, 2013</w:t>
      </w:r>
    </w:p>
    <w:p w14:paraId="45B3A7BB"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National Science Center of Poland (Narodowe Centrum Nauki – NCN), Project Reviewer, 2014</w:t>
      </w:r>
    </w:p>
    <w:p w14:paraId="1836872E"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US Department of Veterans Affairs Cooperative Studies Program, 2013-</w:t>
      </w:r>
    </w:p>
    <w:p w14:paraId="7EECA5CE"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Commonwealth of Kentucky Science and Engineering Foundation (KSEF), Grant Reviewer, 2013-</w:t>
      </w:r>
    </w:p>
    <w:p w14:paraId="57A1D595"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Republic of Ireland, Health Research Board, Reviewer, 2013-</w:t>
      </w:r>
    </w:p>
    <w:p w14:paraId="768B97CE"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Ministry of Health, Singapore, National Medical Research Council (NMRC), Reviewer, 2013-</w:t>
      </w:r>
    </w:p>
    <w:p w14:paraId="644BC28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Patient-Centered Outcomes Research Institute (PCORI) Reviewer, 2012-</w:t>
      </w:r>
    </w:p>
    <w:p w14:paraId="4971B4B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Diabetes UK, Sir George Alberti Fellowship, Reviewer, 2012-</w:t>
      </w:r>
    </w:p>
    <w:p w14:paraId="2A2DBE5F"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Kingdom Medical Research Council (MRC), Reviewer, Diabetes and Wound Healing, 2012-</w:t>
      </w:r>
    </w:p>
    <w:p w14:paraId="37ED14B5"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International Reviewer, ZonMW Netherlands Health Care Efficiency Research Programme, 2012-</w:t>
      </w:r>
    </w:p>
    <w:p w14:paraId="1D404790"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International Select Research Jury (KLIF),  Austrian Science Fund (FWF), 2012-</w:t>
      </w:r>
    </w:p>
    <w:p w14:paraId="460610B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lastRenderedPageBreak/>
        <w:t>Expert Content Reviewer, Pedorthic Association of Canada’s Clinical Practice Guidelines (CPGs), 2011</w:t>
      </w:r>
    </w:p>
    <w:p w14:paraId="71BB24AC"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Cochrane Collaboration Reviewer, Wound Dressings, 2010-</w:t>
      </w:r>
    </w:p>
    <w:p w14:paraId="337ADA8A"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Scientific Sessions Reviewer, 6</w:t>
      </w:r>
      <w:r w:rsidRPr="001D32DE">
        <w:rPr>
          <w:rFonts w:ascii="Calibri" w:hAnsiTheme="minorHAnsi"/>
          <w:vertAlign w:val="superscript"/>
        </w:rPr>
        <w:t>th</w:t>
      </w:r>
      <w:r w:rsidRPr="001D32DE">
        <w:rPr>
          <w:rFonts w:ascii="Calibri" w:hAnsiTheme="minorHAnsi"/>
        </w:rPr>
        <w:t xml:space="preserve"> International Symposium on the Diabetic Foot, Noordwijkerhout, Netherlands, 2010-2011</w:t>
      </w:r>
    </w:p>
    <w:p w14:paraId="0B1EA3F2"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Republic of Ireland Health Research Board (HRB), National Reviewer, 2010-</w:t>
      </w:r>
    </w:p>
    <w:p w14:paraId="31843D27"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 xml:space="preserve">Australian Government National Health and Medical Research Council, Grant Reviewer 2010- </w:t>
      </w:r>
    </w:p>
    <w:p w14:paraId="392ACA86"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Centers for Disease Control and Prevention, United States Department of Health and Human Services, Reviewer, “Diabetes and Lower Extremity Disease”</w:t>
      </w:r>
    </w:p>
    <w:p w14:paraId="39A849DA"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Open General and Internal Medicine Journal (OGIM), Editorial board member</w:t>
      </w:r>
    </w:p>
    <w:p w14:paraId="0825FB81"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Diabetes Care, Editorial Advisory Board Member, 2003-2006</w:t>
      </w:r>
    </w:p>
    <w:p w14:paraId="342E2608"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Netherlands Organization for Health Research and Development, Grant Reviewer, 2005-</w:t>
      </w:r>
    </w:p>
    <w:p w14:paraId="6975D426"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United States Department of Veterans Affairs Rehabilitation Research and Development, Study Section Member, 2004-</w:t>
      </w:r>
    </w:p>
    <w:p w14:paraId="6858AE70"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Cochrane Collaboration Wounds Group, Referee, 2000-</w:t>
      </w:r>
    </w:p>
    <w:p w14:paraId="2D28E976"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Canadian Diabetes Association, Grant Reviewer, 2005</w:t>
      </w:r>
    </w:p>
    <w:p w14:paraId="1591277D"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Hong Kong Research Grants Committee, Referee, 2005-</w:t>
      </w:r>
    </w:p>
    <w:p w14:paraId="7CA4B528"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Israeli Institute of Health, Grant Reviewer, 2005</w:t>
      </w:r>
    </w:p>
    <w:p w14:paraId="55C6BC10"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American Diabetes Association, Grant Reviewer, 2004-</w:t>
      </w:r>
    </w:p>
    <w:p w14:paraId="44298775"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Editorial Advisor, Journal of the American Podiatric Medical Association, 2003-</w:t>
      </w:r>
    </w:p>
    <w:p w14:paraId="083E5E96"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National Institutes of Health, Geriatrics and Rehabilitation Medicine Study Section, 2001-2002</w:t>
      </w:r>
    </w:p>
    <w:p w14:paraId="5BBF541E"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Expert Analyst, Foot and Ankle Quarterly, 2001-</w:t>
      </w:r>
    </w:p>
    <w:p w14:paraId="560AE282"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Editorial Advisory Board Member, Advances in Skin and Wound Care, 1999-2012</w:t>
      </w:r>
    </w:p>
    <w:p w14:paraId="7AA0665F"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Contributing Editor, Journal of the American Podiatric Medical Association 1996-2003</w:t>
      </w:r>
    </w:p>
    <w:p w14:paraId="76843FD9"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Contributing Editor, Journal of Foot and Ankle Surgery, 1997-1999</w:t>
      </w:r>
    </w:p>
    <w:p w14:paraId="4A92530E"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lastRenderedPageBreak/>
        <w:t>Contributing Editor, Editorial Board Member, Podiatry Today 1997-</w:t>
      </w:r>
    </w:p>
    <w:p w14:paraId="6A89173A"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Contributing Editor, Editorial Board Member, Podiatry Management 1997-</w:t>
      </w:r>
    </w:p>
    <w:p w14:paraId="284CEF6D" w14:textId="77777777" w:rsidR="004F01BB" w:rsidRPr="001D32DE" w:rsidRDefault="00C445FA">
      <w:pPr>
        <w:numPr>
          <w:ilvl w:val="0"/>
          <w:numId w:val="2"/>
        </w:numPr>
        <w:spacing w:after="120"/>
        <w:ind w:hanging="360"/>
        <w:rPr>
          <w:rFonts w:ascii="Calibri" w:hAnsiTheme="minorHAnsi"/>
        </w:rPr>
      </w:pPr>
      <w:r w:rsidRPr="001D32DE">
        <w:rPr>
          <w:rFonts w:ascii="Calibri" w:hAnsiTheme="minorHAnsi"/>
        </w:rPr>
        <w:t>Grant Reviewer, Australian National Health and Medical Research Council, 1998-</w:t>
      </w:r>
    </w:p>
    <w:p w14:paraId="2A89FCE5" w14:textId="61881C38" w:rsidR="004F01BB" w:rsidRPr="001D32DE" w:rsidRDefault="004F01BB">
      <w:pPr>
        <w:spacing w:after="120"/>
        <w:ind w:left="1440" w:hanging="360"/>
        <w:rPr>
          <w:rFonts w:ascii="Calibri" w:hAnsiTheme="minorHAnsi"/>
        </w:rPr>
      </w:pPr>
    </w:p>
    <w:p w14:paraId="3DAF71D3" w14:textId="77777777" w:rsidR="004F01BB" w:rsidRPr="001D32DE" w:rsidRDefault="004F01BB">
      <w:pPr>
        <w:spacing w:after="120"/>
        <w:ind w:left="1440" w:hanging="360"/>
        <w:rPr>
          <w:rFonts w:ascii="Calibri" w:hAnsiTheme="minorHAnsi"/>
        </w:rPr>
      </w:pPr>
    </w:p>
    <w:p w14:paraId="0AB79DEF" w14:textId="6B1A596F" w:rsidR="004F01BB" w:rsidRPr="00D22A58" w:rsidRDefault="00C445FA" w:rsidP="00D22A58">
      <w:pPr>
        <w:spacing w:after="120"/>
        <w:ind w:left="1440" w:hanging="360"/>
        <w:rPr>
          <w:rFonts w:ascii="Calibri" w:hAnsiTheme="minorHAnsi"/>
          <w:b/>
        </w:rPr>
      </w:pPr>
      <w:r w:rsidRPr="00D22A58">
        <w:rPr>
          <w:rFonts w:ascii="Calibri" w:hAnsiTheme="minorHAnsi"/>
          <w:b/>
        </w:rPr>
        <w:t>Reviewer f</w:t>
      </w:r>
      <w:r w:rsidR="00594159" w:rsidRPr="00D22A58">
        <w:rPr>
          <w:rFonts w:ascii="Calibri" w:hAnsiTheme="minorHAnsi"/>
          <w:b/>
        </w:rPr>
        <w:t>or the following journals (n=2</w:t>
      </w:r>
      <w:r w:rsidR="005E7680">
        <w:rPr>
          <w:rFonts w:ascii="Calibri" w:hAnsiTheme="minorHAnsi"/>
          <w:b/>
        </w:rPr>
        <w:t>8</w:t>
      </w:r>
      <w:r w:rsidR="001E2761">
        <w:rPr>
          <w:rFonts w:ascii="Calibri" w:hAnsiTheme="minorHAnsi"/>
          <w:b/>
        </w:rPr>
        <w:t>3</w:t>
      </w:r>
      <w:r w:rsidRPr="00D22A58">
        <w:rPr>
          <w:rFonts w:ascii="Calibri" w:hAnsiTheme="minorHAnsi"/>
          <w:b/>
        </w:rPr>
        <w:t>):</w:t>
      </w:r>
    </w:p>
    <w:p w14:paraId="41328AE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Nature Communications</w:t>
      </w:r>
    </w:p>
    <w:p w14:paraId="4B0798C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the American Heart Association</w:t>
      </w:r>
    </w:p>
    <w:p w14:paraId="7D7D1AD4" w14:textId="7C42B4D1"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Infectious Diseases</w:t>
      </w:r>
    </w:p>
    <w:p w14:paraId="261FB827" w14:textId="72143E25" w:rsidR="004F73B0" w:rsidRPr="001D32DE" w:rsidRDefault="004F73B0" w:rsidP="004F01BB">
      <w:pPr>
        <w:numPr>
          <w:ilvl w:val="0"/>
          <w:numId w:val="5"/>
        </w:numPr>
        <w:spacing w:after="120"/>
        <w:ind w:hanging="360"/>
        <w:rPr>
          <w:rFonts w:ascii="Calibri" w:hAnsiTheme="minorHAnsi"/>
        </w:rPr>
      </w:pPr>
      <w:r>
        <w:rPr>
          <w:rFonts w:ascii="Calibri" w:hAnsiTheme="minorHAnsi"/>
        </w:rPr>
        <w:t>Gene Reports</w:t>
      </w:r>
    </w:p>
    <w:p w14:paraId="437B1F9E" w14:textId="01458B14"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Cytotherapy</w:t>
      </w:r>
    </w:p>
    <w:p w14:paraId="63F528AC" w14:textId="7834C0D6" w:rsidR="00511304" w:rsidRPr="001D32DE" w:rsidRDefault="000831ED" w:rsidP="004F01BB">
      <w:pPr>
        <w:numPr>
          <w:ilvl w:val="0"/>
          <w:numId w:val="5"/>
        </w:numPr>
        <w:spacing w:after="120"/>
        <w:ind w:hanging="360"/>
        <w:rPr>
          <w:rFonts w:ascii="Calibri" w:hAnsiTheme="minorHAnsi"/>
        </w:rPr>
      </w:pPr>
      <w:r>
        <w:rPr>
          <w:rFonts w:ascii="Calibri" w:hAnsiTheme="minorHAnsi"/>
        </w:rPr>
        <w:t>Experimental and Clinical Endocrinology and Diabetes</w:t>
      </w:r>
    </w:p>
    <w:p w14:paraId="6578B9C0" w14:textId="62853674"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PeerJ</w:t>
      </w:r>
    </w:p>
    <w:p w14:paraId="2B86E8BE" w14:textId="79F9E7E2" w:rsidR="00E213DA" w:rsidRDefault="00E213DA" w:rsidP="004F01BB">
      <w:pPr>
        <w:numPr>
          <w:ilvl w:val="0"/>
          <w:numId w:val="5"/>
        </w:numPr>
        <w:spacing w:after="120"/>
        <w:ind w:hanging="360"/>
        <w:rPr>
          <w:rFonts w:ascii="Calibri" w:hAnsiTheme="minorHAnsi"/>
        </w:rPr>
      </w:pPr>
      <w:r>
        <w:rPr>
          <w:rFonts w:ascii="Calibri" w:hAnsiTheme="minorHAnsi"/>
        </w:rPr>
        <w:t>JMIR Serious Games (SG)</w:t>
      </w:r>
    </w:p>
    <w:p w14:paraId="0341D3B9" w14:textId="5E31AE81" w:rsidR="00912E74" w:rsidRDefault="00912E74" w:rsidP="004F01BB">
      <w:pPr>
        <w:numPr>
          <w:ilvl w:val="0"/>
          <w:numId w:val="5"/>
        </w:numPr>
        <w:spacing w:after="120"/>
        <w:ind w:hanging="360"/>
        <w:rPr>
          <w:rFonts w:ascii="Calibri" w:hAnsiTheme="minorHAnsi"/>
        </w:rPr>
      </w:pPr>
      <w:r>
        <w:rPr>
          <w:rFonts w:ascii="Calibri" w:hAnsiTheme="minorHAnsi"/>
        </w:rPr>
        <w:t>Journal of the Mechanical Behavior of Biomedical Materials</w:t>
      </w:r>
    </w:p>
    <w:p w14:paraId="76A446B2" w14:textId="75E6E2C5" w:rsidR="00541E71" w:rsidRDefault="00541E71" w:rsidP="004F01BB">
      <w:pPr>
        <w:numPr>
          <w:ilvl w:val="0"/>
          <w:numId w:val="5"/>
        </w:numPr>
        <w:spacing w:after="120"/>
        <w:ind w:hanging="360"/>
        <w:rPr>
          <w:rFonts w:ascii="Calibri" w:hAnsiTheme="minorHAnsi"/>
        </w:rPr>
      </w:pPr>
      <w:r>
        <w:rPr>
          <w:rFonts w:ascii="Calibri" w:hAnsiTheme="minorHAnsi"/>
        </w:rPr>
        <w:t>Frontiers in Endocrinology</w:t>
      </w:r>
    </w:p>
    <w:p w14:paraId="306A8568" w14:textId="651B25DA" w:rsidR="00861836" w:rsidRDefault="0008263B" w:rsidP="004F01BB">
      <w:pPr>
        <w:numPr>
          <w:ilvl w:val="0"/>
          <w:numId w:val="5"/>
        </w:numPr>
        <w:spacing w:after="120"/>
        <w:ind w:hanging="360"/>
        <w:rPr>
          <w:rFonts w:ascii="Calibri" w:hAnsiTheme="minorHAnsi"/>
        </w:rPr>
      </w:pPr>
      <w:r>
        <w:rPr>
          <w:rFonts w:ascii="Calibri" w:hAnsiTheme="minorHAnsi"/>
        </w:rPr>
        <w:t>Mathematical Biosciences and Engineering</w:t>
      </w:r>
    </w:p>
    <w:p w14:paraId="5D880FBC" w14:textId="54B8B78E" w:rsidR="004026BC" w:rsidRPr="001D32DE" w:rsidRDefault="004026BC" w:rsidP="004F01BB">
      <w:pPr>
        <w:numPr>
          <w:ilvl w:val="0"/>
          <w:numId w:val="5"/>
        </w:numPr>
        <w:spacing w:after="120"/>
        <w:ind w:hanging="360"/>
        <w:rPr>
          <w:rFonts w:ascii="Calibri" w:hAnsiTheme="minorHAnsi"/>
        </w:rPr>
      </w:pPr>
      <w:r>
        <w:rPr>
          <w:rFonts w:ascii="Calibri" w:hAnsiTheme="minorHAnsi"/>
        </w:rPr>
        <w:t>Precision Engineering</w:t>
      </w:r>
    </w:p>
    <w:p w14:paraId="13D507A9" w14:textId="3B6AFEC2"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Trends in Cardiovascular Medicine</w:t>
      </w:r>
    </w:p>
    <w:p w14:paraId="3126F9BB" w14:textId="5F2604DE"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Applied Physiology</w:t>
      </w:r>
    </w:p>
    <w:p w14:paraId="50959D0D" w14:textId="26601E29" w:rsidR="005E7680" w:rsidRDefault="005E7680" w:rsidP="004F01BB">
      <w:pPr>
        <w:numPr>
          <w:ilvl w:val="0"/>
          <w:numId w:val="5"/>
        </w:numPr>
        <w:spacing w:after="120"/>
        <w:ind w:hanging="360"/>
        <w:rPr>
          <w:rFonts w:ascii="Calibri" w:hAnsiTheme="minorHAnsi"/>
        </w:rPr>
      </w:pPr>
      <w:r>
        <w:rPr>
          <w:rFonts w:ascii="Calibri" w:hAnsiTheme="minorHAnsi"/>
        </w:rPr>
        <w:t>American Journal of the Medical Sciences</w:t>
      </w:r>
    </w:p>
    <w:p w14:paraId="6328F408" w14:textId="53A6E84D" w:rsidR="007E0550" w:rsidRDefault="007E0550" w:rsidP="004F01BB">
      <w:pPr>
        <w:numPr>
          <w:ilvl w:val="0"/>
          <w:numId w:val="5"/>
        </w:numPr>
        <w:spacing w:after="120"/>
        <w:ind w:hanging="360"/>
        <w:rPr>
          <w:rFonts w:ascii="Calibri" w:hAnsiTheme="minorHAnsi"/>
        </w:rPr>
      </w:pPr>
      <w:r>
        <w:rPr>
          <w:rFonts w:ascii="Calibri" w:hAnsiTheme="minorHAnsi"/>
        </w:rPr>
        <w:t>Bone</w:t>
      </w:r>
    </w:p>
    <w:p w14:paraId="452AA8D1" w14:textId="4CF16CD8" w:rsidR="00296D5C" w:rsidRDefault="00296D5C" w:rsidP="004F01BB">
      <w:pPr>
        <w:numPr>
          <w:ilvl w:val="0"/>
          <w:numId w:val="5"/>
        </w:numPr>
        <w:spacing w:after="120"/>
        <w:ind w:hanging="360"/>
        <w:rPr>
          <w:rFonts w:ascii="Calibri" w:hAnsiTheme="minorHAnsi"/>
        </w:rPr>
      </w:pPr>
      <w:r>
        <w:rPr>
          <w:rFonts w:ascii="Calibri" w:hAnsiTheme="minorHAnsi"/>
        </w:rPr>
        <w:t>Association for Computing Machinery (ACM) Health</w:t>
      </w:r>
    </w:p>
    <w:p w14:paraId="2C757503" w14:textId="3356E552" w:rsidR="00F74CCD" w:rsidRDefault="00F74CCD" w:rsidP="004F01BB">
      <w:pPr>
        <w:numPr>
          <w:ilvl w:val="0"/>
          <w:numId w:val="5"/>
        </w:numPr>
        <w:spacing w:after="120"/>
        <w:ind w:hanging="360"/>
        <w:rPr>
          <w:rFonts w:ascii="Calibri" w:hAnsiTheme="minorHAnsi"/>
        </w:rPr>
      </w:pPr>
      <w:r>
        <w:rPr>
          <w:rFonts w:ascii="Calibri" w:hAnsiTheme="minorHAnsi"/>
        </w:rPr>
        <w:t>Lancet Digital Health</w:t>
      </w:r>
    </w:p>
    <w:p w14:paraId="27A8547B" w14:textId="3DE72DC3" w:rsidR="00DE77A5" w:rsidRDefault="00DE77A5" w:rsidP="004F01BB">
      <w:pPr>
        <w:numPr>
          <w:ilvl w:val="0"/>
          <w:numId w:val="5"/>
        </w:numPr>
        <w:spacing w:after="120"/>
        <w:ind w:hanging="360"/>
        <w:rPr>
          <w:rFonts w:ascii="Calibri" w:hAnsiTheme="minorHAnsi"/>
        </w:rPr>
      </w:pPr>
      <w:r>
        <w:rPr>
          <w:rFonts w:ascii="Calibri" w:hAnsiTheme="minorHAnsi"/>
        </w:rPr>
        <w:t>Drugs: Real World Outcomes (DRWO)</w:t>
      </w:r>
    </w:p>
    <w:p w14:paraId="7DFEC41C" w14:textId="42E106CD" w:rsidR="00C31882" w:rsidRDefault="00C31882" w:rsidP="004F01BB">
      <w:pPr>
        <w:numPr>
          <w:ilvl w:val="0"/>
          <w:numId w:val="5"/>
        </w:numPr>
        <w:spacing w:after="120"/>
        <w:ind w:hanging="360"/>
        <w:rPr>
          <w:rFonts w:ascii="Calibri" w:hAnsiTheme="minorHAnsi"/>
        </w:rPr>
      </w:pPr>
      <w:r>
        <w:rPr>
          <w:rFonts w:ascii="Calibri" w:hAnsiTheme="minorHAnsi"/>
        </w:rPr>
        <w:t>Tissue Engineering and Regenerative Medicine</w:t>
      </w:r>
    </w:p>
    <w:p w14:paraId="1F08C72C" w14:textId="1DCECA75" w:rsidR="00510138" w:rsidRPr="001D32DE" w:rsidRDefault="00510138" w:rsidP="004F01BB">
      <w:pPr>
        <w:numPr>
          <w:ilvl w:val="0"/>
          <w:numId w:val="5"/>
        </w:numPr>
        <w:spacing w:after="120"/>
        <w:ind w:hanging="360"/>
        <w:rPr>
          <w:rFonts w:ascii="Calibri" w:hAnsiTheme="minorHAnsi"/>
        </w:rPr>
      </w:pPr>
      <w:r>
        <w:rPr>
          <w:rFonts w:ascii="Calibri" w:hAnsiTheme="minorHAnsi"/>
        </w:rPr>
        <w:t>International Journal of Medical Informatics</w:t>
      </w:r>
    </w:p>
    <w:p w14:paraId="5AFD9358" w14:textId="0520D4CB"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the Mechanical Behavior of Biomedical Materials</w:t>
      </w:r>
    </w:p>
    <w:p w14:paraId="57903175" w14:textId="11336B80" w:rsidR="004F01BB" w:rsidRDefault="00C445FA" w:rsidP="004F01BB">
      <w:pPr>
        <w:numPr>
          <w:ilvl w:val="0"/>
          <w:numId w:val="5"/>
        </w:numPr>
        <w:spacing w:after="120"/>
        <w:ind w:hanging="360"/>
        <w:rPr>
          <w:rFonts w:ascii="Calibri" w:hAnsiTheme="minorHAnsi"/>
        </w:rPr>
      </w:pPr>
      <w:r w:rsidRPr="001D32DE">
        <w:rPr>
          <w:rFonts w:ascii="Calibri" w:hAnsiTheme="minorHAnsi"/>
        </w:rPr>
        <w:t>Infectious Disorders- Drug Targets</w:t>
      </w:r>
    </w:p>
    <w:p w14:paraId="7CAFC47E" w14:textId="548644E7" w:rsidR="0072519A" w:rsidRDefault="0072519A" w:rsidP="004F01BB">
      <w:pPr>
        <w:numPr>
          <w:ilvl w:val="0"/>
          <w:numId w:val="5"/>
        </w:numPr>
        <w:spacing w:after="120"/>
        <w:ind w:hanging="360"/>
        <w:rPr>
          <w:rFonts w:ascii="Calibri" w:hAnsiTheme="minorHAnsi"/>
        </w:rPr>
      </w:pPr>
      <w:r>
        <w:rPr>
          <w:rFonts w:ascii="Calibri" w:hAnsiTheme="minorHAnsi"/>
        </w:rPr>
        <w:lastRenderedPageBreak/>
        <w:t>Gene</w:t>
      </w:r>
    </w:p>
    <w:p w14:paraId="6C291C7F" w14:textId="00EAB099" w:rsidR="002634C3" w:rsidRDefault="008B7756" w:rsidP="004F01BB">
      <w:pPr>
        <w:numPr>
          <w:ilvl w:val="0"/>
          <w:numId w:val="5"/>
        </w:numPr>
        <w:spacing w:after="120"/>
        <w:ind w:hanging="360"/>
        <w:rPr>
          <w:rFonts w:ascii="Calibri" w:hAnsiTheme="minorHAnsi"/>
        </w:rPr>
      </w:pPr>
      <w:r>
        <w:rPr>
          <w:rFonts w:ascii="Calibri" w:hAnsiTheme="minorHAnsi"/>
        </w:rPr>
        <w:t>Chronic Diseases and Translational Medicine</w:t>
      </w:r>
    </w:p>
    <w:p w14:paraId="46858F7C" w14:textId="64F51236" w:rsidR="00D22A58" w:rsidRPr="001D32DE" w:rsidRDefault="00D22A58" w:rsidP="004F01BB">
      <w:pPr>
        <w:numPr>
          <w:ilvl w:val="0"/>
          <w:numId w:val="5"/>
        </w:numPr>
        <w:spacing w:after="120"/>
        <w:ind w:hanging="360"/>
        <w:rPr>
          <w:rFonts w:ascii="Calibri" w:hAnsiTheme="minorHAnsi"/>
        </w:rPr>
      </w:pPr>
      <w:r>
        <w:rPr>
          <w:rFonts w:ascii="Calibri" w:hAnsiTheme="minorHAnsi"/>
        </w:rPr>
        <w:t>Patient Education and Counseling</w:t>
      </w:r>
    </w:p>
    <w:p w14:paraId="66C9B53B" w14:textId="68A16036"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Ultrasound in Medicine and Biology</w:t>
      </w:r>
    </w:p>
    <w:p w14:paraId="43C4341F" w14:textId="029B6A65" w:rsidR="004F01BB" w:rsidRDefault="00C445FA" w:rsidP="004F01BB">
      <w:pPr>
        <w:numPr>
          <w:ilvl w:val="0"/>
          <w:numId w:val="5"/>
        </w:numPr>
        <w:spacing w:after="120"/>
        <w:ind w:hanging="360"/>
        <w:rPr>
          <w:rFonts w:ascii="Calibri" w:hAnsiTheme="minorHAnsi"/>
        </w:rPr>
      </w:pPr>
      <w:r w:rsidRPr="001D32DE">
        <w:rPr>
          <w:rFonts w:ascii="Calibri" w:hAnsiTheme="minorHAnsi"/>
        </w:rPr>
        <w:t>Journal of Medical Economics</w:t>
      </w:r>
    </w:p>
    <w:p w14:paraId="1F4D6342" w14:textId="1C4A2721" w:rsidR="00371248" w:rsidRDefault="00371248" w:rsidP="004F01BB">
      <w:pPr>
        <w:numPr>
          <w:ilvl w:val="0"/>
          <w:numId w:val="5"/>
        </w:numPr>
        <w:spacing w:after="120"/>
        <w:ind w:hanging="360"/>
        <w:rPr>
          <w:rFonts w:ascii="Calibri" w:hAnsiTheme="minorHAnsi"/>
        </w:rPr>
      </w:pPr>
      <w:r>
        <w:rPr>
          <w:rFonts w:ascii="Calibri" w:hAnsiTheme="minorHAnsi"/>
        </w:rPr>
        <w:t>Journal of Proteomics</w:t>
      </w:r>
    </w:p>
    <w:p w14:paraId="63CBCED0" w14:textId="71641CB1" w:rsidR="00236141" w:rsidRDefault="00236141" w:rsidP="004F01BB">
      <w:pPr>
        <w:numPr>
          <w:ilvl w:val="0"/>
          <w:numId w:val="5"/>
        </w:numPr>
        <w:spacing w:after="120"/>
        <w:ind w:hanging="360"/>
        <w:rPr>
          <w:rFonts w:ascii="Calibri" w:hAnsiTheme="minorHAnsi"/>
        </w:rPr>
      </w:pPr>
      <w:r>
        <w:rPr>
          <w:rFonts w:ascii="Calibri" w:hAnsiTheme="minorHAnsi"/>
        </w:rPr>
        <w:t>Journal of Comparative Effectiveness Research</w:t>
      </w:r>
    </w:p>
    <w:p w14:paraId="1C981907" w14:textId="708E9898" w:rsidR="007657E1" w:rsidRDefault="007657E1" w:rsidP="004F01BB">
      <w:pPr>
        <w:numPr>
          <w:ilvl w:val="0"/>
          <w:numId w:val="5"/>
        </w:numPr>
        <w:spacing w:after="120"/>
        <w:ind w:hanging="360"/>
        <w:rPr>
          <w:rFonts w:ascii="Calibri" w:hAnsiTheme="minorHAnsi"/>
        </w:rPr>
      </w:pPr>
      <w:r>
        <w:rPr>
          <w:rFonts w:ascii="Calibri" w:hAnsiTheme="minorHAnsi"/>
        </w:rPr>
        <w:t>Infection and Drug Resistance</w:t>
      </w:r>
    </w:p>
    <w:p w14:paraId="2980E2CD" w14:textId="0B53FE16" w:rsidR="00587D73" w:rsidRPr="001D32DE" w:rsidRDefault="00587D73" w:rsidP="004F01BB">
      <w:pPr>
        <w:numPr>
          <w:ilvl w:val="0"/>
          <w:numId w:val="5"/>
        </w:numPr>
        <w:spacing w:after="120"/>
        <w:ind w:hanging="360"/>
        <w:rPr>
          <w:rFonts w:ascii="Calibri" w:hAnsiTheme="minorHAnsi"/>
        </w:rPr>
      </w:pPr>
      <w:r>
        <w:rPr>
          <w:rFonts w:ascii="Calibri" w:hAnsiTheme="minorHAnsi"/>
        </w:rPr>
        <w:t xml:space="preserve">Food Science </w:t>
      </w:r>
      <w:r w:rsidR="0055569E">
        <w:rPr>
          <w:rFonts w:ascii="Calibri" w:hAnsiTheme="minorHAnsi"/>
        </w:rPr>
        <w:t>and Nutrition</w:t>
      </w:r>
    </w:p>
    <w:p w14:paraId="7EFA5FD2" w14:textId="3B20B534"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Lancet Global Health</w:t>
      </w:r>
    </w:p>
    <w:p w14:paraId="70D4632E" w14:textId="4BF01C07" w:rsidR="004F01BB" w:rsidRDefault="00C445FA" w:rsidP="004F01BB">
      <w:pPr>
        <w:numPr>
          <w:ilvl w:val="0"/>
          <w:numId w:val="5"/>
        </w:numPr>
        <w:spacing w:after="120"/>
        <w:ind w:hanging="360"/>
        <w:rPr>
          <w:rFonts w:ascii="Calibri" w:hAnsiTheme="minorHAnsi"/>
        </w:rPr>
      </w:pPr>
      <w:r>
        <w:rPr>
          <w:rFonts w:ascii="Calibri" w:hAnsiTheme="minorHAnsi"/>
        </w:rPr>
        <w:t xml:space="preserve"> European Medical Journal</w:t>
      </w:r>
    </w:p>
    <w:p w14:paraId="55700737" w14:textId="077803A9" w:rsidR="001C6650" w:rsidRDefault="001C6650" w:rsidP="004F01BB">
      <w:pPr>
        <w:numPr>
          <w:ilvl w:val="0"/>
          <w:numId w:val="5"/>
        </w:numPr>
        <w:spacing w:after="120"/>
        <w:ind w:hanging="360"/>
        <w:rPr>
          <w:rFonts w:ascii="Calibri" w:hAnsiTheme="minorHAnsi"/>
        </w:rPr>
      </w:pPr>
      <w:r>
        <w:rPr>
          <w:rFonts w:ascii="Calibri" w:hAnsiTheme="minorHAnsi"/>
        </w:rPr>
        <w:t>Internal Medicine J</w:t>
      </w:r>
    </w:p>
    <w:p w14:paraId="22313207" w14:textId="2345D88E" w:rsidR="00942738" w:rsidRDefault="00942738" w:rsidP="004F01BB">
      <w:pPr>
        <w:numPr>
          <w:ilvl w:val="0"/>
          <w:numId w:val="5"/>
        </w:numPr>
        <w:spacing w:after="120"/>
        <w:ind w:hanging="360"/>
        <w:rPr>
          <w:rFonts w:ascii="Calibri" w:hAnsiTheme="minorHAnsi"/>
        </w:rPr>
      </w:pPr>
      <w:r>
        <w:rPr>
          <w:rFonts w:ascii="Calibri" w:hAnsiTheme="minorHAnsi"/>
        </w:rPr>
        <w:t>Microbes and Infection</w:t>
      </w:r>
    </w:p>
    <w:p w14:paraId="17A1EB44" w14:textId="548B608E" w:rsidR="00A4101E" w:rsidRDefault="00A4101E" w:rsidP="004F01BB">
      <w:pPr>
        <w:numPr>
          <w:ilvl w:val="0"/>
          <w:numId w:val="5"/>
        </w:numPr>
        <w:spacing w:after="120"/>
        <w:ind w:hanging="360"/>
        <w:rPr>
          <w:rFonts w:ascii="Calibri" w:hAnsiTheme="minorHAnsi"/>
        </w:rPr>
      </w:pPr>
      <w:r>
        <w:rPr>
          <w:rFonts w:ascii="Calibri" w:hAnsiTheme="minorHAnsi"/>
        </w:rPr>
        <w:t>Med Sci Monitor</w:t>
      </w:r>
    </w:p>
    <w:p w14:paraId="02040879" w14:textId="1F4F92DB" w:rsidR="00830833" w:rsidRDefault="00830833" w:rsidP="004F01BB">
      <w:pPr>
        <w:numPr>
          <w:ilvl w:val="0"/>
          <w:numId w:val="5"/>
        </w:numPr>
        <w:spacing w:after="120"/>
        <w:ind w:hanging="360"/>
        <w:rPr>
          <w:rFonts w:ascii="Calibri" w:hAnsiTheme="minorHAnsi"/>
        </w:rPr>
      </w:pPr>
      <w:r>
        <w:rPr>
          <w:rFonts w:ascii="Calibri" w:hAnsiTheme="minorHAnsi"/>
        </w:rPr>
        <w:t>Phytomedicine</w:t>
      </w:r>
    </w:p>
    <w:p w14:paraId="4AC191F5" w14:textId="083EA9E2" w:rsidR="00580F0E" w:rsidRDefault="00580F0E" w:rsidP="004F01BB">
      <w:pPr>
        <w:numPr>
          <w:ilvl w:val="0"/>
          <w:numId w:val="5"/>
        </w:numPr>
        <w:spacing w:after="120"/>
        <w:ind w:hanging="360"/>
        <w:rPr>
          <w:rFonts w:ascii="Calibri" w:hAnsiTheme="minorHAnsi"/>
        </w:rPr>
      </w:pPr>
      <w:r>
        <w:rPr>
          <w:rFonts w:ascii="Calibri" w:hAnsiTheme="minorHAnsi"/>
        </w:rPr>
        <w:t>Psychosomatic Medicine</w:t>
      </w:r>
    </w:p>
    <w:p w14:paraId="6B9FB380" w14:textId="19DD65B2" w:rsidR="00C001B7" w:rsidRDefault="00594159" w:rsidP="00C001B7">
      <w:pPr>
        <w:numPr>
          <w:ilvl w:val="0"/>
          <w:numId w:val="5"/>
        </w:numPr>
        <w:spacing w:after="120"/>
        <w:ind w:hanging="360"/>
        <w:rPr>
          <w:rFonts w:ascii="Calibri" w:hAnsiTheme="minorHAnsi"/>
        </w:rPr>
      </w:pPr>
      <w:r>
        <w:rPr>
          <w:rFonts w:ascii="Calibri" w:hAnsiTheme="minorHAnsi"/>
        </w:rPr>
        <w:t>AIMS Medical Science</w:t>
      </w:r>
    </w:p>
    <w:p w14:paraId="5D9327EB" w14:textId="53FDED96" w:rsidR="00001AFB" w:rsidRDefault="00001AFB" w:rsidP="00C001B7">
      <w:pPr>
        <w:numPr>
          <w:ilvl w:val="0"/>
          <w:numId w:val="5"/>
        </w:numPr>
        <w:spacing w:after="120"/>
        <w:ind w:hanging="360"/>
        <w:rPr>
          <w:rFonts w:ascii="Calibri" w:hAnsiTheme="minorHAnsi"/>
        </w:rPr>
      </w:pPr>
      <w:r>
        <w:rPr>
          <w:rFonts w:ascii="Calibri" w:hAnsiTheme="minorHAnsi"/>
        </w:rPr>
        <w:t>AIMS Microbiology</w:t>
      </w:r>
    </w:p>
    <w:p w14:paraId="7CC3D325" w14:textId="3E1BBCFF" w:rsidR="007711FE" w:rsidRDefault="007711FE" w:rsidP="00C001B7">
      <w:pPr>
        <w:numPr>
          <w:ilvl w:val="0"/>
          <w:numId w:val="5"/>
        </w:numPr>
        <w:spacing w:after="120"/>
        <w:ind w:hanging="360"/>
        <w:rPr>
          <w:rFonts w:ascii="Calibri" w:hAnsiTheme="minorHAnsi"/>
        </w:rPr>
      </w:pPr>
      <w:r>
        <w:rPr>
          <w:rFonts w:ascii="Calibri" w:hAnsiTheme="minorHAnsi"/>
        </w:rPr>
        <w:t>Annals Journal and Bulletin</w:t>
      </w:r>
    </w:p>
    <w:p w14:paraId="073BFAB8" w14:textId="291148AF" w:rsidR="00C85F97" w:rsidRDefault="00C85F97" w:rsidP="00C001B7">
      <w:pPr>
        <w:numPr>
          <w:ilvl w:val="0"/>
          <w:numId w:val="5"/>
        </w:numPr>
        <w:spacing w:after="120"/>
        <w:ind w:hanging="360"/>
        <w:rPr>
          <w:rFonts w:ascii="Calibri" w:hAnsiTheme="minorHAnsi"/>
        </w:rPr>
      </w:pPr>
      <w:r>
        <w:rPr>
          <w:rFonts w:ascii="Calibri" w:hAnsiTheme="minorHAnsi"/>
        </w:rPr>
        <w:t>AACE Journals</w:t>
      </w:r>
    </w:p>
    <w:p w14:paraId="4022B45C" w14:textId="1C6929AB" w:rsidR="004F01BB" w:rsidRPr="001D32DE" w:rsidRDefault="00C445FA" w:rsidP="004F01BB">
      <w:pPr>
        <w:numPr>
          <w:ilvl w:val="0"/>
          <w:numId w:val="5"/>
        </w:numPr>
        <w:spacing w:after="120"/>
        <w:ind w:hanging="360"/>
        <w:rPr>
          <w:rFonts w:ascii="Calibri" w:hAnsiTheme="minorHAnsi"/>
        </w:rPr>
      </w:pPr>
      <w:r>
        <w:rPr>
          <w:rFonts w:ascii="Calibri" w:hAnsiTheme="minorHAnsi"/>
        </w:rPr>
        <w:t>Burns</w:t>
      </w:r>
    </w:p>
    <w:p w14:paraId="23CA8E46" w14:textId="16F4A872"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w:t>
      </w:r>
      <w:r w:rsidR="00590BF2">
        <w:rPr>
          <w:rFonts w:ascii="Calibri" w:hAnsiTheme="minorHAnsi"/>
        </w:rPr>
        <w:t xml:space="preserve">Lancet </w:t>
      </w:r>
      <w:r w:rsidRPr="001D32DE">
        <w:rPr>
          <w:rFonts w:ascii="Calibri" w:hAnsiTheme="minorHAnsi"/>
        </w:rPr>
        <w:t>eBio</w:t>
      </w:r>
      <w:r w:rsidR="00590BF2">
        <w:rPr>
          <w:rFonts w:ascii="Calibri" w:hAnsiTheme="minorHAnsi"/>
        </w:rPr>
        <w:t>M</w:t>
      </w:r>
      <w:r w:rsidRPr="001D32DE">
        <w:rPr>
          <w:rFonts w:ascii="Calibri" w:hAnsiTheme="minorHAnsi"/>
        </w:rPr>
        <w:t>edicine</w:t>
      </w:r>
    </w:p>
    <w:p w14:paraId="67DB2B8B" w14:textId="6E46140F" w:rsidR="004F01BB" w:rsidRPr="001D32DE" w:rsidRDefault="00C445FA" w:rsidP="004F01BB">
      <w:pPr>
        <w:numPr>
          <w:ilvl w:val="0"/>
          <w:numId w:val="5"/>
        </w:numPr>
        <w:spacing w:after="120"/>
        <w:ind w:hanging="360"/>
        <w:rPr>
          <w:rFonts w:ascii="Calibri" w:hAnsiTheme="minorHAnsi"/>
        </w:rPr>
      </w:pPr>
      <w:r>
        <w:rPr>
          <w:rFonts w:ascii="Calibri" w:hAnsiTheme="minorHAnsi"/>
        </w:rPr>
        <w:t xml:space="preserve"> Epidemiology and Infection</w:t>
      </w:r>
    </w:p>
    <w:p w14:paraId="696349EA" w14:textId="184C993B" w:rsidR="004F01BB" w:rsidRDefault="00C445FA" w:rsidP="004F01BB">
      <w:pPr>
        <w:numPr>
          <w:ilvl w:val="0"/>
          <w:numId w:val="5"/>
        </w:numPr>
        <w:spacing w:after="120"/>
        <w:ind w:hanging="360"/>
        <w:rPr>
          <w:rFonts w:ascii="Calibri" w:hAnsiTheme="minorHAnsi"/>
        </w:rPr>
      </w:pPr>
      <w:r w:rsidRPr="001D32DE">
        <w:rPr>
          <w:rFonts w:ascii="Calibri" w:hAnsiTheme="minorHAnsi"/>
        </w:rPr>
        <w:t>Computer Models and Programs in Biomedicine</w:t>
      </w:r>
    </w:p>
    <w:p w14:paraId="4D9F2A66" w14:textId="57F73934" w:rsidR="004F01BB" w:rsidRPr="001D32DE" w:rsidRDefault="00C445FA" w:rsidP="004F01BB">
      <w:pPr>
        <w:numPr>
          <w:ilvl w:val="0"/>
          <w:numId w:val="5"/>
        </w:numPr>
        <w:spacing w:after="120"/>
        <w:ind w:hanging="360"/>
        <w:rPr>
          <w:rFonts w:ascii="Calibri" w:hAnsiTheme="minorHAnsi"/>
        </w:rPr>
      </w:pPr>
      <w:r>
        <w:rPr>
          <w:rFonts w:ascii="Calibri" w:hAnsiTheme="minorHAnsi"/>
        </w:rPr>
        <w:t xml:space="preserve"> The Physician and Sportsmedicine</w:t>
      </w:r>
    </w:p>
    <w:p w14:paraId="335D0613" w14:textId="04A12D62"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Current Pharmaceutical Biotechnology</w:t>
      </w:r>
    </w:p>
    <w:p w14:paraId="3656C7D8" w14:textId="382E0274"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 International Medical Res</w:t>
      </w:r>
    </w:p>
    <w:p w14:paraId="3C540AA5" w14:textId="2F838F4B"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Experimental and Clinical Endocrinology and Diabetes</w:t>
      </w:r>
    </w:p>
    <w:p w14:paraId="0B07048A" w14:textId="2D042CB3"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Pathophysiology</w:t>
      </w:r>
    </w:p>
    <w:p w14:paraId="663AEA2E" w14:textId="1E9EADDB"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Circulation: Cardiovascular Imaging</w:t>
      </w:r>
    </w:p>
    <w:p w14:paraId="48805AD0" w14:textId="4C3CF2DE" w:rsidR="004F01BB" w:rsidRPr="001D32DE" w:rsidRDefault="00C445FA" w:rsidP="004F01BB">
      <w:pPr>
        <w:numPr>
          <w:ilvl w:val="0"/>
          <w:numId w:val="5"/>
        </w:numPr>
        <w:spacing w:after="120"/>
        <w:ind w:hanging="360"/>
        <w:rPr>
          <w:rFonts w:ascii="Calibri" w:hAnsiTheme="minorHAnsi"/>
        </w:rPr>
      </w:pPr>
      <w:r>
        <w:rPr>
          <w:rFonts w:ascii="Calibri" w:hAnsiTheme="minorHAnsi"/>
        </w:rPr>
        <w:lastRenderedPageBreak/>
        <w:t xml:space="preserve"> International Journal of Nursing Studies (IJNS)</w:t>
      </w:r>
    </w:p>
    <w:p w14:paraId="54E39562" w14:textId="39E6B30F" w:rsidR="00EC4267" w:rsidRDefault="00C445FA" w:rsidP="004F01BB">
      <w:pPr>
        <w:numPr>
          <w:ilvl w:val="0"/>
          <w:numId w:val="5"/>
        </w:numPr>
        <w:spacing w:after="120"/>
        <w:ind w:hanging="360"/>
        <w:rPr>
          <w:rFonts w:ascii="Calibri" w:hAnsiTheme="minorHAnsi"/>
        </w:rPr>
      </w:pPr>
      <w:r w:rsidRPr="00EC4267">
        <w:rPr>
          <w:rFonts w:ascii="Calibri" w:hAnsiTheme="minorHAnsi"/>
        </w:rPr>
        <w:t xml:space="preserve">  International Journal of Environmental Research and Public Health</w:t>
      </w:r>
    </w:p>
    <w:p w14:paraId="627013D9" w14:textId="79D7426D" w:rsidR="00EC4267" w:rsidRDefault="00EC4267" w:rsidP="004F01BB">
      <w:pPr>
        <w:numPr>
          <w:ilvl w:val="0"/>
          <w:numId w:val="5"/>
        </w:numPr>
        <w:spacing w:after="120"/>
        <w:ind w:hanging="360"/>
        <w:rPr>
          <w:rFonts w:ascii="Calibri" w:hAnsiTheme="minorHAnsi"/>
        </w:rPr>
      </w:pPr>
      <w:r>
        <w:rPr>
          <w:rFonts w:ascii="Calibri" w:hAnsiTheme="minorHAnsi"/>
        </w:rPr>
        <w:t>Clinical Pharmacology in Drug Development</w:t>
      </w:r>
    </w:p>
    <w:p w14:paraId="7D36E051" w14:textId="65464C22" w:rsidR="004F01BB" w:rsidRPr="00EC4267" w:rsidRDefault="00C445FA" w:rsidP="004F01BB">
      <w:pPr>
        <w:numPr>
          <w:ilvl w:val="0"/>
          <w:numId w:val="5"/>
        </w:numPr>
        <w:spacing w:after="120"/>
        <w:ind w:hanging="360"/>
        <w:rPr>
          <w:rFonts w:ascii="Calibri" w:hAnsiTheme="minorHAnsi"/>
        </w:rPr>
      </w:pPr>
      <w:r w:rsidRPr="00EC4267">
        <w:rPr>
          <w:rFonts w:ascii="Calibri" w:hAnsiTheme="minorHAnsi"/>
        </w:rPr>
        <w:t xml:space="preserve"> Journal of Cellular and Molecular Medicine</w:t>
      </w:r>
    </w:p>
    <w:p w14:paraId="3D487C10" w14:textId="26707E94"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Investigative Dermatology</w:t>
      </w:r>
    </w:p>
    <w:p w14:paraId="44B4C463" w14:textId="4752CD75" w:rsidR="00003C6B" w:rsidRPr="001D32DE" w:rsidRDefault="00003C6B" w:rsidP="004F01BB">
      <w:pPr>
        <w:numPr>
          <w:ilvl w:val="0"/>
          <w:numId w:val="5"/>
        </w:numPr>
        <w:spacing w:after="120"/>
        <w:ind w:hanging="360"/>
        <w:rPr>
          <w:rFonts w:ascii="Calibri" w:hAnsiTheme="minorHAnsi"/>
        </w:rPr>
      </w:pPr>
      <w:r>
        <w:rPr>
          <w:rFonts w:ascii="Calibri" w:hAnsiTheme="minorHAnsi"/>
        </w:rPr>
        <w:t>International Journal of Molecular Science (IJMS)</w:t>
      </w:r>
    </w:p>
    <w:p w14:paraId="143B2DF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JZUS-B (Biomedicine and Biotechnology)</w:t>
      </w:r>
    </w:p>
    <w:p w14:paraId="1ED6A5F3" w14:textId="4DFA3E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Biomedical Science and Engineering (JBiSE)</w:t>
      </w:r>
    </w:p>
    <w:p w14:paraId="5A4911BC" w14:textId="72316C5D"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Health Science Reports</w:t>
      </w:r>
    </w:p>
    <w:p w14:paraId="6D17137C" w14:textId="7B51CD58" w:rsidR="004F01BB" w:rsidRDefault="00C445FA" w:rsidP="004F01BB">
      <w:pPr>
        <w:numPr>
          <w:ilvl w:val="0"/>
          <w:numId w:val="5"/>
        </w:numPr>
        <w:spacing w:after="120"/>
        <w:ind w:hanging="360"/>
        <w:rPr>
          <w:rFonts w:ascii="Calibri" w:hAnsiTheme="minorHAnsi"/>
        </w:rPr>
      </w:pPr>
      <w:r w:rsidRPr="001D32DE">
        <w:rPr>
          <w:rFonts w:ascii="Calibri" w:hAnsiTheme="minorHAnsi"/>
        </w:rPr>
        <w:t>Journal of Muscle Health</w:t>
      </w:r>
    </w:p>
    <w:p w14:paraId="0C3F99AA" w14:textId="729A1E46" w:rsidR="000841AF" w:rsidRPr="001D32DE" w:rsidRDefault="000841AF" w:rsidP="004F01BB">
      <w:pPr>
        <w:numPr>
          <w:ilvl w:val="0"/>
          <w:numId w:val="5"/>
        </w:numPr>
        <w:spacing w:after="120"/>
        <w:ind w:hanging="360"/>
        <w:rPr>
          <w:rFonts w:ascii="Calibri" w:hAnsiTheme="minorHAnsi"/>
        </w:rPr>
      </w:pPr>
      <w:r>
        <w:rPr>
          <w:rFonts w:ascii="Calibri" w:hAnsiTheme="minorHAnsi"/>
        </w:rPr>
        <w:t>Bone Research</w:t>
      </w:r>
    </w:p>
    <w:p w14:paraId="7FB44FBB" w14:textId="6ADC268B"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Endocrine Journal</w:t>
      </w:r>
    </w:p>
    <w:p w14:paraId="1ABFA0E7" w14:textId="70AD0CE4"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Diabetes Obesity Metabolic Disorders Open Access</w:t>
      </w:r>
    </w:p>
    <w:p w14:paraId="554EBC1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the American College of Surgeons (JACS)</w:t>
      </w:r>
    </w:p>
    <w:p w14:paraId="4891C50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Sensors</w:t>
      </w:r>
    </w:p>
    <w:p w14:paraId="64A7D0A3" w14:textId="14FBE225"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Pathophysiology</w:t>
      </w:r>
    </w:p>
    <w:p w14:paraId="1B413447" w14:textId="1E9612A2"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International Journal of Nanomedicine</w:t>
      </w:r>
    </w:p>
    <w:p w14:paraId="7E55975B" w14:textId="3BBA43EB"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Northern Clinics of Istanbul</w:t>
      </w:r>
    </w:p>
    <w:p w14:paraId="73CC5E9E" w14:textId="5B03DE88"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Complementary Therapies in Medicine</w:t>
      </w:r>
    </w:p>
    <w:p w14:paraId="2F7F563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Military Medicine</w:t>
      </w:r>
    </w:p>
    <w:p w14:paraId="03D52969" w14:textId="23A25D9D"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Medical and Pharmaceutical Case Reports</w:t>
      </w:r>
    </w:p>
    <w:p w14:paraId="431C692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Molecular Basis of Disease</w:t>
      </w:r>
    </w:p>
    <w:p w14:paraId="3D2C1702" w14:textId="5F7B89A8"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Cogent Medicine</w:t>
      </w:r>
    </w:p>
    <w:p w14:paraId="33FBEFB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Current Medicinal Chemistry</w:t>
      </w:r>
    </w:p>
    <w:p w14:paraId="632714F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Computer Methods and Programs in Biomedicine</w:t>
      </w:r>
    </w:p>
    <w:p w14:paraId="6D5B51DE" w14:textId="20B40398"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Physiological Measurement</w:t>
      </w:r>
    </w:p>
    <w:p w14:paraId="34FA9092" w14:textId="7A88ED28"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Heliyon</w:t>
      </w:r>
    </w:p>
    <w:p w14:paraId="63609633" w14:textId="317363AC"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Pharmaceutical Nanotechnology</w:t>
      </w:r>
    </w:p>
    <w:p w14:paraId="32C39381" w14:textId="60B47F5D"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Nanomedicine</w:t>
      </w:r>
    </w:p>
    <w:p w14:paraId="0B6F19B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Health and Quality of Life Outcomes</w:t>
      </w:r>
    </w:p>
    <w:p w14:paraId="403B412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lastRenderedPageBreak/>
        <w:t xml:space="preserve"> Nanomedicine: NBM</w:t>
      </w:r>
    </w:p>
    <w:p w14:paraId="3C3E3DD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Turkish Journal of Biochemistry</w:t>
      </w:r>
    </w:p>
    <w:p w14:paraId="3AD668E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Karbala International Journal of Modern Science</w:t>
      </w:r>
    </w:p>
    <w:p w14:paraId="4E83F21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Primary Care Diabetes</w:t>
      </w:r>
    </w:p>
    <w:p w14:paraId="36EB135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Future Generation Computer Systems</w:t>
      </w:r>
    </w:p>
    <w:p w14:paraId="735249F8" w14:textId="6AC1E3F9"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Applied Research and Technology</w:t>
      </w:r>
    </w:p>
    <w:p w14:paraId="2B53AB90" w14:textId="0E86810F"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Rheumatology and Arthritic Diseases</w:t>
      </w:r>
    </w:p>
    <w:p w14:paraId="36ECACF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RAD Conference Proceedings</w:t>
      </w:r>
    </w:p>
    <w:p w14:paraId="30B4AC4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ZonMW</w:t>
      </w:r>
    </w:p>
    <w:p w14:paraId="1E4278F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International Diabetes Federation (IDF)</w:t>
      </w:r>
    </w:p>
    <w:p w14:paraId="772651C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Endovascular Therapy</w:t>
      </w:r>
    </w:p>
    <w:p w14:paraId="141CEB4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Diabetes Investigation</w:t>
      </w:r>
    </w:p>
    <w:p w14:paraId="347BF44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Quality in Primary Care </w:t>
      </w:r>
    </w:p>
    <w:p w14:paraId="1256A1E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Nutrients</w:t>
      </w:r>
    </w:p>
    <w:p w14:paraId="208D120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Evidence-Based Complementary and Alternative Medicine</w:t>
      </w:r>
    </w:p>
    <w:p w14:paraId="5EF94F7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Chronic Wound Management and Research</w:t>
      </w:r>
    </w:p>
    <w:p w14:paraId="1D6B4A0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Annals of Vascular Medicine and Research</w:t>
      </w:r>
    </w:p>
    <w:p w14:paraId="38048DD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Lasers in Surgery and Medicine</w:t>
      </w:r>
    </w:p>
    <w:p w14:paraId="21C1748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Applied Clinical Informatics</w:t>
      </w:r>
    </w:p>
    <w:p w14:paraId="159F29B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Dentistry</w:t>
      </w:r>
    </w:p>
    <w:p w14:paraId="16103BC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Prosthetics and Orthotics</w:t>
      </w:r>
    </w:p>
    <w:p w14:paraId="07D31E0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Future Gen Comp Sys</w:t>
      </w:r>
    </w:p>
    <w:p w14:paraId="49331A3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Chronic Diseases and Translational Medicine</w:t>
      </w:r>
    </w:p>
    <w:p w14:paraId="488110C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the Mechanical Behavior of Biomedical Materials</w:t>
      </w:r>
    </w:p>
    <w:p w14:paraId="1A6EBFD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American Journal of Infection Control (AJIC)</w:t>
      </w:r>
    </w:p>
    <w:p w14:paraId="25C1C75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Diabetes and Vascular Disease Research</w:t>
      </w:r>
    </w:p>
    <w:p w14:paraId="4BC53040" w14:textId="66D8DCE4"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The Open Diabetes Journal (TODJ)</w:t>
      </w:r>
    </w:p>
    <w:p w14:paraId="1609053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Computational and Mathematical Methods in Medicine</w:t>
      </w:r>
    </w:p>
    <w:p w14:paraId="731AA43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Case Reports in Orthopaedics</w:t>
      </w:r>
    </w:p>
    <w:p w14:paraId="601AAE8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lastRenderedPageBreak/>
        <w:t xml:space="preserve"> Journal of the Mechanical Behavior of Biomedical Materials</w:t>
      </w:r>
    </w:p>
    <w:p w14:paraId="7AA5E46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Biotechnic and Histochemistry</w:t>
      </w:r>
    </w:p>
    <w:p w14:paraId="493742B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Diabetes</w:t>
      </w:r>
    </w:p>
    <w:p w14:paraId="6806580A" w14:textId="0A54B6D1"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Orthopedic Research &amp; Physiotherapy</w:t>
      </w:r>
    </w:p>
    <w:p w14:paraId="6EF619A9" w14:textId="7F9A0E92" w:rsidR="00C76983" w:rsidRPr="001D32DE" w:rsidRDefault="00C76983" w:rsidP="004F01BB">
      <w:pPr>
        <w:numPr>
          <w:ilvl w:val="0"/>
          <w:numId w:val="5"/>
        </w:numPr>
        <w:spacing w:after="120"/>
        <w:ind w:hanging="360"/>
        <w:rPr>
          <w:rFonts w:ascii="Calibri" w:hAnsiTheme="minorHAnsi"/>
        </w:rPr>
      </w:pPr>
      <w:r>
        <w:rPr>
          <w:rFonts w:ascii="Calibri" w:hAnsiTheme="minorHAnsi"/>
        </w:rPr>
        <w:t>Case Reports in Orthopedic Research (CIO)</w:t>
      </w:r>
    </w:p>
    <w:p w14:paraId="566C6C5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Biomaterials</w:t>
      </w:r>
    </w:p>
    <w:p w14:paraId="1886523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Case Reports in Clinical Medicine</w:t>
      </w:r>
    </w:p>
    <w:p w14:paraId="740C589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PLoS Medicine</w:t>
      </w:r>
    </w:p>
    <w:p w14:paraId="18B0D3C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Healthcare</w:t>
      </w:r>
    </w:p>
    <w:p w14:paraId="52B8870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Biomedical Engineering and Computational Biology</w:t>
      </w:r>
    </w:p>
    <w:p w14:paraId="0C20F15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Infrared Physics and Technology</w:t>
      </w:r>
    </w:p>
    <w:p w14:paraId="66D62E6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Annals of Orthopedics and Rheumatology</w:t>
      </w:r>
    </w:p>
    <w:p w14:paraId="41BF02E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Neurological Disorders &amp; Stroke</w:t>
      </w:r>
    </w:p>
    <w:p w14:paraId="57E0324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PT Now</w:t>
      </w:r>
    </w:p>
    <w:p w14:paraId="4EF6F65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Expert Opinion on Pharmacotherapy </w:t>
      </w:r>
    </w:p>
    <w:p w14:paraId="735521D2" w14:textId="425931D0" w:rsidR="004F01BB" w:rsidRDefault="00C445FA" w:rsidP="004F01BB">
      <w:pPr>
        <w:numPr>
          <w:ilvl w:val="0"/>
          <w:numId w:val="5"/>
        </w:numPr>
        <w:spacing w:after="120"/>
        <w:ind w:hanging="360"/>
        <w:rPr>
          <w:rFonts w:ascii="Calibri" w:hAnsiTheme="minorHAnsi"/>
        </w:rPr>
      </w:pPr>
      <w:r w:rsidRPr="001D32DE">
        <w:rPr>
          <w:rFonts w:ascii="Calibri" w:hAnsiTheme="minorHAnsi"/>
        </w:rPr>
        <w:t>Expert Opinion on Biological Therapy</w:t>
      </w:r>
    </w:p>
    <w:p w14:paraId="72D8D206" w14:textId="4FB1FE4E" w:rsidR="00705BF6" w:rsidRPr="001D32DE" w:rsidRDefault="00705BF6" w:rsidP="004F01BB">
      <w:pPr>
        <w:numPr>
          <w:ilvl w:val="0"/>
          <w:numId w:val="5"/>
        </w:numPr>
        <w:spacing w:after="120"/>
        <w:ind w:hanging="360"/>
        <w:rPr>
          <w:rFonts w:ascii="Calibri" w:hAnsiTheme="minorHAnsi"/>
        </w:rPr>
      </w:pPr>
      <w:r>
        <w:rPr>
          <w:rFonts w:ascii="Calibri" w:hAnsiTheme="minorHAnsi"/>
        </w:rPr>
        <w:t xml:space="preserve">Expert Review of Pharmacoeconomics and Outcomes Research </w:t>
      </w:r>
    </w:p>
    <w:p w14:paraId="23FF7AA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the American Medical Informatics Association</w:t>
      </w:r>
    </w:p>
    <w:p w14:paraId="1B118B8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IEEE Transactions on Biomedical Engineering (TBME)</w:t>
      </w:r>
    </w:p>
    <w:p w14:paraId="0B225D43" w14:textId="4CDA68C1" w:rsidR="004F01BB" w:rsidRDefault="00C445FA" w:rsidP="004F01BB">
      <w:pPr>
        <w:numPr>
          <w:ilvl w:val="0"/>
          <w:numId w:val="5"/>
        </w:numPr>
        <w:spacing w:after="120"/>
        <w:ind w:hanging="360"/>
        <w:rPr>
          <w:rFonts w:ascii="Calibri" w:hAnsiTheme="minorHAnsi"/>
        </w:rPr>
      </w:pPr>
      <w:r w:rsidRPr="001D32DE">
        <w:rPr>
          <w:rFonts w:ascii="Calibri" w:hAnsiTheme="minorHAnsi"/>
        </w:rPr>
        <w:t>Rehabilitation Research and Practice</w:t>
      </w:r>
    </w:p>
    <w:p w14:paraId="71F19B49" w14:textId="736AE5E5" w:rsidR="004F01BB" w:rsidRPr="001D32DE" w:rsidRDefault="00C445FA" w:rsidP="004F01BB">
      <w:pPr>
        <w:numPr>
          <w:ilvl w:val="0"/>
          <w:numId w:val="5"/>
        </w:numPr>
        <w:spacing w:after="120"/>
        <w:ind w:hanging="360"/>
        <w:rPr>
          <w:rFonts w:ascii="Calibri" w:hAnsiTheme="minorHAnsi"/>
        </w:rPr>
      </w:pPr>
      <w:r>
        <w:rPr>
          <w:rFonts w:ascii="Calibri" w:hAnsiTheme="minorHAnsi"/>
        </w:rPr>
        <w:t>IEEE Journal of Biomedical and Health Informatics</w:t>
      </w:r>
    </w:p>
    <w:p w14:paraId="4060950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Surgical Technique</w:t>
      </w:r>
    </w:p>
    <w:p w14:paraId="5442F90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Pain Research</w:t>
      </w:r>
    </w:p>
    <w:p w14:paraId="28584B33" w14:textId="07368EB9"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Pain</w:t>
      </w:r>
    </w:p>
    <w:p w14:paraId="5E49AC3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American Family Physician</w:t>
      </w:r>
    </w:p>
    <w:p w14:paraId="530DFDA9" w14:textId="5AC92DE9"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JMIR Diabetes</w:t>
      </w:r>
    </w:p>
    <w:p w14:paraId="4B604E6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Annals of Epidemiology</w:t>
      </w:r>
    </w:p>
    <w:p w14:paraId="48ADE8B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Physical Medicine and Rehabilitation International</w:t>
      </w:r>
    </w:p>
    <w:p w14:paraId="52C5A00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Expert Review of Medical Devices</w:t>
      </w:r>
    </w:p>
    <w:p w14:paraId="029812F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lastRenderedPageBreak/>
        <w:t xml:space="preserve"> Current Medical Research &amp; Opinion</w:t>
      </w:r>
    </w:p>
    <w:p w14:paraId="1F1B737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Biomechanics and Modeling in Mechanobiology (BMMB)</w:t>
      </w:r>
    </w:p>
    <w:p w14:paraId="7B29030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BMC Medicine</w:t>
      </w:r>
    </w:p>
    <w:p w14:paraId="6F671FBA" w14:textId="1671E7DD"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BMC Microbiology</w:t>
      </w:r>
    </w:p>
    <w:p w14:paraId="2AD8BB7D" w14:textId="69E5C5AF" w:rsidR="00020919" w:rsidRDefault="00020919" w:rsidP="004F01BB">
      <w:pPr>
        <w:numPr>
          <w:ilvl w:val="0"/>
          <w:numId w:val="5"/>
        </w:numPr>
        <w:spacing w:after="120"/>
        <w:ind w:hanging="360"/>
        <w:rPr>
          <w:rFonts w:ascii="Calibri" w:hAnsiTheme="minorHAnsi"/>
        </w:rPr>
      </w:pPr>
      <w:r>
        <w:rPr>
          <w:rFonts w:ascii="Calibri" w:hAnsiTheme="minorHAnsi"/>
        </w:rPr>
        <w:t>BMC Nephrology</w:t>
      </w:r>
    </w:p>
    <w:p w14:paraId="2EDDAAA2" w14:textId="7D9843C7" w:rsidR="00E60DB0" w:rsidRPr="001D32DE" w:rsidRDefault="00E60DB0" w:rsidP="004F01BB">
      <w:pPr>
        <w:numPr>
          <w:ilvl w:val="0"/>
          <w:numId w:val="5"/>
        </w:numPr>
        <w:spacing w:after="120"/>
        <w:ind w:hanging="360"/>
        <w:rPr>
          <w:rFonts w:ascii="Calibri" w:hAnsiTheme="minorHAnsi"/>
        </w:rPr>
      </w:pPr>
      <w:r>
        <w:rPr>
          <w:rFonts w:ascii="Calibri" w:hAnsiTheme="minorHAnsi"/>
        </w:rPr>
        <w:t>BMC Public Health</w:t>
      </w:r>
    </w:p>
    <w:p w14:paraId="06F9F28A" w14:textId="3241DDD0"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Archives of Endocrinology and Metabolism</w:t>
      </w:r>
    </w:p>
    <w:p w14:paraId="6239154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Biomedical Science and Engineering (JBiSE)</w:t>
      </w:r>
    </w:p>
    <w:p w14:paraId="42F26EF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Nigerian Journal of Clinical Practice</w:t>
      </w:r>
    </w:p>
    <w:p w14:paraId="699773E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Drug Design, Development and Therapy</w:t>
      </w:r>
    </w:p>
    <w:p w14:paraId="72459ED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Clinical and Translational Endocrinology</w:t>
      </w:r>
    </w:p>
    <w:p w14:paraId="73EC3E2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Canadian Journal of Diabetes</w:t>
      </w:r>
    </w:p>
    <w:p w14:paraId="49185A8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International Journal of General Medicine</w:t>
      </w:r>
    </w:p>
    <w:p w14:paraId="465574C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International Journal of Microbiology</w:t>
      </w:r>
    </w:p>
    <w:p w14:paraId="576D2B8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BMJ Case Reports</w:t>
      </w:r>
    </w:p>
    <w:p w14:paraId="122B362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World Journal of Orthopedics</w:t>
      </w:r>
    </w:p>
    <w:p w14:paraId="1EC94FC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Anemia</w:t>
      </w:r>
    </w:p>
    <w:p w14:paraId="2C068EC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Drug Discovery Today</w:t>
      </w:r>
    </w:p>
    <w:p w14:paraId="12A09AC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Clinics and Practice</w:t>
      </w:r>
    </w:p>
    <w:p w14:paraId="365E6B08" w14:textId="59E95BF5"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Advances in Therapy (ADTH)</w:t>
      </w:r>
    </w:p>
    <w:p w14:paraId="6879B4AC" w14:textId="780056CB"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Endocrinology, Diabetes and Diseases</w:t>
      </w:r>
    </w:p>
    <w:p w14:paraId="5F3CE83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Advances in Medical Sciences</w:t>
      </w:r>
    </w:p>
    <w:p w14:paraId="3EA5B623" w14:textId="27AE8DB2"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Cytotherapy</w:t>
      </w:r>
    </w:p>
    <w:p w14:paraId="764937F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Infection and Public Health</w:t>
      </w:r>
    </w:p>
    <w:p w14:paraId="71F554C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International Journal of Dermatology</w:t>
      </w:r>
    </w:p>
    <w:p w14:paraId="6BC3145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Smart Homecare Technology and TeleHealth</w:t>
      </w:r>
    </w:p>
    <w:p w14:paraId="35F1102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Trends in Molecular Medicine</w:t>
      </w:r>
    </w:p>
    <w:p w14:paraId="7C06407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Advances in Life Science and Medicine</w:t>
      </w:r>
    </w:p>
    <w:p w14:paraId="16E44FA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Evidence-Based Complimentary and Alternative Medicine</w:t>
      </w:r>
    </w:p>
    <w:p w14:paraId="4FD09082" w14:textId="1DB68BB0"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Plastic and Reconstructive Surgery- GO (Global Open)</w:t>
      </w:r>
    </w:p>
    <w:p w14:paraId="7F19B2C7" w14:textId="3F63A32E" w:rsidR="005D6758" w:rsidRPr="001D32DE" w:rsidRDefault="005D6758" w:rsidP="004F01BB">
      <w:pPr>
        <w:numPr>
          <w:ilvl w:val="0"/>
          <w:numId w:val="5"/>
        </w:numPr>
        <w:spacing w:after="120"/>
        <w:ind w:hanging="360"/>
        <w:rPr>
          <w:rFonts w:ascii="Calibri" w:hAnsiTheme="minorHAnsi"/>
        </w:rPr>
      </w:pPr>
      <w:r>
        <w:rPr>
          <w:rFonts w:ascii="Calibri" w:hAnsiTheme="minorHAnsi"/>
        </w:rPr>
        <w:lastRenderedPageBreak/>
        <w:t>Journal of Plastic, Reconstructive and Aesthetic Surgery (JPRAS)</w:t>
      </w:r>
    </w:p>
    <w:p w14:paraId="0F44B91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Pediatrics</w:t>
      </w:r>
    </w:p>
    <w:p w14:paraId="5A7CCC5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Rehabilitation Robotics</w:t>
      </w:r>
    </w:p>
    <w:p w14:paraId="00B7250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Yonsei Medical Journal</w:t>
      </w:r>
    </w:p>
    <w:p w14:paraId="0D14631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European Journal of Clinical Microbiology &amp; Infectious Diseases</w:t>
      </w:r>
    </w:p>
    <w:p w14:paraId="6229881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Pharmacy and Pharmacology</w:t>
      </w:r>
    </w:p>
    <w:p w14:paraId="6E57154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Hospital Practice</w:t>
      </w:r>
    </w:p>
    <w:p w14:paraId="1DD79C56" w14:textId="12C39855"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Dermatology Research and Therapy</w:t>
      </w:r>
    </w:p>
    <w:p w14:paraId="74B79D30" w14:textId="51A9A025" w:rsidR="00955DA7" w:rsidRPr="001D32DE" w:rsidRDefault="00955DA7" w:rsidP="004F01BB">
      <w:pPr>
        <w:numPr>
          <w:ilvl w:val="0"/>
          <w:numId w:val="5"/>
        </w:numPr>
        <w:spacing w:after="120"/>
        <w:ind w:hanging="360"/>
        <w:rPr>
          <w:rFonts w:ascii="Calibri" w:hAnsiTheme="minorHAnsi"/>
        </w:rPr>
      </w:pPr>
      <w:r>
        <w:rPr>
          <w:rFonts w:ascii="Calibri" w:hAnsiTheme="minorHAnsi"/>
        </w:rPr>
        <w:t>Journal of Diabetes Research and Therapy</w:t>
      </w:r>
    </w:p>
    <w:p w14:paraId="73953F6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Diagnostic Microbiology and Infectious Disease</w:t>
      </w:r>
    </w:p>
    <w:p w14:paraId="3FAEE43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Infection and Public Health</w:t>
      </w:r>
    </w:p>
    <w:p w14:paraId="3375944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Prosthetics and Orthotics International</w:t>
      </w:r>
    </w:p>
    <w:p w14:paraId="40C7400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Evidence-Based Complimentary and Alternative Medicine</w:t>
      </w:r>
    </w:p>
    <w:p w14:paraId="36EF9E7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Family Medicine &amp; Health Science Research</w:t>
      </w:r>
    </w:p>
    <w:p w14:paraId="219EF9D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Evaluation &amp; the Health Professions</w:t>
      </w:r>
    </w:p>
    <w:p w14:paraId="6AE4B42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BioMed Research International</w:t>
      </w:r>
    </w:p>
    <w:p w14:paraId="62E03BB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Cardiothoracic Surgery</w:t>
      </w:r>
    </w:p>
    <w:p w14:paraId="4F5EFB7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Clinical Research Foot and Ankle</w:t>
      </w:r>
    </w:p>
    <w:p w14:paraId="09E31D3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Stem Cell Research &amp; Therapy</w:t>
      </w:r>
    </w:p>
    <w:p w14:paraId="68E3A36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BMJ Open</w:t>
      </w:r>
    </w:p>
    <w:p w14:paraId="0000DF58"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Experimental Diabetes Research</w:t>
      </w:r>
    </w:p>
    <w:p w14:paraId="3C84F18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Advances in Biology</w:t>
      </w:r>
    </w:p>
    <w:p w14:paraId="5332E1F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International Journal of Vascular Medicine</w:t>
      </w:r>
    </w:p>
    <w:p w14:paraId="6212EBF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International Journal of Diabetes in Developing Countries</w:t>
      </w:r>
    </w:p>
    <w:p w14:paraId="0AF4120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Neurobiology of Aging</w:t>
      </w:r>
    </w:p>
    <w:p w14:paraId="5064EE4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British Journal of Medicine and Medical Research</w:t>
      </w:r>
    </w:p>
    <w:p w14:paraId="4B15580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Diabetology and Metabolic Syndrome</w:t>
      </w:r>
    </w:p>
    <w:p w14:paraId="0CDE0C23"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Radiation Physics and Chemistry</w:t>
      </w:r>
    </w:p>
    <w:p w14:paraId="3D84522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Clinical Pharmacy and Therapeutics</w:t>
      </w:r>
    </w:p>
    <w:p w14:paraId="1850D89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lastRenderedPageBreak/>
        <w:t xml:space="preserve"> Clinical Research on Foot and Ankle</w:t>
      </w:r>
    </w:p>
    <w:p w14:paraId="70930A8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Primary Care Diabetes</w:t>
      </w:r>
    </w:p>
    <w:p w14:paraId="5408A54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Pressure (Undersea and Hyperbaric Medical Society/UHMS)</w:t>
      </w:r>
    </w:p>
    <w:p w14:paraId="6ABA725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Diabetes Obesity and Metabolism (DOM)</w:t>
      </w:r>
    </w:p>
    <w:p w14:paraId="0DC10E49"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Public Library of Science (PLoS One)</w:t>
      </w:r>
    </w:p>
    <w:p w14:paraId="424DAD1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Medicine and Medical Sciences (JMMS)</w:t>
      </w:r>
    </w:p>
    <w:p w14:paraId="38F6D38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Infrared Physics and Technology</w:t>
      </w:r>
    </w:p>
    <w:p w14:paraId="701EB3E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Clinics and Practice</w:t>
      </w:r>
    </w:p>
    <w:p w14:paraId="64E832B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Gerontology</w:t>
      </w:r>
    </w:p>
    <w:p w14:paraId="3AEE0D6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European Journal of Pharmaceutical Sciences</w:t>
      </w:r>
    </w:p>
    <w:p w14:paraId="5985762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Diabetes </w:t>
      </w:r>
    </w:p>
    <w:p w14:paraId="70134794" w14:textId="2D579FD6"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BMC Complementary and Alternative Medicine</w:t>
      </w:r>
    </w:p>
    <w:p w14:paraId="159BAC56" w14:textId="4B324FD0" w:rsidR="0004152D" w:rsidRPr="001D32DE" w:rsidRDefault="0004152D" w:rsidP="004F01BB">
      <w:pPr>
        <w:numPr>
          <w:ilvl w:val="0"/>
          <w:numId w:val="5"/>
        </w:numPr>
        <w:spacing w:after="120"/>
        <w:ind w:hanging="360"/>
        <w:rPr>
          <w:rFonts w:ascii="Calibri" w:hAnsiTheme="minorHAnsi"/>
        </w:rPr>
      </w:pPr>
      <w:r>
        <w:rPr>
          <w:rFonts w:ascii="Calibri" w:hAnsiTheme="minorHAnsi"/>
        </w:rPr>
        <w:t>Alternative Therapies in Health and Medicine</w:t>
      </w:r>
    </w:p>
    <w:p w14:paraId="2EADF18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Foot and Ankle Specialist</w:t>
      </w:r>
    </w:p>
    <w:p w14:paraId="6218809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BMC Research Notes</w:t>
      </w:r>
    </w:p>
    <w:p w14:paraId="61092C6A" w14:textId="457881D7"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Postgraduate Medicine</w:t>
      </w:r>
    </w:p>
    <w:p w14:paraId="3B19E9B3" w14:textId="60C98362" w:rsidR="008C112D" w:rsidRPr="001D32DE" w:rsidRDefault="008C112D" w:rsidP="004F01BB">
      <w:pPr>
        <w:numPr>
          <w:ilvl w:val="0"/>
          <w:numId w:val="5"/>
        </w:numPr>
        <w:spacing w:after="120"/>
        <w:ind w:hanging="360"/>
        <w:rPr>
          <w:rFonts w:ascii="Calibri" w:hAnsiTheme="minorHAnsi"/>
        </w:rPr>
      </w:pPr>
      <w:r>
        <w:rPr>
          <w:rFonts w:ascii="Calibri" w:hAnsiTheme="minorHAnsi"/>
        </w:rPr>
        <w:t>J Complementary and Integrative Medicine</w:t>
      </w:r>
    </w:p>
    <w:p w14:paraId="37F9D45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Aging Research</w:t>
      </w:r>
    </w:p>
    <w:p w14:paraId="06550FA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European Journal of Clinical Microbiology and Infectious Diseases</w:t>
      </w:r>
    </w:p>
    <w:p w14:paraId="0845B2D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Diabetes and its Complications</w:t>
      </w:r>
    </w:p>
    <w:p w14:paraId="74EB892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Advanced Research </w:t>
      </w:r>
    </w:p>
    <w:p w14:paraId="0AFA425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Current Medical Research &amp; Opinion</w:t>
      </w:r>
    </w:p>
    <w:p w14:paraId="3DD0BA7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Antimicrobials and Chemotherapy (JAC)</w:t>
      </w:r>
    </w:p>
    <w:p w14:paraId="0B8EF29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Journal of Orthopaedic Research (JOR)</w:t>
      </w:r>
    </w:p>
    <w:p w14:paraId="05FCCED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British Medical Journal’s Evidence Based Medicine (EBM)</w:t>
      </w:r>
    </w:p>
    <w:p w14:paraId="4E97D4FD" w14:textId="3CE134D6" w:rsidR="004F01BB" w:rsidRDefault="00C445FA" w:rsidP="004F01BB">
      <w:pPr>
        <w:numPr>
          <w:ilvl w:val="0"/>
          <w:numId w:val="5"/>
        </w:numPr>
        <w:spacing w:after="120"/>
        <w:ind w:hanging="360"/>
        <w:rPr>
          <w:rFonts w:ascii="Calibri" w:hAnsiTheme="minorHAnsi"/>
        </w:rPr>
      </w:pPr>
      <w:r w:rsidRPr="001D32DE">
        <w:rPr>
          <w:rFonts w:ascii="Calibri" w:hAnsiTheme="minorHAnsi"/>
        </w:rPr>
        <w:t xml:space="preserve"> Annals of Surgery</w:t>
      </w:r>
    </w:p>
    <w:p w14:paraId="26B4DB92" w14:textId="572651CD" w:rsidR="00BE68B0" w:rsidRPr="001D32DE" w:rsidRDefault="00BE68B0" w:rsidP="004F01BB">
      <w:pPr>
        <w:numPr>
          <w:ilvl w:val="0"/>
          <w:numId w:val="5"/>
        </w:numPr>
        <w:spacing w:after="120"/>
        <w:ind w:hanging="360"/>
        <w:rPr>
          <w:rFonts w:ascii="Calibri" w:hAnsiTheme="minorHAnsi"/>
        </w:rPr>
      </w:pPr>
      <w:r>
        <w:rPr>
          <w:rFonts w:ascii="Calibri" w:hAnsiTheme="minorHAnsi"/>
        </w:rPr>
        <w:t>Journal of Clinical Medicine</w:t>
      </w:r>
    </w:p>
    <w:p w14:paraId="31D2C14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Stem Cell Research</w:t>
      </w:r>
    </w:p>
    <w:p w14:paraId="7D4EAD8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Dermatologic Surgery</w:t>
      </w:r>
    </w:p>
    <w:p w14:paraId="4E64900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lastRenderedPageBreak/>
        <w:t xml:space="preserve"> American Journal of Physiology</w:t>
      </w:r>
    </w:p>
    <w:p w14:paraId="02F630F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 xml:space="preserve"> Nature Clinical Practice Endocrinology and Metabolism</w:t>
      </w:r>
    </w:p>
    <w:p w14:paraId="39C22896"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Acta Biomaterialia</w:t>
      </w:r>
    </w:p>
    <w:p w14:paraId="689BD1B1"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Zhejiang University- Science A</w:t>
      </w:r>
    </w:p>
    <w:p w14:paraId="3CC863E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Health Services Research and Policy</w:t>
      </w:r>
    </w:p>
    <w:p w14:paraId="6EAE086F"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The Foot and Ankle Specialist</w:t>
      </w:r>
    </w:p>
    <w:p w14:paraId="258670E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Wound Care (JWC)</w:t>
      </w:r>
    </w:p>
    <w:p w14:paraId="31A61B05"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Life Sciences</w:t>
      </w:r>
    </w:p>
    <w:p w14:paraId="4C676522"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Abstract Reviewer, Diabetic Foot Society of India</w:t>
      </w:r>
    </w:p>
    <w:p w14:paraId="359FACC8" w14:textId="1D585842"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Abstract Reviewer, Diabetes Technology Society</w:t>
      </w:r>
    </w:p>
    <w:p w14:paraId="49B44FE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World Journal of Surgical Oncology</w:t>
      </w:r>
    </w:p>
    <w:p w14:paraId="256ACD5A"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Vascular Health and Risk Management</w:t>
      </w:r>
    </w:p>
    <w:p w14:paraId="0D54CD84" w14:textId="219DF6F4" w:rsidR="004F01BB" w:rsidRDefault="00C445FA" w:rsidP="004F01BB">
      <w:pPr>
        <w:numPr>
          <w:ilvl w:val="0"/>
          <w:numId w:val="5"/>
        </w:numPr>
        <w:spacing w:after="120"/>
        <w:ind w:hanging="360"/>
        <w:rPr>
          <w:rFonts w:ascii="Calibri" w:hAnsiTheme="minorHAnsi"/>
        </w:rPr>
      </w:pPr>
      <w:r w:rsidRPr="001D32DE">
        <w:rPr>
          <w:rFonts w:ascii="Calibri" w:hAnsiTheme="minorHAnsi"/>
        </w:rPr>
        <w:t>Wound Repair and Regeneration</w:t>
      </w:r>
    </w:p>
    <w:p w14:paraId="4417AD81" w14:textId="30E42187" w:rsidR="004F01BB" w:rsidRPr="001D32DE" w:rsidRDefault="00C445FA" w:rsidP="004F01BB">
      <w:pPr>
        <w:numPr>
          <w:ilvl w:val="0"/>
          <w:numId w:val="5"/>
        </w:numPr>
        <w:spacing w:after="120"/>
        <w:ind w:hanging="360"/>
        <w:rPr>
          <w:rFonts w:ascii="Calibri" w:hAnsiTheme="minorHAnsi"/>
        </w:rPr>
      </w:pPr>
      <w:r>
        <w:rPr>
          <w:rFonts w:ascii="Calibri" w:hAnsiTheme="minorHAnsi"/>
        </w:rPr>
        <w:t>International Journal of Surgical Case Reports</w:t>
      </w:r>
    </w:p>
    <w:p w14:paraId="095CEFF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Journal of Infection</w:t>
      </w:r>
    </w:p>
    <w:p w14:paraId="4D6D796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Medical Science Monitor</w:t>
      </w:r>
    </w:p>
    <w:p w14:paraId="7BD6DBCC"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Abstract Reviewer, European Association for the Study of Diabetes (EASD)</w:t>
      </w:r>
    </w:p>
    <w:p w14:paraId="7CBB2594"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Abstract Reviewer, Diabetic Foot Study Group (DFSG) of the EASD</w:t>
      </w:r>
    </w:p>
    <w:p w14:paraId="329DA45D"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Drugs</w:t>
      </w:r>
    </w:p>
    <w:p w14:paraId="64B7588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Future Drugs</w:t>
      </w:r>
    </w:p>
    <w:p w14:paraId="68CC1D97"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Biological Research for Nursing</w:t>
      </w:r>
    </w:p>
    <w:p w14:paraId="79980EEE"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Indian Journal of Medical Sciences</w:t>
      </w:r>
    </w:p>
    <w:p w14:paraId="5981C1F0"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International Journal of Lower Extremity Wounds</w:t>
      </w:r>
    </w:p>
    <w:p w14:paraId="61F9E93B" w14:textId="77777777" w:rsidR="004F01BB" w:rsidRPr="001D32DE" w:rsidRDefault="00C445FA" w:rsidP="004F01BB">
      <w:pPr>
        <w:numPr>
          <w:ilvl w:val="0"/>
          <w:numId w:val="5"/>
        </w:numPr>
        <w:spacing w:after="120"/>
        <w:ind w:hanging="360"/>
        <w:rPr>
          <w:rFonts w:ascii="Calibri" w:hAnsiTheme="minorHAnsi"/>
        </w:rPr>
      </w:pPr>
      <w:r w:rsidRPr="001D32DE">
        <w:rPr>
          <w:rFonts w:ascii="Calibri" w:hAnsiTheme="minorHAnsi"/>
        </w:rPr>
        <w:t>Clinical Infectious Diseases</w:t>
      </w:r>
    </w:p>
    <w:p w14:paraId="4B755C7E" w14:textId="366F472B" w:rsidR="004F01BB" w:rsidRDefault="00C445FA" w:rsidP="004F01BB">
      <w:pPr>
        <w:numPr>
          <w:ilvl w:val="0"/>
          <w:numId w:val="5"/>
        </w:numPr>
        <w:spacing w:after="120"/>
        <w:ind w:hanging="360"/>
        <w:rPr>
          <w:rFonts w:ascii="Calibri" w:hAnsiTheme="minorHAnsi"/>
        </w:rPr>
      </w:pPr>
      <w:r w:rsidRPr="001D32DE">
        <w:rPr>
          <w:rFonts w:ascii="Calibri" w:hAnsiTheme="minorHAnsi"/>
        </w:rPr>
        <w:t>The Lancet</w:t>
      </w:r>
    </w:p>
    <w:p w14:paraId="660A11F6" w14:textId="1E11943E" w:rsidR="004F01BB" w:rsidRDefault="00C445FA" w:rsidP="004F01BB">
      <w:pPr>
        <w:numPr>
          <w:ilvl w:val="0"/>
          <w:numId w:val="5"/>
        </w:numPr>
        <w:spacing w:after="120"/>
        <w:ind w:hanging="360"/>
        <w:rPr>
          <w:rFonts w:ascii="Calibri" w:hAnsiTheme="minorHAnsi"/>
        </w:rPr>
      </w:pPr>
      <w:r>
        <w:rPr>
          <w:rFonts w:ascii="Calibri" w:hAnsiTheme="minorHAnsi"/>
        </w:rPr>
        <w:t>BMC Endocrine Disorders</w:t>
      </w:r>
    </w:p>
    <w:p w14:paraId="2370C78C" w14:textId="420809D1" w:rsidR="00900C8B" w:rsidRPr="001D32DE" w:rsidRDefault="00900C8B" w:rsidP="004F01BB">
      <w:pPr>
        <w:numPr>
          <w:ilvl w:val="0"/>
          <w:numId w:val="5"/>
        </w:numPr>
        <w:spacing w:after="120"/>
        <w:ind w:hanging="360"/>
        <w:rPr>
          <w:rFonts w:ascii="Calibri" w:hAnsiTheme="minorHAnsi"/>
        </w:rPr>
      </w:pPr>
      <w:r>
        <w:rPr>
          <w:rFonts w:ascii="Calibri" w:hAnsiTheme="minorHAnsi"/>
        </w:rPr>
        <w:t>European Journal of Internal Medicine</w:t>
      </w:r>
    </w:p>
    <w:p w14:paraId="706A225D"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Journal of the American Medical Association (JAMA)</w:t>
      </w:r>
    </w:p>
    <w:p w14:paraId="32B54CC3"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International Wound Journal</w:t>
      </w:r>
    </w:p>
    <w:p w14:paraId="704E9BCB"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Diabetologia</w:t>
      </w:r>
    </w:p>
    <w:p w14:paraId="12BBBB7A" w14:textId="56039EBA" w:rsidR="004F01BB" w:rsidRDefault="00C445FA" w:rsidP="004F01BB">
      <w:pPr>
        <w:numPr>
          <w:ilvl w:val="0"/>
          <w:numId w:val="5"/>
        </w:numPr>
        <w:spacing w:after="120"/>
        <w:ind w:hanging="360"/>
        <w:contextualSpacing/>
        <w:rPr>
          <w:rFonts w:ascii="Calibri" w:hAnsiTheme="minorHAnsi"/>
        </w:rPr>
      </w:pPr>
      <w:r w:rsidRPr="001D32DE">
        <w:rPr>
          <w:rFonts w:ascii="Calibri" w:hAnsiTheme="minorHAnsi"/>
        </w:rPr>
        <w:lastRenderedPageBreak/>
        <w:t>New England Journal of Medicine</w:t>
      </w:r>
    </w:p>
    <w:p w14:paraId="63ED29D3" w14:textId="07CE2590" w:rsidR="00C81A87" w:rsidRDefault="00C81A87" w:rsidP="004F01BB">
      <w:pPr>
        <w:numPr>
          <w:ilvl w:val="0"/>
          <w:numId w:val="5"/>
        </w:numPr>
        <w:spacing w:after="120"/>
        <w:ind w:hanging="360"/>
        <w:contextualSpacing/>
        <w:rPr>
          <w:rFonts w:ascii="Calibri" w:hAnsiTheme="minorHAnsi"/>
        </w:rPr>
      </w:pPr>
      <w:r>
        <w:rPr>
          <w:rFonts w:ascii="Calibri" w:hAnsiTheme="minorHAnsi"/>
        </w:rPr>
        <w:t>Future Microbiology</w:t>
      </w:r>
    </w:p>
    <w:p w14:paraId="0A83BA5E" w14:textId="3CF90FCF" w:rsidR="001E2761" w:rsidRPr="001D32DE" w:rsidRDefault="001E2761" w:rsidP="004F01BB">
      <w:pPr>
        <w:numPr>
          <w:ilvl w:val="0"/>
          <w:numId w:val="5"/>
        </w:numPr>
        <w:spacing w:after="120"/>
        <w:ind w:hanging="360"/>
        <w:contextualSpacing/>
        <w:rPr>
          <w:rFonts w:ascii="Calibri" w:hAnsiTheme="minorHAnsi"/>
        </w:rPr>
      </w:pPr>
      <w:r>
        <w:rPr>
          <w:rFonts w:ascii="Calibri" w:hAnsiTheme="minorHAnsi"/>
        </w:rPr>
        <w:t>Future Science OA</w:t>
      </w:r>
    </w:p>
    <w:p w14:paraId="4713ED32"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American Journal of Clinical Dermatology</w:t>
      </w:r>
    </w:p>
    <w:p w14:paraId="627F61A4" w14:textId="677F74FE" w:rsidR="004F01BB" w:rsidRDefault="00C445FA" w:rsidP="004F01BB">
      <w:pPr>
        <w:numPr>
          <w:ilvl w:val="0"/>
          <w:numId w:val="5"/>
        </w:numPr>
        <w:spacing w:after="120"/>
        <w:ind w:hanging="360"/>
        <w:contextualSpacing/>
        <w:rPr>
          <w:rFonts w:ascii="Calibri" w:hAnsiTheme="minorHAnsi"/>
        </w:rPr>
      </w:pPr>
      <w:r w:rsidRPr="001D32DE">
        <w:rPr>
          <w:rFonts w:ascii="Calibri" w:hAnsiTheme="minorHAnsi"/>
        </w:rPr>
        <w:t>BMC Dermatology</w:t>
      </w:r>
    </w:p>
    <w:p w14:paraId="1FB82B09" w14:textId="57B394CA" w:rsidR="00A047DC" w:rsidRPr="001D32DE" w:rsidRDefault="00A047DC" w:rsidP="004F01BB">
      <w:pPr>
        <w:numPr>
          <w:ilvl w:val="0"/>
          <w:numId w:val="5"/>
        </w:numPr>
        <w:spacing w:after="120"/>
        <w:ind w:hanging="360"/>
        <w:contextualSpacing/>
        <w:rPr>
          <w:rFonts w:ascii="Calibri" w:hAnsiTheme="minorHAnsi"/>
        </w:rPr>
      </w:pPr>
      <w:r>
        <w:rPr>
          <w:rFonts w:ascii="Calibri" w:hAnsiTheme="minorHAnsi"/>
        </w:rPr>
        <w:t>BMC Musculoskeletal Disorders</w:t>
      </w:r>
    </w:p>
    <w:p w14:paraId="4BD1BF8C"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Disease Management and Outcomes</w:t>
      </w:r>
    </w:p>
    <w:p w14:paraId="48AE3813"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BioDrugs</w:t>
      </w:r>
    </w:p>
    <w:p w14:paraId="5EA9FF0D" w14:textId="14247CB4" w:rsidR="004F01BB" w:rsidRPr="001D32DE" w:rsidRDefault="00C445FA" w:rsidP="00881FA2">
      <w:pPr>
        <w:numPr>
          <w:ilvl w:val="0"/>
          <w:numId w:val="5"/>
        </w:numPr>
        <w:spacing w:after="120"/>
        <w:ind w:left="2835" w:hanging="855"/>
        <w:contextualSpacing/>
        <w:rPr>
          <w:rFonts w:ascii="Calibri" w:hAnsiTheme="minorHAnsi"/>
        </w:rPr>
      </w:pPr>
      <w:r w:rsidRPr="001D32DE">
        <w:rPr>
          <w:rFonts w:ascii="Calibri" w:hAnsiTheme="minorHAnsi"/>
        </w:rPr>
        <w:t>American College of Physicians Journal Club</w:t>
      </w:r>
      <w:r w:rsidR="00881FA2">
        <w:rPr>
          <w:rFonts w:ascii="Calibri" w:hAnsiTheme="minorHAnsi"/>
        </w:rPr>
        <w:t>:</w:t>
      </w:r>
      <w:r w:rsidRPr="001D32DE">
        <w:rPr>
          <w:rFonts w:ascii="Calibri" w:hAnsiTheme="minorHAnsi"/>
        </w:rPr>
        <w:t xml:space="preserve"> Evidence    </w:t>
      </w:r>
      <w:r w:rsidR="00881FA2">
        <w:rPr>
          <w:rFonts w:ascii="Calibri" w:hAnsiTheme="minorHAnsi"/>
        </w:rPr>
        <w:t xml:space="preserve">       </w:t>
      </w:r>
      <w:r w:rsidRPr="001D32DE">
        <w:rPr>
          <w:rFonts w:ascii="Calibri" w:hAnsiTheme="minorHAnsi"/>
        </w:rPr>
        <w:t>Based Medicine Expert Advisory Panel</w:t>
      </w:r>
    </w:p>
    <w:p w14:paraId="3AAA80DF"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Diabetes Research and Clinical Practice</w:t>
      </w:r>
    </w:p>
    <w:p w14:paraId="3A1EBB1C"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Medical &amp; Biological Engineering &amp; Computing</w:t>
      </w:r>
    </w:p>
    <w:p w14:paraId="47FD01AE"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Archives of Physical Medicine and Rehabilitation</w:t>
      </w:r>
    </w:p>
    <w:p w14:paraId="50364840"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Diabetic Medicine</w:t>
      </w:r>
    </w:p>
    <w:p w14:paraId="4D7EA97F"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Ethnicity and Disease</w:t>
      </w:r>
    </w:p>
    <w:p w14:paraId="0F395CB5"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Diabetes Care</w:t>
      </w:r>
    </w:p>
    <w:p w14:paraId="26A650FD"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Journal of Diabetes and its Complications</w:t>
      </w:r>
    </w:p>
    <w:p w14:paraId="557DCD74"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Journal of Rehabilitation Research and Development</w:t>
      </w:r>
    </w:p>
    <w:p w14:paraId="563FC949"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Journal of Foot and Ankle Surgery</w:t>
      </w:r>
    </w:p>
    <w:p w14:paraId="6819CFCE"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Journal of the American Podiatric Medical Association</w:t>
      </w:r>
    </w:p>
    <w:p w14:paraId="41460D51"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Biomechanics</w:t>
      </w:r>
    </w:p>
    <w:p w14:paraId="3779C374"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Australasian Journal of Podiatric Medicine</w:t>
      </w:r>
    </w:p>
    <w:p w14:paraId="554C099D"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Advances in Skin and Wound Care</w:t>
      </w:r>
    </w:p>
    <w:p w14:paraId="6119A905"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Abstract Reviewer, American Diabetes Association</w:t>
      </w:r>
    </w:p>
    <w:p w14:paraId="30760E9E" w14:textId="77777777" w:rsidR="004F01BB" w:rsidRPr="001D32DE" w:rsidRDefault="00C445FA" w:rsidP="004F01BB">
      <w:pPr>
        <w:numPr>
          <w:ilvl w:val="0"/>
          <w:numId w:val="5"/>
        </w:numPr>
        <w:spacing w:after="120"/>
        <w:ind w:hanging="360"/>
        <w:contextualSpacing/>
        <w:rPr>
          <w:rFonts w:ascii="Calibri" w:hAnsiTheme="minorHAnsi"/>
        </w:rPr>
      </w:pPr>
      <w:r w:rsidRPr="001D32DE">
        <w:rPr>
          <w:rFonts w:ascii="Calibri" w:hAnsiTheme="minorHAnsi"/>
        </w:rPr>
        <w:t>American Journal of Managed Care</w:t>
      </w:r>
    </w:p>
    <w:p w14:paraId="3C1B8928" w14:textId="77777777" w:rsidR="004F01BB" w:rsidRPr="001D32DE" w:rsidRDefault="004F01BB">
      <w:pPr>
        <w:tabs>
          <w:tab w:val="left" w:pos="1080"/>
          <w:tab w:val="left" w:pos="1800"/>
        </w:tabs>
        <w:spacing w:after="120"/>
        <w:ind w:left="2340" w:hanging="360"/>
        <w:rPr>
          <w:rFonts w:ascii="Calibri" w:hAnsiTheme="minorHAnsi"/>
        </w:rPr>
      </w:pPr>
    </w:p>
    <w:p w14:paraId="0769A17F" w14:textId="77777777" w:rsidR="004F01BB" w:rsidRPr="001D32DE" w:rsidRDefault="00C445FA">
      <w:pPr>
        <w:ind w:left="720" w:hanging="360"/>
        <w:rPr>
          <w:rFonts w:ascii="Calibri" w:hAnsiTheme="minorHAnsi"/>
        </w:rPr>
      </w:pPr>
      <w:r w:rsidRPr="001D32DE">
        <w:rPr>
          <w:rFonts w:ascii="Calibri" w:hAnsiTheme="minorHAnsi"/>
        </w:rPr>
        <w:t>4. Community Activities</w:t>
      </w:r>
    </w:p>
    <w:p w14:paraId="7A653011" w14:textId="77777777" w:rsidR="004F01BB" w:rsidRPr="001D32DE" w:rsidRDefault="00C445FA" w:rsidP="004F01BB">
      <w:pPr>
        <w:numPr>
          <w:ilvl w:val="1"/>
          <w:numId w:val="8"/>
        </w:numPr>
        <w:spacing w:after="120"/>
        <w:ind w:firstLine="810"/>
        <w:rPr>
          <w:rFonts w:ascii="Calibri" w:hAnsiTheme="minorHAnsi"/>
        </w:rPr>
      </w:pPr>
      <w:r w:rsidRPr="001D32DE">
        <w:rPr>
          <w:rFonts w:ascii="Calibri" w:hAnsiTheme="minorHAnsi"/>
        </w:rPr>
        <w:t>Leadership San Antonio, Class of 1999-2000, Greater San Antonio Chamber of Commerce and Hispanic Chamber of Commerce</w:t>
      </w:r>
    </w:p>
    <w:p w14:paraId="16F1FF74" w14:textId="77777777" w:rsidR="004F01BB" w:rsidRPr="001D32DE" w:rsidRDefault="004F01BB">
      <w:pPr>
        <w:tabs>
          <w:tab w:val="left" w:pos="1530"/>
        </w:tabs>
        <w:spacing w:after="120"/>
        <w:ind w:left="1170" w:hanging="360"/>
        <w:rPr>
          <w:rFonts w:ascii="Calibri" w:hAnsiTheme="minorHAnsi"/>
        </w:rPr>
      </w:pPr>
    </w:p>
    <w:p w14:paraId="5CE1C19B" w14:textId="77777777" w:rsidR="004F01BB" w:rsidRPr="001D32DE" w:rsidRDefault="00C445FA" w:rsidP="004F01BB">
      <w:pPr>
        <w:outlineLvl w:val="0"/>
        <w:rPr>
          <w:rFonts w:ascii="Calibri" w:hAnsiTheme="minorHAnsi"/>
          <w:b/>
        </w:rPr>
      </w:pPr>
      <w:r w:rsidRPr="001D32DE">
        <w:rPr>
          <w:rFonts w:ascii="Calibri" w:hAnsiTheme="minorHAnsi"/>
          <w:b/>
        </w:rPr>
        <w:t>O. Patient Service</w:t>
      </w:r>
    </w:p>
    <w:p w14:paraId="5BCD478D" w14:textId="77777777" w:rsidR="004F01BB" w:rsidRPr="001D32DE" w:rsidRDefault="00C445FA">
      <w:pPr>
        <w:rPr>
          <w:rFonts w:ascii="Calibri" w:hAnsiTheme="minorHAnsi"/>
        </w:rPr>
      </w:pPr>
      <w:r w:rsidRPr="001D32DE">
        <w:rPr>
          <w:rFonts w:ascii="Calibri" w:hAnsiTheme="minorHAnsi"/>
        </w:rPr>
        <w:t>1. Inpatient</w:t>
      </w:r>
    </w:p>
    <w:p w14:paraId="6D3EC9CE" w14:textId="77777777" w:rsidR="004F01BB" w:rsidRPr="001D32DE" w:rsidRDefault="00C445FA">
      <w:pPr>
        <w:ind w:firstLine="720"/>
        <w:rPr>
          <w:rFonts w:ascii="Calibri" w:hAnsiTheme="minorHAnsi"/>
        </w:rPr>
      </w:pPr>
      <w:r w:rsidRPr="001D32DE">
        <w:rPr>
          <w:rFonts w:ascii="Calibri" w:hAnsiTheme="minorHAnsi"/>
        </w:rPr>
        <w:t>2008-2017</w:t>
      </w:r>
    </w:p>
    <w:p w14:paraId="1CD0DF05" w14:textId="77777777" w:rsidR="004F01BB" w:rsidRPr="001D32DE" w:rsidRDefault="00C445FA">
      <w:pPr>
        <w:ind w:left="720" w:hanging="360"/>
        <w:rPr>
          <w:rFonts w:ascii="Calibri" w:hAnsiTheme="minorHAnsi"/>
        </w:rPr>
      </w:pPr>
      <w:r w:rsidRPr="001D32DE">
        <w:rPr>
          <w:rFonts w:ascii="Calibri" w:hAnsiTheme="minorHAnsi"/>
        </w:rPr>
        <w:t>Founder and Director, Southern Arizona Limb Salvage Alliance (SALSA) at the University of Arizona College of Medicine</w:t>
      </w:r>
    </w:p>
    <w:p w14:paraId="14088DF9" w14:textId="77777777" w:rsidR="004F01BB" w:rsidRPr="001D32DE" w:rsidRDefault="004F01BB">
      <w:pPr>
        <w:rPr>
          <w:rFonts w:ascii="Calibri" w:hAnsiTheme="minorHAnsi"/>
        </w:rPr>
      </w:pPr>
    </w:p>
    <w:p w14:paraId="273B440E" w14:textId="77777777" w:rsidR="004F01BB" w:rsidRPr="001D32DE" w:rsidRDefault="00C445FA">
      <w:pPr>
        <w:ind w:firstLine="720"/>
        <w:rPr>
          <w:rFonts w:ascii="Calibri" w:hAnsiTheme="minorHAnsi"/>
        </w:rPr>
      </w:pPr>
      <w:r w:rsidRPr="001D32DE">
        <w:rPr>
          <w:rFonts w:ascii="Calibri" w:hAnsiTheme="minorHAnsi"/>
        </w:rPr>
        <w:t>2000-2004</w:t>
      </w:r>
    </w:p>
    <w:p w14:paraId="27AE8236" w14:textId="77777777" w:rsidR="004F01BB" w:rsidRPr="001D32DE" w:rsidRDefault="00C445FA">
      <w:pPr>
        <w:ind w:firstLine="720"/>
        <w:rPr>
          <w:rFonts w:ascii="Calibri" w:hAnsiTheme="minorHAnsi"/>
        </w:rPr>
      </w:pPr>
      <w:r w:rsidRPr="001D32DE">
        <w:rPr>
          <w:rFonts w:ascii="Calibri" w:hAnsiTheme="minorHAnsi"/>
        </w:rPr>
        <w:t xml:space="preserve">Podiatry Service, Surgical Care Line, Southern Arizona Veterans Affairs Medical </w:t>
      </w:r>
      <w:r>
        <w:rPr>
          <w:rFonts w:ascii="Calibri" w:hAnsiTheme="minorHAnsi"/>
        </w:rPr>
        <w:tab/>
        <w:t>Center</w:t>
      </w:r>
    </w:p>
    <w:p w14:paraId="6CC62323" w14:textId="77777777" w:rsidR="004F01BB" w:rsidRPr="001D32DE" w:rsidRDefault="004F01BB">
      <w:pPr>
        <w:spacing w:after="120"/>
        <w:ind w:firstLine="720"/>
        <w:rPr>
          <w:rFonts w:ascii="Calibri" w:hAnsiTheme="minorHAnsi"/>
        </w:rPr>
      </w:pPr>
    </w:p>
    <w:p w14:paraId="083EE789" w14:textId="77777777" w:rsidR="004F01BB" w:rsidRPr="001D32DE" w:rsidRDefault="00C445FA">
      <w:pPr>
        <w:ind w:firstLine="720"/>
        <w:rPr>
          <w:rFonts w:ascii="Calibri" w:hAnsiTheme="minorHAnsi"/>
        </w:rPr>
      </w:pPr>
      <w:r w:rsidRPr="001D32DE">
        <w:rPr>
          <w:rFonts w:ascii="Calibri" w:hAnsiTheme="minorHAnsi"/>
        </w:rPr>
        <w:t>1995-2000</w:t>
      </w:r>
    </w:p>
    <w:p w14:paraId="704522F2" w14:textId="77777777" w:rsidR="004F01BB" w:rsidRPr="001D32DE" w:rsidRDefault="00C445FA">
      <w:pPr>
        <w:spacing w:after="120"/>
        <w:ind w:left="720" w:hanging="360"/>
        <w:rPr>
          <w:rFonts w:ascii="Calibri" w:hAnsiTheme="minorHAnsi"/>
        </w:rPr>
      </w:pPr>
      <w:r w:rsidRPr="001D32DE">
        <w:rPr>
          <w:rFonts w:ascii="Calibri" w:hAnsiTheme="minorHAnsi"/>
        </w:rPr>
        <w:lastRenderedPageBreak/>
        <w:t>Podiatry Service, University Hospital, San Antonio</w:t>
      </w:r>
    </w:p>
    <w:p w14:paraId="275A9640" w14:textId="77777777" w:rsidR="004F01BB" w:rsidRPr="001D32DE" w:rsidRDefault="00C445FA">
      <w:pPr>
        <w:spacing w:after="120"/>
        <w:ind w:left="720" w:hanging="360"/>
        <w:rPr>
          <w:rFonts w:ascii="Calibri" w:hAnsiTheme="minorHAnsi"/>
        </w:rPr>
      </w:pPr>
      <w:r w:rsidRPr="001D32DE">
        <w:rPr>
          <w:rFonts w:ascii="Calibri" w:hAnsiTheme="minorHAnsi"/>
        </w:rPr>
        <w:t>Podiatry Service, Audie L. Murphy Memorial Veterans Hospital</w:t>
      </w:r>
    </w:p>
    <w:p w14:paraId="5942E44C" w14:textId="77777777" w:rsidR="004F01BB" w:rsidRPr="001D32DE" w:rsidRDefault="004F01BB">
      <w:pPr>
        <w:spacing w:after="120"/>
        <w:rPr>
          <w:rFonts w:ascii="Calibri" w:hAnsiTheme="minorHAnsi"/>
        </w:rPr>
      </w:pPr>
    </w:p>
    <w:p w14:paraId="763D29A6" w14:textId="77777777" w:rsidR="004F01BB" w:rsidRPr="001D32DE" w:rsidRDefault="00C445FA">
      <w:pPr>
        <w:rPr>
          <w:rFonts w:ascii="Calibri" w:hAnsiTheme="minorHAnsi"/>
        </w:rPr>
      </w:pPr>
      <w:r w:rsidRPr="001D32DE">
        <w:rPr>
          <w:rFonts w:ascii="Calibri" w:hAnsiTheme="minorHAnsi"/>
        </w:rPr>
        <w:t>2. Outpatient</w:t>
      </w:r>
    </w:p>
    <w:p w14:paraId="2373B0AE" w14:textId="77777777" w:rsidR="004F01BB" w:rsidRPr="001D32DE" w:rsidRDefault="00C445FA">
      <w:pPr>
        <w:ind w:left="720" w:hanging="360"/>
        <w:rPr>
          <w:rFonts w:ascii="Calibri" w:hAnsiTheme="minorHAnsi"/>
        </w:rPr>
      </w:pPr>
      <w:r w:rsidRPr="001D32DE">
        <w:rPr>
          <w:rFonts w:ascii="Calibri" w:hAnsiTheme="minorHAnsi"/>
        </w:rPr>
        <w:t>2008-Present</w:t>
      </w:r>
    </w:p>
    <w:p w14:paraId="284DC1ED" w14:textId="77777777" w:rsidR="004F01BB" w:rsidRPr="001D32DE" w:rsidRDefault="00C445FA">
      <w:pPr>
        <w:ind w:left="720" w:hanging="360"/>
        <w:rPr>
          <w:rFonts w:ascii="Calibri" w:hAnsiTheme="minorHAnsi"/>
        </w:rPr>
      </w:pPr>
      <w:r w:rsidRPr="001D32DE">
        <w:rPr>
          <w:rFonts w:ascii="Calibri" w:hAnsiTheme="minorHAnsi"/>
        </w:rPr>
        <w:t>Founder and Director, Southern Arizona Limb Salvage Alliance (SALSA) at the University of Arizona College of Medicine</w:t>
      </w:r>
    </w:p>
    <w:p w14:paraId="4A157C36" w14:textId="77777777" w:rsidR="004F01BB" w:rsidRPr="001D32DE" w:rsidRDefault="004F01BB">
      <w:pPr>
        <w:ind w:left="720" w:hanging="360"/>
        <w:rPr>
          <w:rFonts w:ascii="Calibri" w:hAnsiTheme="minorHAnsi"/>
        </w:rPr>
      </w:pPr>
    </w:p>
    <w:p w14:paraId="354AF8A9" w14:textId="77777777" w:rsidR="004F01BB" w:rsidRPr="001D32DE" w:rsidRDefault="00C445FA">
      <w:pPr>
        <w:ind w:left="720" w:hanging="360"/>
        <w:rPr>
          <w:rFonts w:ascii="Calibri" w:hAnsiTheme="minorHAnsi"/>
        </w:rPr>
      </w:pPr>
      <w:r w:rsidRPr="001D32DE">
        <w:rPr>
          <w:rFonts w:ascii="Calibri" w:hAnsiTheme="minorHAnsi"/>
        </w:rPr>
        <w:t>2004-2008</w:t>
      </w:r>
    </w:p>
    <w:p w14:paraId="18324B75" w14:textId="77777777" w:rsidR="004F01BB" w:rsidRPr="001D32DE" w:rsidRDefault="00C445FA">
      <w:pPr>
        <w:ind w:left="720" w:hanging="360"/>
        <w:rPr>
          <w:rFonts w:ascii="Calibri" w:hAnsiTheme="minorHAnsi"/>
        </w:rPr>
      </w:pPr>
      <w:r w:rsidRPr="001D32DE">
        <w:rPr>
          <w:rFonts w:ascii="Calibri" w:hAnsiTheme="minorHAnsi"/>
        </w:rPr>
        <w:t>Co-Director, Research Clinic, North Chicago VA Medical Center</w:t>
      </w:r>
    </w:p>
    <w:p w14:paraId="5C8575BC" w14:textId="77777777" w:rsidR="004F01BB" w:rsidRPr="001D32DE" w:rsidRDefault="004F01BB">
      <w:pPr>
        <w:ind w:left="720" w:hanging="360"/>
        <w:rPr>
          <w:rFonts w:ascii="Calibri" w:hAnsiTheme="minorHAnsi"/>
        </w:rPr>
      </w:pPr>
    </w:p>
    <w:p w14:paraId="070289E9" w14:textId="77777777" w:rsidR="004F01BB" w:rsidRPr="001D32DE" w:rsidRDefault="00C445FA">
      <w:pPr>
        <w:ind w:left="720" w:hanging="360"/>
        <w:rPr>
          <w:rFonts w:ascii="Calibri" w:hAnsiTheme="minorHAnsi"/>
        </w:rPr>
      </w:pPr>
      <w:r w:rsidRPr="001D32DE">
        <w:rPr>
          <w:rFonts w:ascii="Calibri" w:hAnsiTheme="minorHAnsi"/>
        </w:rPr>
        <w:t>2004-2008</w:t>
      </w:r>
    </w:p>
    <w:p w14:paraId="0771769B" w14:textId="77777777" w:rsidR="004F01BB" w:rsidRPr="001D32DE" w:rsidRDefault="00C445FA">
      <w:pPr>
        <w:ind w:left="720" w:hanging="360"/>
        <w:rPr>
          <w:rFonts w:ascii="Calibri" w:hAnsiTheme="minorHAnsi"/>
        </w:rPr>
      </w:pPr>
      <w:r w:rsidRPr="001D32DE">
        <w:rPr>
          <w:rFonts w:ascii="Calibri" w:hAnsiTheme="minorHAnsi"/>
        </w:rPr>
        <w:t>Director, Diabetic Foot Research Clinic, The Clinics at Rosalind Franklin University of Medicine and Science, North Chicago</w:t>
      </w:r>
    </w:p>
    <w:p w14:paraId="26DFCC50" w14:textId="77777777" w:rsidR="004F01BB" w:rsidRPr="001D32DE" w:rsidRDefault="004F01BB">
      <w:pPr>
        <w:spacing w:after="120"/>
        <w:ind w:left="720" w:hanging="360"/>
        <w:rPr>
          <w:rFonts w:ascii="Calibri" w:hAnsiTheme="minorHAnsi"/>
        </w:rPr>
      </w:pPr>
    </w:p>
    <w:p w14:paraId="72ADCEC9" w14:textId="77777777" w:rsidR="004F01BB" w:rsidRPr="001D32DE" w:rsidRDefault="00C445FA">
      <w:pPr>
        <w:ind w:left="720" w:hanging="360"/>
        <w:rPr>
          <w:rFonts w:ascii="Calibri" w:hAnsiTheme="minorHAnsi"/>
        </w:rPr>
      </w:pPr>
      <w:r w:rsidRPr="001D32DE">
        <w:rPr>
          <w:rFonts w:ascii="Calibri" w:hAnsiTheme="minorHAnsi"/>
        </w:rPr>
        <w:t>2006</w:t>
      </w:r>
    </w:p>
    <w:p w14:paraId="10E2D7EE" w14:textId="77777777" w:rsidR="004F01BB" w:rsidRPr="001D32DE" w:rsidRDefault="00C445FA">
      <w:pPr>
        <w:ind w:left="720" w:hanging="360"/>
        <w:rPr>
          <w:rFonts w:ascii="Calibri" w:hAnsiTheme="minorHAnsi"/>
        </w:rPr>
      </w:pPr>
      <w:r w:rsidRPr="001D32DE">
        <w:rPr>
          <w:rFonts w:ascii="Calibri" w:hAnsiTheme="minorHAnsi"/>
        </w:rPr>
        <w:t>Co-Founder, CLEAR’s National Center for Limb Preservation at Lutheran General Hospital, Niles, IL</w:t>
      </w:r>
    </w:p>
    <w:p w14:paraId="69826FF1" w14:textId="77777777" w:rsidR="004F01BB" w:rsidRPr="001D32DE" w:rsidRDefault="004F01BB">
      <w:pPr>
        <w:spacing w:after="120"/>
        <w:ind w:left="720" w:hanging="360"/>
        <w:rPr>
          <w:rFonts w:ascii="Calibri" w:hAnsiTheme="minorHAnsi"/>
        </w:rPr>
      </w:pPr>
    </w:p>
    <w:p w14:paraId="4C0D7061" w14:textId="77777777" w:rsidR="004F01BB" w:rsidRPr="001D32DE" w:rsidRDefault="00C445FA">
      <w:pPr>
        <w:ind w:left="720" w:hanging="360"/>
        <w:rPr>
          <w:rFonts w:ascii="Calibri" w:hAnsiTheme="minorHAnsi"/>
        </w:rPr>
      </w:pPr>
      <w:r w:rsidRPr="001D32DE">
        <w:rPr>
          <w:rFonts w:ascii="Calibri" w:hAnsiTheme="minorHAnsi"/>
        </w:rPr>
        <w:t>2000-2004</w:t>
      </w:r>
    </w:p>
    <w:p w14:paraId="3A9D0E6F" w14:textId="77777777" w:rsidR="004F01BB" w:rsidRPr="001D32DE" w:rsidRDefault="00C445FA">
      <w:pPr>
        <w:ind w:left="720" w:hanging="360"/>
        <w:rPr>
          <w:rFonts w:ascii="Calibri" w:hAnsiTheme="minorHAnsi"/>
        </w:rPr>
      </w:pPr>
      <w:r w:rsidRPr="001D32DE">
        <w:rPr>
          <w:rFonts w:ascii="Calibri" w:hAnsiTheme="minorHAnsi"/>
        </w:rPr>
        <w:t>Attending Faculty, Podiatry Clinic, Surgical Care Line, Veterans Affairs Medical Center, Tucson, Arizona</w:t>
      </w:r>
    </w:p>
    <w:p w14:paraId="363F7FF5" w14:textId="77777777" w:rsidR="004F01BB" w:rsidRPr="001D32DE" w:rsidRDefault="004F01BB">
      <w:pPr>
        <w:spacing w:after="120"/>
        <w:ind w:left="720" w:hanging="360"/>
        <w:rPr>
          <w:rFonts w:ascii="Calibri" w:hAnsiTheme="minorHAnsi"/>
        </w:rPr>
      </w:pPr>
    </w:p>
    <w:p w14:paraId="3D1CA65B" w14:textId="77777777" w:rsidR="004F01BB" w:rsidRPr="001D32DE" w:rsidRDefault="00C445FA">
      <w:pPr>
        <w:ind w:left="720" w:hanging="360"/>
        <w:rPr>
          <w:rFonts w:ascii="Calibri" w:hAnsiTheme="minorHAnsi"/>
        </w:rPr>
      </w:pPr>
      <w:r w:rsidRPr="001D32DE">
        <w:rPr>
          <w:rFonts w:ascii="Calibri" w:hAnsiTheme="minorHAnsi"/>
        </w:rPr>
        <w:t>1995-2000</w:t>
      </w:r>
    </w:p>
    <w:p w14:paraId="0F26CE6C" w14:textId="77777777" w:rsidR="004F01BB" w:rsidRPr="001D32DE" w:rsidRDefault="00C445FA">
      <w:pPr>
        <w:ind w:left="720" w:hanging="360"/>
        <w:rPr>
          <w:rFonts w:ascii="Calibri" w:hAnsiTheme="minorHAnsi"/>
        </w:rPr>
      </w:pPr>
      <w:r w:rsidRPr="001D32DE">
        <w:rPr>
          <w:rFonts w:ascii="Calibri" w:hAnsiTheme="minorHAnsi"/>
        </w:rPr>
        <w:t>Attending Faculty, Texas Diabetes Institute, San Antonio, Texas</w:t>
      </w:r>
    </w:p>
    <w:p w14:paraId="5EC9C526" w14:textId="77777777" w:rsidR="004F01BB" w:rsidRPr="001D32DE" w:rsidRDefault="004F01BB">
      <w:pPr>
        <w:spacing w:after="120"/>
        <w:ind w:left="720" w:hanging="360"/>
        <w:rPr>
          <w:rFonts w:ascii="Calibri" w:hAnsiTheme="minorHAnsi"/>
        </w:rPr>
      </w:pPr>
    </w:p>
    <w:p w14:paraId="7D9D1A51" w14:textId="77777777" w:rsidR="004F01BB" w:rsidRPr="001D32DE" w:rsidRDefault="00C445FA">
      <w:pPr>
        <w:ind w:left="720" w:hanging="360"/>
        <w:rPr>
          <w:rFonts w:ascii="Calibri" w:hAnsiTheme="minorHAnsi"/>
        </w:rPr>
      </w:pPr>
      <w:r w:rsidRPr="001D32DE">
        <w:rPr>
          <w:rFonts w:ascii="Calibri" w:hAnsiTheme="minorHAnsi"/>
        </w:rPr>
        <w:t>1996-1998</w:t>
      </w:r>
    </w:p>
    <w:p w14:paraId="0F079BA0" w14:textId="77777777" w:rsidR="004F01BB" w:rsidRPr="001D32DE" w:rsidRDefault="00C445FA">
      <w:pPr>
        <w:spacing w:after="120"/>
        <w:ind w:left="720" w:hanging="360"/>
        <w:rPr>
          <w:rFonts w:ascii="Calibri" w:hAnsiTheme="minorHAnsi"/>
        </w:rPr>
      </w:pPr>
      <w:r w:rsidRPr="001D32DE">
        <w:rPr>
          <w:rFonts w:ascii="Calibri" w:hAnsiTheme="minorHAnsi"/>
        </w:rPr>
        <w:t>Faculty Supervisor, University Center for Community Health, Southeast, San Antonio, Texas</w:t>
      </w:r>
    </w:p>
    <w:p w14:paraId="31EA08E4" w14:textId="77777777" w:rsidR="004F01BB" w:rsidRPr="001D32DE" w:rsidRDefault="00C445FA">
      <w:pPr>
        <w:spacing w:after="120"/>
        <w:ind w:left="720" w:hanging="360"/>
        <w:rPr>
          <w:rFonts w:ascii="Calibri" w:hAnsiTheme="minorHAnsi"/>
        </w:rPr>
      </w:pPr>
      <w:r w:rsidRPr="001D32DE">
        <w:rPr>
          <w:rFonts w:ascii="Calibri" w:hAnsiTheme="minorHAnsi"/>
        </w:rPr>
        <w:t>Faculty Supervisor, University Center for Community Health, Southwest, San Antonio, Texas</w:t>
      </w:r>
    </w:p>
    <w:p w14:paraId="7A63DC68" w14:textId="77777777" w:rsidR="004F01BB" w:rsidRPr="001D32DE" w:rsidRDefault="004F01BB">
      <w:pPr>
        <w:spacing w:after="120"/>
        <w:rPr>
          <w:rFonts w:ascii="Calibri" w:hAnsiTheme="minorHAnsi"/>
        </w:rPr>
      </w:pPr>
    </w:p>
    <w:p w14:paraId="640B69DB" w14:textId="77777777" w:rsidR="004F01BB" w:rsidRPr="001D32DE" w:rsidRDefault="00C445FA">
      <w:pPr>
        <w:rPr>
          <w:rFonts w:ascii="Calibri" w:hAnsiTheme="minorHAnsi"/>
        </w:rPr>
      </w:pPr>
      <w:r>
        <w:rPr>
          <w:rFonts w:ascii="Calibri" w:hAnsiTheme="minorHAnsi"/>
        </w:rPr>
        <w:tab/>
        <w:t>1997-2000</w:t>
      </w:r>
    </w:p>
    <w:p w14:paraId="24E8DBF0" w14:textId="77777777" w:rsidR="004F01BB" w:rsidRPr="001D32DE" w:rsidRDefault="00C445FA">
      <w:pPr>
        <w:spacing w:after="120"/>
        <w:ind w:left="720" w:hanging="360"/>
        <w:rPr>
          <w:rFonts w:ascii="Calibri" w:hAnsiTheme="minorHAnsi"/>
        </w:rPr>
      </w:pPr>
      <w:r w:rsidRPr="001D32DE">
        <w:rPr>
          <w:rFonts w:ascii="Calibri" w:hAnsiTheme="minorHAnsi"/>
        </w:rPr>
        <w:t xml:space="preserve">Faculty Supervisor, Complicated Diabetic Foot Clinic, University Health Center, Downtown/Texas Diabetes Institute, San Antonio, Texas             </w:t>
      </w:r>
    </w:p>
    <w:sectPr w:rsidR="004F01BB" w:rsidRPr="001D32DE">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17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2925" w14:textId="77777777" w:rsidR="00A14ECF" w:rsidRDefault="00A14ECF">
      <w:r>
        <w:separator/>
      </w:r>
    </w:p>
  </w:endnote>
  <w:endnote w:type="continuationSeparator" w:id="0">
    <w:p w14:paraId="0DECCE88" w14:textId="77777777" w:rsidR="00A14ECF" w:rsidRDefault="00A14ECF">
      <w:r>
        <w:continuationSeparator/>
      </w:r>
    </w:p>
  </w:endnote>
  <w:endnote w:type="continuationNotice" w:id="1">
    <w:p w14:paraId="544B707B" w14:textId="77777777" w:rsidR="00A14ECF" w:rsidRDefault="00A1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Nova Mono">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Merriweather San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AppleSystemUIFont">
    <w:altName w:val="Calibri"/>
    <w:panose1 w:val="020B0604020202020204"/>
    <w:charset w:val="00"/>
    <w:family w:val="auto"/>
    <w:pitch w:val="default"/>
    <w:sig w:usb0="00000003" w:usb1="00000000" w:usb2="00000000" w:usb3="00000000" w:csb0="00000001" w:csb1="00000000"/>
  </w:font>
  <w:font w:name="Arimo">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443E" w14:textId="77777777" w:rsidR="0083583F" w:rsidRDefault="0083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DA34F" w14:textId="77777777" w:rsidR="0083583F" w:rsidRDefault="0083583F">
    <w:pPr>
      <w:tabs>
        <w:tab w:val="right" w:pos="9020"/>
      </w:tabs>
      <w:spacing w:after="720"/>
      <w:rPr>
        <w:rFonts w:ascii="Helvetica Neue" w:eastAsia="Helvetica Neue" w:hAnsi="Helvetica Neue" w:cs="Helvetica Neu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641F" w14:textId="45E667A6" w:rsidR="0083583F" w:rsidRPr="00703D33" w:rsidRDefault="00A14ECF" w:rsidP="0083583F">
    <w:pPr>
      <w:pStyle w:val="Footer"/>
      <w:framePr w:wrap="none" w:vAnchor="text" w:hAnchor="margin" w:xAlign="center" w:y="1"/>
      <w:rPr>
        <w:rStyle w:val="PageNumber"/>
        <w:rFonts w:ascii="Calibri" w:hAnsi="Calibri"/>
        <w:b/>
        <w:bCs/>
      </w:rPr>
    </w:pPr>
    <w:sdt>
      <w:sdtPr>
        <w:rPr>
          <w:rStyle w:val="PageNumber"/>
          <w:rFonts w:ascii="Calibri" w:hAnsi="Calibri"/>
          <w:b/>
          <w:bCs/>
        </w:rPr>
        <w:id w:val="470795641"/>
        <w:docPartObj>
          <w:docPartGallery w:val="Page Numbers (Bottom of Page)"/>
          <w:docPartUnique/>
        </w:docPartObj>
      </w:sdtPr>
      <w:sdtEndPr>
        <w:rPr>
          <w:rStyle w:val="PageNumber"/>
        </w:rPr>
      </w:sdtEndPr>
      <w:sdtContent>
        <w:r w:rsidR="0083583F" w:rsidRPr="00703D33">
          <w:rPr>
            <w:rStyle w:val="PageNumber"/>
            <w:rFonts w:ascii="Calibri" w:hAnsi="Calibri"/>
            <w:b/>
            <w:bCs/>
          </w:rPr>
          <w:fldChar w:fldCharType="begin"/>
        </w:r>
        <w:r w:rsidR="0083583F" w:rsidRPr="00703D33">
          <w:rPr>
            <w:rStyle w:val="PageNumber"/>
            <w:rFonts w:ascii="Calibri" w:hAnsi="Calibri"/>
            <w:b/>
            <w:bCs/>
          </w:rPr>
          <w:instrText xml:space="preserve"> PAGE </w:instrText>
        </w:r>
        <w:r w:rsidR="0083583F" w:rsidRPr="00703D33">
          <w:rPr>
            <w:rStyle w:val="PageNumber"/>
            <w:rFonts w:ascii="Calibri" w:hAnsi="Calibri"/>
            <w:b/>
            <w:bCs/>
          </w:rPr>
          <w:fldChar w:fldCharType="separate"/>
        </w:r>
        <w:r w:rsidR="0083583F" w:rsidRPr="00703D33">
          <w:rPr>
            <w:rStyle w:val="PageNumber"/>
            <w:rFonts w:ascii="Calibri" w:hAnsi="Calibri"/>
            <w:b/>
            <w:bCs/>
            <w:noProof/>
          </w:rPr>
          <w:t>1</w:t>
        </w:r>
        <w:r w:rsidR="0083583F" w:rsidRPr="00703D33">
          <w:rPr>
            <w:rStyle w:val="PageNumber"/>
            <w:rFonts w:ascii="Calibri" w:hAnsi="Calibri"/>
            <w:b/>
            <w:bCs/>
          </w:rPr>
          <w:fldChar w:fldCharType="end"/>
        </w:r>
      </w:sdtContent>
    </w:sdt>
    <w:r w:rsidR="0083583F" w:rsidRPr="00703D33">
      <w:rPr>
        <w:rStyle w:val="PageNumber"/>
        <w:rFonts w:ascii="Calibri" w:hAnsi="Calibri"/>
        <w:b/>
        <w:bCs/>
      </w:rPr>
      <w:t xml:space="preserve"> of </w:t>
    </w:r>
    <w:r w:rsidR="0083583F" w:rsidRPr="00703D33">
      <w:rPr>
        <w:rStyle w:val="PageNumber"/>
        <w:rFonts w:ascii="Calibri" w:hAnsi="Calibri"/>
        <w:b/>
        <w:bCs/>
      </w:rPr>
      <w:fldChar w:fldCharType="begin"/>
    </w:r>
    <w:r w:rsidR="0083583F" w:rsidRPr="00703D33">
      <w:rPr>
        <w:rStyle w:val="PageNumber"/>
        <w:rFonts w:ascii="Calibri" w:hAnsi="Calibri"/>
        <w:b/>
        <w:bCs/>
      </w:rPr>
      <w:instrText xml:space="preserve"> NUMPAGES  \* MERGEFORMAT </w:instrText>
    </w:r>
    <w:r w:rsidR="0083583F" w:rsidRPr="00703D33">
      <w:rPr>
        <w:rStyle w:val="PageNumber"/>
        <w:rFonts w:ascii="Calibri" w:hAnsi="Calibri"/>
        <w:b/>
        <w:bCs/>
      </w:rPr>
      <w:fldChar w:fldCharType="separate"/>
    </w:r>
    <w:r w:rsidR="0083583F" w:rsidRPr="00703D33">
      <w:rPr>
        <w:rStyle w:val="PageNumber"/>
        <w:rFonts w:ascii="Calibri" w:hAnsi="Calibri"/>
        <w:b/>
        <w:bCs/>
        <w:noProof/>
      </w:rPr>
      <w:t>313</w:t>
    </w:r>
    <w:r w:rsidR="0083583F" w:rsidRPr="00703D33">
      <w:rPr>
        <w:rStyle w:val="PageNumber"/>
        <w:rFonts w:ascii="Calibri" w:hAnsi="Calibri"/>
        <w:b/>
        <w:bCs/>
      </w:rPr>
      <w:fldChar w:fldCharType="end"/>
    </w:r>
  </w:p>
  <w:p w14:paraId="2D20F4C2" w14:textId="77777777" w:rsidR="0083583F" w:rsidRPr="00703D33" w:rsidRDefault="0083583F">
    <w:pPr>
      <w:tabs>
        <w:tab w:val="right" w:pos="9020"/>
      </w:tabs>
      <w:spacing w:after="720"/>
      <w:rPr>
        <w:rFonts w:ascii="Calibri" w:eastAsia="Helvetica Neue" w:hAnsi="Calibri" w:cs="Helvetica Neue"/>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F374" w14:textId="77777777" w:rsidR="00A14ECF" w:rsidRDefault="00A14ECF">
      <w:r>
        <w:separator/>
      </w:r>
    </w:p>
  </w:footnote>
  <w:footnote w:type="continuationSeparator" w:id="0">
    <w:p w14:paraId="278789B5" w14:textId="77777777" w:rsidR="00A14ECF" w:rsidRDefault="00A14ECF">
      <w:r>
        <w:continuationSeparator/>
      </w:r>
    </w:p>
  </w:footnote>
  <w:footnote w:type="continuationNotice" w:id="1">
    <w:p w14:paraId="34014F00" w14:textId="77777777" w:rsidR="00A14ECF" w:rsidRDefault="00A1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53FF" w14:textId="77777777" w:rsidR="0083583F" w:rsidRDefault="00835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A07E" w14:textId="77777777" w:rsidR="0083583F" w:rsidRDefault="0083583F">
    <w:pPr>
      <w:keepLines/>
      <w:tabs>
        <w:tab w:val="right" w:pos="8620"/>
      </w:tabs>
      <w:spacing w:before="720"/>
      <w:rPr>
        <w:b/>
        <w:smallCaps/>
        <w:sz w:val="18"/>
        <w:szCs w:val="18"/>
      </w:rPr>
    </w:pPr>
    <w:r>
      <w:rPr>
        <w:smallCaps/>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D490" w14:textId="77777777" w:rsidR="0083583F" w:rsidRPr="001D32DE" w:rsidRDefault="0083583F">
    <w:pPr>
      <w:keepNext/>
      <w:keepLines/>
      <w:spacing w:before="840" w:after="60"/>
      <w:ind w:left="360" w:right="360" w:hanging="360"/>
      <w:rPr>
        <w:rFonts w:ascii="Calibri" w:eastAsia="Cambria" w:hAnsi="Calibri" w:cs="Cambria"/>
        <w:b/>
        <w:sz w:val="32"/>
        <w:szCs w:val="32"/>
      </w:rPr>
    </w:pPr>
    <w:r w:rsidRPr="001D32DE">
      <w:rPr>
        <w:rFonts w:ascii="Calibri" w:eastAsia="Cambria" w:hAnsi="Calibri" w:cs="Cambria"/>
        <w:b/>
        <w:sz w:val="32"/>
        <w:szCs w:val="32"/>
      </w:rPr>
      <w:t>David G. Armstrong</w:t>
    </w:r>
  </w:p>
  <w:p w14:paraId="432E5F6B" w14:textId="77777777" w:rsidR="0083583F" w:rsidRPr="001D32DE" w:rsidRDefault="0083583F">
    <w:pPr>
      <w:keepLines/>
      <w:tabs>
        <w:tab w:val="right" w:pos="8620"/>
      </w:tabs>
      <w:rPr>
        <w:rFonts w:ascii="Calibri" w:eastAsia="Cambria" w:hAnsi="Calibri" w:cs="Cambria"/>
        <w:smallCaps/>
        <w:sz w:val="18"/>
        <w:szCs w:val="18"/>
      </w:rPr>
    </w:pPr>
    <w:r w:rsidRPr="001D32DE">
      <w:rPr>
        <w:rFonts w:ascii="Calibri" w:eastAsia="Cambria" w:hAnsi="Calibri" w:cs="Cambria"/>
        <w:smallCaps/>
        <w:sz w:val="18"/>
        <w:szCs w:val="18"/>
      </w:rPr>
      <w:t>Department of Surgery</w:t>
    </w:r>
  </w:p>
  <w:p w14:paraId="650F742B" w14:textId="1C6971D8" w:rsidR="0083583F" w:rsidRPr="001D32DE" w:rsidRDefault="0083583F">
    <w:pPr>
      <w:keepLines/>
      <w:tabs>
        <w:tab w:val="right" w:pos="8620"/>
      </w:tabs>
      <w:rPr>
        <w:rFonts w:ascii="Calibri" w:eastAsia="Cambria" w:hAnsi="Calibri" w:cs="Cambria"/>
        <w:smallCaps/>
        <w:sz w:val="18"/>
        <w:szCs w:val="18"/>
      </w:rPr>
    </w:pPr>
    <w:r w:rsidRPr="001D32DE">
      <w:rPr>
        <w:rFonts w:ascii="Calibri" w:eastAsia="Cambria" w:hAnsi="Calibri" w:cs="Cambria"/>
        <w:smallCaps/>
        <w:sz w:val="18"/>
        <w:szCs w:val="18"/>
      </w:rPr>
      <w:t xml:space="preserve">Keck School </w:t>
    </w:r>
    <w:r>
      <w:rPr>
        <w:rFonts w:ascii="Calibri" w:eastAsia="Cambria" w:hAnsi="Calibri" w:cs="Cambria"/>
        <w:smallCaps/>
        <w:sz w:val="18"/>
        <w:szCs w:val="18"/>
      </w:rPr>
      <w:t>of Medicine of</w:t>
    </w:r>
    <w:r w:rsidRPr="001D32DE">
      <w:rPr>
        <w:rFonts w:ascii="Calibri" w:eastAsia="Cambria" w:hAnsi="Calibri" w:cs="Cambria"/>
        <w:smallCaps/>
        <w:sz w:val="18"/>
        <w:szCs w:val="18"/>
      </w:rPr>
      <w:t xml:space="preserve"> University of Southern California</w:t>
    </w:r>
  </w:p>
  <w:p w14:paraId="1CE88FD5" w14:textId="6776C573" w:rsidR="0083583F" w:rsidRPr="001D32DE" w:rsidRDefault="0083583F">
    <w:pPr>
      <w:keepLines/>
      <w:tabs>
        <w:tab w:val="right" w:pos="8620"/>
      </w:tabs>
      <w:rPr>
        <w:rFonts w:ascii="Calibri" w:eastAsia="Cambria" w:hAnsi="Calibri" w:cs="Cambria"/>
        <w:smallCaps/>
        <w:sz w:val="18"/>
        <w:szCs w:val="18"/>
      </w:rPr>
    </w:pPr>
    <w:r w:rsidRPr="001D32DE">
      <w:rPr>
        <w:rFonts w:ascii="Calibri" w:eastAsia="Cambria" w:hAnsi="Calibri" w:cs="Cambria"/>
        <w:smallCaps/>
        <w:sz w:val="18"/>
        <w:szCs w:val="18"/>
      </w:rPr>
      <w:t xml:space="preserve">1520 San Pablo Street, Suite 4300 </w:t>
    </w:r>
  </w:p>
  <w:p w14:paraId="20E29BAC" w14:textId="77777777" w:rsidR="0083583F" w:rsidRPr="001D32DE" w:rsidRDefault="0083583F">
    <w:pPr>
      <w:keepLines/>
      <w:tabs>
        <w:tab w:val="right" w:pos="8620"/>
      </w:tabs>
      <w:rPr>
        <w:rFonts w:ascii="Calibri" w:eastAsia="Cambria" w:hAnsi="Calibri" w:cs="Cambria"/>
        <w:smallCaps/>
        <w:sz w:val="18"/>
        <w:szCs w:val="18"/>
      </w:rPr>
    </w:pPr>
    <w:r w:rsidRPr="001D32DE">
      <w:rPr>
        <w:rFonts w:ascii="Calibri" w:eastAsia="Cambria" w:hAnsi="Calibri" w:cs="Cambria"/>
        <w:smallCaps/>
        <w:sz w:val="18"/>
        <w:szCs w:val="18"/>
      </w:rPr>
      <w:t>Los Angeles, CA 90033, United States of America</w:t>
    </w:r>
  </w:p>
  <w:p w14:paraId="307ADF4A" w14:textId="77777777" w:rsidR="0083583F" w:rsidRPr="001D32DE" w:rsidRDefault="0083583F">
    <w:pPr>
      <w:tabs>
        <w:tab w:val="left" w:pos="450"/>
      </w:tabs>
      <w:rPr>
        <w:rFonts w:ascii="Calibri" w:eastAsia="Cambria" w:hAnsi="Calibri" w:cs="Cambria"/>
        <w:b/>
      </w:rPr>
    </w:pPr>
    <w:r w:rsidRPr="001D32DE">
      <w:rPr>
        <w:rFonts w:ascii="Calibri" w:eastAsia="Cambria" w:hAnsi="Calibri" w:cs="Cambria"/>
        <w:b/>
        <w:smallCaps/>
      </w:rPr>
      <w:t>armstrong@usa.net (Email</w:t>
    </w:r>
    <w:r w:rsidRPr="001D32DE">
      <w:rPr>
        <w:rFonts w:ascii="Calibri" w:eastAsia="Cambria" w:hAnsi="Calibri" w:cs="Cambria"/>
        <w:b/>
      </w:rPr>
      <w:t>)</w:t>
    </w:r>
  </w:p>
  <w:p w14:paraId="74D4F07F" w14:textId="77777777" w:rsidR="0083583F" w:rsidRPr="001D32DE" w:rsidRDefault="0083583F">
    <w:pPr>
      <w:tabs>
        <w:tab w:val="left" w:pos="450"/>
      </w:tabs>
      <w:rPr>
        <w:rFonts w:ascii="Calibri" w:eastAsia="Cambria" w:hAnsi="Calibri" w:cs="Cambria"/>
        <w:b/>
      </w:rPr>
    </w:pPr>
    <w:r w:rsidRPr="001D32DE">
      <w:rPr>
        <w:rFonts w:ascii="Calibri" w:eastAsia="Cambria" w:hAnsi="Calibri" w:cs="Cambria"/>
      </w:rPr>
      <w:t>DiabeticFootOnline.com</w:t>
    </w:r>
    <w:r w:rsidRPr="001D32DE">
      <w:rPr>
        <w:rFonts w:ascii="Calibri" w:eastAsia="Cambria" w:hAnsi="Calibri" w:cs="Cambria"/>
        <w:b/>
      </w:rPr>
      <w:t xml:space="preserve"> / </w:t>
    </w:r>
    <w:r w:rsidRPr="001D32DE">
      <w:rPr>
        <w:rFonts w:ascii="Calibri" w:eastAsia="Cambria" w:hAnsi="Calibri" w:cs="Cambria"/>
        <w:b/>
        <w:color w:val="0000FF"/>
        <w:u w:val="single"/>
      </w:rPr>
      <w:t>DFBlog.org</w:t>
    </w:r>
    <w:r w:rsidRPr="001D32DE">
      <w:rPr>
        <w:rFonts w:ascii="Calibri" w:eastAsia="Cambria" w:hAnsi="Calibri" w:cs="Cambria"/>
        <w:b/>
      </w:rPr>
      <w:t xml:space="preserve"> (Blog) </w:t>
    </w:r>
  </w:p>
  <w:p w14:paraId="281B3771" w14:textId="77777777" w:rsidR="0083583F" w:rsidRPr="001D32DE" w:rsidRDefault="00A14ECF">
    <w:pPr>
      <w:rPr>
        <w:rFonts w:ascii="Calibri" w:eastAsia="Cambria" w:hAnsi="Calibri" w:cs="Cambria"/>
        <w:color w:val="1155CC"/>
        <w:sz w:val="23"/>
        <w:szCs w:val="23"/>
        <w:highlight w:val="white"/>
        <w:u w:val="single"/>
      </w:rPr>
    </w:pPr>
    <w:hyperlink r:id="rId1">
      <w:r w:rsidR="0083583F" w:rsidRPr="001D32DE">
        <w:rPr>
          <w:rFonts w:ascii="Calibri" w:eastAsia="Cambria" w:hAnsi="Calibri" w:cs="Cambria"/>
          <w:b/>
          <w:color w:val="0000FF"/>
          <w:u w:val="single"/>
        </w:rPr>
        <w:t>Google Scholar Profile</w:t>
      </w:r>
    </w:hyperlink>
    <w:r w:rsidR="0083583F" w:rsidRPr="001D32DE">
      <w:rPr>
        <w:rFonts w:ascii="Calibri" w:eastAsia="Cambria" w:hAnsi="Calibri" w:cs="Cambria"/>
        <w:b/>
        <w:color w:val="0000FF"/>
        <w:u w:val="single"/>
      </w:rPr>
      <w:t xml:space="preserve"> / </w:t>
    </w:r>
    <w:r w:rsidR="0083583F" w:rsidRPr="001D32DE">
      <w:rPr>
        <w:rFonts w:ascii="Calibri" w:eastAsia="Cambria" w:hAnsi="Calibri" w:cs="Cambria"/>
      </w:rPr>
      <w:t xml:space="preserve">ORCID: </w:t>
    </w:r>
    <w:hyperlink r:id="rId2">
      <w:r w:rsidR="0083583F" w:rsidRPr="001D32DE">
        <w:rPr>
          <w:rFonts w:ascii="Calibri" w:eastAsia="Cambria" w:hAnsi="Calibri" w:cs="Cambria"/>
          <w:sz w:val="23"/>
          <w:szCs w:val="23"/>
          <w:highlight w:val="white"/>
          <w:u w:val="single"/>
        </w:rPr>
        <w:t>0000-0003-1887-9175</w:t>
      </w:r>
    </w:hyperlink>
  </w:p>
  <w:p w14:paraId="372AB4E8" w14:textId="2C011261" w:rsidR="0083583F" w:rsidRPr="001D32DE" w:rsidRDefault="0083583F">
    <w:pPr>
      <w:rPr>
        <w:rFonts w:ascii="Calibri" w:hAnsi="Calibri"/>
      </w:rPr>
    </w:pPr>
    <w:r>
      <w:rPr>
        <w:rFonts w:ascii="Calibri" w:eastAsia="Cambria" w:hAnsi="Calibri" w:cs="Cambria"/>
        <w:color w:val="0000FF"/>
        <w:u w:val="single"/>
      </w:rPr>
      <w:t>H-Index = 9</w:t>
    </w:r>
    <w:r w:rsidR="007E2BAA">
      <w:rPr>
        <w:rFonts w:ascii="Calibri" w:eastAsia="Cambria" w:hAnsi="Calibri" w:cs="Cambria"/>
        <w:color w:val="0000FF"/>
        <w:u w:val="single"/>
      </w:rPr>
      <w:t>7</w:t>
    </w:r>
    <w:r>
      <w:rPr>
        <w:rFonts w:ascii="Calibri" w:eastAsia="Cambria" w:hAnsi="Calibri" w:cs="Cambria"/>
        <w:color w:val="0000FF"/>
        <w:u w:val="single"/>
      </w:rPr>
      <w:t xml:space="preserve">  / i10 Index = 34</w:t>
    </w:r>
    <w:r w:rsidR="007E2BAA">
      <w:rPr>
        <w:rFonts w:ascii="Calibri" w:eastAsia="Cambria" w:hAnsi="Calibri" w:cs="Cambria"/>
        <w:color w:val="0000FF"/>
        <w:u w:val="single"/>
      </w:rPr>
      <w:t>3</w:t>
    </w:r>
    <w:r w:rsidRPr="001D32DE">
      <w:rPr>
        <w:rFonts w:ascii="Calibri" w:eastAsia="Cambria" w:hAnsi="Calibri" w:cs="Cambria"/>
        <w:color w:val="0000FF"/>
        <w:u w:val="single"/>
      </w:rPr>
      <w:t xml:space="preserve"> / Citations:</w:t>
    </w:r>
    <w:r>
      <w:rPr>
        <w:rFonts w:ascii="Calibri" w:eastAsia="Cambria" w:hAnsi="Calibri" w:cs="Cambria"/>
        <w:color w:val="0000FF"/>
        <w:u w:val="single"/>
      </w:rPr>
      <w:t xml:space="preserve"> 4</w:t>
    </w:r>
    <w:r w:rsidR="00C66B17">
      <w:rPr>
        <w:rFonts w:ascii="Calibri" w:eastAsia="Cambria" w:hAnsi="Calibri" w:cs="Cambria"/>
        <w:color w:val="0000FF"/>
        <w:u w:val="single"/>
      </w:rPr>
      <w:t>2,</w:t>
    </w:r>
    <w:r w:rsidR="007E2BAA">
      <w:rPr>
        <w:rFonts w:ascii="Calibri" w:eastAsia="Cambria" w:hAnsi="Calibri" w:cs="Cambria"/>
        <w:color w:val="0000FF"/>
        <w:u w:val="single"/>
      </w:rPr>
      <w:t>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1EB"/>
    <w:multiLevelType w:val="hybridMultilevel"/>
    <w:tmpl w:val="1688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66CF1"/>
    <w:multiLevelType w:val="hybridMultilevel"/>
    <w:tmpl w:val="3322E754"/>
    <w:lvl w:ilvl="0" w:tplc="4D702F88">
      <w:start w:val="1"/>
      <w:numFmt w:val="decimal"/>
      <w:lvlText w:val="%1."/>
      <w:lvlJc w:val="left"/>
      <w:pPr>
        <w:ind w:left="1800" w:firstLine="1440"/>
      </w:pPr>
      <w:rPr>
        <w:smallCaps w:val="0"/>
        <w:strike w:val="0"/>
        <w:color w:val="000000"/>
      </w:rPr>
    </w:lvl>
    <w:lvl w:ilvl="1" w:tplc="C2143428">
      <w:start w:val="1"/>
      <w:numFmt w:val="lowerLetter"/>
      <w:lvlText w:val="%2."/>
      <w:lvlJc w:val="left"/>
      <w:pPr>
        <w:ind w:left="1800" w:firstLine="1080"/>
      </w:pPr>
      <w:rPr>
        <w:smallCaps w:val="0"/>
        <w:strike w:val="0"/>
        <w:color w:val="000000"/>
      </w:rPr>
    </w:lvl>
    <w:lvl w:ilvl="2" w:tplc="69041618">
      <w:start w:val="1"/>
      <w:numFmt w:val="lowerRoman"/>
      <w:lvlText w:val="%3."/>
      <w:lvlJc w:val="left"/>
      <w:pPr>
        <w:ind w:left="1800" w:firstLine="1080"/>
      </w:pPr>
      <w:rPr>
        <w:smallCaps w:val="0"/>
        <w:strike w:val="0"/>
        <w:color w:val="000000"/>
      </w:rPr>
    </w:lvl>
    <w:lvl w:ilvl="3" w:tplc="FA46D394">
      <w:start w:val="1"/>
      <w:numFmt w:val="decimal"/>
      <w:lvlText w:val="%4."/>
      <w:lvlJc w:val="left"/>
      <w:pPr>
        <w:ind w:left="1800" w:firstLine="1080"/>
      </w:pPr>
      <w:rPr>
        <w:smallCaps w:val="0"/>
        <w:strike w:val="0"/>
        <w:color w:val="000000"/>
      </w:rPr>
    </w:lvl>
    <w:lvl w:ilvl="4" w:tplc="6C043A4A">
      <w:start w:val="1"/>
      <w:numFmt w:val="lowerLetter"/>
      <w:lvlText w:val="%5."/>
      <w:lvlJc w:val="left"/>
      <w:pPr>
        <w:ind w:left="1800" w:firstLine="1080"/>
      </w:pPr>
      <w:rPr>
        <w:smallCaps w:val="0"/>
        <w:strike w:val="0"/>
        <w:color w:val="000000"/>
      </w:rPr>
    </w:lvl>
    <w:lvl w:ilvl="5" w:tplc="9D1A6C62">
      <w:start w:val="1"/>
      <w:numFmt w:val="lowerRoman"/>
      <w:lvlText w:val="%6."/>
      <w:lvlJc w:val="left"/>
      <w:pPr>
        <w:ind w:left="1800" w:firstLine="1080"/>
      </w:pPr>
      <w:rPr>
        <w:smallCaps w:val="0"/>
        <w:strike w:val="0"/>
        <w:color w:val="000000"/>
      </w:rPr>
    </w:lvl>
    <w:lvl w:ilvl="6" w:tplc="89E22EEA">
      <w:start w:val="1"/>
      <w:numFmt w:val="decimal"/>
      <w:lvlText w:val="%7."/>
      <w:lvlJc w:val="left"/>
      <w:pPr>
        <w:ind w:left="1800" w:firstLine="1080"/>
      </w:pPr>
      <w:rPr>
        <w:smallCaps w:val="0"/>
        <w:strike w:val="0"/>
        <w:color w:val="000000"/>
      </w:rPr>
    </w:lvl>
    <w:lvl w:ilvl="7" w:tplc="4CACE964">
      <w:start w:val="1"/>
      <w:numFmt w:val="lowerLetter"/>
      <w:lvlText w:val="%8."/>
      <w:lvlJc w:val="left"/>
      <w:pPr>
        <w:ind w:left="1800" w:firstLine="1080"/>
      </w:pPr>
      <w:rPr>
        <w:smallCaps w:val="0"/>
        <w:strike w:val="0"/>
        <w:color w:val="000000"/>
      </w:rPr>
    </w:lvl>
    <w:lvl w:ilvl="8" w:tplc="4B2C5340">
      <w:start w:val="1"/>
      <w:numFmt w:val="lowerRoman"/>
      <w:lvlText w:val="%9."/>
      <w:lvlJc w:val="left"/>
      <w:pPr>
        <w:ind w:left="1800" w:firstLine="1080"/>
      </w:pPr>
      <w:rPr>
        <w:smallCaps w:val="0"/>
        <w:strike w:val="0"/>
        <w:color w:val="000000"/>
      </w:rPr>
    </w:lvl>
  </w:abstractNum>
  <w:abstractNum w:abstractNumId="2" w15:restartNumberingAfterBreak="0">
    <w:nsid w:val="09693A57"/>
    <w:multiLevelType w:val="hybridMultilevel"/>
    <w:tmpl w:val="4E987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D39"/>
    <w:multiLevelType w:val="hybridMultilevel"/>
    <w:tmpl w:val="A2B693BA"/>
    <w:lvl w:ilvl="0" w:tplc="96967684">
      <w:start w:val="1"/>
      <w:numFmt w:val="decimal"/>
      <w:lvlText w:val="%1."/>
      <w:lvlJc w:val="left"/>
      <w:pPr>
        <w:ind w:left="2340" w:firstLine="1980"/>
      </w:pPr>
      <w:rPr>
        <w:smallCaps w:val="0"/>
        <w:strike w:val="0"/>
        <w:color w:val="000000"/>
      </w:rPr>
    </w:lvl>
    <w:lvl w:ilvl="1" w:tplc="3528A352">
      <w:start w:val="1"/>
      <w:numFmt w:val="lowerLetter"/>
      <w:lvlText w:val="%2."/>
      <w:lvlJc w:val="left"/>
      <w:pPr>
        <w:ind w:left="2760" w:firstLine="1800"/>
      </w:pPr>
      <w:rPr>
        <w:smallCaps w:val="0"/>
        <w:strike w:val="0"/>
        <w:color w:val="000000"/>
      </w:rPr>
    </w:lvl>
    <w:lvl w:ilvl="2" w:tplc="EF28528A">
      <w:start w:val="1"/>
      <w:numFmt w:val="lowerRoman"/>
      <w:lvlText w:val="%3."/>
      <w:lvlJc w:val="left"/>
      <w:pPr>
        <w:ind w:left="2760" w:firstLine="1800"/>
      </w:pPr>
      <w:rPr>
        <w:smallCaps w:val="0"/>
        <w:strike w:val="0"/>
        <w:color w:val="000000"/>
      </w:rPr>
    </w:lvl>
    <w:lvl w:ilvl="3" w:tplc="091A983C">
      <w:start w:val="1"/>
      <w:numFmt w:val="decimal"/>
      <w:lvlText w:val="%4."/>
      <w:lvlJc w:val="left"/>
      <w:pPr>
        <w:ind w:left="2760" w:firstLine="1800"/>
      </w:pPr>
      <w:rPr>
        <w:smallCaps w:val="0"/>
        <w:strike w:val="0"/>
        <w:color w:val="000000"/>
      </w:rPr>
    </w:lvl>
    <w:lvl w:ilvl="4" w:tplc="A9EC67EA">
      <w:start w:val="1"/>
      <w:numFmt w:val="lowerLetter"/>
      <w:lvlText w:val="%5."/>
      <w:lvlJc w:val="left"/>
      <w:pPr>
        <w:ind w:left="2760" w:firstLine="1800"/>
      </w:pPr>
      <w:rPr>
        <w:smallCaps w:val="0"/>
        <w:strike w:val="0"/>
        <w:color w:val="000000"/>
      </w:rPr>
    </w:lvl>
    <w:lvl w:ilvl="5" w:tplc="E6D4DD88">
      <w:start w:val="1"/>
      <w:numFmt w:val="lowerRoman"/>
      <w:lvlText w:val="%6."/>
      <w:lvlJc w:val="left"/>
      <w:pPr>
        <w:ind w:left="2760" w:firstLine="1800"/>
      </w:pPr>
      <w:rPr>
        <w:smallCaps w:val="0"/>
        <w:strike w:val="0"/>
        <w:color w:val="000000"/>
      </w:rPr>
    </w:lvl>
    <w:lvl w:ilvl="6" w:tplc="62BAF6FC">
      <w:start w:val="1"/>
      <w:numFmt w:val="decimal"/>
      <w:lvlText w:val="%7."/>
      <w:lvlJc w:val="left"/>
      <w:pPr>
        <w:ind w:left="2760" w:firstLine="1800"/>
      </w:pPr>
      <w:rPr>
        <w:smallCaps w:val="0"/>
        <w:strike w:val="0"/>
        <w:color w:val="000000"/>
      </w:rPr>
    </w:lvl>
    <w:lvl w:ilvl="7" w:tplc="D3D88332">
      <w:start w:val="1"/>
      <w:numFmt w:val="lowerLetter"/>
      <w:lvlText w:val="%8."/>
      <w:lvlJc w:val="left"/>
      <w:pPr>
        <w:ind w:left="2760" w:firstLine="1800"/>
      </w:pPr>
      <w:rPr>
        <w:smallCaps w:val="0"/>
        <w:strike w:val="0"/>
        <w:color w:val="000000"/>
      </w:rPr>
    </w:lvl>
    <w:lvl w:ilvl="8" w:tplc="BCC45EB2">
      <w:start w:val="1"/>
      <w:numFmt w:val="lowerRoman"/>
      <w:lvlText w:val="%9."/>
      <w:lvlJc w:val="left"/>
      <w:pPr>
        <w:ind w:left="2760" w:firstLine="1800"/>
      </w:pPr>
      <w:rPr>
        <w:smallCaps w:val="0"/>
        <w:strike w:val="0"/>
        <w:color w:val="000000"/>
      </w:rPr>
    </w:lvl>
  </w:abstractNum>
  <w:abstractNum w:abstractNumId="4" w15:restartNumberingAfterBreak="0">
    <w:nsid w:val="0EAF735A"/>
    <w:multiLevelType w:val="hybridMultilevel"/>
    <w:tmpl w:val="335493F0"/>
    <w:lvl w:ilvl="0" w:tplc="5CCC8568">
      <w:start w:val="1"/>
      <w:numFmt w:val="decimal"/>
      <w:lvlText w:val="%1."/>
      <w:lvlJc w:val="left"/>
      <w:pPr>
        <w:ind w:left="630" w:firstLine="1170"/>
      </w:pPr>
      <w:rPr>
        <w:smallCaps w:val="0"/>
        <w:strike w:val="0"/>
        <w:color w:val="000000"/>
      </w:rPr>
    </w:lvl>
    <w:lvl w:ilvl="1" w:tplc="7D4AFCEC">
      <w:start w:val="1"/>
      <w:numFmt w:val="lowerLetter"/>
      <w:lvlText w:val="%2."/>
      <w:lvlJc w:val="left"/>
      <w:pPr>
        <w:ind w:left="360" w:firstLine="1170"/>
      </w:pPr>
      <w:rPr>
        <w:smallCaps w:val="0"/>
        <w:strike w:val="0"/>
        <w:color w:val="000000"/>
      </w:rPr>
    </w:lvl>
    <w:lvl w:ilvl="2" w:tplc="9B547F24">
      <w:start w:val="1"/>
      <w:numFmt w:val="lowerRoman"/>
      <w:lvlText w:val="%3."/>
      <w:lvlJc w:val="left"/>
      <w:pPr>
        <w:ind w:left="180" w:firstLine="1230"/>
      </w:pPr>
      <w:rPr>
        <w:smallCaps w:val="0"/>
        <w:strike w:val="0"/>
        <w:color w:val="000000"/>
      </w:rPr>
    </w:lvl>
    <w:lvl w:ilvl="3" w:tplc="F33CC4EC">
      <w:start w:val="1"/>
      <w:numFmt w:val="decimal"/>
      <w:lvlText w:val="%4."/>
      <w:lvlJc w:val="left"/>
      <w:pPr>
        <w:ind w:left="180" w:firstLine="1230"/>
      </w:pPr>
      <w:rPr>
        <w:smallCaps w:val="0"/>
        <w:strike w:val="0"/>
        <w:color w:val="000000"/>
      </w:rPr>
    </w:lvl>
    <w:lvl w:ilvl="4" w:tplc="2E84C70C">
      <w:start w:val="1"/>
      <w:numFmt w:val="lowerLetter"/>
      <w:lvlText w:val="%5."/>
      <w:lvlJc w:val="left"/>
      <w:pPr>
        <w:ind w:left="180" w:firstLine="1230"/>
      </w:pPr>
      <w:rPr>
        <w:smallCaps w:val="0"/>
        <w:strike w:val="0"/>
        <w:color w:val="000000"/>
      </w:rPr>
    </w:lvl>
    <w:lvl w:ilvl="5" w:tplc="CE44BEE2">
      <w:start w:val="1"/>
      <w:numFmt w:val="lowerRoman"/>
      <w:lvlText w:val="%6."/>
      <w:lvlJc w:val="left"/>
      <w:pPr>
        <w:ind w:left="180" w:firstLine="1230"/>
      </w:pPr>
      <w:rPr>
        <w:smallCaps w:val="0"/>
        <w:strike w:val="0"/>
        <w:color w:val="000000"/>
      </w:rPr>
    </w:lvl>
    <w:lvl w:ilvl="6" w:tplc="7666C416">
      <w:start w:val="1"/>
      <w:numFmt w:val="decimal"/>
      <w:lvlText w:val="%7."/>
      <w:lvlJc w:val="left"/>
      <w:pPr>
        <w:ind w:left="180" w:firstLine="1230"/>
      </w:pPr>
      <w:rPr>
        <w:smallCaps w:val="0"/>
        <w:strike w:val="0"/>
        <w:color w:val="000000"/>
      </w:rPr>
    </w:lvl>
    <w:lvl w:ilvl="7" w:tplc="2F0C2AD6">
      <w:start w:val="1"/>
      <w:numFmt w:val="lowerLetter"/>
      <w:lvlText w:val="%8."/>
      <w:lvlJc w:val="left"/>
      <w:pPr>
        <w:ind w:left="180" w:firstLine="1230"/>
      </w:pPr>
      <w:rPr>
        <w:smallCaps w:val="0"/>
        <w:strike w:val="0"/>
        <w:color w:val="000000"/>
      </w:rPr>
    </w:lvl>
    <w:lvl w:ilvl="8" w:tplc="C51AFF84">
      <w:start w:val="1"/>
      <w:numFmt w:val="lowerRoman"/>
      <w:lvlText w:val="%9."/>
      <w:lvlJc w:val="left"/>
      <w:pPr>
        <w:ind w:left="180" w:firstLine="1230"/>
      </w:pPr>
      <w:rPr>
        <w:smallCaps w:val="0"/>
        <w:strike w:val="0"/>
        <w:color w:val="000000"/>
      </w:rPr>
    </w:lvl>
  </w:abstractNum>
  <w:abstractNum w:abstractNumId="5" w15:restartNumberingAfterBreak="0">
    <w:nsid w:val="113F4FEF"/>
    <w:multiLevelType w:val="hybridMultilevel"/>
    <w:tmpl w:val="91FC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E5EFA"/>
    <w:multiLevelType w:val="hybridMultilevel"/>
    <w:tmpl w:val="BBD8E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86418"/>
    <w:multiLevelType w:val="hybridMultilevel"/>
    <w:tmpl w:val="584EFA0C"/>
    <w:lvl w:ilvl="0" w:tplc="05C8300C">
      <w:start w:val="1"/>
      <w:numFmt w:val="decimal"/>
      <w:lvlText w:val="%1."/>
      <w:lvlJc w:val="left"/>
      <w:pPr>
        <w:ind w:left="1440" w:firstLine="1530"/>
      </w:pPr>
      <w:rPr>
        <w:smallCaps w:val="0"/>
        <w:strike w:val="0"/>
        <w:color w:val="000000"/>
      </w:rPr>
    </w:lvl>
    <w:lvl w:ilvl="1" w:tplc="9A8EE930">
      <w:start w:val="1"/>
      <w:numFmt w:val="lowerLetter"/>
      <w:lvlText w:val="%2."/>
      <w:lvlJc w:val="left"/>
      <w:pPr>
        <w:ind w:left="1800" w:firstLine="1980"/>
      </w:pPr>
      <w:rPr>
        <w:smallCaps w:val="0"/>
        <w:strike w:val="0"/>
        <w:color w:val="000000"/>
      </w:rPr>
    </w:lvl>
    <w:lvl w:ilvl="2" w:tplc="5C0EF63E">
      <w:start w:val="1"/>
      <w:numFmt w:val="lowerRoman"/>
      <w:lvlText w:val="%3."/>
      <w:lvlJc w:val="left"/>
      <w:pPr>
        <w:ind w:left="1800" w:firstLine="1980"/>
      </w:pPr>
      <w:rPr>
        <w:smallCaps w:val="0"/>
        <w:strike w:val="0"/>
        <w:color w:val="000000"/>
      </w:rPr>
    </w:lvl>
    <w:lvl w:ilvl="3" w:tplc="6CE045C6">
      <w:start w:val="1"/>
      <w:numFmt w:val="decimal"/>
      <w:lvlText w:val="%4."/>
      <w:lvlJc w:val="left"/>
      <w:pPr>
        <w:ind w:left="1800" w:firstLine="1980"/>
      </w:pPr>
      <w:rPr>
        <w:smallCaps w:val="0"/>
        <w:strike w:val="0"/>
        <w:color w:val="000000"/>
      </w:rPr>
    </w:lvl>
    <w:lvl w:ilvl="4" w:tplc="4566DA14">
      <w:start w:val="1"/>
      <w:numFmt w:val="lowerLetter"/>
      <w:lvlText w:val="%5."/>
      <w:lvlJc w:val="left"/>
      <w:pPr>
        <w:ind w:left="1800" w:firstLine="1980"/>
      </w:pPr>
      <w:rPr>
        <w:smallCaps w:val="0"/>
        <w:strike w:val="0"/>
        <w:color w:val="000000"/>
      </w:rPr>
    </w:lvl>
    <w:lvl w:ilvl="5" w:tplc="D33E9FF2">
      <w:start w:val="1"/>
      <w:numFmt w:val="lowerRoman"/>
      <w:lvlText w:val="%6."/>
      <w:lvlJc w:val="left"/>
      <w:pPr>
        <w:ind w:left="1800" w:firstLine="1980"/>
      </w:pPr>
      <w:rPr>
        <w:smallCaps w:val="0"/>
        <w:strike w:val="0"/>
        <w:color w:val="000000"/>
      </w:rPr>
    </w:lvl>
    <w:lvl w:ilvl="6" w:tplc="759EA0C4">
      <w:start w:val="1"/>
      <w:numFmt w:val="decimal"/>
      <w:lvlText w:val="%7."/>
      <w:lvlJc w:val="left"/>
      <w:pPr>
        <w:ind w:left="1800" w:firstLine="1980"/>
      </w:pPr>
      <w:rPr>
        <w:smallCaps w:val="0"/>
        <w:strike w:val="0"/>
        <w:color w:val="000000"/>
      </w:rPr>
    </w:lvl>
    <w:lvl w:ilvl="7" w:tplc="2BE8DBE2">
      <w:start w:val="1"/>
      <w:numFmt w:val="lowerLetter"/>
      <w:lvlText w:val="%8."/>
      <w:lvlJc w:val="left"/>
      <w:pPr>
        <w:ind w:left="1800" w:firstLine="1980"/>
      </w:pPr>
      <w:rPr>
        <w:smallCaps w:val="0"/>
        <w:strike w:val="0"/>
        <w:color w:val="000000"/>
      </w:rPr>
    </w:lvl>
    <w:lvl w:ilvl="8" w:tplc="2250E01C">
      <w:start w:val="1"/>
      <w:numFmt w:val="lowerRoman"/>
      <w:lvlText w:val="%9."/>
      <w:lvlJc w:val="left"/>
      <w:pPr>
        <w:ind w:left="1800" w:firstLine="1980"/>
      </w:pPr>
      <w:rPr>
        <w:smallCaps w:val="0"/>
        <w:strike w:val="0"/>
        <w:color w:val="000000"/>
      </w:rPr>
    </w:lvl>
  </w:abstractNum>
  <w:abstractNum w:abstractNumId="8" w15:restartNumberingAfterBreak="0">
    <w:nsid w:val="1CF76635"/>
    <w:multiLevelType w:val="hybridMultilevel"/>
    <w:tmpl w:val="7CE2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608CD"/>
    <w:multiLevelType w:val="hybridMultilevel"/>
    <w:tmpl w:val="9A2CF776"/>
    <w:lvl w:ilvl="0" w:tplc="9C226B16">
      <w:start w:val="1"/>
      <w:numFmt w:val="decimal"/>
      <w:lvlText w:val="%1."/>
      <w:lvlJc w:val="left"/>
      <w:pPr>
        <w:ind w:left="1440" w:firstLine="1080"/>
      </w:pPr>
      <w:rPr>
        <w:smallCaps w:val="0"/>
        <w:strike w:val="0"/>
        <w:color w:val="000000"/>
      </w:rPr>
    </w:lvl>
    <w:lvl w:ilvl="1" w:tplc="B33EE4DC">
      <w:start w:val="1"/>
      <w:numFmt w:val="lowerLetter"/>
      <w:lvlText w:val="%2."/>
      <w:lvlJc w:val="left"/>
      <w:pPr>
        <w:ind w:left="1800" w:firstLine="1080"/>
      </w:pPr>
      <w:rPr>
        <w:smallCaps w:val="0"/>
        <w:strike w:val="0"/>
        <w:color w:val="000000"/>
      </w:rPr>
    </w:lvl>
    <w:lvl w:ilvl="2" w:tplc="48F67DBE">
      <w:start w:val="1"/>
      <w:numFmt w:val="lowerRoman"/>
      <w:lvlText w:val="%3."/>
      <w:lvlJc w:val="left"/>
      <w:pPr>
        <w:ind w:left="1800" w:firstLine="1080"/>
      </w:pPr>
      <w:rPr>
        <w:smallCaps w:val="0"/>
        <w:strike w:val="0"/>
        <w:color w:val="000000"/>
      </w:rPr>
    </w:lvl>
    <w:lvl w:ilvl="3" w:tplc="6B5874D2">
      <w:start w:val="1"/>
      <w:numFmt w:val="decimal"/>
      <w:lvlText w:val="%4."/>
      <w:lvlJc w:val="left"/>
      <w:pPr>
        <w:ind w:left="1800" w:firstLine="1080"/>
      </w:pPr>
      <w:rPr>
        <w:smallCaps w:val="0"/>
        <w:strike w:val="0"/>
        <w:color w:val="000000"/>
      </w:rPr>
    </w:lvl>
    <w:lvl w:ilvl="4" w:tplc="3AD6B830">
      <w:start w:val="1"/>
      <w:numFmt w:val="lowerLetter"/>
      <w:lvlText w:val="%5."/>
      <w:lvlJc w:val="left"/>
      <w:pPr>
        <w:ind w:left="1800" w:firstLine="1080"/>
      </w:pPr>
      <w:rPr>
        <w:smallCaps w:val="0"/>
        <w:strike w:val="0"/>
        <w:color w:val="000000"/>
      </w:rPr>
    </w:lvl>
    <w:lvl w:ilvl="5" w:tplc="B53AE910">
      <w:start w:val="1"/>
      <w:numFmt w:val="lowerRoman"/>
      <w:lvlText w:val="%6."/>
      <w:lvlJc w:val="left"/>
      <w:pPr>
        <w:ind w:left="1800" w:firstLine="1080"/>
      </w:pPr>
      <w:rPr>
        <w:smallCaps w:val="0"/>
        <w:strike w:val="0"/>
        <w:color w:val="000000"/>
      </w:rPr>
    </w:lvl>
    <w:lvl w:ilvl="6" w:tplc="AB22AF24">
      <w:start w:val="1"/>
      <w:numFmt w:val="decimal"/>
      <w:lvlText w:val="%7."/>
      <w:lvlJc w:val="left"/>
      <w:pPr>
        <w:ind w:left="1800" w:firstLine="1080"/>
      </w:pPr>
      <w:rPr>
        <w:smallCaps w:val="0"/>
        <w:strike w:val="0"/>
        <w:color w:val="000000"/>
      </w:rPr>
    </w:lvl>
    <w:lvl w:ilvl="7" w:tplc="718478B6">
      <w:start w:val="1"/>
      <w:numFmt w:val="lowerLetter"/>
      <w:lvlText w:val="%8."/>
      <w:lvlJc w:val="left"/>
      <w:pPr>
        <w:ind w:left="1800" w:firstLine="1080"/>
      </w:pPr>
      <w:rPr>
        <w:smallCaps w:val="0"/>
        <w:strike w:val="0"/>
        <w:color w:val="000000"/>
      </w:rPr>
    </w:lvl>
    <w:lvl w:ilvl="8" w:tplc="5A980C1A">
      <w:start w:val="1"/>
      <w:numFmt w:val="lowerRoman"/>
      <w:lvlText w:val="%9."/>
      <w:lvlJc w:val="left"/>
      <w:pPr>
        <w:ind w:left="1800" w:firstLine="1080"/>
      </w:pPr>
      <w:rPr>
        <w:smallCaps w:val="0"/>
        <w:strike w:val="0"/>
        <w:color w:val="000000"/>
      </w:rPr>
    </w:lvl>
  </w:abstractNum>
  <w:abstractNum w:abstractNumId="10" w15:restartNumberingAfterBreak="0">
    <w:nsid w:val="20285A88"/>
    <w:multiLevelType w:val="hybridMultilevel"/>
    <w:tmpl w:val="9DDED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85744"/>
    <w:multiLevelType w:val="hybridMultilevel"/>
    <w:tmpl w:val="2FCCF69C"/>
    <w:lvl w:ilvl="0" w:tplc="BECE730A">
      <w:start w:val="1"/>
      <w:numFmt w:val="decimal"/>
      <w:lvlText w:val="%1."/>
      <w:lvlJc w:val="left"/>
      <w:pPr>
        <w:ind w:left="2340" w:firstLine="1980"/>
      </w:pPr>
      <w:rPr>
        <w:smallCaps w:val="0"/>
        <w:strike w:val="0"/>
        <w:color w:val="000000"/>
      </w:rPr>
    </w:lvl>
    <w:lvl w:ilvl="1" w:tplc="D4F8B824">
      <w:start w:val="1"/>
      <w:numFmt w:val="lowerLetter"/>
      <w:lvlText w:val="%2."/>
      <w:lvlJc w:val="left"/>
      <w:pPr>
        <w:ind w:left="2760" w:firstLine="1800"/>
      </w:pPr>
      <w:rPr>
        <w:smallCaps w:val="0"/>
        <w:strike w:val="0"/>
        <w:color w:val="000000"/>
      </w:rPr>
    </w:lvl>
    <w:lvl w:ilvl="2" w:tplc="B31A9418">
      <w:start w:val="1"/>
      <w:numFmt w:val="lowerRoman"/>
      <w:lvlText w:val="%3."/>
      <w:lvlJc w:val="left"/>
      <w:pPr>
        <w:ind w:left="2760" w:firstLine="1800"/>
      </w:pPr>
      <w:rPr>
        <w:smallCaps w:val="0"/>
        <w:strike w:val="0"/>
        <w:color w:val="000000"/>
      </w:rPr>
    </w:lvl>
    <w:lvl w:ilvl="3" w:tplc="F0023B0A">
      <w:start w:val="1"/>
      <w:numFmt w:val="decimal"/>
      <w:lvlText w:val="%4."/>
      <w:lvlJc w:val="left"/>
      <w:pPr>
        <w:ind w:left="2760" w:firstLine="1800"/>
      </w:pPr>
      <w:rPr>
        <w:smallCaps w:val="0"/>
        <w:strike w:val="0"/>
        <w:color w:val="000000"/>
      </w:rPr>
    </w:lvl>
    <w:lvl w:ilvl="4" w:tplc="67FA6470">
      <w:start w:val="1"/>
      <w:numFmt w:val="lowerLetter"/>
      <w:lvlText w:val="%5."/>
      <w:lvlJc w:val="left"/>
      <w:pPr>
        <w:ind w:left="2760" w:firstLine="1800"/>
      </w:pPr>
      <w:rPr>
        <w:smallCaps w:val="0"/>
        <w:strike w:val="0"/>
        <w:color w:val="000000"/>
      </w:rPr>
    </w:lvl>
    <w:lvl w:ilvl="5" w:tplc="8C505F62">
      <w:start w:val="1"/>
      <w:numFmt w:val="lowerRoman"/>
      <w:lvlText w:val="%6."/>
      <w:lvlJc w:val="left"/>
      <w:pPr>
        <w:ind w:left="2760" w:firstLine="1800"/>
      </w:pPr>
      <w:rPr>
        <w:smallCaps w:val="0"/>
        <w:strike w:val="0"/>
        <w:color w:val="000000"/>
      </w:rPr>
    </w:lvl>
    <w:lvl w:ilvl="6" w:tplc="9342CE9A">
      <w:start w:val="1"/>
      <w:numFmt w:val="decimal"/>
      <w:lvlText w:val="%7."/>
      <w:lvlJc w:val="left"/>
      <w:pPr>
        <w:ind w:left="2760" w:firstLine="1800"/>
      </w:pPr>
      <w:rPr>
        <w:smallCaps w:val="0"/>
        <w:strike w:val="0"/>
        <w:color w:val="000000"/>
      </w:rPr>
    </w:lvl>
    <w:lvl w:ilvl="7" w:tplc="8954D05C">
      <w:start w:val="1"/>
      <w:numFmt w:val="lowerLetter"/>
      <w:lvlText w:val="%8."/>
      <w:lvlJc w:val="left"/>
      <w:pPr>
        <w:ind w:left="2760" w:firstLine="1800"/>
      </w:pPr>
      <w:rPr>
        <w:smallCaps w:val="0"/>
        <w:strike w:val="0"/>
        <w:color w:val="000000"/>
      </w:rPr>
    </w:lvl>
    <w:lvl w:ilvl="8" w:tplc="FDE00008">
      <w:start w:val="1"/>
      <w:numFmt w:val="lowerRoman"/>
      <w:lvlText w:val="%9."/>
      <w:lvlJc w:val="left"/>
      <w:pPr>
        <w:ind w:left="2760" w:firstLine="1800"/>
      </w:pPr>
      <w:rPr>
        <w:smallCaps w:val="0"/>
        <w:strike w:val="0"/>
        <w:color w:val="000000"/>
      </w:rPr>
    </w:lvl>
  </w:abstractNum>
  <w:abstractNum w:abstractNumId="12" w15:restartNumberingAfterBreak="0">
    <w:nsid w:val="30FC6725"/>
    <w:multiLevelType w:val="hybridMultilevel"/>
    <w:tmpl w:val="E83E5A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0945"/>
    <w:multiLevelType w:val="hybridMultilevel"/>
    <w:tmpl w:val="A46C74A2"/>
    <w:lvl w:ilvl="0" w:tplc="C28E43A2">
      <w:start w:val="1"/>
      <w:numFmt w:val="decimal"/>
      <w:lvlText w:val="%1."/>
      <w:lvlJc w:val="left"/>
      <w:pPr>
        <w:ind w:left="1800" w:firstLine="1890"/>
      </w:pPr>
      <w:rPr>
        <w:smallCaps w:val="0"/>
        <w:strike w:val="0"/>
        <w:color w:val="000000"/>
      </w:rPr>
    </w:lvl>
    <w:lvl w:ilvl="1" w:tplc="2A3EFDC8">
      <w:start w:val="1"/>
      <w:numFmt w:val="lowerLetter"/>
      <w:lvlText w:val="%2."/>
      <w:lvlJc w:val="left"/>
      <w:pPr>
        <w:ind w:left="1800" w:firstLine="1890"/>
      </w:pPr>
      <w:rPr>
        <w:smallCaps w:val="0"/>
        <w:strike w:val="0"/>
        <w:color w:val="000000"/>
      </w:rPr>
    </w:lvl>
    <w:lvl w:ilvl="2" w:tplc="A0FA4306">
      <w:start w:val="1"/>
      <w:numFmt w:val="lowerRoman"/>
      <w:lvlText w:val="%3."/>
      <w:lvlJc w:val="left"/>
      <w:pPr>
        <w:ind w:left="1800" w:firstLine="1980"/>
      </w:pPr>
      <w:rPr>
        <w:smallCaps w:val="0"/>
        <w:strike w:val="0"/>
        <w:color w:val="000000"/>
      </w:rPr>
    </w:lvl>
    <w:lvl w:ilvl="3" w:tplc="95C066FA">
      <w:start w:val="1"/>
      <w:numFmt w:val="decimal"/>
      <w:lvlText w:val="%4."/>
      <w:lvlJc w:val="left"/>
      <w:pPr>
        <w:ind w:left="1800" w:firstLine="1980"/>
      </w:pPr>
      <w:rPr>
        <w:smallCaps w:val="0"/>
        <w:strike w:val="0"/>
        <w:color w:val="000000"/>
      </w:rPr>
    </w:lvl>
    <w:lvl w:ilvl="4" w:tplc="DFAA1608">
      <w:start w:val="1"/>
      <w:numFmt w:val="lowerLetter"/>
      <w:lvlText w:val="%5."/>
      <w:lvlJc w:val="left"/>
      <w:pPr>
        <w:ind w:left="1800" w:firstLine="1980"/>
      </w:pPr>
      <w:rPr>
        <w:smallCaps w:val="0"/>
        <w:strike w:val="0"/>
        <w:color w:val="000000"/>
      </w:rPr>
    </w:lvl>
    <w:lvl w:ilvl="5" w:tplc="85C41726">
      <w:start w:val="1"/>
      <w:numFmt w:val="lowerRoman"/>
      <w:lvlText w:val="%6."/>
      <w:lvlJc w:val="left"/>
      <w:pPr>
        <w:ind w:left="1800" w:firstLine="1980"/>
      </w:pPr>
      <w:rPr>
        <w:smallCaps w:val="0"/>
        <w:strike w:val="0"/>
        <w:color w:val="000000"/>
      </w:rPr>
    </w:lvl>
    <w:lvl w:ilvl="6" w:tplc="57A83F36">
      <w:start w:val="1"/>
      <w:numFmt w:val="decimal"/>
      <w:lvlText w:val="%7."/>
      <w:lvlJc w:val="left"/>
      <w:pPr>
        <w:ind w:left="1800" w:firstLine="1980"/>
      </w:pPr>
      <w:rPr>
        <w:smallCaps w:val="0"/>
        <w:strike w:val="0"/>
        <w:color w:val="000000"/>
      </w:rPr>
    </w:lvl>
    <w:lvl w:ilvl="7" w:tplc="62FCF89A">
      <w:start w:val="1"/>
      <w:numFmt w:val="lowerLetter"/>
      <w:lvlText w:val="%8."/>
      <w:lvlJc w:val="left"/>
      <w:pPr>
        <w:ind w:left="1800" w:firstLine="1980"/>
      </w:pPr>
      <w:rPr>
        <w:smallCaps w:val="0"/>
        <w:strike w:val="0"/>
        <w:color w:val="000000"/>
      </w:rPr>
    </w:lvl>
    <w:lvl w:ilvl="8" w:tplc="EB34C6DC">
      <w:start w:val="1"/>
      <w:numFmt w:val="lowerRoman"/>
      <w:lvlText w:val="%9."/>
      <w:lvlJc w:val="left"/>
      <w:pPr>
        <w:ind w:left="1800" w:firstLine="1980"/>
      </w:pPr>
      <w:rPr>
        <w:smallCaps w:val="0"/>
        <w:strike w:val="0"/>
        <w:color w:val="000000"/>
      </w:rPr>
    </w:lvl>
  </w:abstractNum>
  <w:abstractNum w:abstractNumId="14" w15:restartNumberingAfterBreak="0">
    <w:nsid w:val="424807F8"/>
    <w:multiLevelType w:val="hybridMultilevel"/>
    <w:tmpl w:val="B06807C4"/>
    <w:lvl w:ilvl="0" w:tplc="AD60ADEE">
      <w:start w:val="1"/>
      <w:numFmt w:val="decimal"/>
      <w:lvlText w:val="%1."/>
      <w:lvlJc w:val="left"/>
      <w:pPr>
        <w:ind w:left="1170" w:firstLine="1260"/>
      </w:pPr>
      <w:rPr>
        <w:smallCaps w:val="0"/>
        <w:strike w:val="0"/>
      </w:rPr>
    </w:lvl>
    <w:lvl w:ilvl="1" w:tplc="F61073CC">
      <w:start w:val="1"/>
      <w:numFmt w:val="lowerLetter"/>
      <w:lvlText w:val="%2."/>
      <w:lvlJc w:val="left"/>
      <w:pPr>
        <w:ind w:left="1890" w:firstLine="1980"/>
      </w:pPr>
      <w:rPr>
        <w:smallCaps w:val="0"/>
        <w:strike w:val="0"/>
      </w:rPr>
    </w:lvl>
    <w:lvl w:ilvl="2" w:tplc="B6960FBC">
      <w:start w:val="1"/>
      <w:numFmt w:val="lowerRoman"/>
      <w:lvlText w:val="%3."/>
      <w:lvlJc w:val="left"/>
      <w:pPr>
        <w:ind w:left="2610" w:firstLine="2760"/>
      </w:pPr>
      <w:rPr>
        <w:smallCaps w:val="0"/>
        <w:strike w:val="0"/>
      </w:rPr>
    </w:lvl>
    <w:lvl w:ilvl="3" w:tplc="05D049AA">
      <w:start w:val="1"/>
      <w:numFmt w:val="decimal"/>
      <w:lvlText w:val="%4."/>
      <w:lvlJc w:val="left"/>
      <w:pPr>
        <w:ind w:left="3330" w:firstLine="3420"/>
      </w:pPr>
      <w:rPr>
        <w:smallCaps w:val="0"/>
        <w:strike w:val="0"/>
      </w:rPr>
    </w:lvl>
    <w:lvl w:ilvl="4" w:tplc="4FE68ACC">
      <w:start w:val="1"/>
      <w:numFmt w:val="lowerLetter"/>
      <w:lvlText w:val="%5."/>
      <w:lvlJc w:val="left"/>
      <w:pPr>
        <w:ind w:left="4050" w:firstLine="4140"/>
      </w:pPr>
      <w:rPr>
        <w:smallCaps w:val="0"/>
        <w:strike w:val="0"/>
      </w:rPr>
    </w:lvl>
    <w:lvl w:ilvl="5" w:tplc="3D707258">
      <w:start w:val="1"/>
      <w:numFmt w:val="lowerRoman"/>
      <w:lvlText w:val="%6."/>
      <w:lvlJc w:val="left"/>
      <w:pPr>
        <w:ind w:left="4770" w:firstLine="4920"/>
      </w:pPr>
      <w:rPr>
        <w:smallCaps w:val="0"/>
        <w:strike w:val="0"/>
      </w:rPr>
    </w:lvl>
    <w:lvl w:ilvl="6" w:tplc="0C1CCB18">
      <w:start w:val="1"/>
      <w:numFmt w:val="decimal"/>
      <w:lvlText w:val="%7."/>
      <w:lvlJc w:val="left"/>
      <w:pPr>
        <w:ind w:left="5490" w:firstLine="5580"/>
      </w:pPr>
      <w:rPr>
        <w:smallCaps w:val="0"/>
        <w:strike w:val="0"/>
      </w:rPr>
    </w:lvl>
    <w:lvl w:ilvl="7" w:tplc="CBFC1272">
      <w:start w:val="1"/>
      <w:numFmt w:val="lowerLetter"/>
      <w:lvlText w:val="%8."/>
      <w:lvlJc w:val="left"/>
      <w:pPr>
        <w:ind w:left="6210" w:firstLine="6300"/>
      </w:pPr>
      <w:rPr>
        <w:smallCaps w:val="0"/>
        <w:strike w:val="0"/>
      </w:rPr>
    </w:lvl>
    <w:lvl w:ilvl="8" w:tplc="E6A01582">
      <w:start w:val="1"/>
      <w:numFmt w:val="lowerRoman"/>
      <w:lvlText w:val="%9."/>
      <w:lvlJc w:val="left"/>
      <w:pPr>
        <w:ind w:left="6930" w:firstLine="7080"/>
      </w:pPr>
      <w:rPr>
        <w:smallCaps w:val="0"/>
        <w:strike w:val="0"/>
      </w:rPr>
    </w:lvl>
  </w:abstractNum>
  <w:abstractNum w:abstractNumId="15" w15:restartNumberingAfterBreak="0">
    <w:nsid w:val="43637132"/>
    <w:multiLevelType w:val="hybridMultilevel"/>
    <w:tmpl w:val="DC74F1F6"/>
    <w:lvl w:ilvl="0" w:tplc="197E4DC6">
      <w:start w:val="1"/>
      <w:numFmt w:val="decimal"/>
      <w:lvlText w:val="%1."/>
      <w:lvlJc w:val="left"/>
      <w:pPr>
        <w:ind w:left="1800" w:firstLine="1440"/>
      </w:pPr>
      <w:rPr>
        <w:smallCaps w:val="0"/>
        <w:strike w:val="0"/>
        <w:color w:val="000000"/>
      </w:rPr>
    </w:lvl>
    <w:lvl w:ilvl="1" w:tplc="17F8CA96">
      <w:start w:val="1"/>
      <w:numFmt w:val="lowerLetter"/>
      <w:lvlText w:val="%2."/>
      <w:lvlJc w:val="left"/>
      <w:pPr>
        <w:ind w:left="1800" w:firstLine="1080"/>
      </w:pPr>
      <w:rPr>
        <w:smallCaps w:val="0"/>
        <w:strike w:val="0"/>
        <w:color w:val="000000"/>
      </w:rPr>
    </w:lvl>
    <w:lvl w:ilvl="2" w:tplc="99142A66">
      <w:start w:val="1"/>
      <w:numFmt w:val="lowerRoman"/>
      <w:lvlText w:val="%3."/>
      <w:lvlJc w:val="left"/>
      <w:pPr>
        <w:ind w:left="1800" w:firstLine="1080"/>
      </w:pPr>
      <w:rPr>
        <w:smallCaps w:val="0"/>
        <w:strike w:val="0"/>
        <w:color w:val="000000"/>
      </w:rPr>
    </w:lvl>
    <w:lvl w:ilvl="3" w:tplc="CE22720C">
      <w:start w:val="1"/>
      <w:numFmt w:val="decimal"/>
      <w:lvlText w:val="%4."/>
      <w:lvlJc w:val="left"/>
      <w:pPr>
        <w:ind w:left="1800" w:firstLine="1080"/>
      </w:pPr>
      <w:rPr>
        <w:smallCaps w:val="0"/>
        <w:strike w:val="0"/>
        <w:color w:val="000000"/>
      </w:rPr>
    </w:lvl>
    <w:lvl w:ilvl="4" w:tplc="A5287C16">
      <w:start w:val="1"/>
      <w:numFmt w:val="lowerLetter"/>
      <w:lvlText w:val="%5."/>
      <w:lvlJc w:val="left"/>
      <w:pPr>
        <w:ind w:left="1800" w:firstLine="1080"/>
      </w:pPr>
      <w:rPr>
        <w:smallCaps w:val="0"/>
        <w:strike w:val="0"/>
        <w:color w:val="000000"/>
      </w:rPr>
    </w:lvl>
    <w:lvl w:ilvl="5" w:tplc="BDA849CA">
      <w:start w:val="1"/>
      <w:numFmt w:val="lowerRoman"/>
      <w:lvlText w:val="%6."/>
      <w:lvlJc w:val="left"/>
      <w:pPr>
        <w:ind w:left="1800" w:firstLine="1080"/>
      </w:pPr>
      <w:rPr>
        <w:smallCaps w:val="0"/>
        <w:strike w:val="0"/>
        <w:color w:val="000000"/>
      </w:rPr>
    </w:lvl>
    <w:lvl w:ilvl="6" w:tplc="2FC4EAFA">
      <w:start w:val="1"/>
      <w:numFmt w:val="decimal"/>
      <w:lvlText w:val="%7."/>
      <w:lvlJc w:val="left"/>
      <w:pPr>
        <w:ind w:left="1800" w:firstLine="1080"/>
      </w:pPr>
      <w:rPr>
        <w:smallCaps w:val="0"/>
        <w:strike w:val="0"/>
        <w:color w:val="000000"/>
      </w:rPr>
    </w:lvl>
    <w:lvl w:ilvl="7" w:tplc="1982D55E">
      <w:start w:val="1"/>
      <w:numFmt w:val="lowerLetter"/>
      <w:lvlText w:val="%8."/>
      <w:lvlJc w:val="left"/>
      <w:pPr>
        <w:ind w:left="1800" w:firstLine="1080"/>
      </w:pPr>
      <w:rPr>
        <w:smallCaps w:val="0"/>
        <w:strike w:val="0"/>
        <w:color w:val="000000"/>
      </w:rPr>
    </w:lvl>
    <w:lvl w:ilvl="8" w:tplc="0EBC8248">
      <w:start w:val="1"/>
      <w:numFmt w:val="lowerRoman"/>
      <w:lvlText w:val="%9."/>
      <w:lvlJc w:val="left"/>
      <w:pPr>
        <w:ind w:left="1800" w:firstLine="1080"/>
      </w:pPr>
      <w:rPr>
        <w:smallCaps w:val="0"/>
        <w:strike w:val="0"/>
        <w:color w:val="000000"/>
      </w:rPr>
    </w:lvl>
  </w:abstractNum>
  <w:abstractNum w:abstractNumId="16" w15:restartNumberingAfterBreak="0">
    <w:nsid w:val="44FD6A59"/>
    <w:multiLevelType w:val="hybridMultilevel"/>
    <w:tmpl w:val="595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65B92"/>
    <w:multiLevelType w:val="hybridMultilevel"/>
    <w:tmpl w:val="8586FC48"/>
    <w:lvl w:ilvl="0" w:tplc="8D78A686">
      <w:start w:val="1"/>
      <w:numFmt w:val="decimal"/>
      <w:lvlText w:val="%1."/>
      <w:lvlJc w:val="left"/>
      <w:pPr>
        <w:ind w:left="2340" w:firstLine="2430"/>
      </w:pPr>
      <w:rPr>
        <w:smallCaps w:val="0"/>
        <w:strike w:val="0"/>
        <w:color w:val="000000"/>
      </w:rPr>
    </w:lvl>
    <w:lvl w:ilvl="1" w:tplc="FE20A0C8">
      <w:start w:val="1"/>
      <w:numFmt w:val="lowerLetter"/>
      <w:lvlText w:val="%2."/>
      <w:lvlJc w:val="left"/>
      <w:pPr>
        <w:ind w:left="2700" w:firstLine="2460"/>
      </w:pPr>
      <w:rPr>
        <w:smallCaps w:val="0"/>
        <w:strike w:val="0"/>
        <w:color w:val="000000"/>
      </w:rPr>
    </w:lvl>
    <w:lvl w:ilvl="2" w:tplc="A4EC8BE2">
      <w:start w:val="1"/>
      <w:numFmt w:val="lowerRoman"/>
      <w:lvlText w:val="%3."/>
      <w:lvlJc w:val="left"/>
      <w:pPr>
        <w:ind w:left="2700" w:firstLine="2460"/>
      </w:pPr>
      <w:rPr>
        <w:smallCaps w:val="0"/>
        <w:strike w:val="0"/>
        <w:color w:val="000000"/>
      </w:rPr>
    </w:lvl>
    <w:lvl w:ilvl="3" w:tplc="E858F8FA">
      <w:start w:val="1"/>
      <w:numFmt w:val="decimal"/>
      <w:lvlText w:val="%4."/>
      <w:lvlJc w:val="left"/>
      <w:pPr>
        <w:ind w:left="2700" w:firstLine="2460"/>
      </w:pPr>
      <w:rPr>
        <w:smallCaps w:val="0"/>
        <w:strike w:val="0"/>
        <w:color w:val="000000"/>
      </w:rPr>
    </w:lvl>
    <w:lvl w:ilvl="4" w:tplc="3A5C24F8">
      <w:start w:val="1"/>
      <w:numFmt w:val="lowerLetter"/>
      <w:lvlText w:val="%5."/>
      <w:lvlJc w:val="left"/>
      <w:pPr>
        <w:ind w:left="2700" w:firstLine="2460"/>
      </w:pPr>
      <w:rPr>
        <w:smallCaps w:val="0"/>
        <w:strike w:val="0"/>
        <w:color w:val="000000"/>
      </w:rPr>
    </w:lvl>
    <w:lvl w:ilvl="5" w:tplc="C1FC7F06">
      <w:start w:val="1"/>
      <w:numFmt w:val="lowerRoman"/>
      <w:lvlText w:val="%6."/>
      <w:lvlJc w:val="left"/>
      <w:pPr>
        <w:ind w:left="2700" w:firstLine="2460"/>
      </w:pPr>
      <w:rPr>
        <w:smallCaps w:val="0"/>
        <w:strike w:val="0"/>
        <w:color w:val="000000"/>
      </w:rPr>
    </w:lvl>
    <w:lvl w:ilvl="6" w:tplc="717C4650">
      <w:start w:val="1"/>
      <w:numFmt w:val="decimal"/>
      <w:lvlText w:val="%7."/>
      <w:lvlJc w:val="left"/>
      <w:pPr>
        <w:ind w:left="2700" w:firstLine="2460"/>
      </w:pPr>
      <w:rPr>
        <w:smallCaps w:val="0"/>
        <w:strike w:val="0"/>
        <w:color w:val="000000"/>
      </w:rPr>
    </w:lvl>
    <w:lvl w:ilvl="7" w:tplc="DBC0DA3E">
      <w:start w:val="1"/>
      <w:numFmt w:val="lowerLetter"/>
      <w:lvlText w:val="%8."/>
      <w:lvlJc w:val="left"/>
      <w:pPr>
        <w:ind w:left="2700" w:firstLine="2460"/>
      </w:pPr>
      <w:rPr>
        <w:smallCaps w:val="0"/>
        <w:strike w:val="0"/>
        <w:color w:val="000000"/>
      </w:rPr>
    </w:lvl>
    <w:lvl w:ilvl="8" w:tplc="0FAEF26C">
      <w:start w:val="1"/>
      <w:numFmt w:val="lowerRoman"/>
      <w:lvlText w:val="%9."/>
      <w:lvlJc w:val="left"/>
      <w:pPr>
        <w:ind w:left="2700" w:firstLine="2460"/>
      </w:pPr>
      <w:rPr>
        <w:smallCaps w:val="0"/>
        <w:strike w:val="0"/>
        <w:color w:val="000000"/>
      </w:rPr>
    </w:lvl>
  </w:abstractNum>
  <w:abstractNum w:abstractNumId="18" w15:restartNumberingAfterBreak="0">
    <w:nsid w:val="505056E3"/>
    <w:multiLevelType w:val="hybridMultilevel"/>
    <w:tmpl w:val="3080103E"/>
    <w:lvl w:ilvl="0" w:tplc="B0B6CDA0">
      <w:start w:val="1"/>
      <w:numFmt w:val="decimal"/>
      <w:lvlText w:val="%1."/>
      <w:lvlJc w:val="left"/>
      <w:pPr>
        <w:ind w:left="2340" w:firstLine="1980"/>
      </w:pPr>
      <w:rPr>
        <w:smallCaps w:val="0"/>
        <w:strike w:val="0"/>
        <w:color w:val="000000"/>
      </w:rPr>
    </w:lvl>
    <w:lvl w:ilvl="1" w:tplc="1010AC58">
      <w:start w:val="1"/>
      <w:numFmt w:val="lowerLetter"/>
      <w:lvlText w:val="%2."/>
      <w:lvlJc w:val="left"/>
      <w:pPr>
        <w:ind w:left="2760" w:firstLine="1800"/>
      </w:pPr>
      <w:rPr>
        <w:smallCaps w:val="0"/>
        <w:strike w:val="0"/>
        <w:color w:val="000000"/>
      </w:rPr>
    </w:lvl>
    <w:lvl w:ilvl="2" w:tplc="1C881152">
      <w:start w:val="1"/>
      <w:numFmt w:val="lowerRoman"/>
      <w:lvlText w:val="%3."/>
      <w:lvlJc w:val="left"/>
      <w:pPr>
        <w:ind w:left="2760" w:firstLine="1800"/>
      </w:pPr>
      <w:rPr>
        <w:smallCaps w:val="0"/>
        <w:strike w:val="0"/>
        <w:color w:val="000000"/>
      </w:rPr>
    </w:lvl>
    <w:lvl w:ilvl="3" w:tplc="EF341D76">
      <w:start w:val="1"/>
      <w:numFmt w:val="decimal"/>
      <w:lvlText w:val="%4."/>
      <w:lvlJc w:val="left"/>
      <w:pPr>
        <w:ind w:left="2760" w:firstLine="1800"/>
      </w:pPr>
      <w:rPr>
        <w:smallCaps w:val="0"/>
        <w:strike w:val="0"/>
        <w:color w:val="000000"/>
      </w:rPr>
    </w:lvl>
    <w:lvl w:ilvl="4" w:tplc="C158CE10">
      <w:start w:val="1"/>
      <w:numFmt w:val="lowerLetter"/>
      <w:lvlText w:val="%5."/>
      <w:lvlJc w:val="left"/>
      <w:pPr>
        <w:ind w:left="2760" w:firstLine="1800"/>
      </w:pPr>
      <w:rPr>
        <w:smallCaps w:val="0"/>
        <w:strike w:val="0"/>
        <w:color w:val="000000"/>
      </w:rPr>
    </w:lvl>
    <w:lvl w:ilvl="5" w:tplc="C69611FA">
      <w:start w:val="1"/>
      <w:numFmt w:val="lowerRoman"/>
      <w:lvlText w:val="%6."/>
      <w:lvlJc w:val="left"/>
      <w:pPr>
        <w:ind w:left="2760" w:firstLine="1800"/>
      </w:pPr>
      <w:rPr>
        <w:smallCaps w:val="0"/>
        <w:strike w:val="0"/>
        <w:color w:val="000000"/>
      </w:rPr>
    </w:lvl>
    <w:lvl w:ilvl="6" w:tplc="FAE81AB6">
      <w:start w:val="1"/>
      <w:numFmt w:val="decimal"/>
      <w:lvlText w:val="%7."/>
      <w:lvlJc w:val="left"/>
      <w:pPr>
        <w:ind w:left="2760" w:firstLine="1800"/>
      </w:pPr>
      <w:rPr>
        <w:smallCaps w:val="0"/>
        <w:strike w:val="0"/>
        <w:color w:val="000000"/>
      </w:rPr>
    </w:lvl>
    <w:lvl w:ilvl="7" w:tplc="FD72ACB6">
      <w:start w:val="1"/>
      <w:numFmt w:val="lowerLetter"/>
      <w:lvlText w:val="%8."/>
      <w:lvlJc w:val="left"/>
      <w:pPr>
        <w:ind w:left="2760" w:firstLine="1800"/>
      </w:pPr>
      <w:rPr>
        <w:smallCaps w:val="0"/>
        <w:strike w:val="0"/>
        <w:color w:val="000000"/>
      </w:rPr>
    </w:lvl>
    <w:lvl w:ilvl="8" w:tplc="40A46388">
      <w:start w:val="1"/>
      <w:numFmt w:val="lowerRoman"/>
      <w:lvlText w:val="%9."/>
      <w:lvlJc w:val="left"/>
      <w:pPr>
        <w:ind w:left="2760" w:firstLine="1800"/>
      </w:pPr>
      <w:rPr>
        <w:smallCaps w:val="0"/>
        <w:strike w:val="0"/>
        <w:color w:val="000000"/>
      </w:rPr>
    </w:lvl>
  </w:abstractNum>
  <w:abstractNum w:abstractNumId="19" w15:restartNumberingAfterBreak="0">
    <w:nsid w:val="51B83FF6"/>
    <w:multiLevelType w:val="hybridMultilevel"/>
    <w:tmpl w:val="165290B4"/>
    <w:lvl w:ilvl="0" w:tplc="258E3224">
      <w:start w:val="1"/>
      <w:numFmt w:val="decimal"/>
      <w:lvlText w:val="%1."/>
      <w:lvlJc w:val="left"/>
      <w:pPr>
        <w:ind w:left="2340" w:firstLine="1980"/>
      </w:pPr>
      <w:rPr>
        <w:smallCaps w:val="0"/>
        <w:strike w:val="0"/>
        <w:color w:val="000000"/>
      </w:rPr>
    </w:lvl>
    <w:lvl w:ilvl="1" w:tplc="F68E6298">
      <w:start w:val="1"/>
      <w:numFmt w:val="lowerLetter"/>
      <w:lvlText w:val="%2."/>
      <w:lvlJc w:val="left"/>
      <w:pPr>
        <w:ind w:left="2760" w:firstLine="1800"/>
      </w:pPr>
      <w:rPr>
        <w:smallCaps w:val="0"/>
        <w:strike w:val="0"/>
        <w:color w:val="000000"/>
      </w:rPr>
    </w:lvl>
    <w:lvl w:ilvl="2" w:tplc="B6F8FDD8">
      <w:start w:val="1"/>
      <w:numFmt w:val="lowerRoman"/>
      <w:lvlText w:val="%3."/>
      <w:lvlJc w:val="left"/>
      <w:pPr>
        <w:ind w:left="2760" w:firstLine="1800"/>
      </w:pPr>
      <w:rPr>
        <w:smallCaps w:val="0"/>
        <w:strike w:val="0"/>
        <w:color w:val="000000"/>
      </w:rPr>
    </w:lvl>
    <w:lvl w:ilvl="3" w:tplc="EF6EEF9E">
      <w:start w:val="1"/>
      <w:numFmt w:val="decimal"/>
      <w:lvlText w:val="%4."/>
      <w:lvlJc w:val="left"/>
      <w:pPr>
        <w:ind w:left="2760" w:firstLine="1800"/>
      </w:pPr>
      <w:rPr>
        <w:smallCaps w:val="0"/>
        <w:strike w:val="0"/>
        <w:color w:val="000000"/>
      </w:rPr>
    </w:lvl>
    <w:lvl w:ilvl="4" w:tplc="07D86728">
      <w:start w:val="1"/>
      <w:numFmt w:val="lowerLetter"/>
      <w:lvlText w:val="%5."/>
      <w:lvlJc w:val="left"/>
      <w:pPr>
        <w:ind w:left="2760" w:firstLine="1800"/>
      </w:pPr>
      <w:rPr>
        <w:smallCaps w:val="0"/>
        <w:strike w:val="0"/>
        <w:color w:val="000000"/>
      </w:rPr>
    </w:lvl>
    <w:lvl w:ilvl="5" w:tplc="C158FAB0">
      <w:start w:val="1"/>
      <w:numFmt w:val="lowerRoman"/>
      <w:lvlText w:val="%6."/>
      <w:lvlJc w:val="left"/>
      <w:pPr>
        <w:ind w:left="2760" w:firstLine="1800"/>
      </w:pPr>
      <w:rPr>
        <w:smallCaps w:val="0"/>
        <w:strike w:val="0"/>
        <w:color w:val="000000"/>
      </w:rPr>
    </w:lvl>
    <w:lvl w:ilvl="6" w:tplc="F80A39D6">
      <w:start w:val="1"/>
      <w:numFmt w:val="decimal"/>
      <w:lvlText w:val="%7."/>
      <w:lvlJc w:val="left"/>
      <w:pPr>
        <w:ind w:left="2760" w:firstLine="1800"/>
      </w:pPr>
      <w:rPr>
        <w:smallCaps w:val="0"/>
        <w:strike w:val="0"/>
        <w:color w:val="000000"/>
      </w:rPr>
    </w:lvl>
    <w:lvl w:ilvl="7" w:tplc="4A5AD00A">
      <w:start w:val="1"/>
      <w:numFmt w:val="lowerLetter"/>
      <w:lvlText w:val="%8."/>
      <w:lvlJc w:val="left"/>
      <w:pPr>
        <w:ind w:left="2760" w:firstLine="1800"/>
      </w:pPr>
      <w:rPr>
        <w:smallCaps w:val="0"/>
        <w:strike w:val="0"/>
        <w:color w:val="000000"/>
      </w:rPr>
    </w:lvl>
    <w:lvl w:ilvl="8" w:tplc="C6A8A6AE">
      <w:start w:val="1"/>
      <w:numFmt w:val="lowerRoman"/>
      <w:lvlText w:val="%9."/>
      <w:lvlJc w:val="left"/>
      <w:pPr>
        <w:ind w:left="2760" w:firstLine="1800"/>
      </w:pPr>
      <w:rPr>
        <w:smallCaps w:val="0"/>
        <w:strike w:val="0"/>
        <w:color w:val="000000"/>
      </w:rPr>
    </w:lvl>
  </w:abstractNum>
  <w:abstractNum w:abstractNumId="20" w15:restartNumberingAfterBreak="0">
    <w:nsid w:val="5A40053A"/>
    <w:multiLevelType w:val="hybridMultilevel"/>
    <w:tmpl w:val="5C104FD4"/>
    <w:lvl w:ilvl="0" w:tplc="347E4B20">
      <w:start w:val="1"/>
      <w:numFmt w:val="decimal"/>
      <w:lvlText w:val="%1."/>
      <w:lvlJc w:val="left"/>
      <w:pPr>
        <w:ind w:left="426" w:firstLine="360"/>
      </w:pPr>
      <w:rPr>
        <w:smallCaps w:val="0"/>
        <w:strike w:val="0"/>
        <w:color w:val="000000"/>
      </w:rPr>
    </w:lvl>
    <w:lvl w:ilvl="1" w:tplc="5BC061CC">
      <w:start w:val="1"/>
      <w:numFmt w:val="decimal"/>
      <w:lvlText w:val="%2."/>
      <w:lvlJc w:val="left"/>
      <w:pPr>
        <w:ind w:left="360" w:firstLine="294"/>
      </w:pPr>
      <w:rPr>
        <w:smallCaps w:val="0"/>
        <w:strike w:val="0"/>
        <w:color w:val="000000"/>
      </w:rPr>
    </w:lvl>
    <w:lvl w:ilvl="2" w:tplc="606EF864">
      <w:start w:val="1"/>
      <w:numFmt w:val="decimal"/>
      <w:lvlText w:val="%3."/>
      <w:lvlJc w:val="left"/>
      <w:pPr>
        <w:ind w:left="360" w:firstLine="294"/>
      </w:pPr>
      <w:rPr>
        <w:smallCaps w:val="0"/>
        <w:strike w:val="0"/>
        <w:color w:val="000000"/>
      </w:rPr>
    </w:lvl>
    <w:lvl w:ilvl="3" w:tplc="9E0470B0">
      <w:start w:val="1"/>
      <w:numFmt w:val="decimal"/>
      <w:lvlText w:val="%4."/>
      <w:lvlJc w:val="left"/>
      <w:pPr>
        <w:ind w:left="360" w:firstLine="294"/>
      </w:pPr>
      <w:rPr>
        <w:smallCaps w:val="0"/>
        <w:strike w:val="0"/>
        <w:color w:val="000000"/>
      </w:rPr>
    </w:lvl>
    <w:lvl w:ilvl="4" w:tplc="9B1C21F4">
      <w:start w:val="1"/>
      <w:numFmt w:val="decimal"/>
      <w:lvlText w:val="%5."/>
      <w:lvlJc w:val="left"/>
      <w:pPr>
        <w:ind w:left="360" w:firstLine="294"/>
      </w:pPr>
      <w:rPr>
        <w:smallCaps w:val="0"/>
        <w:strike w:val="0"/>
        <w:color w:val="000000"/>
      </w:rPr>
    </w:lvl>
    <w:lvl w:ilvl="5" w:tplc="D500F7A4">
      <w:start w:val="1"/>
      <w:numFmt w:val="decimal"/>
      <w:lvlText w:val="%6."/>
      <w:lvlJc w:val="left"/>
      <w:pPr>
        <w:ind w:left="360" w:firstLine="294"/>
      </w:pPr>
      <w:rPr>
        <w:smallCaps w:val="0"/>
        <w:strike w:val="0"/>
        <w:color w:val="000000"/>
      </w:rPr>
    </w:lvl>
    <w:lvl w:ilvl="6" w:tplc="1206D12A">
      <w:start w:val="1"/>
      <w:numFmt w:val="decimal"/>
      <w:lvlText w:val="%7."/>
      <w:lvlJc w:val="left"/>
      <w:pPr>
        <w:ind w:left="360" w:firstLine="294"/>
      </w:pPr>
      <w:rPr>
        <w:smallCaps w:val="0"/>
        <w:strike w:val="0"/>
        <w:color w:val="000000"/>
      </w:rPr>
    </w:lvl>
    <w:lvl w:ilvl="7" w:tplc="F9A84A82">
      <w:start w:val="1"/>
      <w:numFmt w:val="decimal"/>
      <w:lvlText w:val="%8."/>
      <w:lvlJc w:val="left"/>
      <w:pPr>
        <w:ind w:left="360" w:firstLine="294"/>
      </w:pPr>
      <w:rPr>
        <w:smallCaps w:val="0"/>
        <w:strike w:val="0"/>
        <w:color w:val="000000"/>
      </w:rPr>
    </w:lvl>
    <w:lvl w:ilvl="8" w:tplc="ECF40AF4">
      <w:start w:val="1"/>
      <w:numFmt w:val="decimal"/>
      <w:lvlText w:val="%9."/>
      <w:lvlJc w:val="left"/>
      <w:pPr>
        <w:ind w:left="360" w:firstLine="294"/>
      </w:pPr>
      <w:rPr>
        <w:smallCaps w:val="0"/>
        <w:strike w:val="0"/>
        <w:color w:val="000000"/>
      </w:rPr>
    </w:lvl>
  </w:abstractNum>
  <w:abstractNum w:abstractNumId="21" w15:restartNumberingAfterBreak="0">
    <w:nsid w:val="5E31370A"/>
    <w:multiLevelType w:val="hybridMultilevel"/>
    <w:tmpl w:val="6CBCF6A8"/>
    <w:lvl w:ilvl="0" w:tplc="6D06121A">
      <w:start w:val="1"/>
      <w:numFmt w:val="decimal"/>
      <w:lvlText w:val="%1."/>
      <w:lvlJc w:val="left"/>
      <w:pPr>
        <w:ind w:left="1800" w:firstLine="1440"/>
      </w:pPr>
      <w:rPr>
        <w:smallCaps w:val="0"/>
        <w:strike w:val="0"/>
        <w:color w:val="000000"/>
      </w:rPr>
    </w:lvl>
    <w:lvl w:ilvl="1" w:tplc="C08E7D5A">
      <w:start w:val="1"/>
      <w:numFmt w:val="lowerLetter"/>
      <w:lvlText w:val="%2."/>
      <w:lvlJc w:val="left"/>
      <w:pPr>
        <w:ind w:left="1980" w:firstLine="1440"/>
      </w:pPr>
      <w:rPr>
        <w:smallCaps w:val="0"/>
        <w:strike w:val="0"/>
        <w:color w:val="000000"/>
      </w:rPr>
    </w:lvl>
    <w:lvl w:ilvl="2" w:tplc="61FA386C">
      <w:start w:val="1"/>
      <w:numFmt w:val="lowerRoman"/>
      <w:lvlText w:val="%3."/>
      <w:lvlJc w:val="left"/>
      <w:pPr>
        <w:ind w:left="1980" w:firstLine="1440"/>
      </w:pPr>
      <w:rPr>
        <w:smallCaps w:val="0"/>
        <w:strike w:val="0"/>
        <w:color w:val="000000"/>
      </w:rPr>
    </w:lvl>
    <w:lvl w:ilvl="3" w:tplc="E23A8FA0">
      <w:start w:val="1"/>
      <w:numFmt w:val="decimal"/>
      <w:lvlText w:val="%4."/>
      <w:lvlJc w:val="left"/>
      <w:pPr>
        <w:ind w:left="1980" w:firstLine="1440"/>
      </w:pPr>
      <w:rPr>
        <w:smallCaps w:val="0"/>
        <w:strike w:val="0"/>
        <w:color w:val="000000"/>
      </w:rPr>
    </w:lvl>
    <w:lvl w:ilvl="4" w:tplc="83C240E0">
      <w:start w:val="1"/>
      <w:numFmt w:val="lowerLetter"/>
      <w:lvlText w:val="%5."/>
      <w:lvlJc w:val="left"/>
      <w:pPr>
        <w:ind w:left="1980" w:firstLine="1440"/>
      </w:pPr>
      <w:rPr>
        <w:smallCaps w:val="0"/>
        <w:strike w:val="0"/>
        <w:color w:val="000000"/>
      </w:rPr>
    </w:lvl>
    <w:lvl w:ilvl="5" w:tplc="2FD423F0">
      <w:start w:val="1"/>
      <w:numFmt w:val="lowerRoman"/>
      <w:lvlText w:val="%6."/>
      <w:lvlJc w:val="left"/>
      <w:pPr>
        <w:ind w:left="1980" w:firstLine="1440"/>
      </w:pPr>
      <w:rPr>
        <w:smallCaps w:val="0"/>
        <w:strike w:val="0"/>
        <w:color w:val="000000"/>
      </w:rPr>
    </w:lvl>
    <w:lvl w:ilvl="6" w:tplc="12CA3E02">
      <w:start w:val="1"/>
      <w:numFmt w:val="decimal"/>
      <w:lvlText w:val="%7."/>
      <w:lvlJc w:val="left"/>
      <w:pPr>
        <w:ind w:left="1980" w:firstLine="1440"/>
      </w:pPr>
      <w:rPr>
        <w:smallCaps w:val="0"/>
        <w:strike w:val="0"/>
        <w:color w:val="000000"/>
      </w:rPr>
    </w:lvl>
    <w:lvl w:ilvl="7" w:tplc="66343A0C">
      <w:start w:val="1"/>
      <w:numFmt w:val="lowerLetter"/>
      <w:lvlText w:val="%8."/>
      <w:lvlJc w:val="left"/>
      <w:pPr>
        <w:ind w:left="1980" w:firstLine="1440"/>
      </w:pPr>
      <w:rPr>
        <w:smallCaps w:val="0"/>
        <w:strike w:val="0"/>
        <w:color w:val="000000"/>
      </w:rPr>
    </w:lvl>
    <w:lvl w:ilvl="8" w:tplc="2B582C6A">
      <w:start w:val="1"/>
      <w:numFmt w:val="lowerRoman"/>
      <w:lvlText w:val="%9."/>
      <w:lvlJc w:val="left"/>
      <w:pPr>
        <w:ind w:left="1980" w:firstLine="1440"/>
      </w:pPr>
      <w:rPr>
        <w:smallCaps w:val="0"/>
        <w:strike w:val="0"/>
        <w:color w:val="000000"/>
      </w:rPr>
    </w:lvl>
  </w:abstractNum>
  <w:abstractNum w:abstractNumId="22" w15:restartNumberingAfterBreak="0">
    <w:nsid w:val="637B382F"/>
    <w:multiLevelType w:val="hybridMultilevel"/>
    <w:tmpl w:val="49887C14"/>
    <w:lvl w:ilvl="0" w:tplc="E784730C">
      <w:start w:val="1"/>
      <w:numFmt w:val="decimal"/>
      <w:lvlText w:val="%1."/>
      <w:lvlJc w:val="left"/>
      <w:pPr>
        <w:ind w:left="810" w:firstLine="1260"/>
      </w:pPr>
      <w:rPr>
        <w:smallCaps w:val="0"/>
        <w:strike w:val="0"/>
      </w:rPr>
    </w:lvl>
    <w:lvl w:ilvl="1" w:tplc="18E8C16A">
      <w:start w:val="1"/>
      <w:numFmt w:val="lowerLetter"/>
      <w:lvlText w:val="%2."/>
      <w:lvlJc w:val="left"/>
      <w:pPr>
        <w:ind w:left="1440" w:firstLine="1980"/>
      </w:pPr>
      <w:rPr>
        <w:smallCaps w:val="0"/>
        <w:strike w:val="0"/>
      </w:rPr>
    </w:lvl>
    <w:lvl w:ilvl="2" w:tplc="8C2AA836">
      <w:start w:val="1"/>
      <w:numFmt w:val="lowerRoman"/>
      <w:lvlText w:val="%3."/>
      <w:lvlJc w:val="left"/>
      <w:pPr>
        <w:ind w:left="2250" w:firstLine="2760"/>
      </w:pPr>
      <w:rPr>
        <w:smallCaps w:val="0"/>
        <w:strike w:val="0"/>
      </w:rPr>
    </w:lvl>
    <w:lvl w:ilvl="3" w:tplc="98FC8EBE">
      <w:start w:val="1"/>
      <w:numFmt w:val="decimal"/>
      <w:lvlText w:val="%4."/>
      <w:lvlJc w:val="left"/>
      <w:pPr>
        <w:ind w:left="2970" w:firstLine="3420"/>
      </w:pPr>
      <w:rPr>
        <w:smallCaps w:val="0"/>
        <w:strike w:val="0"/>
      </w:rPr>
    </w:lvl>
    <w:lvl w:ilvl="4" w:tplc="7ABE5352">
      <w:start w:val="1"/>
      <w:numFmt w:val="lowerLetter"/>
      <w:lvlText w:val="%5."/>
      <w:lvlJc w:val="left"/>
      <w:pPr>
        <w:ind w:left="3690" w:firstLine="4140"/>
      </w:pPr>
      <w:rPr>
        <w:smallCaps w:val="0"/>
        <w:strike w:val="0"/>
      </w:rPr>
    </w:lvl>
    <w:lvl w:ilvl="5" w:tplc="F4364266">
      <w:start w:val="1"/>
      <w:numFmt w:val="lowerRoman"/>
      <w:lvlText w:val="%6."/>
      <w:lvlJc w:val="left"/>
      <w:pPr>
        <w:ind w:left="4410" w:firstLine="4920"/>
      </w:pPr>
      <w:rPr>
        <w:smallCaps w:val="0"/>
        <w:strike w:val="0"/>
      </w:rPr>
    </w:lvl>
    <w:lvl w:ilvl="6" w:tplc="CF3E22BA">
      <w:start w:val="1"/>
      <w:numFmt w:val="decimal"/>
      <w:lvlText w:val="%7."/>
      <w:lvlJc w:val="left"/>
      <w:pPr>
        <w:ind w:left="5130" w:firstLine="5580"/>
      </w:pPr>
      <w:rPr>
        <w:smallCaps w:val="0"/>
        <w:strike w:val="0"/>
      </w:rPr>
    </w:lvl>
    <w:lvl w:ilvl="7" w:tplc="8C24D49C">
      <w:start w:val="1"/>
      <w:numFmt w:val="lowerLetter"/>
      <w:lvlText w:val="%8."/>
      <w:lvlJc w:val="left"/>
      <w:pPr>
        <w:ind w:left="5850" w:firstLine="6300"/>
      </w:pPr>
      <w:rPr>
        <w:smallCaps w:val="0"/>
        <w:strike w:val="0"/>
      </w:rPr>
    </w:lvl>
    <w:lvl w:ilvl="8" w:tplc="1FCE96A0">
      <w:start w:val="1"/>
      <w:numFmt w:val="lowerRoman"/>
      <w:lvlText w:val="%9."/>
      <w:lvlJc w:val="left"/>
      <w:pPr>
        <w:ind w:left="6570" w:firstLine="7080"/>
      </w:pPr>
      <w:rPr>
        <w:smallCaps w:val="0"/>
        <w:strike w:val="0"/>
      </w:rPr>
    </w:lvl>
  </w:abstractNum>
  <w:abstractNum w:abstractNumId="23" w15:restartNumberingAfterBreak="0">
    <w:nsid w:val="6665788F"/>
    <w:multiLevelType w:val="hybridMultilevel"/>
    <w:tmpl w:val="653AFDF2"/>
    <w:lvl w:ilvl="0" w:tplc="8F32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A6E2F"/>
    <w:multiLevelType w:val="hybridMultilevel"/>
    <w:tmpl w:val="B706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744E9"/>
    <w:multiLevelType w:val="hybridMultilevel"/>
    <w:tmpl w:val="D2E67310"/>
    <w:lvl w:ilvl="0" w:tplc="34FE42EE">
      <w:start w:val="1"/>
      <w:numFmt w:val="decimal"/>
      <w:lvlText w:val="%1."/>
      <w:lvlJc w:val="left"/>
      <w:pPr>
        <w:ind w:left="360" w:firstLine="450"/>
      </w:pPr>
      <w:rPr>
        <w:smallCaps w:val="0"/>
        <w:strike w:val="0"/>
        <w:color w:val="000000"/>
      </w:rPr>
    </w:lvl>
    <w:lvl w:ilvl="1" w:tplc="F016FAFE">
      <w:start w:val="1"/>
      <w:numFmt w:val="lowerLetter"/>
      <w:lvlText w:val="%2."/>
      <w:lvlJc w:val="left"/>
      <w:pPr>
        <w:ind w:left="540" w:firstLine="630"/>
      </w:pPr>
      <w:rPr>
        <w:smallCaps w:val="0"/>
        <w:strike w:val="0"/>
        <w:color w:val="000000"/>
      </w:rPr>
    </w:lvl>
    <w:lvl w:ilvl="2" w:tplc="93907AA0">
      <w:start w:val="1"/>
      <w:numFmt w:val="lowerRoman"/>
      <w:lvlText w:val="%3."/>
      <w:lvlJc w:val="left"/>
      <w:pPr>
        <w:ind w:left="540" w:firstLine="630"/>
      </w:pPr>
      <w:rPr>
        <w:smallCaps w:val="0"/>
        <w:strike w:val="0"/>
        <w:color w:val="000000"/>
      </w:rPr>
    </w:lvl>
    <w:lvl w:ilvl="3" w:tplc="CCCA14CA">
      <w:start w:val="1"/>
      <w:numFmt w:val="decimal"/>
      <w:lvlText w:val="%4."/>
      <w:lvlJc w:val="left"/>
      <w:pPr>
        <w:ind w:left="540" w:firstLine="630"/>
      </w:pPr>
      <w:rPr>
        <w:smallCaps w:val="0"/>
        <w:strike w:val="0"/>
        <w:color w:val="000000"/>
      </w:rPr>
    </w:lvl>
    <w:lvl w:ilvl="4" w:tplc="E75AFBEE">
      <w:start w:val="1"/>
      <w:numFmt w:val="lowerLetter"/>
      <w:lvlText w:val="%5."/>
      <w:lvlJc w:val="left"/>
      <w:pPr>
        <w:ind w:left="540" w:firstLine="630"/>
      </w:pPr>
      <w:rPr>
        <w:smallCaps w:val="0"/>
        <w:strike w:val="0"/>
        <w:color w:val="000000"/>
      </w:rPr>
    </w:lvl>
    <w:lvl w:ilvl="5" w:tplc="65304BE4">
      <w:start w:val="1"/>
      <w:numFmt w:val="lowerRoman"/>
      <w:lvlText w:val="%6."/>
      <w:lvlJc w:val="left"/>
      <w:pPr>
        <w:ind w:left="540" w:firstLine="630"/>
      </w:pPr>
      <w:rPr>
        <w:smallCaps w:val="0"/>
        <w:strike w:val="0"/>
        <w:color w:val="000000"/>
      </w:rPr>
    </w:lvl>
    <w:lvl w:ilvl="6" w:tplc="CA1059CE">
      <w:start w:val="1"/>
      <w:numFmt w:val="decimal"/>
      <w:lvlText w:val="%7."/>
      <w:lvlJc w:val="left"/>
      <w:pPr>
        <w:ind w:left="540" w:firstLine="630"/>
      </w:pPr>
      <w:rPr>
        <w:smallCaps w:val="0"/>
        <w:strike w:val="0"/>
        <w:color w:val="000000"/>
      </w:rPr>
    </w:lvl>
    <w:lvl w:ilvl="7" w:tplc="86EEDF64">
      <w:start w:val="1"/>
      <w:numFmt w:val="lowerLetter"/>
      <w:lvlText w:val="%8."/>
      <w:lvlJc w:val="left"/>
      <w:pPr>
        <w:ind w:left="540" w:firstLine="630"/>
      </w:pPr>
      <w:rPr>
        <w:smallCaps w:val="0"/>
        <w:strike w:val="0"/>
        <w:color w:val="000000"/>
      </w:rPr>
    </w:lvl>
    <w:lvl w:ilvl="8" w:tplc="A8926246">
      <w:start w:val="1"/>
      <w:numFmt w:val="lowerRoman"/>
      <w:lvlText w:val="%9."/>
      <w:lvlJc w:val="left"/>
      <w:pPr>
        <w:ind w:left="540" w:firstLine="630"/>
      </w:pPr>
      <w:rPr>
        <w:smallCaps w:val="0"/>
        <w:strike w:val="0"/>
        <w:color w:val="000000"/>
      </w:rPr>
    </w:lvl>
  </w:abstractNum>
  <w:abstractNum w:abstractNumId="26" w15:restartNumberingAfterBreak="0">
    <w:nsid w:val="71AE7199"/>
    <w:multiLevelType w:val="hybridMultilevel"/>
    <w:tmpl w:val="AC9664F0"/>
    <w:lvl w:ilvl="0" w:tplc="15F0040E">
      <w:start w:val="1"/>
      <w:numFmt w:val="bullet"/>
      <w:lvlText w:val="←"/>
      <w:lvlJc w:val="left"/>
      <w:pPr>
        <w:ind w:left="720" w:firstLine="1800"/>
      </w:pPr>
      <w:rPr>
        <w:rFonts w:ascii="Arial" w:eastAsia="Arial" w:hAnsi="Arial" w:cs="Arial"/>
        <w:b w:val="0"/>
        <w:i w:val="0"/>
        <w:smallCaps w:val="0"/>
        <w:strike w:val="0"/>
        <w:color w:val="000000"/>
      </w:rPr>
    </w:lvl>
    <w:lvl w:ilvl="1" w:tplc="DB0C19BA">
      <w:start w:val="1"/>
      <w:numFmt w:val="bullet"/>
      <w:lvlText w:val="←"/>
      <w:lvlJc w:val="left"/>
      <w:pPr>
        <w:ind w:left="2520" w:firstLine="3600"/>
      </w:pPr>
      <w:rPr>
        <w:rFonts w:ascii="Arial" w:eastAsia="Arial" w:hAnsi="Arial" w:cs="Arial"/>
        <w:b w:val="0"/>
        <w:i w:val="0"/>
        <w:smallCaps w:val="0"/>
        <w:strike w:val="0"/>
        <w:color w:val="000000"/>
      </w:rPr>
    </w:lvl>
    <w:lvl w:ilvl="2" w:tplc="7610C284">
      <w:start w:val="1"/>
      <w:numFmt w:val="bullet"/>
      <w:lvlText w:val="←"/>
      <w:lvlJc w:val="left"/>
      <w:pPr>
        <w:ind w:left="1800" w:firstLine="2880"/>
      </w:pPr>
      <w:rPr>
        <w:rFonts w:ascii="Arial" w:eastAsia="Arial" w:hAnsi="Arial" w:cs="Arial"/>
        <w:b w:val="0"/>
        <w:i w:val="0"/>
        <w:smallCaps w:val="0"/>
        <w:strike w:val="0"/>
        <w:color w:val="000000"/>
      </w:rPr>
    </w:lvl>
    <w:lvl w:ilvl="3" w:tplc="CE566BCE">
      <w:start w:val="1"/>
      <w:numFmt w:val="bullet"/>
      <w:lvlText w:val="←"/>
      <w:lvlJc w:val="left"/>
      <w:pPr>
        <w:ind w:left="1800" w:firstLine="2880"/>
      </w:pPr>
      <w:rPr>
        <w:rFonts w:ascii="Arial" w:eastAsia="Arial" w:hAnsi="Arial" w:cs="Arial"/>
        <w:b w:val="0"/>
        <w:i w:val="0"/>
        <w:smallCaps w:val="0"/>
        <w:strike w:val="0"/>
        <w:color w:val="000000"/>
      </w:rPr>
    </w:lvl>
    <w:lvl w:ilvl="4" w:tplc="2764AA10">
      <w:start w:val="1"/>
      <w:numFmt w:val="bullet"/>
      <w:lvlText w:val="←"/>
      <w:lvlJc w:val="left"/>
      <w:pPr>
        <w:ind w:left="1800" w:firstLine="2880"/>
      </w:pPr>
      <w:rPr>
        <w:rFonts w:ascii="Arial" w:eastAsia="Arial" w:hAnsi="Arial" w:cs="Arial"/>
        <w:b w:val="0"/>
        <w:i w:val="0"/>
        <w:smallCaps w:val="0"/>
        <w:strike w:val="0"/>
        <w:color w:val="000000"/>
      </w:rPr>
    </w:lvl>
    <w:lvl w:ilvl="5" w:tplc="A9628464">
      <w:start w:val="1"/>
      <w:numFmt w:val="bullet"/>
      <w:lvlText w:val="←"/>
      <w:lvlJc w:val="left"/>
      <w:pPr>
        <w:ind w:left="1800" w:firstLine="2880"/>
      </w:pPr>
      <w:rPr>
        <w:rFonts w:ascii="Arial" w:eastAsia="Arial" w:hAnsi="Arial" w:cs="Arial"/>
        <w:b w:val="0"/>
        <w:i w:val="0"/>
        <w:smallCaps w:val="0"/>
        <w:strike w:val="0"/>
        <w:color w:val="000000"/>
      </w:rPr>
    </w:lvl>
    <w:lvl w:ilvl="6" w:tplc="95B015D4">
      <w:start w:val="1"/>
      <w:numFmt w:val="bullet"/>
      <w:lvlText w:val="←"/>
      <w:lvlJc w:val="left"/>
      <w:pPr>
        <w:ind w:left="1800" w:firstLine="2880"/>
      </w:pPr>
      <w:rPr>
        <w:rFonts w:ascii="Arial" w:eastAsia="Arial" w:hAnsi="Arial" w:cs="Arial"/>
        <w:b w:val="0"/>
        <w:i w:val="0"/>
        <w:smallCaps w:val="0"/>
        <w:strike w:val="0"/>
        <w:color w:val="000000"/>
      </w:rPr>
    </w:lvl>
    <w:lvl w:ilvl="7" w:tplc="C8B20FC6">
      <w:start w:val="1"/>
      <w:numFmt w:val="bullet"/>
      <w:lvlText w:val="←"/>
      <w:lvlJc w:val="left"/>
      <w:pPr>
        <w:ind w:left="1800" w:firstLine="2880"/>
      </w:pPr>
      <w:rPr>
        <w:rFonts w:ascii="Arial" w:eastAsia="Arial" w:hAnsi="Arial" w:cs="Arial"/>
        <w:b w:val="0"/>
        <w:i w:val="0"/>
        <w:smallCaps w:val="0"/>
        <w:strike w:val="0"/>
        <w:color w:val="000000"/>
      </w:rPr>
    </w:lvl>
    <w:lvl w:ilvl="8" w:tplc="9594F54A">
      <w:start w:val="1"/>
      <w:numFmt w:val="bullet"/>
      <w:lvlText w:val="←"/>
      <w:lvlJc w:val="left"/>
      <w:pPr>
        <w:ind w:left="1800" w:firstLine="2880"/>
      </w:pPr>
      <w:rPr>
        <w:rFonts w:ascii="Arial" w:eastAsia="Arial" w:hAnsi="Arial" w:cs="Arial"/>
        <w:b w:val="0"/>
        <w:i w:val="0"/>
        <w:smallCaps w:val="0"/>
        <w:strike w:val="0"/>
        <w:color w:val="000000"/>
      </w:rPr>
    </w:lvl>
  </w:abstractNum>
  <w:abstractNum w:abstractNumId="27" w15:restartNumberingAfterBreak="0">
    <w:nsid w:val="725152CE"/>
    <w:multiLevelType w:val="hybridMultilevel"/>
    <w:tmpl w:val="D6200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40A5E"/>
    <w:multiLevelType w:val="hybridMultilevel"/>
    <w:tmpl w:val="AE98A078"/>
    <w:lvl w:ilvl="0" w:tplc="22265D1C">
      <w:start w:val="1"/>
      <w:numFmt w:val="decimal"/>
      <w:lvlText w:val="%1."/>
      <w:lvlJc w:val="left"/>
      <w:pPr>
        <w:ind w:left="1800" w:firstLine="1440"/>
      </w:pPr>
      <w:rPr>
        <w:smallCaps w:val="0"/>
        <w:strike w:val="0"/>
        <w:color w:val="000000"/>
      </w:rPr>
    </w:lvl>
    <w:lvl w:ilvl="1" w:tplc="83143E0C">
      <w:start w:val="1"/>
      <w:numFmt w:val="lowerLetter"/>
      <w:lvlText w:val="%2."/>
      <w:lvlJc w:val="left"/>
      <w:pPr>
        <w:ind w:left="1740" w:firstLine="1620"/>
      </w:pPr>
      <w:rPr>
        <w:smallCaps w:val="0"/>
        <w:strike w:val="0"/>
        <w:color w:val="000000"/>
      </w:rPr>
    </w:lvl>
    <w:lvl w:ilvl="2" w:tplc="CE287ACC">
      <w:start w:val="1"/>
      <w:numFmt w:val="lowerRoman"/>
      <w:lvlText w:val="%3."/>
      <w:lvlJc w:val="left"/>
      <w:pPr>
        <w:ind w:left="1740" w:firstLine="1620"/>
      </w:pPr>
      <w:rPr>
        <w:smallCaps w:val="0"/>
        <w:strike w:val="0"/>
        <w:color w:val="000000"/>
      </w:rPr>
    </w:lvl>
    <w:lvl w:ilvl="3" w:tplc="65CE0CB6">
      <w:start w:val="1"/>
      <w:numFmt w:val="decimal"/>
      <w:lvlText w:val="%4."/>
      <w:lvlJc w:val="left"/>
      <w:pPr>
        <w:ind w:left="1740" w:firstLine="1620"/>
      </w:pPr>
      <w:rPr>
        <w:smallCaps w:val="0"/>
        <w:strike w:val="0"/>
        <w:color w:val="000000"/>
      </w:rPr>
    </w:lvl>
    <w:lvl w:ilvl="4" w:tplc="01A6AE08">
      <w:start w:val="1"/>
      <w:numFmt w:val="lowerLetter"/>
      <w:lvlText w:val="%5."/>
      <w:lvlJc w:val="left"/>
      <w:pPr>
        <w:ind w:left="1740" w:firstLine="1620"/>
      </w:pPr>
      <w:rPr>
        <w:smallCaps w:val="0"/>
        <w:strike w:val="0"/>
        <w:color w:val="000000"/>
      </w:rPr>
    </w:lvl>
    <w:lvl w:ilvl="5" w:tplc="05E09CB0">
      <w:start w:val="1"/>
      <w:numFmt w:val="lowerRoman"/>
      <w:lvlText w:val="%6."/>
      <w:lvlJc w:val="left"/>
      <w:pPr>
        <w:ind w:left="1740" w:firstLine="1620"/>
      </w:pPr>
      <w:rPr>
        <w:smallCaps w:val="0"/>
        <w:strike w:val="0"/>
        <w:color w:val="000000"/>
      </w:rPr>
    </w:lvl>
    <w:lvl w:ilvl="6" w:tplc="98EAF99E">
      <w:start w:val="1"/>
      <w:numFmt w:val="decimal"/>
      <w:lvlText w:val="%7."/>
      <w:lvlJc w:val="left"/>
      <w:pPr>
        <w:ind w:left="1740" w:firstLine="1620"/>
      </w:pPr>
      <w:rPr>
        <w:smallCaps w:val="0"/>
        <w:strike w:val="0"/>
        <w:color w:val="000000"/>
      </w:rPr>
    </w:lvl>
    <w:lvl w:ilvl="7" w:tplc="DF0C48DC">
      <w:start w:val="1"/>
      <w:numFmt w:val="lowerLetter"/>
      <w:lvlText w:val="%8."/>
      <w:lvlJc w:val="left"/>
      <w:pPr>
        <w:ind w:left="1740" w:firstLine="1620"/>
      </w:pPr>
      <w:rPr>
        <w:smallCaps w:val="0"/>
        <w:strike w:val="0"/>
        <w:color w:val="000000"/>
      </w:rPr>
    </w:lvl>
    <w:lvl w:ilvl="8" w:tplc="8FFC57DE">
      <w:start w:val="1"/>
      <w:numFmt w:val="lowerRoman"/>
      <w:lvlText w:val="%9."/>
      <w:lvlJc w:val="left"/>
      <w:pPr>
        <w:ind w:left="1740" w:firstLine="1620"/>
      </w:pPr>
      <w:rPr>
        <w:smallCaps w:val="0"/>
        <w:strike w:val="0"/>
        <w:color w:val="000000"/>
      </w:rPr>
    </w:lvl>
  </w:abstractNum>
  <w:abstractNum w:abstractNumId="29" w15:restartNumberingAfterBreak="0">
    <w:nsid w:val="75255469"/>
    <w:multiLevelType w:val="hybridMultilevel"/>
    <w:tmpl w:val="1E14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B2F5A"/>
    <w:multiLevelType w:val="hybridMultilevel"/>
    <w:tmpl w:val="A45CD9F2"/>
    <w:lvl w:ilvl="0" w:tplc="98AA3F50">
      <w:start w:val="177"/>
      <w:numFmt w:val="decimal"/>
      <w:lvlText w:val="%1."/>
      <w:lvlJc w:val="left"/>
      <w:pPr>
        <w:ind w:left="1800" w:firstLine="1440"/>
      </w:pPr>
      <w:rPr>
        <w:smallCaps w:val="0"/>
        <w:strike w:val="0"/>
        <w:color w:val="000000"/>
      </w:rPr>
    </w:lvl>
    <w:lvl w:ilvl="1" w:tplc="2DCA2440">
      <w:start w:val="1"/>
      <w:numFmt w:val="lowerLetter"/>
      <w:lvlText w:val="%2."/>
      <w:lvlJc w:val="left"/>
      <w:pPr>
        <w:ind w:left="1800" w:firstLine="1080"/>
      </w:pPr>
      <w:rPr>
        <w:smallCaps w:val="0"/>
        <w:strike w:val="0"/>
        <w:color w:val="000000"/>
      </w:rPr>
    </w:lvl>
    <w:lvl w:ilvl="2" w:tplc="1D78D568">
      <w:start w:val="1"/>
      <w:numFmt w:val="lowerRoman"/>
      <w:lvlText w:val="%3."/>
      <w:lvlJc w:val="left"/>
      <w:pPr>
        <w:ind w:left="1800" w:firstLine="1080"/>
      </w:pPr>
      <w:rPr>
        <w:smallCaps w:val="0"/>
        <w:strike w:val="0"/>
        <w:color w:val="000000"/>
      </w:rPr>
    </w:lvl>
    <w:lvl w:ilvl="3" w:tplc="A7DAD2C2">
      <w:start w:val="1"/>
      <w:numFmt w:val="decimal"/>
      <w:lvlText w:val="%4."/>
      <w:lvlJc w:val="left"/>
      <w:pPr>
        <w:ind w:left="1800" w:firstLine="1080"/>
      </w:pPr>
      <w:rPr>
        <w:smallCaps w:val="0"/>
        <w:strike w:val="0"/>
        <w:color w:val="000000"/>
      </w:rPr>
    </w:lvl>
    <w:lvl w:ilvl="4" w:tplc="17CA18CC">
      <w:start w:val="1"/>
      <w:numFmt w:val="lowerLetter"/>
      <w:lvlText w:val="%5."/>
      <w:lvlJc w:val="left"/>
      <w:pPr>
        <w:ind w:left="1800" w:firstLine="1080"/>
      </w:pPr>
      <w:rPr>
        <w:smallCaps w:val="0"/>
        <w:strike w:val="0"/>
        <w:color w:val="000000"/>
      </w:rPr>
    </w:lvl>
    <w:lvl w:ilvl="5" w:tplc="BD92452E">
      <w:start w:val="1"/>
      <w:numFmt w:val="lowerRoman"/>
      <w:lvlText w:val="%6."/>
      <w:lvlJc w:val="left"/>
      <w:pPr>
        <w:ind w:left="1800" w:firstLine="1080"/>
      </w:pPr>
      <w:rPr>
        <w:smallCaps w:val="0"/>
        <w:strike w:val="0"/>
        <w:color w:val="000000"/>
      </w:rPr>
    </w:lvl>
    <w:lvl w:ilvl="6" w:tplc="7AA81DD8">
      <w:start w:val="1"/>
      <w:numFmt w:val="decimal"/>
      <w:lvlText w:val="%7."/>
      <w:lvlJc w:val="left"/>
      <w:pPr>
        <w:ind w:left="1800" w:firstLine="1080"/>
      </w:pPr>
      <w:rPr>
        <w:smallCaps w:val="0"/>
        <w:strike w:val="0"/>
        <w:color w:val="000000"/>
      </w:rPr>
    </w:lvl>
    <w:lvl w:ilvl="7" w:tplc="4E7A341E">
      <w:start w:val="1"/>
      <w:numFmt w:val="lowerLetter"/>
      <w:lvlText w:val="%8."/>
      <w:lvlJc w:val="left"/>
      <w:pPr>
        <w:ind w:left="1800" w:firstLine="1080"/>
      </w:pPr>
      <w:rPr>
        <w:smallCaps w:val="0"/>
        <w:strike w:val="0"/>
        <w:color w:val="000000"/>
      </w:rPr>
    </w:lvl>
    <w:lvl w:ilvl="8" w:tplc="C75ED8B2">
      <w:start w:val="1"/>
      <w:numFmt w:val="lowerRoman"/>
      <w:lvlText w:val="%9."/>
      <w:lvlJc w:val="left"/>
      <w:pPr>
        <w:ind w:left="1800" w:firstLine="1080"/>
      </w:pPr>
      <w:rPr>
        <w:smallCaps w:val="0"/>
        <w:strike w:val="0"/>
        <w:color w:val="000000"/>
      </w:rPr>
    </w:lvl>
  </w:abstractNum>
  <w:abstractNum w:abstractNumId="31" w15:restartNumberingAfterBreak="0">
    <w:nsid w:val="7A1B21CC"/>
    <w:multiLevelType w:val="hybridMultilevel"/>
    <w:tmpl w:val="97C03040"/>
    <w:lvl w:ilvl="0" w:tplc="CC8A4B64">
      <w:start w:val="1"/>
      <w:numFmt w:val="decimal"/>
      <w:lvlText w:val="%1."/>
      <w:lvlJc w:val="left"/>
      <w:pPr>
        <w:ind w:left="1800" w:firstLine="1890"/>
      </w:pPr>
      <w:rPr>
        <w:smallCaps w:val="0"/>
        <w:strike w:val="0"/>
        <w:color w:val="000000"/>
      </w:rPr>
    </w:lvl>
    <w:lvl w:ilvl="1" w:tplc="A13E3444">
      <w:start w:val="1"/>
      <w:numFmt w:val="lowerLetter"/>
      <w:lvlText w:val="%2."/>
      <w:lvlJc w:val="left"/>
      <w:pPr>
        <w:ind w:left="1800" w:firstLine="1980"/>
      </w:pPr>
      <w:rPr>
        <w:smallCaps w:val="0"/>
        <w:strike w:val="0"/>
        <w:color w:val="000000"/>
      </w:rPr>
    </w:lvl>
    <w:lvl w:ilvl="2" w:tplc="A45A9286">
      <w:start w:val="1"/>
      <w:numFmt w:val="lowerRoman"/>
      <w:lvlText w:val="%3."/>
      <w:lvlJc w:val="left"/>
      <w:pPr>
        <w:ind w:left="1800" w:firstLine="1980"/>
      </w:pPr>
      <w:rPr>
        <w:smallCaps w:val="0"/>
        <w:strike w:val="0"/>
        <w:color w:val="000000"/>
      </w:rPr>
    </w:lvl>
    <w:lvl w:ilvl="3" w:tplc="AEFEDD18">
      <w:start w:val="1"/>
      <w:numFmt w:val="decimal"/>
      <w:lvlText w:val="%4."/>
      <w:lvlJc w:val="left"/>
      <w:pPr>
        <w:ind w:left="1800" w:firstLine="1980"/>
      </w:pPr>
      <w:rPr>
        <w:smallCaps w:val="0"/>
        <w:strike w:val="0"/>
        <w:color w:val="000000"/>
      </w:rPr>
    </w:lvl>
    <w:lvl w:ilvl="4" w:tplc="9D9E4EC4">
      <w:start w:val="1"/>
      <w:numFmt w:val="lowerLetter"/>
      <w:lvlText w:val="%5."/>
      <w:lvlJc w:val="left"/>
      <w:pPr>
        <w:ind w:left="1800" w:firstLine="1980"/>
      </w:pPr>
      <w:rPr>
        <w:smallCaps w:val="0"/>
        <w:strike w:val="0"/>
        <w:color w:val="000000"/>
      </w:rPr>
    </w:lvl>
    <w:lvl w:ilvl="5" w:tplc="42263588">
      <w:start w:val="1"/>
      <w:numFmt w:val="lowerRoman"/>
      <w:lvlText w:val="%6."/>
      <w:lvlJc w:val="left"/>
      <w:pPr>
        <w:ind w:left="1800" w:firstLine="1980"/>
      </w:pPr>
      <w:rPr>
        <w:smallCaps w:val="0"/>
        <w:strike w:val="0"/>
        <w:color w:val="000000"/>
      </w:rPr>
    </w:lvl>
    <w:lvl w:ilvl="6" w:tplc="34027A0E">
      <w:start w:val="1"/>
      <w:numFmt w:val="decimal"/>
      <w:lvlText w:val="%7."/>
      <w:lvlJc w:val="left"/>
      <w:pPr>
        <w:ind w:left="1800" w:firstLine="1980"/>
      </w:pPr>
      <w:rPr>
        <w:smallCaps w:val="0"/>
        <w:strike w:val="0"/>
        <w:color w:val="000000"/>
      </w:rPr>
    </w:lvl>
    <w:lvl w:ilvl="7" w:tplc="D6BECBC2">
      <w:start w:val="1"/>
      <w:numFmt w:val="lowerLetter"/>
      <w:lvlText w:val="%8."/>
      <w:lvlJc w:val="left"/>
      <w:pPr>
        <w:ind w:left="1800" w:firstLine="1980"/>
      </w:pPr>
      <w:rPr>
        <w:smallCaps w:val="0"/>
        <w:strike w:val="0"/>
        <w:color w:val="000000"/>
      </w:rPr>
    </w:lvl>
    <w:lvl w:ilvl="8" w:tplc="4D7A8F28">
      <w:start w:val="1"/>
      <w:numFmt w:val="lowerRoman"/>
      <w:lvlText w:val="%9."/>
      <w:lvlJc w:val="left"/>
      <w:pPr>
        <w:ind w:left="1800" w:firstLine="1980"/>
      </w:pPr>
      <w:rPr>
        <w:smallCaps w:val="0"/>
        <w:strike w:val="0"/>
        <w:color w:val="000000"/>
      </w:rPr>
    </w:lvl>
  </w:abstractNum>
  <w:abstractNum w:abstractNumId="32" w15:restartNumberingAfterBreak="0">
    <w:nsid w:val="7E0F6015"/>
    <w:multiLevelType w:val="hybridMultilevel"/>
    <w:tmpl w:val="ACB66556"/>
    <w:lvl w:ilvl="0" w:tplc="F69A340E">
      <w:start w:val="1"/>
      <w:numFmt w:val="decimal"/>
      <w:lvlText w:val="%1."/>
      <w:lvlJc w:val="left"/>
      <w:pPr>
        <w:ind w:left="360" w:firstLine="450"/>
      </w:pPr>
      <w:rPr>
        <w:smallCaps w:val="0"/>
        <w:strike w:val="0"/>
        <w:color w:val="000000"/>
      </w:rPr>
    </w:lvl>
    <w:lvl w:ilvl="1" w:tplc="66507CAA">
      <w:start w:val="1"/>
      <w:numFmt w:val="decimal"/>
      <w:lvlText w:val="%2."/>
      <w:lvlJc w:val="left"/>
      <w:pPr>
        <w:ind w:left="540" w:firstLine="630"/>
      </w:pPr>
      <w:rPr>
        <w:smallCaps w:val="0"/>
        <w:strike w:val="0"/>
        <w:color w:val="000000"/>
      </w:rPr>
    </w:lvl>
    <w:lvl w:ilvl="2" w:tplc="2444B12E">
      <w:start w:val="1"/>
      <w:numFmt w:val="decimal"/>
      <w:lvlText w:val="%3."/>
      <w:lvlJc w:val="left"/>
      <w:pPr>
        <w:ind w:left="540" w:firstLine="630"/>
      </w:pPr>
      <w:rPr>
        <w:smallCaps w:val="0"/>
        <w:strike w:val="0"/>
        <w:color w:val="000000"/>
      </w:rPr>
    </w:lvl>
    <w:lvl w:ilvl="3" w:tplc="AFC83056">
      <w:start w:val="1"/>
      <w:numFmt w:val="decimal"/>
      <w:lvlText w:val="%4."/>
      <w:lvlJc w:val="left"/>
      <w:pPr>
        <w:ind w:left="540" w:firstLine="630"/>
      </w:pPr>
      <w:rPr>
        <w:smallCaps w:val="0"/>
        <w:strike w:val="0"/>
        <w:color w:val="000000"/>
      </w:rPr>
    </w:lvl>
    <w:lvl w:ilvl="4" w:tplc="C35EA544">
      <w:start w:val="1"/>
      <w:numFmt w:val="decimal"/>
      <w:lvlText w:val="%5."/>
      <w:lvlJc w:val="left"/>
      <w:pPr>
        <w:ind w:left="540" w:firstLine="630"/>
      </w:pPr>
      <w:rPr>
        <w:smallCaps w:val="0"/>
        <w:strike w:val="0"/>
        <w:color w:val="000000"/>
      </w:rPr>
    </w:lvl>
    <w:lvl w:ilvl="5" w:tplc="A2481782">
      <w:start w:val="1"/>
      <w:numFmt w:val="decimal"/>
      <w:lvlText w:val="%6."/>
      <w:lvlJc w:val="left"/>
      <w:pPr>
        <w:ind w:left="540" w:firstLine="630"/>
      </w:pPr>
      <w:rPr>
        <w:smallCaps w:val="0"/>
        <w:strike w:val="0"/>
        <w:color w:val="000000"/>
      </w:rPr>
    </w:lvl>
    <w:lvl w:ilvl="6" w:tplc="2500EA92">
      <w:start w:val="1"/>
      <w:numFmt w:val="decimal"/>
      <w:lvlText w:val="%7."/>
      <w:lvlJc w:val="left"/>
      <w:pPr>
        <w:ind w:left="540" w:firstLine="630"/>
      </w:pPr>
      <w:rPr>
        <w:smallCaps w:val="0"/>
        <w:strike w:val="0"/>
        <w:color w:val="000000"/>
      </w:rPr>
    </w:lvl>
    <w:lvl w:ilvl="7" w:tplc="7180D5AE">
      <w:start w:val="1"/>
      <w:numFmt w:val="decimal"/>
      <w:lvlText w:val="%8."/>
      <w:lvlJc w:val="left"/>
      <w:pPr>
        <w:ind w:left="540" w:firstLine="630"/>
      </w:pPr>
      <w:rPr>
        <w:smallCaps w:val="0"/>
        <w:strike w:val="0"/>
        <w:color w:val="000000"/>
      </w:rPr>
    </w:lvl>
    <w:lvl w:ilvl="8" w:tplc="EBE2CA7C">
      <w:start w:val="1"/>
      <w:numFmt w:val="decimal"/>
      <w:lvlText w:val="%9."/>
      <w:lvlJc w:val="left"/>
      <w:pPr>
        <w:ind w:left="540" w:firstLine="630"/>
      </w:pPr>
      <w:rPr>
        <w:smallCaps w:val="0"/>
        <w:strike w:val="0"/>
        <w:color w:val="000000"/>
      </w:rPr>
    </w:lvl>
  </w:abstractNum>
  <w:num w:numId="1">
    <w:abstractNumId w:val="20"/>
  </w:num>
  <w:num w:numId="2">
    <w:abstractNumId w:val="1"/>
  </w:num>
  <w:num w:numId="3">
    <w:abstractNumId w:val="9"/>
  </w:num>
  <w:num w:numId="4">
    <w:abstractNumId w:val="7"/>
  </w:num>
  <w:num w:numId="5">
    <w:abstractNumId w:val="11"/>
  </w:num>
  <w:num w:numId="6">
    <w:abstractNumId w:val="14"/>
  </w:num>
  <w:num w:numId="7">
    <w:abstractNumId w:val="22"/>
  </w:num>
  <w:num w:numId="8">
    <w:abstractNumId w:val="4"/>
  </w:num>
  <w:num w:numId="9">
    <w:abstractNumId w:val="32"/>
  </w:num>
  <w:num w:numId="10">
    <w:abstractNumId w:val="3"/>
  </w:num>
  <w:num w:numId="11">
    <w:abstractNumId w:val="26"/>
  </w:num>
  <w:num w:numId="12">
    <w:abstractNumId w:val="19"/>
  </w:num>
  <w:num w:numId="13">
    <w:abstractNumId w:val="30"/>
  </w:num>
  <w:num w:numId="14">
    <w:abstractNumId w:val="17"/>
  </w:num>
  <w:num w:numId="15">
    <w:abstractNumId w:val="28"/>
  </w:num>
  <w:num w:numId="16">
    <w:abstractNumId w:val="15"/>
  </w:num>
  <w:num w:numId="17">
    <w:abstractNumId w:val="31"/>
  </w:num>
  <w:num w:numId="18">
    <w:abstractNumId w:val="13"/>
  </w:num>
  <w:num w:numId="19">
    <w:abstractNumId w:val="25"/>
  </w:num>
  <w:num w:numId="20">
    <w:abstractNumId w:val="18"/>
  </w:num>
  <w:num w:numId="21">
    <w:abstractNumId w:val="21"/>
  </w:num>
  <w:num w:numId="22">
    <w:abstractNumId w:val="29"/>
  </w:num>
  <w:num w:numId="23">
    <w:abstractNumId w:val="0"/>
  </w:num>
  <w:num w:numId="24">
    <w:abstractNumId w:val="10"/>
  </w:num>
  <w:num w:numId="25">
    <w:abstractNumId w:val="8"/>
  </w:num>
  <w:num w:numId="26">
    <w:abstractNumId w:val="12"/>
  </w:num>
  <w:num w:numId="27">
    <w:abstractNumId w:val="2"/>
  </w:num>
  <w:num w:numId="28">
    <w:abstractNumId w:val="27"/>
  </w:num>
  <w:num w:numId="29">
    <w:abstractNumId w:val="5"/>
  </w:num>
  <w:num w:numId="30">
    <w:abstractNumId w:val="24"/>
  </w:num>
  <w:num w:numId="31">
    <w:abstractNumId w:val="6"/>
  </w:num>
  <w:num w:numId="32">
    <w:abstractNumId w:val="16"/>
  </w:num>
  <w:num w:numId="3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docVars>
    <w:docVar w:name="paperpile-doc-id" w:val="L295Z355V645S358"/>
    <w:docVar w:name="paperpile-doc-name" w:val="cv.docx"/>
  </w:docVars>
  <w:rsids>
    <w:rsidRoot w:val="008C112D"/>
    <w:rsid w:val="000014EE"/>
    <w:rsid w:val="00001AFB"/>
    <w:rsid w:val="0000282F"/>
    <w:rsid w:val="00003C6B"/>
    <w:rsid w:val="00003D68"/>
    <w:rsid w:val="00007D6F"/>
    <w:rsid w:val="00010EC1"/>
    <w:rsid w:val="000110F6"/>
    <w:rsid w:val="0001155B"/>
    <w:rsid w:val="000120CF"/>
    <w:rsid w:val="00013718"/>
    <w:rsid w:val="00013FF4"/>
    <w:rsid w:val="0001412F"/>
    <w:rsid w:val="00015C01"/>
    <w:rsid w:val="00020919"/>
    <w:rsid w:val="000209DC"/>
    <w:rsid w:val="00024139"/>
    <w:rsid w:val="000264DC"/>
    <w:rsid w:val="00030CB0"/>
    <w:rsid w:val="00034304"/>
    <w:rsid w:val="00037182"/>
    <w:rsid w:val="000371BA"/>
    <w:rsid w:val="000373D4"/>
    <w:rsid w:val="0004152D"/>
    <w:rsid w:val="00042C23"/>
    <w:rsid w:val="0004790A"/>
    <w:rsid w:val="00051370"/>
    <w:rsid w:val="000522FA"/>
    <w:rsid w:val="000606B6"/>
    <w:rsid w:val="000615EB"/>
    <w:rsid w:val="00062507"/>
    <w:rsid w:val="000637DA"/>
    <w:rsid w:val="000679D5"/>
    <w:rsid w:val="0007165A"/>
    <w:rsid w:val="000716D2"/>
    <w:rsid w:val="000729E0"/>
    <w:rsid w:val="0007585E"/>
    <w:rsid w:val="000773A9"/>
    <w:rsid w:val="0008263B"/>
    <w:rsid w:val="000831ED"/>
    <w:rsid w:val="000837D8"/>
    <w:rsid w:val="000841AF"/>
    <w:rsid w:val="00084FAF"/>
    <w:rsid w:val="0008501F"/>
    <w:rsid w:val="00092F31"/>
    <w:rsid w:val="000A3F00"/>
    <w:rsid w:val="000A5895"/>
    <w:rsid w:val="000A7369"/>
    <w:rsid w:val="000B5D2B"/>
    <w:rsid w:val="000B7341"/>
    <w:rsid w:val="000C4841"/>
    <w:rsid w:val="000C48BD"/>
    <w:rsid w:val="000C740B"/>
    <w:rsid w:val="000C74CD"/>
    <w:rsid w:val="000C7632"/>
    <w:rsid w:val="000D0702"/>
    <w:rsid w:val="000D1216"/>
    <w:rsid w:val="000D6248"/>
    <w:rsid w:val="000D6CE2"/>
    <w:rsid w:val="000E5429"/>
    <w:rsid w:val="000E63E1"/>
    <w:rsid w:val="000E7AB3"/>
    <w:rsid w:val="000F0CCE"/>
    <w:rsid w:val="000F2DF7"/>
    <w:rsid w:val="000F74BF"/>
    <w:rsid w:val="00102156"/>
    <w:rsid w:val="0010695E"/>
    <w:rsid w:val="001108E8"/>
    <w:rsid w:val="00112C2E"/>
    <w:rsid w:val="00121E90"/>
    <w:rsid w:val="00122482"/>
    <w:rsid w:val="00126429"/>
    <w:rsid w:val="00145206"/>
    <w:rsid w:val="00147194"/>
    <w:rsid w:val="00153626"/>
    <w:rsid w:val="0016004B"/>
    <w:rsid w:val="001620B6"/>
    <w:rsid w:val="00165E14"/>
    <w:rsid w:val="00171962"/>
    <w:rsid w:val="0017227B"/>
    <w:rsid w:val="00183240"/>
    <w:rsid w:val="00183FBD"/>
    <w:rsid w:val="00185E41"/>
    <w:rsid w:val="0019559A"/>
    <w:rsid w:val="0019572A"/>
    <w:rsid w:val="001959C9"/>
    <w:rsid w:val="00197CED"/>
    <w:rsid w:val="001A7FE2"/>
    <w:rsid w:val="001B41A7"/>
    <w:rsid w:val="001B55A2"/>
    <w:rsid w:val="001C0F83"/>
    <w:rsid w:val="001C3D6F"/>
    <w:rsid w:val="001C3E6F"/>
    <w:rsid w:val="001C63ED"/>
    <w:rsid w:val="001C6650"/>
    <w:rsid w:val="001D2588"/>
    <w:rsid w:val="001D4AF0"/>
    <w:rsid w:val="001D7815"/>
    <w:rsid w:val="001E2761"/>
    <w:rsid w:val="001E2F18"/>
    <w:rsid w:val="001E38FD"/>
    <w:rsid w:val="001E77DB"/>
    <w:rsid w:val="00202F4D"/>
    <w:rsid w:val="00204E12"/>
    <w:rsid w:val="00206C14"/>
    <w:rsid w:val="002119C4"/>
    <w:rsid w:val="002151C2"/>
    <w:rsid w:val="00217ECC"/>
    <w:rsid w:val="00220F21"/>
    <w:rsid w:val="0022118E"/>
    <w:rsid w:val="002216AD"/>
    <w:rsid w:val="00233984"/>
    <w:rsid w:val="00235ADD"/>
    <w:rsid w:val="00236141"/>
    <w:rsid w:val="00243ABB"/>
    <w:rsid w:val="00245B01"/>
    <w:rsid w:val="002469D4"/>
    <w:rsid w:val="00246DC6"/>
    <w:rsid w:val="00247079"/>
    <w:rsid w:val="00250686"/>
    <w:rsid w:val="0025123D"/>
    <w:rsid w:val="002535C0"/>
    <w:rsid w:val="00253F3B"/>
    <w:rsid w:val="0025614E"/>
    <w:rsid w:val="00260983"/>
    <w:rsid w:val="002634C3"/>
    <w:rsid w:val="002646DD"/>
    <w:rsid w:val="002657B6"/>
    <w:rsid w:val="00265AC1"/>
    <w:rsid w:val="00276C8D"/>
    <w:rsid w:val="00282989"/>
    <w:rsid w:val="00284085"/>
    <w:rsid w:val="00293A94"/>
    <w:rsid w:val="0029445F"/>
    <w:rsid w:val="00296D5C"/>
    <w:rsid w:val="002A0609"/>
    <w:rsid w:val="002A433D"/>
    <w:rsid w:val="002A5C52"/>
    <w:rsid w:val="002A7167"/>
    <w:rsid w:val="002A7A4D"/>
    <w:rsid w:val="002B010F"/>
    <w:rsid w:val="002B20F0"/>
    <w:rsid w:val="002B296D"/>
    <w:rsid w:val="002B3112"/>
    <w:rsid w:val="002B5E90"/>
    <w:rsid w:val="002B60EA"/>
    <w:rsid w:val="002B7FD9"/>
    <w:rsid w:val="002C4C1E"/>
    <w:rsid w:val="002D237A"/>
    <w:rsid w:val="002E0A30"/>
    <w:rsid w:val="002E3D20"/>
    <w:rsid w:val="002E4ABA"/>
    <w:rsid w:val="002E5BE3"/>
    <w:rsid w:val="002E5D7B"/>
    <w:rsid w:val="002E7DE1"/>
    <w:rsid w:val="002F0EAB"/>
    <w:rsid w:val="002F433B"/>
    <w:rsid w:val="002F4FF9"/>
    <w:rsid w:val="003023BF"/>
    <w:rsid w:val="00302F86"/>
    <w:rsid w:val="00303442"/>
    <w:rsid w:val="003034AD"/>
    <w:rsid w:val="0031049C"/>
    <w:rsid w:val="003143CB"/>
    <w:rsid w:val="00320FA1"/>
    <w:rsid w:val="00320FB2"/>
    <w:rsid w:val="00326336"/>
    <w:rsid w:val="00330D31"/>
    <w:rsid w:val="00335B51"/>
    <w:rsid w:val="00335E5A"/>
    <w:rsid w:val="00343EC5"/>
    <w:rsid w:val="0035376E"/>
    <w:rsid w:val="003546D5"/>
    <w:rsid w:val="0035649F"/>
    <w:rsid w:val="003619B7"/>
    <w:rsid w:val="00363411"/>
    <w:rsid w:val="00363F56"/>
    <w:rsid w:val="0036551F"/>
    <w:rsid w:val="00371248"/>
    <w:rsid w:val="0037261A"/>
    <w:rsid w:val="00372A8C"/>
    <w:rsid w:val="00373D1C"/>
    <w:rsid w:val="0037688D"/>
    <w:rsid w:val="003818D6"/>
    <w:rsid w:val="00385012"/>
    <w:rsid w:val="003870C1"/>
    <w:rsid w:val="00387591"/>
    <w:rsid w:val="003911F5"/>
    <w:rsid w:val="00393623"/>
    <w:rsid w:val="00397AD5"/>
    <w:rsid w:val="003A2BE7"/>
    <w:rsid w:val="003C0A3D"/>
    <w:rsid w:val="003D4FD5"/>
    <w:rsid w:val="003E1873"/>
    <w:rsid w:val="003E4E7A"/>
    <w:rsid w:val="003E6077"/>
    <w:rsid w:val="003F2E23"/>
    <w:rsid w:val="003F44A5"/>
    <w:rsid w:val="003F69A5"/>
    <w:rsid w:val="00400836"/>
    <w:rsid w:val="00402434"/>
    <w:rsid w:val="004026BC"/>
    <w:rsid w:val="00402A2D"/>
    <w:rsid w:val="00404D15"/>
    <w:rsid w:val="00406AC7"/>
    <w:rsid w:val="00406CC0"/>
    <w:rsid w:val="00407B53"/>
    <w:rsid w:val="00412A2B"/>
    <w:rsid w:val="00414939"/>
    <w:rsid w:val="0041646A"/>
    <w:rsid w:val="00416C0B"/>
    <w:rsid w:val="0043048A"/>
    <w:rsid w:val="004310DB"/>
    <w:rsid w:val="004311F1"/>
    <w:rsid w:val="00432641"/>
    <w:rsid w:val="00435B90"/>
    <w:rsid w:val="00436CAA"/>
    <w:rsid w:val="00437ACD"/>
    <w:rsid w:val="00444C8B"/>
    <w:rsid w:val="004500AF"/>
    <w:rsid w:val="004503F8"/>
    <w:rsid w:val="00452398"/>
    <w:rsid w:val="004526FD"/>
    <w:rsid w:val="00453A04"/>
    <w:rsid w:val="00454858"/>
    <w:rsid w:val="00457C26"/>
    <w:rsid w:val="0046089F"/>
    <w:rsid w:val="004654DB"/>
    <w:rsid w:val="00466DD2"/>
    <w:rsid w:val="004719A1"/>
    <w:rsid w:val="00473816"/>
    <w:rsid w:val="00473AF5"/>
    <w:rsid w:val="0047401B"/>
    <w:rsid w:val="00475AB2"/>
    <w:rsid w:val="00484DFE"/>
    <w:rsid w:val="0048579A"/>
    <w:rsid w:val="00485E1C"/>
    <w:rsid w:val="004960DD"/>
    <w:rsid w:val="004A0790"/>
    <w:rsid w:val="004B4C25"/>
    <w:rsid w:val="004B6A88"/>
    <w:rsid w:val="004B6B6A"/>
    <w:rsid w:val="004C10CF"/>
    <w:rsid w:val="004C13DC"/>
    <w:rsid w:val="004D113B"/>
    <w:rsid w:val="004D314F"/>
    <w:rsid w:val="004D47F3"/>
    <w:rsid w:val="004D4E43"/>
    <w:rsid w:val="004D5143"/>
    <w:rsid w:val="004E48E0"/>
    <w:rsid w:val="004E5DB7"/>
    <w:rsid w:val="004E6A1E"/>
    <w:rsid w:val="004F01BB"/>
    <w:rsid w:val="004F73B0"/>
    <w:rsid w:val="005058FE"/>
    <w:rsid w:val="00506B12"/>
    <w:rsid w:val="00510138"/>
    <w:rsid w:val="00511304"/>
    <w:rsid w:val="00511DC6"/>
    <w:rsid w:val="0052278D"/>
    <w:rsid w:val="00522F32"/>
    <w:rsid w:val="00524AD3"/>
    <w:rsid w:val="0052706E"/>
    <w:rsid w:val="00527CE8"/>
    <w:rsid w:val="0053193C"/>
    <w:rsid w:val="00534386"/>
    <w:rsid w:val="00541DC4"/>
    <w:rsid w:val="00541E71"/>
    <w:rsid w:val="005443DC"/>
    <w:rsid w:val="00545551"/>
    <w:rsid w:val="00546A0D"/>
    <w:rsid w:val="00554FA7"/>
    <w:rsid w:val="0055569E"/>
    <w:rsid w:val="00555754"/>
    <w:rsid w:val="00556213"/>
    <w:rsid w:val="00564C47"/>
    <w:rsid w:val="00565463"/>
    <w:rsid w:val="00570647"/>
    <w:rsid w:val="00572CBA"/>
    <w:rsid w:val="00574E05"/>
    <w:rsid w:val="00575603"/>
    <w:rsid w:val="00577246"/>
    <w:rsid w:val="00580F0E"/>
    <w:rsid w:val="00581E86"/>
    <w:rsid w:val="00583884"/>
    <w:rsid w:val="00585647"/>
    <w:rsid w:val="00586C71"/>
    <w:rsid w:val="00587D73"/>
    <w:rsid w:val="00590BF2"/>
    <w:rsid w:val="00591446"/>
    <w:rsid w:val="00592957"/>
    <w:rsid w:val="00594159"/>
    <w:rsid w:val="005958AD"/>
    <w:rsid w:val="00595D64"/>
    <w:rsid w:val="0059647B"/>
    <w:rsid w:val="00596FE5"/>
    <w:rsid w:val="00597281"/>
    <w:rsid w:val="005A0523"/>
    <w:rsid w:val="005A1872"/>
    <w:rsid w:val="005A5C4C"/>
    <w:rsid w:val="005A6E40"/>
    <w:rsid w:val="005B1B2A"/>
    <w:rsid w:val="005B21D1"/>
    <w:rsid w:val="005B5A4C"/>
    <w:rsid w:val="005B68BD"/>
    <w:rsid w:val="005C42EA"/>
    <w:rsid w:val="005D2574"/>
    <w:rsid w:val="005D42FC"/>
    <w:rsid w:val="005D4899"/>
    <w:rsid w:val="005D6758"/>
    <w:rsid w:val="005E067F"/>
    <w:rsid w:val="005E1B84"/>
    <w:rsid w:val="005E2504"/>
    <w:rsid w:val="005E26E2"/>
    <w:rsid w:val="005E28D0"/>
    <w:rsid w:val="005E2DF8"/>
    <w:rsid w:val="005E7680"/>
    <w:rsid w:val="005F0587"/>
    <w:rsid w:val="005F50AC"/>
    <w:rsid w:val="00606432"/>
    <w:rsid w:val="006077F0"/>
    <w:rsid w:val="00614A67"/>
    <w:rsid w:val="00616607"/>
    <w:rsid w:val="00617EC3"/>
    <w:rsid w:val="0062019D"/>
    <w:rsid w:val="00620C5B"/>
    <w:rsid w:val="006210F2"/>
    <w:rsid w:val="0062125F"/>
    <w:rsid w:val="00623B6E"/>
    <w:rsid w:val="0063506E"/>
    <w:rsid w:val="0064029D"/>
    <w:rsid w:val="0064196D"/>
    <w:rsid w:val="00643394"/>
    <w:rsid w:val="006452A7"/>
    <w:rsid w:val="006478FA"/>
    <w:rsid w:val="00655E5A"/>
    <w:rsid w:val="006625C9"/>
    <w:rsid w:val="006631FA"/>
    <w:rsid w:val="006721FA"/>
    <w:rsid w:val="0067289B"/>
    <w:rsid w:val="00674909"/>
    <w:rsid w:val="00675977"/>
    <w:rsid w:val="006775E5"/>
    <w:rsid w:val="00682231"/>
    <w:rsid w:val="0069372D"/>
    <w:rsid w:val="00694ACD"/>
    <w:rsid w:val="00695914"/>
    <w:rsid w:val="0069636A"/>
    <w:rsid w:val="006A5256"/>
    <w:rsid w:val="006A5F99"/>
    <w:rsid w:val="006A740C"/>
    <w:rsid w:val="006B1DC0"/>
    <w:rsid w:val="006B1DDF"/>
    <w:rsid w:val="006B2C9E"/>
    <w:rsid w:val="006B7364"/>
    <w:rsid w:val="006B796D"/>
    <w:rsid w:val="006C148B"/>
    <w:rsid w:val="006C2C51"/>
    <w:rsid w:val="006C5ADC"/>
    <w:rsid w:val="006D1C1E"/>
    <w:rsid w:val="006D38AE"/>
    <w:rsid w:val="006D40CE"/>
    <w:rsid w:val="006D7DE2"/>
    <w:rsid w:val="006E1E05"/>
    <w:rsid w:val="006E2A67"/>
    <w:rsid w:val="006F14EF"/>
    <w:rsid w:val="006F2ABF"/>
    <w:rsid w:val="006F587A"/>
    <w:rsid w:val="006F6CA7"/>
    <w:rsid w:val="006F7543"/>
    <w:rsid w:val="007014CD"/>
    <w:rsid w:val="007026A4"/>
    <w:rsid w:val="00703702"/>
    <w:rsid w:val="00703D33"/>
    <w:rsid w:val="0070412D"/>
    <w:rsid w:val="00705BF6"/>
    <w:rsid w:val="007108BB"/>
    <w:rsid w:val="00713E9A"/>
    <w:rsid w:val="00722C25"/>
    <w:rsid w:val="00724990"/>
    <w:rsid w:val="0072519A"/>
    <w:rsid w:val="0073287C"/>
    <w:rsid w:val="00733060"/>
    <w:rsid w:val="007352AB"/>
    <w:rsid w:val="00744EEE"/>
    <w:rsid w:val="00745545"/>
    <w:rsid w:val="00746EDE"/>
    <w:rsid w:val="00752C37"/>
    <w:rsid w:val="007531FB"/>
    <w:rsid w:val="00753293"/>
    <w:rsid w:val="007564EF"/>
    <w:rsid w:val="00757D6D"/>
    <w:rsid w:val="007623F5"/>
    <w:rsid w:val="007657E1"/>
    <w:rsid w:val="00765D4C"/>
    <w:rsid w:val="00767B3D"/>
    <w:rsid w:val="007711FE"/>
    <w:rsid w:val="00776360"/>
    <w:rsid w:val="00777897"/>
    <w:rsid w:val="00780DAD"/>
    <w:rsid w:val="007814AA"/>
    <w:rsid w:val="00786472"/>
    <w:rsid w:val="0079134F"/>
    <w:rsid w:val="00792E84"/>
    <w:rsid w:val="007975EF"/>
    <w:rsid w:val="007978AE"/>
    <w:rsid w:val="007A012B"/>
    <w:rsid w:val="007A0AB4"/>
    <w:rsid w:val="007A30A0"/>
    <w:rsid w:val="007A75A9"/>
    <w:rsid w:val="007B0C96"/>
    <w:rsid w:val="007B0FFC"/>
    <w:rsid w:val="007B1827"/>
    <w:rsid w:val="007B238D"/>
    <w:rsid w:val="007C2F00"/>
    <w:rsid w:val="007C6BA4"/>
    <w:rsid w:val="007C6DB4"/>
    <w:rsid w:val="007E0550"/>
    <w:rsid w:val="007E2193"/>
    <w:rsid w:val="007E2BAA"/>
    <w:rsid w:val="007F0059"/>
    <w:rsid w:val="007F32F1"/>
    <w:rsid w:val="008059CB"/>
    <w:rsid w:val="00807AA8"/>
    <w:rsid w:val="00807FB4"/>
    <w:rsid w:val="00815C78"/>
    <w:rsid w:val="00817D69"/>
    <w:rsid w:val="00820132"/>
    <w:rsid w:val="008210AF"/>
    <w:rsid w:val="008241F1"/>
    <w:rsid w:val="00830833"/>
    <w:rsid w:val="00832B58"/>
    <w:rsid w:val="008340A0"/>
    <w:rsid w:val="0083583F"/>
    <w:rsid w:val="00843C33"/>
    <w:rsid w:val="00855D4F"/>
    <w:rsid w:val="00856E09"/>
    <w:rsid w:val="008570CC"/>
    <w:rsid w:val="00861836"/>
    <w:rsid w:val="0087041A"/>
    <w:rsid w:val="008722B1"/>
    <w:rsid w:val="00873414"/>
    <w:rsid w:val="00873C60"/>
    <w:rsid w:val="00873D21"/>
    <w:rsid w:val="0087435C"/>
    <w:rsid w:val="008802BA"/>
    <w:rsid w:val="00881FA2"/>
    <w:rsid w:val="008822BC"/>
    <w:rsid w:val="00882517"/>
    <w:rsid w:val="00882A4F"/>
    <w:rsid w:val="008853C4"/>
    <w:rsid w:val="008862B1"/>
    <w:rsid w:val="00896F9C"/>
    <w:rsid w:val="008A05F0"/>
    <w:rsid w:val="008A22F5"/>
    <w:rsid w:val="008A252B"/>
    <w:rsid w:val="008A3406"/>
    <w:rsid w:val="008A3ABA"/>
    <w:rsid w:val="008A5775"/>
    <w:rsid w:val="008A6767"/>
    <w:rsid w:val="008A75CE"/>
    <w:rsid w:val="008B4256"/>
    <w:rsid w:val="008B5CB5"/>
    <w:rsid w:val="008B7756"/>
    <w:rsid w:val="008B7F22"/>
    <w:rsid w:val="008C0B73"/>
    <w:rsid w:val="008C112D"/>
    <w:rsid w:val="008C1821"/>
    <w:rsid w:val="008C584D"/>
    <w:rsid w:val="008D1170"/>
    <w:rsid w:val="008D2710"/>
    <w:rsid w:val="008D46E8"/>
    <w:rsid w:val="008D749F"/>
    <w:rsid w:val="008E233D"/>
    <w:rsid w:val="008E6426"/>
    <w:rsid w:val="008F00FD"/>
    <w:rsid w:val="008F0806"/>
    <w:rsid w:val="008F0CF9"/>
    <w:rsid w:val="008F604E"/>
    <w:rsid w:val="00900C8B"/>
    <w:rsid w:val="00910117"/>
    <w:rsid w:val="00912E74"/>
    <w:rsid w:val="009133B5"/>
    <w:rsid w:val="0091712C"/>
    <w:rsid w:val="00917281"/>
    <w:rsid w:val="00925961"/>
    <w:rsid w:val="009300BC"/>
    <w:rsid w:val="009326BD"/>
    <w:rsid w:val="009328F5"/>
    <w:rsid w:val="009409EA"/>
    <w:rsid w:val="00942738"/>
    <w:rsid w:val="009430CF"/>
    <w:rsid w:val="0094631C"/>
    <w:rsid w:val="009513EB"/>
    <w:rsid w:val="009516FB"/>
    <w:rsid w:val="00955DA7"/>
    <w:rsid w:val="00957BB4"/>
    <w:rsid w:val="009651BB"/>
    <w:rsid w:val="00965962"/>
    <w:rsid w:val="00970AF5"/>
    <w:rsid w:val="0097511A"/>
    <w:rsid w:val="00980C09"/>
    <w:rsid w:val="0098303D"/>
    <w:rsid w:val="00983ED9"/>
    <w:rsid w:val="0098587D"/>
    <w:rsid w:val="00993F52"/>
    <w:rsid w:val="009A0D13"/>
    <w:rsid w:val="009A312B"/>
    <w:rsid w:val="009A3196"/>
    <w:rsid w:val="009A536B"/>
    <w:rsid w:val="009B0F46"/>
    <w:rsid w:val="009B1C55"/>
    <w:rsid w:val="009B3A35"/>
    <w:rsid w:val="009B45A0"/>
    <w:rsid w:val="009B45B0"/>
    <w:rsid w:val="009B7BFB"/>
    <w:rsid w:val="009C3957"/>
    <w:rsid w:val="009C3FB7"/>
    <w:rsid w:val="009C486C"/>
    <w:rsid w:val="009D082C"/>
    <w:rsid w:val="009D0CC5"/>
    <w:rsid w:val="009D46EE"/>
    <w:rsid w:val="009D5406"/>
    <w:rsid w:val="009E2584"/>
    <w:rsid w:val="009E5A59"/>
    <w:rsid w:val="009E6895"/>
    <w:rsid w:val="009F0797"/>
    <w:rsid w:val="009F36C1"/>
    <w:rsid w:val="009F659F"/>
    <w:rsid w:val="009F777D"/>
    <w:rsid w:val="00A0097F"/>
    <w:rsid w:val="00A047DC"/>
    <w:rsid w:val="00A04D34"/>
    <w:rsid w:val="00A14060"/>
    <w:rsid w:val="00A14ABC"/>
    <w:rsid w:val="00A14ECF"/>
    <w:rsid w:val="00A1619B"/>
    <w:rsid w:val="00A1655F"/>
    <w:rsid w:val="00A16B8E"/>
    <w:rsid w:val="00A17864"/>
    <w:rsid w:val="00A35007"/>
    <w:rsid w:val="00A408AF"/>
    <w:rsid w:val="00A40B98"/>
    <w:rsid w:val="00A40C2C"/>
    <w:rsid w:val="00A4101E"/>
    <w:rsid w:val="00A44038"/>
    <w:rsid w:val="00A44EA9"/>
    <w:rsid w:val="00A5041A"/>
    <w:rsid w:val="00A55C59"/>
    <w:rsid w:val="00A6101D"/>
    <w:rsid w:val="00A62287"/>
    <w:rsid w:val="00A6581F"/>
    <w:rsid w:val="00A715D6"/>
    <w:rsid w:val="00A7554E"/>
    <w:rsid w:val="00A76691"/>
    <w:rsid w:val="00A80EC0"/>
    <w:rsid w:val="00A81EE5"/>
    <w:rsid w:val="00A82EE8"/>
    <w:rsid w:val="00A85B11"/>
    <w:rsid w:val="00A86F1D"/>
    <w:rsid w:val="00A8725D"/>
    <w:rsid w:val="00A873D8"/>
    <w:rsid w:val="00A97D55"/>
    <w:rsid w:val="00AA091F"/>
    <w:rsid w:val="00AA11FC"/>
    <w:rsid w:val="00AA3A99"/>
    <w:rsid w:val="00AA7E8E"/>
    <w:rsid w:val="00AB189C"/>
    <w:rsid w:val="00AB7F56"/>
    <w:rsid w:val="00AC0F28"/>
    <w:rsid w:val="00AC1AB7"/>
    <w:rsid w:val="00AC44D1"/>
    <w:rsid w:val="00AC5846"/>
    <w:rsid w:val="00AD19C4"/>
    <w:rsid w:val="00AD2411"/>
    <w:rsid w:val="00AD3F41"/>
    <w:rsid w:val="00AD4756"/>
    <w:rsid w:val="00AE17CD"/>
    <w:rsid w:val="00AE5AFD"/>
    <w:rsid w:val="00AF2F74"/>
    <w:rsid w:val="00AF35BD"/>
    <w:rsid w:val="00AF4A1A"/>
    <w:rsid w:val="00B02E42"/>
    <w:rsid w:val="00B03AFB"/>
    <w:rsid w:val="00B06784"/>
    <w:rsid w:val="00B120FA"/>
    <w:rsid w:val="00B1387B"/>
    <w:rsid w:val="00B1412B"/>
    <w:rsid w:val="00B14594"/>
    <w:rsid w:val="00B14F01"/>
    <w:rsid w:val="00B15699"/>
    <w:rsid w:val="00B16BDA"/>
    <w:rsid w:val="00B211F4"/>
    <w:rsid w:val="00B23F79"/>
    <w:rsid w:val="00B36F61"/>
    <w:rsid w:val="00B379D0"/>
    <w:rsid w:val="00B4546D"/>
    <w:rsid w:val="00B45569"/>
    <w:rsid w:val="00B474B4"/>
    <w:rsid w:val="00B55AF9"/>
    <w:rsid w:val="00B568B8"/>
    <w:rsid w:val="00B569BA"/>
    <w:rsid w:val="00B6005B"/>
    <w:rsid w:val="00B6167D"/>
    <w:rsid w:val="00B665A3"/>
    <w:rsid w:val="00B747CC"/>
    <w:rsid w:val="00B7485B"/>
    <w:rsid w:val="00B77298"/>
    <w:rsid w:val="00B81739"/>
    <w:rsid w:val="00B911BC"/>
    <w:rsid w:val="00B9162E"/>
    <w:rsid w:val="00B92277"/>
    <w:rsid w:val="00BA414D"/>
    <w:rsid w:val="00BA6B5D"/>
    <w:rsid w:val="00BA7DEC"/>
    <w:rsid w:val="00BB50B4"/>
    <w:rsid w:val="00BB7495"/>
    <w:rsid w:val="00BC1EDD"/>
    <w:rsid w:val="00BC40B4"/>
    <w:rsid w:val="00BC54BA"/>
    <w:rsid w:val="00BC5D50"/>
    <w:rsid w:val="00BD0278"/>
    <w:rsid w:val="00BD2621"/>
    <w:rsid w:val="00BD3B3A"/>
    <w:rsid w:val="00BE0C57"/>
    <w:rsid w:val="00BE3D30"/>
    <w:rsid w:val="00BE6143"/>
    <w:rsid w:val="00BE68B0"/>
    <w:rsid w:val="00BF19D0"/>
    <w:rsid w:val="00BF3A42"/>
    <w:rsid w:val="00BF3B33"/>
    <w:rsid w:val="00BF3FC6"/>
    <w:rsid w:val="00BF44E8"/>
    <w:rsid w:val="00BF5DDD"/>
    <w:rsid w:val="00BF66C1"/>
    <w:rsid w:val="00BF6B21"/>
    <w:rsid w:val="00BF7E02"/>
    <w:rsid w:val="00C001B7"/>
    <w:rsid w:val="00C01434"/>
    <w:rsid w:val="00C05ACC"/>
    <w:rsid w:val="00C1240A"/>
    <w:rsid w:val="00C13BF3"/>
    <w:rsid w:val="00C14EF9"/>
    <w:rsid w:val="00C20DEE"/>
    <w:rsid w:val="00C228AC"/>
    <w:rsid w:val="00C22CC8"/>
    <w:rsid w:val="00C31882"/>
    <w:rsid w:val="00C322EF"/>
    <w:rsid w:val="00C3396B"/>
    <w:rsid w:val="00C34F0D"/>
    <w:rsid w:val="00C366E3"/>
    <w:rsid w:val="00C37078"/>
    <w:rsid w:val="00C40CBD"/>
    <w:rsid w:val="00C43389"/>
    <w:rsid w:val="00C438D3"/>
    <w:rsid w:val="00C43AC7"/>
    <w:rsid w:val="00C445FA"/>
    <w:rsid w:val="00C4571F"/>
    <w:rsid w:val="00C46E02"/>
    <w:rsid w:val="00C50C51"/>
    <w:rsid w:val="00C52B56"/>
    <w:rsid w:val="00C53901"/>
    <w:rsid w:val="00C578B1"/>
    <w:rsid w:val="00C57DEE"/>
    <w:rsid w:val="00C610EA"/>
    <w:rsid w:val="00C6194E"/>
    <w:rsid w:val="00C66B17"/>
    <w:rsid w:val="00C67C2C"/>
    <w:rsid w:val="00C70014"/>
    <w:rsid w:val="00C711F9"/>
    <w:rsid w:val="00C72935"/>
    <w:rsid w:val="00C7456B"/>
    <w:rsid w:val="00C74AFA"/>
    <w:rsid w:val="00C76983"/>
    <w:rsid w:val="00C819B7"/>
    <w:rsid w:val="00C81A87"/>
    <w:rsid w:val="00C820FE"/>
    <w:rsid w:val="00C858A4"/>
    <w:rsid w:val="00C85F97"/>
    <w:rsid w:val="00C91A3B"/>
    <w:rsid w:val="00CA2B4A"/>
    <w:rsid w:val="00CA3D30"/>
    <w:rsid w:val="00CA6369"/>
    <w:rsid w:val="00CA7335"/>
    <w:rsid w:val="00CB09FA"/>
    <w:rsid w:val="00CB24B1"/>
    <w:rsid w:val="00CB276E"/>
    <w:rsid w:val="00CB2DF9"/>
    <w:rsid w:val="00CB4BE1"/>
    <w:rsid w:val="00CB7286"/>
    <w:rsid w:val="00CC285B"/>
    <w:rsid w:val="00CC2B32"/>
    <w:rsid w:val="00CC5292"/>
    <w:rsid w:val="00CC6BA9"/>
    <w:rsid w:val="00CC738D"/>
    <w:rsid w:val="00CC77F7"/>
    <w:rsid w:val="00CC799F"/>
    <w:rsid w:val="00CD2DE0"/>
    <w:rsid w:val="00CD5F0A"/>
    <w:rsid w:val="00CE1310"/>
    <w:rsid w:val="00CE1F95"/>
    <w:rsid w:val="00CE2B53"/>
    <w:rsid w:val="00CF4E4E"/>
    <w:rsid w:val="00CF6446"/>
    <w:rsid w:val="00CF7A75"/>
    <w:rsid w:val="00D01DAE"/>
    <w:rsid w:val="00D03BEE"/>
    <w:rsid w:val="00D0577A"/>
    <w:rsid w:val="00D12457"/>
    <w:rsid w:val="00D12EEB"/>
    <w:rsid w:val="00D1453C"/>
    <w:rsid w:val="00D20F73"/>
    <w:rsid w:val="00D2112F"/>
    <w:rsid w:val="00D22A58"/>
    <w:rsid w:val="00D2390D"/>
    <w:rsid w:val="00D239FA"/>
    <w:rsid w:val="00D240B7"/>
    <w:rsid w:val="00D24F77"/>
    <w:rsid w:val="00D25AE9"/>
    <w:rsid w:val="00D40A39"/>
    <w:rsid w:val="00D52B41"/>
    <w:rsid w:val="00D60686"/>
    <w:rsid w:val="00D641D2"/>
    <w:rsid w:val="00D72E14"/>
    <w:rsid w:val="00D7544E"/>
    <w:rsid w:val="00D7658B"/>
    <w:rsid w:val="00D80EBE"/>
    <w:rsid w:val="00D82372"/>
    <w:rsid w:val="00D84DC8"/>
    <w:rsid w:val="00D85B47"/>
    <w:rsid w:val="00D865FA"/>
    <w:rsid w:val="00D9223A"/>
    <w:rsid w:val="00D92CDD"/>
    <w:rsid w:val="00D930FE"/>
    <w:rsid w:val="00D93F96"/>
    <w:rsid w:val="00D954B2"/>
    <w:rsid w:val="00DA0177"/>
    <w:rsid w:val="00DA08A9"/>
    <w:rsid w:val="00DA1E64"/>
    <w:rsid w:val="00DA41FD"/>
    <w:rsid w:val="00DA6353"/>
    <w:rsid w:val="00DA6570"/>
    <w:rsid w:val="00DA7A9E"/>
    <w:rsid w:val="00DB08A4"/>
    <w:rsid w:val="00DB0E13"/>
    <w:rsid w:val="00DB0E5E"/>
    <w:rsid w:val="00DB273D"/>
    <w:rsid w:val="00DB4DDD"/>
    <w:rsid w:val="00DB68BC"/>
    <w:rsid w:val="00DC065A"/>
    <w:rsid w:val="00DC2D67"/>
    <w:rsid w:val="00DC5049"/>
    <w:rsid w:val="00DC5259"/>
    <w:rsid w:val="00DC54B6"/>
    <w:rsid w:val="00DE446B"/>
    <w:rsid w:val="00DE501F"/>
    <w:rsid w:val="00DE54EE"/>
    <w:rsid w:val="00DE75ED"/>
    <w:rsid w:val="00DE779A"/>
    <w:rsid w:val="00DE77A5"/>
    <w:rsid w:val="00DE7BE0"/>
    <w:rsid w:val="00DF2CE1"/>
    <w:rsid w:val="00DF5A57"/>
    <w:rsid w:val="00E026DC"/>
    <w:rsid w:val="00E03582"/>
    <w:rsid w:val="00E05E83"/>
    <w:rsid w:val="00E1318F"/>
    <w:rsid w:val="00E1335D"/>
    <w:rsid w:val="00E17004"/>
    <w:rsid w:val="00E171D4"/>
    <w:rsid w:val="00E20887"/>
    <w:rsid w:val="00E213DA"/>
    <w:rsid w:val="00E22F7A"/>
    <w:rsid w:val="00E24839"/>
    <w:rsid w:val="00E3284D"/>
    <w:rsid w:val="00E413A5"/>
    <w:rsid w:val="00E41A4D"/>
    <w:rsid w:val="00E452EF"/>
    <w:rsid w:val="00E5157C"/>
    <w:rsid w:val="00E534E6"/>
    <w:rsid w:val="00E535AB"/>
    <w:rsid w:val="00E55B56"/>
    <w:rsid w:val="00E56142"/>
    <w:rsid w:val="00E57460"/>
    <w:rsid w:val="00E60BD5"/>
    <w:rsid w:val="00E60DB0"/>
    <w:rsid w:val="00E6242D"/>
    <w:rsid w:val="00E62650"/>
    <w:rsid w:val="00E63059"/>
    <w:rsid w:val="00E64F36"/>
    <w:rsid w:val="00E66ED6"/>
    <w:rsid w:val="00E7274A"/>
    <w:rsid w:val="00E82C68"/>
    <w:rsid w:val="00E85EFC"/>
    <w:rsid w:val="00E87360"/>
    <w:rsid w:val="00E900A3"/>
    <w:rsid w:val="00E92CCD"/>
    <w:rsid w:val="00E95E1D"/>
    <w:rsid w:val="00EA03E4"/>
    <w:rsid w:val="00EA055C"/>
    <w:rsid w:val="00EA59EE"/>
    <w:rsid w:val="00EB066F"/>
    <w:rsid w:val="00EB32F8"/>
    <w:rsid w:val="00EB5037"/>
    <w:rsid w:val="00EB6B84"/>
    <w:rsid w:val="00EC1499"/>
    <w:rsid w:val="00EC238D"/>
    <w:rsid w:val="00EC4267"/>
    <w:rsid w:val="00EC57F1"/>
    <w:rsid w:val="00ED4A88"/>
    <w:rsid w:val="00ED51C0"/>
    <w:rsid w:val="00ED5CB9"/>
    <w:rsid w:val="00ED7443"/>
    <w:rsid w:val="00EE0D5E"/>
    <w:rsid w:val="00EE1834"/>
    <w:rsid w:val="00EE26B6"/>
    <w:rsid w:val="00EE7D37"/>
    <w:rsid w:val="00EF0368"/>
    <w:rsid w:val="00EF6F56"/>
    <w:rsid w:val="00EF7E1E"/>
    <w:rsid w:val="00F0005E"/>
    <w:rsid w:val="00F0425B"/>
    <w:rsid w:val="00F0476A"/>
    <w:rsid w:val="00F04C37"/>
    <w:rsid w:val="00F06874"/>
    <w:rsid w:val="00F118ED"/>
    <w:rsid w:val="00F13ED4"/>
    <w:rsid w:val="00F158BA"/>
    <w:rsid w:val="00F20C75"/>
    <w:rsid w:val="00F317B2"/>
    <w:rsid w:val="00F32F55"/>
    <w:rsid w:val="00F34AB4"/>
    <w:rsid w:val="00F351E4"/>
    <w:rsid w:val="00F3609A"/>
    <w:rsid w:val="00F37EE9"/>
    <w:rsid w:val="00F417EE"/>
    <w:rsid w:val="00F41E11"/>
    <w:rsid w:val="00F44150"/>
    <w:rsid w:val="00F5108C"/>
    <w:rsid w:val="00F5607B"/>
    <w:rsid w:val="00F63A6A"/>
    <w:rsid w:val="00F64663"/>
    <w:rsid w:val="00F65961"/>
    <w:rsid w:val="00F6607B"/>
    <w:rsid w:val="00F66D96"/>
    <w:rsid w:val="00F67792"/>
    <w:rsid w:val="00F74CCD"/>
    <w:rsid w:val="00F81285"/>
    <w:rsid w:val="00F81E88"/>
    <w:rsid w:val="00F823AF"/>
    <w:rsid w:val="00F92CFA"/>
    <w:rsid w:val="00F9452D"/>
    <w:rsid w:val="00F95087"/>
    <w:rsid w:val="00FA0C65"/>
    <w:rsid w:val="00FA2382"/>
    <w:rsid w:val="00FA4DD4"/>
    <w:rsid w:val="00FA6369"/>
    <w:rsid w:val="00FA6499"/>
    <w:rsid w:val="00FB2F0F"/>
    <w:rsid w:val="00FB4842"/>
    <w:rsid w:val="00FB5814"/>
    <w:rsid w:val="00FC0FB2"/>
    <w:rsid w:val="00FC163F"/>
    <w:rsid w:val="00FC2645"/>
    <w:rsid w:val="00FC321B"/>
    <w:rsid w:val="00FC50EE"/>
    <w:rsid w:val="00FD0B4E"/>
    <w:rsid w:val="00FD5FE4"/>
    <w:rsid w:val="00FD685F"/>
    <w:rsid w:val="00FD6B8A"/>
    <w:rsid w:val="00FD7AB5"/>
    <w:rsid w:val="00FE023E"/>
    <w:rsid w:val="00FE049E"/>
    <w:rsid w:val="00FE1AFC"/>
    <w:rsid w:val="00FE32B8"/>
    <w:rsid w:val="00FF147A"/>
    <w:rsid w:val="00FF32E9"/>
    <w:rsid w:val="00FF4B54"/>
    <w:rsid w:val="2113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39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00A3"/>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B12B88"/>
  </w:style>
  <w:style w:type="character" w:customStyle="1" w:styleId="DocumentMapChar">
    <w:name w:val="Document Map Char"/>
    <w:basedOn w:val="DefaultParagraphFont"/>
    <w:link w:val="DocumentMap"/>
    <w:uiPriority w:val="99"/>
    <w:semiHidden/>
    <w:rsid w:val="00B12B88"/>
  </w:style>
  <w:style w:type="paragraph" w:styleId="ListParagraph">
    <w:name w:val="List Paragraph"/>
    <w:basedOn w:val="Normal"/>
    <w:uiPriority w:val="34"/>
    <w:qFormat/>
    <w:rsid w:val="00CC1533"/>
    <w:pPr>
      <w:pBdr>
        <w:top w:val="nil"/>
        <w:left w:val="nil"/>
        <w:bottom w:val="nil"/>
        <w:right w:val="nil"/>
        <w:between w:val="nil"/>
      </w:pBdr>
      <w:ind w:left="720"/>
      <w:contextualSpacing/>
    </w:pPr>
    <w:rPr>
      <w:color w:val="000000"/>
    </w:rPr>
  </w:style>
  <w:style w:type="paragraph" w:styleId="Header">
    <w:name w:val="header"/>
    <w:basedOn w:val="Normal"/>
    <w:link w:val="HeaderChar"/>
    <w:uiPriority w:val="99"/>
    <w:unhideWhenUsed/>
    <w:rsid w:val="00F614D4"/>
    <w:pPr>
      <w:pBdr>
        <w:top w:val="nil"/>
        <w:left w:val="nil"/>
        <w:bottom w:val="nil"/>
        <w:right w:val="nil"/>
        <w:between w:val="nil"/>
      </w:pBdr>
      <w:tabs>
        <w:tab w:val="center" w:pos="4680"/>
        <w:tab w:val="right" w:pos="9360"/>
      </w:tabs>
    </w:pPr>
    <w:rPr>
      <w:color w:val="000000"/>
    </w:rPr>
  </w:style>
  <w:style w:type="character" w:customStyle="1" w:styleId="HeaderChar">
    <w:name w:val="Header Char"/>
    <w:basedOn w:val="DefaultParagraphFont"/>
    <w:link w:val="Header"/>
    <w:uiPriority w:val="99"/>
    <w:rsid w:val="00F614D4"/>
  </w:style>
  <w:style w:type="paragraph" w:styleId="Footer">
    <w:name w:val="footer"/>
    <w:basedOn w:val="Normal"/>
    <w:link w:val="FooterChar"/>
    <w:uiPriority w:val="99"/>
    <w:unhideWhenUsed/>
    <w:rsid w:val="00F614D4"/>
    <w:pPr>
      <w:pBdr>
        <w:top w:val="nil"/>
        <w:left w:val="nil"/>
        <w:bottom w:val="nil"/>
        <w:right w:val="nil"/>
        <w:between w:val="nil"/>
      </w:pBdr>
      <w:tabs>
        <w:tab w:val="center" w:pos="4680"/>
        <w:tab w:val="right" w:pos="9360"/>
      </w:tabs>
    </w:pPr>
    <w:rPr>
      <w:color w:val="000000"/>
    </w:rPr>
  </w:style>
  <w:style w:type="character" w:customStyle="1" w:styleId="FooterChar">
    <w:name w:val="Footer Char"/>
    <w:basedOn w:val="DefaultParagraphFont"/>
    <w:link w:val="Footer"/>
    <w:uiPriority w:val="99"/>
    <w:rsid w:val="00F614D4"/>
  </w:style>
  <w:style w:type="character" w:styleId="Hyperlink">
    <w:name w:val="Hyperlink"/>
    <w:basedOn w:val="DefaultParagraphFont"/>
    <w:uiPriority w:val="99"/>
    <w:unhideWhenUsed/>
    <w:rsid w:val="00F70062"/>
    <w:rPr>
      <w:color w:val="0563C1" w:themeColor="hyperlink"/>
      <w:u w:val="single"/>
    </w:rPr>
  </w:style>
  <w:style w:type="character" w:styleId="UnresolvedMention">
    <w:name w:val="Unresolved Mention"/>
    <w:basedOn w:val="DefaultParagraphFont"/>
    <w:uiPriority w:val="99"/>
    <w:rsid w:val="00F70062"/>
    <w:rPr>
      <w:color w:val="808080"/>
      <w:shd w:val="clear" w:color="auto" w:fill="E6E6E6"/>
    </w:rPr>
  </w:style>
  <w:style w:type="paragraph" w:styleId="NormalWeb">
    <w:name w:val="Normal (Web)"/>
    <w:basedOn w:val="Normal"/>
    <w:uiPriority w:val="99"/>
    <w:semiHidden/>
    <w:unhideWhenUsed/>
    <w:rsid w:val="00F22C82"/>
  </w:style>
  <w:style w:type="paragraph" w:styleId="FootnoteText">
    <w:name w:val="footnote text"/>
    <w:basedOn w:val="Normal"/>
    <w:link w:val="FootnoteTextChar"/>
    <w:uiPriority w:val="99"/>
    <w:semiHidden/>
    <w:unhideWhenUsed/>
    <w:rsid w:val="008A5775"/>
    <w:pPr>
      <w:pBdr>
        <w:top w:val="nil"/>
        <w:left w:val="nil"/>
        <w:bottom w:val="nil"/>
        <w:right w:val="nil"/>
        <w:between w:val="nil"/>
      </w:pBdr>
    </w:pPr>
    <w:rPr>
      <w:color w:val="000000"/>
      <w:sz w:val="20"/>
      <w:szCs w:val="20"/>
    </w:rPr>
  </w:style>
  <w:style w:type="character" w:customStyle="1" w:styleId="FootnoteTextChar">
    <w:name w:val="Footnote Text Char"/>
    <w:basedOn w:val="DefaultParagraphFont"/>
    <w:link w:val="FootnoteText"/>
    <w:uiPriority w:val="99"/>
    <w:semiHidden/>
    <w:rsid w:val="008A5775"/>
    <w:rPr>
      <w:sz w:val="20"/>
      <w:szCs w:val="20"/>
    </w:rPr>
  </w:style>
  <w:style w:type="character" w:styleId="FootnoteReference">
    <w:name w:val="footnote reference"/>
    <w:basedOn w:val="DefaultParagraphFont"/>
    <w:uiPriority w:val="99"/>
    <w:semiHidden/>
    <w:unhideWhenUsed/>
    <w:rsid w:val="008A5775"/>
    <w:rPr>
      <w:vertAlign w:val="superscript"/>
    </w:rPr>
  </w:style>
  <w:style w:type="paragraph" w:styleId="Revision">
    <w:name w:val="Revision"/>
    <w:hidden/>
    <w:uiPriority w:val="99"/>
    <w:semiHidden/>
    <w:rsid w:val="00326336"/>
    <w:pPr>
      <w:pBdr>
        <w:top w:val="none" w:sz="0" w:space="0" w:color="auto"/>
        <w:left w:val="none" w:sz="0" w:space="0" w:color="auto"/>
        <w:bottom w:val="none" w:sz="0" w:space="0" w:color="auto"/>
        <w:right w:val="none" w:sz="0" w:space="0" w:color="auto"/>
        <w:between w:val="none" w:sz="0" w:space="0" w:color="auto"/>
      </w:pBdr>
    </w:pPr>
  </w:style>
  <w:style w:type="paragraph" w:styleId="BalloonText">
    <w:name w:val="Balloon Text"/>
    <w:basedOn w:val="Normal"/>
    <w:link w:val="BalloonTextChar"/>
    <w:uiPriority w:val="99"/>
    <w:semiHidden/>
    <w:unhideWhenUsed/>
    <w:rsid w:val="004E48E0"/>
    <w:rPr>
      <w:sz w:val="18"/>
      <w:szCs w:val="18"/>
    </w:rPr>
  </w:style>
  <w:style w:type="character" w:customStyle="1" w:styleId="BalloonTextChar">
    <w:name w:val="Balloon Text Char"/>
    <w:basedOn w:val="DefaultParagraphFont"/>
    <w:link w:val="BalloonText"/>
    <w:uiPriority w:val="99"/>
    <w:semiHidden/>
    <w:rsid w:val="004E48E0"/>
    <w:rPr>
      <w:sz w:val="18"/>
      <w:szCs w:val="18"/>
    </w:rPr>
  </w:style>
  <w:style w:type="character" w:styleId="PageNumber">
    <w:name w:val="page number"/>
    <w:basedOn w:val="DefaultParagraphFont"/>
    <w:uiPriority w:val="99"/>
    <w:semiHidden/>
    <w:unhideWhenUsed/>
    <w:rsid w:val="00843C33"/>
  </w:style>
  <w:style w:type="character" w:styleId="FollowedHyperlink">
    <w:name w:val="FollowedHyperlink"/>
    <w:basedOn w:val="DefaultParagraphFont"/>
    <w:uiPriority w:val="99"/>
    <w:semiHidden/>
    <w:unhideWhenUsed/>
    <w:rsid w:val="00202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5546">
      <w:bodyDiv w:val="1"/>
      <w:marLeft w:val="0"/>
      <w:marRight w:val="0"/>
      <w:marTop w:val="0"/>
      <w:marBottom w:val="0"/>
      <w:divBdr>
        <w:top w:val="none" w:sz="0" w:space="0" w:color="auto"/>
        <w:left w:val="none" w:sz="0" w:space="0" w:color="auto"/>
        <w:bottom w:val="none" w:sz="0" w:space="0" w:color="auto"/>
        <w:right w:val="none" w:sz="0" w:space="0" w:color="auto"/>
      </w:divBdr>
    </w:div>
    <w:div w:id="235555834">
      <w:bodyDiv w:val="1"/>
      <w:marLeft w:val="0"/>
      <w:marRight w:val="0"/>
      <w:marTop w:val="0"/>
      <w:marBottom w:val="0"/>
      <w:divBdr>
        <w:top w:val="none" w:sz="0" w:space="0" w:color="auto"/>
        <w:left w:val="none" w:sz="0" w:space="0" w:color="auto"/>
        <w:bottom w:val="none" w:sz="0" w:space="0" w:color="auto"/>
        <w:right w:val="none" w:sz="0" w:space="0" w:color="auto"/>
      </w:divBdr>
      <w:divsChild>
        <w:div w:id="1381056226">
          <w:marLeft w:val="0"/>
          <w:marRight w:val="0"/>
          <w:marTop w:val="0"/>
          <w:marBottom w:val="0"/>
          <w:divBdr>
            <w:top w:val="none" w:sz="0" w:space="0" w:color="auto"/>
            <w:left w:val="none" w:sz="0" w:space="0" w:color="auto"/>
            <w:bottom w:val="none" w:sz="0" w:space="0" w:color="auto"/>
            <w:right w:val="none" w:sz="0" w:space="0" w:color="auto"/>
          </w:divBdr>
          <w:divsChild>
            <w:div w:id="1645281315">
              <w:marLeft w:val="0"/>
              <w:marRight w:val="0"/>
              <w:marTop w:val="0"/>
              <w:marBottom w:val="0"/>
              <w:divBdr>
                <w:top w:val="none" w:sz="0" w:space="0" w:color="auto"/>
                <w:left w:val="none" w:sz="0" w:space="0" w:color="auto"/>
                <w:bottom w:val="none" w:sz="0" w:space="0" w:color="auto"/>
                <w:right w:val="none" w:sz="0" w:space="0" w:color="auto"/>
              </w:divBdr>
              <w:divsChild>
                <w:div w:id="19722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6439">
      <w:bodyDiv w:val="1"/>
      <w:marLeft w:val="0"/>
      <w:marRight w:val="0"/>
      <w:marTop w:val="0"/>
      <w:marBottom w:val="0"/>
      <w:divBdr>
        <w:top w:val="none" w:sz="0" w:space="0" w:color="auto"/>
        <w:left w:val="none" w:sz="0" w:space="0" w:color="auto"/>
        <w:bottom w:val="none" w:sz="0" w:space="0" w:color="auto"/>
        <w:right w:val="none" w:sz="0" w:space="0" w:color="auto"/>
      </w:divBdr>
      <w:divsChild>
        <w:div w:id="1336685282">
          <w:marLeft w:val="0"/>
          <w:marRight w:val="0"/>
          <w:marTop w:val="0"/>
          <w:marBottom w:val="0"/>
          <w:divBdr>
            <w:top w:val="none" w:sz="0" w:space="0" w:color="auto"/>
            <w:left w:val="none" w:sz="0" w:space="0" w:color="auto"/>
            <w:bottom w:val="none" w:sz="0" w:space="0" w:color="auto"/>
            <w:right w:val="none" w:sz="0" w:space="0" w:color="auto"/>
          </w:divBdr>
          <w:divsChild>
            <w:div w:id="974676520">
              <w:marLeft w:val="0"/>
              <w:marRight w:val="0"/>
              <w:marTop w:val="0"/>
              <w:marBottom w:val="0"/>
              <w:divBdr>
                <w:top w:val="none" w:sz="0" w:space="0" w:color="auto"/>
                <w:left w:val="none" w:sz="0" w:space="0" w:color="auto"/>
                <w:bottom w:val="none" w:sz="0" w:space="0" w:color="auto"/>
                <w:right w:val="none" w:sz="0" w:space="0" w:color="auto"/>
              </w:divBdr>
              <w:divsChild>
                <w:div w:id="9542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4921">
      <w:bodyDiv w:val="1"/>
      <w:marLeft w:val="0"/>
      <w:marRight w:val="0"/>
      <w:marTop w:val="0"/>
      <w:marBottom w:val="0"/>
      <w:divBdr>
        <w:top w:val="none" w:sz="0" w:space="0" w:color="auto"/>
        <w:left w:val="none" w:sz="0" w:space="0" w:color="auto"/>
        <w:bottom w:val="none" w:sz="0" w:space="0" w:color="auto"/>
        <w:right w:val="none" w:sz="0" w:space="0" w:color="auto"/>
      </w:divBdr>
    </w:div>
    <w:div w:id="350688074">
      <w:bodyDiv w:val="1"/>
      <w:marLeft w:val="0"/>
      <w:marRight w:val="0"/>
      <w:marTop w:val="0"/>
      <w:marBottom w:val="0"/>
      <w:divBdr>
        <w:top w:val="none" w:sz="0" w:space="0" w:color="auto"/>
        <w:left w:val="none" w:sz="0" w:space="0" w:color="auto"/>
        <w:bottom w:val="none" w:sz="0" w:space="0" w:color="auto"/>
        <w:right w:val="none" w:sz="0" w:space="0" w:color="auto"/>
      </w:divBdr>
    </w:div>
    <w:div w:id="377822246">
      <w:bodyDiv w:val="1"/>
      <w:marLeft w:val="0"/>
      <w:marRight w:val="0"/>
      <w:marTop w:val="0"/>
      <w:marBottom w:val="0"/>
      <w:divBdr>
        <w:top w:val="none" w:sz="0" w:space="0" w:color="auto"/>
        <w:left w:val="none" w:sz="0" w:space="0" w:color="auto"/>
        <w:bottom w:val="none" w:sz="0" w:space="0" w:color="auto"/>
        <w:right w:val="none" w:sz="0" w:space="0" w:color="auto"/>
      </w:divBdr>
    </w:div>
    <w:div w:id="419644905">
      <w:bodyDiv w:val="1"/>
      <w:marLeft w:val="0"/>
      <w:marRight w:val="0"/>
      <w:marTop w:val="0"/>
      <w:marBottom w:val="0"/>
      <w:divBdr>
        <w:top w:val="none" w:sz="0" w:space="0" w:color="auto"/>
        <w:left w:val="none" w:sz="0" w:space="0" w:color="auto"/>
        <w:bottom w:val="none" w:sz="0" w:space="0" w:color="auto"/>
        <w:right w:val="none" w:sz="0" w:space="0" w:color="auto"/>
      </w:divBdr>
    </w:div>
    <w:div w:id="451215923">
      <w:bodyDiv w:val="1"/>
      <w:marLeft w:val="0"/>
      <w:marRight w:val="0"/>
      <w:marTop w:val="0"/>
      <w:marBottom w:val="0"/>
      <w:divBdr>
        <w:top w:val="none" w:sz="0" w:space="0" w:color="auto"/>
        <w:left w:val="none" w:sz="0" w:space="0" w:color="auto"/>
        <w:bottom w:val="none" w:sz="0" w:space="0" w:color="auto"/>
        <w:right w:val="none" w:sz="0" w:space="0" w:color="auto"/>
      </w:divBdr>
    </w:div>
    <w:div w:id="537471291">
      <w:bodyDiv w:val="1"/>
      <w:marLeft w:val="0"/>
      <w:marRight w:val="0"/>
      <w:marTop w:val="0"/>
      <w:marBottom w:val="0"/>
      <w:divBdr>
        <w:top w:val="none" w:sz="0" w:space="0" w:color="auto"/>
        <w:left w:val="none" w:sz="0" w:space="0" w:color="auto"/>
        <w:bottom w:val="none" w:sz="0" w:space="0" w:color="auto"/>
        <w:right w:val="none" w:sz="0" w:space="0" w:color="auto"/>
      </w:divBdr>
      <w:divsChild>
        <w:div w:id="556211149">
          <w:marLeft w:val="0"/>
          <w:marRight w:val="0"/>
          <w:marTop w:val="0"/>
          <w:marBottom w:val="0"/>
          <w:divBdr>
            <w:top w:val="none" w:sz="0" w:space="0" w:color="auto"/>
            <w:left w:val="none" w:sz="0" w:space="0" w:color="auto"/>
            <w:bottom w:val="none" w:sz="0" w:space="0" w:color="auto"/>
            <w:right w:val="none" w:sz="0" w:space="0" w:color="auto"/>
          </w:divBdr>
          <w:divsChild>
            <w:div w:id="1389182387">
              <w:marLeft w:val="0"/>
              <w:marRight w:val="0"/>
              <w:marTop w:val="0"/>
              <w:marBottom w:val="0"/>
              <w:divBdr>
                <w:top w:val="none" w:sz="0" w:space="0" w:color="auto"/>
                <w:left w:val="none" w:sz="0" w:space="0" w:color="auto"/>
                <w:bottom w:val="none" w:sz="0" w:space="0" w:color="auto"/>
                <w:right w:val="none" w:sz="0" w:space="0" w:color="auto"/>
              </w:divBdr>
              <w:divsChild>
                <w:div w:id="4846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714">
      <w:bodyDiv w:val="1"/>
      <w:marLeft w:val="0"/>
      <w:marRight w:val="0"/>
      <w:marTop w:val="0"/>
      <w:marBottom w:val="0"/>
      <w:divBdr>
        <w:top w:val="none" w:sz="0" w:space="0" w:color="auto"/>
        <w:left w:val="none" w:sz="0" w:space="0" w:color="auto"/>
        <w:bottom w:val="none" w:sz="0" w:space="0" w:color="auto"/>
        <w:right w:val="none" w:sz="0" w:space="0" w:color="auto"/>
      </w:divBdr>
      <w:divsChild>
        <w:div w:id="1256088530">
          <w:marLeft w:val="0"/>
          <w:marRight w:val="0"/>
          <w:marTop w:val="0"/>
          <w:marBottom w:val="0"/>
          <w:divBdr>
            <w:top w:val="none" w:sz="0" w:space="0" w:color="auto"/>
            <w:left w:val="none" w:sz="0" w:space="0" w:color="auto"/>
            <w:bottom w:val="none" w:sz="0" w:space="0" w:color="auto"/>
            <w:right w:val="none" w:sz="0" w:space="0" w:color="auto"/>
          </w:divBdr>
          <w:divsChild>
            <w:div w:id="125860311">
              <w:marLeft w:val="0"/>
              <w:marRight w:val="0"/>
              <w:marTop w:val="0"/>
              <w:marBottom w:val="0"/>
              <w:divBdr>
                <w:top w:val="none" w:sz="0" w:space="0" w:color="auto"/>
                <w:left w:val="none" w:sz="0" w:space="0" w:color="auto"/>
                <w:bottom w:val="none" w:sz="0" w:space="0" w:color="auto"/>
                <w:right w:val="none" w:sz="0" w:space="0" w:color="auto"/>
              </w:divBdr>
              <w:divsChild>
                <w:div w:id="1180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6576">
      <w:bodyDiv w:val="1"/>
      <w:marLeft w:val="0"/>
      <w:marRight w:val="0"/>
      <w:marTop w:val="0"/>
      <w:marBottom w:val="0"/>
      <w:divBdr>
        <w:top w:val="none" w:sz="0" w:space="0" w:color="auto"/>
        <w:left w:val="none" w:sz="0" w:space="0" w:color="auto"/>
        <w:bottom w:val="none" w:sz="0" w:space="0" w:color="auto"/>
        <w:right w:val="none" w:sz="0" w:space="0" w:color="auto"/>
      </w:divBdr>
      <w:divsChild>
        <w:div w:id="670982903">
          <w:marLeft w:val="0"/>
          <w:marRight w:val="0"/>
          <w:marTop w:val="0"/>
          <w:marBottom w:val="0"/>
          <w:divBdr>
            <w:top w:val="none" w:sz="0" w:space="0" w:color="auto"/>
            <w:left w:val="none" w:sz="0" w:space="0" w:color="auto"/>
            <w:bottom w:val="none" w:sz="0" w:space="0" w:color="auto"/>
            <w:right w:val="none" w:sz="0" w:space="0" w:color="auto"/>
          </w:divBdr>
          <w:divsChild>
            <w:div w:id="1410687601">
              <w:marLeft w:val="0"/>
              <w:marRight w:val="0"/>
              <w:marTop w:val="0"/>
              <w:marBottom w:val="0"/>
              <w:divBdr>
                <w:top w:val="none" w:sz="0" w:space="0" w:color="auto"/>
                <w:left w:val="none" w:sz="0" w:space="0" w:color="auto"/>
                <w:bottom w:val="none" w:sz="0" w:space="0" w:color="auto"/>
                <w:right w:val="none" w:sz="0" w:space="0" w:color="auto"/>
              </w:divBdr>
              <w:divsChild>
                <w:div w:id="402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7942">
      <w:bodyDiv w:val="1"/>
      <w:marLeft w:val="0"/>
      <w:marRight w:val="0"/>
      <w:marTop w:val="0"/>
      <w:marBottom w:val="0"/>
      <w:divBdr>
        <w:top w:val="none" w:sz="0" w:space="0" w:color="auto"/>
        <w:left w:val="none" w:sz="0" w:space="0" w:color="auto"/>
        <w:bottom w:val="none" w:sz="0" w:space="0" w:color="auto"/>
        <w:right w:val="none" w:sz="0" w:space="0" w:color="auto"/>
      </w:divBdr>
    </w:div>
    <w:div w:id="877666849">
      <w:bodyDiv w:val="1"/>
      <w:marLeft w:val="0"/>
      <w:marRight w:val="0"/>
      <w:marTop w:val="0"/>
      <w:marBottom w:val="0"/>
      <w:divBdr>
        <w:top w:val="none" w:sz="0" w:space="0" w:color="auto"/>
        <w:left w:val="none" w:sz="0" w:space="0" w:color="auto"/>
        <w:bottom w:val="none" w:sz="0" w:space="0" w:color="auto"/>
        <w:right w:val="none" w:sz="0" w:space="0" w:color="auto"/>
      </w:divBdr>
    </w:div>
    <w:div w:id="889153908">
      <w:bodyDiv w:val="1"/>
      <w:marLeft w:val="0"/>
      <w:marRight w:val="0"/>
      <w:marTop w:val="0"/>
      <w:marBottom w:val="0"/>
      <w:divBdr>
        <w:top w:val="none" w:sz="0" w:space="0" w:color="auto"/>
        <w:left w:val="none" w:sz="0" w:space="0" w:color="auto"/>
        <w:bottom w:val="none" w:sz="0" w:space="0" w:color="auto"/>
        <w:right w:val="none" w:sz="0" w:space="0" w:color="auto"/>
      </w:divBdr>
    </w:div>
    <w:div w:id="940068877">
      <w:bodyDiv w:val="1"/>
      <w:marLeft w:val="0"/>
      <w:marRight w:val="0"/>
      <w:marTop w:val="0"/>
      <w:marBottom w:val="0"/>
      <w:divBdr>
        <w:top w:val="none" w:sz="0" w:space="0" w:color="auto"/>
        <w:left w:val="none" w:sz="0" w:space="0" w:color="auto"/>
        <w:bottom w:val="none" w:sz="0" w:space="0" w:color="auto"/>
        <w:right w:val="none" w:sz="0" w:space="0" w:color="auto"/>
      </w:divBdr>
    </w:div>
    <w:div w:id="972053003">
      <w:bodyDiv w:val="1"/>
      <w:marLeft w:val="0"/>
      <w:marRight w:val="0"/>
      <w:marTop w:val="0"/>
      <w:marBottom w:val="0"/>
      <w:divBdr>
        <w:top w:val="none" w:sz="0" w:space="0" w:color="auto"/>
        <w:left w:val="none" w:sz="0" w:space="0" w:color="auto"/>
        <w:bottom w:val="none" w:sz="0" w:space="0" w:color="auto"/>
        <w:right w:val="none" w:sz="0" w:space="0" w:color="auto"/>
      </w:divBdr>
      <w:divsChild>
        <w:div w:id="1083989110">
          <w:marLeft w:val="0"/>
          <w:marRight w:val="0"/>
          <w:marTop w:val="0"/>
          <w:marBottom w:val="0"/>
          <w:divBdr>
            <w:top w:val="none" w:sz="0" w:space="0" w:color="auto"/>
            <w:left w:val="none" w:sz="0" w:space="0" w:color="auto"/>
            <w:bottom w:val="none" w:sz="0" w:space="0" w:color="auto"/>
            <w:right w:val="none" w:sz="0" w:space="0" w:color="auto"/>
          </w:divBdr>
        </w:div>
      </w:divsChild>
    </w:div>
    <w:div w:id="996886819">
      <w:bodyDiv w:val="1"/>
      <w:marLeft w:val="0"/>
      <w:marRight w:val="0"/>
      <w:marTop w:val="0"/>
      <w:marBottom w:val="0"/>
      <w:divBdr>
        <w:top w:val="none" w:sz="0" w:space="0" w:color="auto"/>
        <w:left w:val="none" w:sz="0" w:space="0" w:color="auto"/>
        <w:bottom w:val="none" w:sz="0" w:space="0" w:color="auto"/>
        <w:right w:val="none" w:sz="0" w:space="0" w:color="auto"/>
      </w:divBdr>
    </w:div>
    <w:div w:id="1013532253">
      <w:bodyDiv w:val="1"/>
      <w:marLeft w:val="0"/>
      <w:marRight w:val="0"/>
      <w:marTop w:val="0"/>
      <w:marBottom w:val="0"/>
      <w:divBdr>
        <w:top w:val="none" w:sz="0" w:space="0" w:color="auto"/>
        <w:left w:val="none" w:sz="0" w:space="0" w:color="auto"/>
        <w:bottom w:val="none" w:sz="0" w:space="0" w:color="auto"/>
        <w:right w:val="none" w:sz="0" w:space="0" w:color="auto"/>
      </w:divBdr>
    </w:div>
    <w:div w:id="1058357421">
      <w:bodyDiv w:val="1"/>
      <w:marLeft w:val="0"/>
      <w:marRight w:val="0"/>
      <w:marTop w:val="0"/>
      <w:marBottom w:val="0"/>
      <w:divBdr>
        <w:top w:val="none" w:sz="0" w:space="0" w:color="auto"/>
        <w:left w:val="none" w:sz="0" w:space="0" w:color="auto"/>
        <w:bottom w:val="none" w:sz="0" w:space="0" w:color="auto"/>
        <w:right w:val="none" w:sz="0" w:space="0" w:color="auto"/>
      </w:divBdr>
    </w:div>
    <w:div w:id="1100293160">
      <w:bodyDiv w:val="1"/>
      <w:marLeft w:val="0"/>
      <w:marRight w:val="0"/>
      <w:marTop w:val="0"/>
      <w:marBottom w:val="0"/>
      <w:divBdr>
        <w:top w:val="none" w:sz="0" w:space="0" w:color="auto"/>
        <w:left w:val="none" w:sz="0" w:space="0" w:color="auto"/>
        <w:bottom w:val="none" w:sz="0" w:space="0" w:color="auto"/>
        <w:right w:val="none" w:sz="0" w:space="0" w:color="auto"/>
      </w:divBdr>
    </w:div>
    <w:div w:id="1201748614">
      <w:bodyDiv w:val="1"/>
      <w:marLeft w:val="0"/>
      <w:marRight w:val="0"/>
      <w:marTop w:val="0"/>
      <w:marBottom w:val="0"/>
      <w:divBdr>
        <w:top w:val="none" w:sz="0" w:space="0" w:color="auto"/>
        <w:left w:val="none" w:sz="0" w:space="0" w:color="auto"/>
        <w:bottom w:val="none" w:sz="0" w:space="0" w:color="auto"/>
        <w:right w:val="none" w:sz="0" w:space="0" w:color="auto"/>
      </w:divBdr>
    </w:div>
    <w:div w:id="1259950280">
      <w:bodyDiv w:val="1"/>
      <w:marLeft w:val="0"/>
      <w:marRight w:val="0"/>
      <w:marTop w:val="0"/>
      <w:marBottom w:val="0"/>
      <w:divBdr>
        <w:top w:val="none" w:sz="0" w:space="0" w:color="auto"/>
        <w:left w:val="none" w:sz="0" w:space="0" w:color="auto"/>
        <w:bottom w:val="none" w:sz="0" w:space="0" w:color="auto"/>
        <w:right w:val="none" w:sz="0" w:space="0" w:color="auto"/>
      </w:divBdr>
    </w:div>
    <w:div w:id="1408572424">
      <w:bodyDiv w:val="1"/>
      <w:marLeft w:val="0"/>
      <w:marRight w:val="0"/>
      <w:marTop w:val="0"/>
      <w:marBottom w:val="0"/>
      <w:divBdr>
        <w:top w:val="none" w:sz="0" w:space="0" w:color="auto"/>
        <w:left w:val="none" w:sz="0" w:space="0" w:color="auto"/>
        <w:bottom w:val="none" w:sz="0" w:space="0" w:color="auto"/>
        <w:right w:val="none" w:sz="0" w:space="0" w:color="auto"/>
      </w:divBdr>
    </w:div>
    <w:div w:id="1430151879">
      <w:bodyDiv w:val="1"/>
      <w:marLeft w:val="0"/>
      <w:marRight w:val="0"/>
      <w:marTop w:val="0"/>
      <w:marBottom w:val="0"/>
      <w:divBdr>
        <w:top w:val="none" w:sz="0" w:space="0" w:color="auto"/>
        <w:left w:val="none" w:sz="0" w:space="0" w:color="auto"/>
        <w:bottom w:val="none" w:sz="0" w:space="0" w:color="auto"/>
        <w:right w:val="none" w:sz="0" w:space="0" w:color="auto"/>
      </w:divBdr>
    </w:div>
    <w:div w:id="1531869959">
      <w:bodyDiv w:val="1"/>
      <w:marLeft w:val="0"/>
      <w:marRight w:val="0"/>
      <w:marTop w:val="0"/>
      <w:marBottom w:val="0"/>
      <w:divBdr>
        <w:top w:val="none" w:sz="0" w:space="0" w:color="auto"/>
        <w:left w:val="none" w:sz="0" w:space="0" w:color="auto"/>
        <w:bottom w:val="none" w:sz="0" w:space="0" w:color="auto"/>
        <w:right w:val="none" w:sz="0" w:space="0" w:color="auto"/>
      </w:divBdr>
      <w:divsChild>
        <w:div w:id="854198158">
          <w:marLeft w:val="0"/>
          <w:marRight w:val="0"/>
          <w:marTop w:val="0"/>
          <w:marBottom w:val="0"/>
          <w:divBdr>
            <w:top w:val="none" w:sz="0" w:space="0" w:color="auto"/>
            <w:left w:val="none" w:sz="0" w:space="0" w:color="auto"/>
            <w:bottom w:val="none" w:sz="0" w:space="0" w:color="auto"/>
            <w:right w:val="none" w:sz="0" w:space="0" w:color="auto"/>
          </w:divBdr>
          <w:divsChild>
            <w:div w:id="1021082404">
              <w:marLeft w:val="0"/>
              <w:marRight w:val="0"/>
              <w:marTop w:val="0"/>
              <w:marBottom w:val="0"/>
              <w:divBdr>
                <w:top w:val="none" w:sz="0" w:space="0" w:color="auto"/>
                <w:left w:val="none" w:sz="0" w:space="0" w:color="auto"/>
                <w:bottom w:val="none" w:sz="0" w:space="0" w:color="auto"/>
                <w:right w:val="none" w:sz="0" w:space="0" w:color="auto"/>
              </w:divBdr>
              <w:divsChild>
                <w:div w:id="9747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6860">
      <w:bodyDiv w:val="1"/>
      <w:marLeft w:val="0"/>
      <w:marRight w:val="0"/>
      <w:marTop w:val="0"/>
      <w:marBottom w:val="0"/>
      <w:divBdr>
        <w:top w:val="none" w:sz="0" w:space="0" w:color="auto"/>
        <w:left w:val="none" w:sz="0" w:space="0" w:color="auto"/>
        <w:bottom w:val="none" w:sz="0" w:space="0" w:color="auto"/>
        <w:right w:val="none" w:sz="0" w:space="0" w:color="auto"/>
      </w:divBdr>
    </w:div>
    <w:div w:id="1608077936">
      <w:bodyDiv w:val="1"/>
      <w:marLeft w:val="0"/>
      <w:marRight w:val="0"/>
      <w:marTop w:val="0"/>
      <w:marBottom w:val="0"/>
      <w:divBdr>
        <w:top w:val="none" w:sz="0" w:space="0" w:color="auto"/>
        <w:left w:val="none" w:sz="0" w:space="0" w:color="auto"/>
        <w:bottom w:val="none" w:sz="0" w:space="0" w:color="auto"/>
        <w:right w:val="none" w:sz="0" w:space="0" w:color="auto"/>
      </w:divBdr>
      <w:divsChild>
        <w:div w:id="514344951">
          <w:marLeft w:val="0"/>
          <w:marRight w:val="0"/>
          <w:marTop w:val="0"/>
          <w:marBottom w:val="0"/>
          <w:divBdr>
            <w:top w:val="none" w:sz="0" w:space="0" w:color="auto"/>
            <w:left w:val="none" w:sz="0" w:space="0" w:color="auto"/>
            <w:bottom w:val="none" w:sz="0" w:space="0" w:color="auto"/>
            <w:right w:val="none" w:sz="0" w:space="0" w:color="auto"/>
          </w:divBdr>
          <w:divsChild>
            <w:div w:id="1258293226">
              <w:marLeft w:val="0"/>
              <w:marRight w:val="0"/>
              <w:marTop w:val="0"/>
              <w:marBottom w:val="0"/>
              <w:divBdr>
                <w:top w:val="none" w:sz="0" w:space="0" w:color="auto"/>
                <w:left w:val="none" w:sz="0" w:space="0" w:color="auto"/>
                <w:bottom w:val="none" w:sz="0" w:space="0" w:color="auto"/>
                <w:right w:val="none" w:sz="0" w:space="0" w:color="auto"/>
              </w:divBdr>
              <w:divsChild>
                <w:div w:id="2044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6834">
      <w:bodyDiv w:val="1"/>
      <w:marLeft w:val="0"/>
      <w:marRight w:val="0"/>
      <w:marTop w:val="0"/>
      <w:marBottom w:val="0"/>
      <w:divBdr>
        <w:top w:val="none" w:sz="0" w:space="0" w:color="auto"/>
        <w:left w:val="none" w:sz="0" w:space="0" w:color="auto"/>
        <w:bottom w:val="none" w:sz="0" w:space="0" w:color="auto"/>
        <w:right w:val="none" w:sz="0" w:space="0" w:color="auto"/>
      </w:divBdr>
    </w:div>
    <w:div w:id="1736778315">
      <w:bodyDiv w:val="1"/>
      <w:marLeft w:val="0"/>
      <w:marRight w:val="0"/>
      <w:marTop w:val="0"/>
      <w:marBottom w:val="0"/>
      <w:divBdr>
        <w:top w:val="none" w:sz="0" w:space="0" w:color="auto"/>
        <w:left w:val="none" w:sz="0" w:space="0" w:color="auto"/>
        <w:bottom w:val="none" w:sz="0" w:space="0" w:color="auto"/>
        <w:right w:val="none" w:sz="0" w:space="0" w:color="auto"/>
      </w:divBdr>
    </w:div>
    <w:div w:id="1739749054">
      <w:bodyDiv w:val="1"/>
      <w:marLeft w:val="0"/>
      <w:marRight w:val="0"/>
      <w:marTop w:val="0"/>
      <w:marBottom w:val="0"/>
      <w:divBdr>
        <w:top w:val="none" w:sz="0" w:space="0" w:color="auto"/>
        <w:left w:val="none" w:sz="0" w:space="0" w:color="auto"/>
        <w:bottom w:val="none" w:sz="0" w:space="0" w:color="auto"/>
        <w:right w:val="none" w:sz="0" w:space="0" w:color="auto"/>
      </w:divBdr>
    </w:div>
    <w:div w:id="1765612073">
      <w:bodyDiv w:val="1"/>
      <w:marLeft w:val="0"/>
      <w:marRight w:val="0"/>
      <w:marTop w:val="0"/>
      <w:marBottom w:val="0"/>
      <w:divBdr>
        <w:top w:val="none" w:sz="0" w:space="0" w:color="auto"/>
        <w:left w:val="none" w:sz="0" w:space="0" w:color="auto"/>
        <w:bottom w:val="none" w:sz="0" w:space="0" w:color="auto"/>
        <w:right w:val="none" w:sz="0" w:space="0" w:color="auto"/>
      </w:divBdr>
    </w:div>
    <w:div w:id="1784229104">
      <w:bodyDiv w:val="1"/>
      <w:marLeft w:val="0"/>
      <w:marRight w:val="0"/>
      <w:marTop w:val="0"/>
      <w:marBottom w:val="0"/>
      <w:divBdr>
        <w:top w:val="none" w:sz="0" w:space="0" w:color="auto"/>
        <w:left w:val="none" w:sz="0" w:space="0" w:color="auto"/>
        <w:bottom w:val="none" w:sz="0" w:space="0" w:color="auto"/>
        <w:right w:val="none" w:sz="0" w:space="0" w:color="auto"/>
      </w:divBdr>
      <w:divsChild>
        <w:div w:id="286864010">
          <w:marLeft w:val="0"/>
          <w:marRight w:val="0"/>
          <w:marTop w:val="0"/>
          <w:marBottom w:val="0"/>
          <w:divBdr>
            <w:top w:val="none" w:sz="0" w:space="0" w:color="auto"/>
            <w:left w:val="none" w:sz="0" w:space="0" w:color="auto"/>
            <w:bottom w:val="none" w:sz="0" w:space="0" w:color="auto"/>
            <w:right w:val="none" w:sz="0" w:space="0" w:color="auto"/>
          </w:divBdr>
          <w:divsChild>
            <w:div w:id="734015735">
              <w:marLeft w:val="0"/>
              <w:marRight w:val="0"/>
              <w:marTop w:val="0"/>
              <w:marBottom w:val="0"/>
              <w:divBdr>
                <w:top w:val="none" w:sz="0" w:space="0" w:color="auto"/>
                <w:left w:val="none" w:sz="0" w:space="0" w:color="auto"/>
                <w:bottom w:val="none" w:sz="0" w:space="0" w:color="auto"/>
                <w:right w:val="none" w:sz="0" w:space="0" w:color="auto"/>
              </w:divBdr>
              <w:divsChild>
                <w:div w:id="652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9592">
      <w:bodyDiv w:val="1"/>
      <w:marLeft w:val="0"/>
      <w:marRight w:val="0"/>
      <w:marTop w:val="0"/>
      <w:marBottom w:val="0"/>
      <w:divBdr>
        <w:top w:val="none" w:sz="0" w:space="0" w:color="auto"/>
        <w:left w:val="none" w:sz="0" w:space="0" w:color="auto"/>
        <w:bottom w:val="none" w:sz="0" w:space="0" w:color="auto"/>
        <w:right w:val="none" w:sz="0" w:space="0" w:color="auto"/>
      </w:divBdr>
    </w:div>
    <w:div w:id="1874807599">
      <w:bodyDiv w:val="1"/>
      <w:marLeft w:val="0"/>
      <w:marRight w:val="0"/>
      <w:marTop w:val="0"/>
      <w:marBottom w:val="0"/>
      <w:divBdr>
        <w:top w:val="none" w:sz="0" w:space="0" w:color="auto"/>
        <w:left w:val="none" w:sz="0" w:space="0" w:color="auto"/>
        <w:bottom w:val="none" w:sz="0" w:space="0" w:color="auto"/>
        <w:right w:val="none" w:sz="0" w:space="0" w:color="auto"/>
      </w:divBdr>
    </w:div>
    <w:div w:id="1984889238">
      <w:bodyDiv w:val="1"/>
      <w:marLeft w:val="0"/>
      <w:marRight w:val="0"/>
      <w:marTop w:val="0"/>
      <w:marBottom w:val="0"/>
      <w:divBdr>
        <w:top w:val="none" w:sz="0" w:space="0" w:color="auto"/>
        <w:left w:val="none" w:sz="0" w:space="0" w:color="auto"/>
        <w:bottom w:val="none" w:sz="0" w:space="0" w:color="auto"/>
        <w:right w:val="none" w:sz="0" w:space="0" w:color="auto"/>
      </w:divBdr>
    </w:div>
    <w:div w:id="2053916126">
      <w:bodyDiv w:val="1"/>
      <w:marLeft w:val="0"/>
      <w:marRight w:val="0"/>
      <w:marTop w:val="0"/>
      <w:marBottom w:val="0"/>
      <w:divBdr>
        <w:top w:val="none" w:sz="0" w:space="0" w:color="auto"/>
        <w:left w:val="none" w:sz="0" w:space="0" w:color="auto"/>
        <w:bottom w:val="none" w:sz="0" w:space="0" w:color="auto"/>
        <w:right w:val="none" w:sz="0" w:space="0" w:color="auto"/>
      </w:divBdr>
    </w:div>
    <w:div w:id="211493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rounds.com/" TargetMode="External"/><Relationship Id="rId13" Type="http://schemas.openxmlformats.org/officeDocument/2006/relationships/hyperlink" Target="https://doi.org/10.2337/db2020-01" TargetMode="External"/><Relationship Id="rId18" Type="http://schemas.openxmlformats.org/officeDocument/2006/relationships/hyperlink" Target="https://www.ncbi.nlm.nih.gov/pubmed/2968240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016/j.jvs.2014.11.045" TargetMode="External"/><Relationship Id="rId7" Type="http://schemas.openxmlformats.org/officeDocument/2006/relationships/endnotes" Target="endnotes.xml"/><Relationship Id="rId12" Type="http://schemas.openxmlformats.org/officeDocument/2006/relationships/hyperlink" Target="https://trademarks.justia.com/869/72/dfcon-86972430.html" TargetMode="External"/><Relationship Id="rId17" Type="http://schemas.openxmlformats.org/officeDocument/2006/relationships/hyperlink" Target="https://doi.org/10.1016/j.diabres.2020.10807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7547/20-051" TargetMode="External"/><Relationship Id="rId20" Type="http://schemas.openxmlformats.org/officeDocument/2006/relationships/hyperlink" Target="http://dx.doi.org/10.1016/j.wndm.2015.03.0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marks.justia.com/873/34/salsa-87334916.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ndotext.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diabeticfootonline.com/" TargetMode="External"/><Relationship Id="rId19" Type="http://schemas.openxmlformats.org/officeDocument/2006/relationships/hyperlink" Target="https://doi.org/10.1177/1932296817695339" TargetMode="External"/><Relationship Id="rId4" Type="http://schemas.openxmlformats.org/officeDocument/2006/relationships/settings" Target="settings.xml"/><Relationship Id="rId9" Type="http://schemas.openxmlformats.org/officeDocument/2006/relationships/hyperlink" Target="http://www.diabeticfootonline.com/" TargetMode="External"/><Relationship Id="rId14" Type="http://schemas.openxmlformats.org/officeDocument/2006/relationships/hyperlink" Target="https://doi.org/10.1159/000480104" TargetMode="External"/><Relationship Id="rId22" Type="http://schemas.openxmlformats.org/officeDocument/2006/relationships/hyperlink" Target="https://online.epocrates.com/u/2911507/Chronic+venous+insufficienc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orcid.org/0000-0003-1887-9175" TargetMode="External"/><Relationship Id="rId1" Type="http://schemas.openxmlformats.org/officeDocument/2006/relationships/hyperlink" Target="http://scholar.google.com/citations?user=7qcJ5rMAAAAJ&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B4A2-3B89-D741-9880-5E733283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323</Pages>
  <Words>83892</Words>
  <Characters>478188</Characters>
  <Application>Microsoft Office Word</Application>
  <DocSecurity>0</DocSecurity>
  <Lines>3984</Lines>
  <Paragraphs>1121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 Armstrong</cp:lastModifiedBy>
  <cp:revision>869</cp:revision>
  <dcterms:created xsi:type="dcterms:W3CDTF">2017-07-14T13:31:00Z</dcterms:created>
  <dcterms:modified xsi:type="dcterms:W3CDTF">2020-04-01T21:02:00Z</dcterms:modified>
</cp:coreProperties>
</file>